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56C" w:rsidRDefault="0099156C" w:rsidP="002E7DD9">
      <w:pPr>
        <w:spacing w:after="0" w:line="240" w:lineRule="auto"/>
        <w:jc w:val="center"/>
        <w:rPr>
          <w:rFonts w:ascii="Times New Roman" w:hAnsi="Times New Roman" w:cs="Times New Roman"/>
          <w:b/>
          <w:sz w:val="28"/>
          <w:szCs w:val="28"/>
          <w:lang w:val="en-US"/>
        </w:rPr>
      </w:pPr>
      <w:r w:rsidRPr="00594561">
        <w:rPr>
          <w:rFonts w:ascii="Times New Roman" w:hAnsi="Times New Roman" w:cs="Times New Roman"/>
          <w:b/>
          <w:sz w:val="28"/>
          <w:szCs w:val="28"/>
          <w:lang w:val="en-US"/>
        </w:rPr>
        <w:t>MEMÓRIA HISTÓRICA: A CIDADE DE TR</w:t>
      </w:r>
      <w:bookmarkStart w:id="0" w:name="_GoBack"/>
      <w:bookmarkEnd w:id="0"/>
      <w:r w:rsidRPr="00594561">
        <w:rPr>
          <w:rFonts w:ascii="Times New Roman" w:hAnsi="Times New Roman" w:cs="Times New Roman"/>
          <w:b/>
          <w:sz w:val="28"/>
          <w:szCs w:val="28"/>
          <w:lang w:val="en-US"/>
        </w:rPr>
        <w:t xml:space="preserve">ÊS BARRAS-SC NA PERSPECTIVA BIOGRÁFICA </w:t>
      </w:r>
      <w:r w:rsidR="00B20DAF" w:rsidRPr="00594561">
        <w:rPr>
          <w:rFonts w:ascii="Times New Roman" w:hAnsi="Times New Roman" w:cs="Times New Roman"/>
          <w:b/>
          <w:sz w:val="28"/>
          <w:szCs w:val="28"/>
          <w:lang w:val="en-US"/>
        </w:rPr>
        <w:t>(1900</w:t>
      </w:r>
      <w:r w:rsidR="005D4503" w:rsidRPr="00594561">
        <w:rPr>
          <w:rFonts w:ascii="Times New Roman" w:hAnsi="Times New Roman" w:cs="Times New Roman"/>
          <w:b/>
          <w:sz w:val="28"/>
          <w:szCs w:val="28"/>
          <w:lang w:val="en-US"/>
        </w:rPr>
        <w:t>-1990</w:t>
      </w:r>
      <w:r w:rsidR="00594561">
        <w:rPr>
          <w:rFonts w:ascii="Times New Roman" w:hAnsi="Times New Roman" w:cs="Times New Roman"/>
          <w:b/>
          <w:sz w:val="28"/>
          <w:szCs w:val="28"/>
          <w:lang w:val="en-US"/>
        </w:rPr>
        <w:t>)</w:t>
      </w:r>
    </w:p>
    <w:p w:rsidR="00594561" w:rsidRPr="00594561" w:rsidRDefault="00594561" w:rsidP="002E7DD9">
      <w:pPr>
        <w:spacing w:after="0" w:line="240" w:lineRule="auto"/>
        <w:jc w:val="center"/>
        <w:rPr>
          <w:rFonts w:ascii="Times New Roman" w:hAnsi="Times New Roman" w:cs="Times New Roman"/>
          <w:b/>
          <w:sz w:val="28"/>
          <w:szCs w:val="28"/>
          <w:lang w:val="en-US"/>
        </w:rPr>
      </w:pPr>
    </w:p>
    <w:p w:rsidR="00CC668D" w:rsidRDefault="008A37E3" w:rsidP="002E7DD9">
      <w:pPr>
        <w:spacing w:after="0" w:line="240" w:lineRule="auto"/>
        <w:jc w:val="center"/>
        <w:rPr>
          <w:rFonts w:ascii="Times New Roman" w:hAnsi="Times New Roman" w:cs="Times New Roman"/>
          <w:i/>
          <w:sz w:val="28"/>
          <w:szCs w:val="28"/>
          <w:lang w:val="en-US"/>
        </w:rPr>
      </w:pPr>
      <w:r w:rsidRPr="00594561">
        <w:rPr>
          <w:rFonts w:ascii="Times New Roman" w:hAnsi="Times New Roman" w:cs="Times New Roman"/>
          <w:i/>
          <w:sz w:val="28"/>
          <w:szCs w:val="28"/>
          <w:lang w:val="en-US"/>
        </w:rPr>
        <w:t>Historical memory– the city of Três Barr</w:t>
      </w:r>
      <w:r w:rsidR="00CC668D" w:rsidRPr="00594561">
        <w:rPr>
          <w:rFonts w:ascii="Times New Roman" w:hAnsi="Times New Roman" w:cs="Times New Roman"/>
          <w:i/>
          <w:sz w:val="28"/>
          <w:szCs w:val="28"/>
          <w:lang w:val="en-US"/>
        </w:rPr>
        <w:t>a</w:t>
      </w:r>
      <w:r w:rsidRPr="00594561">
        <w:rPr>
          <w:rFonts w:ascii="Times New Roman" w:hAnsi="Times New Roman" w:cs="Times New Roman"/>
          <w:i/>
          <w:sz w:val="28"/>
          <w:szCs w:val="28"/>
          <w:lang w:val="en-US"/>
        </w:rPr>
        <w:t>s-SC in the</w:t>
      </w:r>
      <w:r w:rsidR="00CC668D" w:rsidRPr="00594561">
        <w:rPr>
          <w:rFonts w:ascii="Times New Roman" w:hAnsi="Times New Roman" w:cs="Times New Roman"/>
          <w:i/>
          <w:sz w:val="28"/>
          <w:szCs w:val="28"/>
          <w:lang w:val="en-US"/>
        </w:rPr>
        <w:t xml:space="preserve"> biographic</w:t>
      </w:r>
      <w:r w:rsidRPr="00594561">
        <w:rPr>
          <w:rFonts w:ascii="Times New Roman" w:hAnsi="Times New Roman" w:cs="Times New Roman"/>
          <w:i/>
          <w:sz w:val="28"/>
          <w:szCs w:val="28"/>
          <w:lang w:val="en-US"/>
        </w:rPr>
        <w:t>al</w:t>
      </w:r>
      <w:r w:rsidR="00CC668D" w:rsidRPr="00594561">
        <w:rPr>
          <w:rFonts w:ascii="Times New Roman" w:hAnsi="Times New Roman" w:cs="Times New Roman"/>
          <w:i/>
          <w:sz w:val="28"/>
          <w:szCs w:val="28"/>
          <w:lang w:val="en-US"/>
        </w:rPr>
        <w:t xml:space="preserve"> perspective</w:t>
      </w:r>
      <w:r w:rsidRPr="00594561">
        <w:rPr>
          <w:rFonts w:ascii="Times New Roman" w:hAnsi="Times New Roman" w:cs="Times New Roman"/>
          <w:i/>
          <w:sz w:val="28"/>
          <w:szCs w:val="28"/>
          <w:lang w:val="en-US"/>
        </w:rPr>
        <w:t xml:space="preserve"> (1900-1990)</w:t>
      </w:r>
    </w:p>
    <w:p w:rsidR="00594561" w:rsidRDefault="00594561" w:rsidP="002E7DD9">
      <w:pPr>
        <w:spacing w:after="0" w:line="240" w:lineRule="auto"/>
        <w:jc w:val="center"/>
        <w:rPr>
          <w:rFonts w:ascii="Times New Roman" w:hAnsi="Times New Roman" w:cs="Times New Roman"/>
          <w:i/>
          <w:sz w:val="28"/>
          <w:szCs w:val="28"/>
          <w:lang w:val="en-US"/>
        </w:rPr>
      </w:pPr>
    </w:p>
    <w:p w:rsidR="00594561" w:rsidRPr="00594561" w:rsidRDefault="00594561" w:rsidP="002E7DD9">
      <w:pPr>
        <w:spacing w:after="0" w:line="240" w:lineRule="auto"/>
        <w:jc w:val="center"/>
        <w:rPr>
          <w:rFonts w:ascii="Times New Roman" w:hAnsi="Times New Roman" w:cs="Times New Roman"/>
          <w:i/>
          <w:sz w:val="28"/>
          <w:szCs w:val="28"/>
          <w:lang w:val="en-US"/>
        </w:rPr>
      </w:pPr>
    </w:p>
    <w:p w:rsidR="00986CA8" w:rsidRDefault="007C5764" w:rsidP="002E7D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CC668D" w:rsidRPr="00594561">
        <w:rPr>
          <w:rFonts w:ascii="Times New Roman" w:hAnsi="Times New Roman" w:cs="Times New Roman"/>
          <w:b/>
          <w:sz w:val="28"/>
          <w:szCs w:val="28"/>
        </w:rPr>
        <w:t>Soeli Regina Lima</w:t>
      </w:r>
    </w:p>
    <w:p w:rsidR="00497017" w:rsidRPr="002E7DD9" w:rsidRDefault="00497017" w:rsidP="002E7DD9">
      <w:pPr>
        <w:spacing w:after="0" w:line="240" w:lineRule="auto"/>
        <w:jc w:val="center"/>
        <w:rPr>
          <w:rFonts w:ascii="Times New Roman" w:hAnsi="Times New Roman" w:cs="Times New Roman"/>
          <w:b/>
          <w:sz w:val="20"/>
          <w:szCs w:val="20"/>
        </w:rPr>
      </w:pPr>
    </w:p>
    <w:p w:rsidR="00497017" w:rsidRPr="002E7DD9" w:rsidRDefault="00497017" w:rsidP="002E7DD9">
      <w:pPr>
        <w:pStyle w:val="c1"/>
        <w:spacing w:line="240" w:lineRule="auto"/>
        <w:rPr>
          <w:b/>
          <w:sz w:val="20"/>
        </w:rPr>
      </w:pPr>
      <w:r w:rsidRPr="002E7DD9">
        <w:rPr>
          <w:b/>
          <w:sz w:val="20"/>
        </w:rPr>
        <w:t>Universidade do Contestado- UnC</w:t>
      </w:r>
    </w:p>
    <w:p w:rsidR="00497017" w:rsidRPr="002E7DD9" w:rsidRDefault="00497017" w:rsidP="002E7DD9">
      <w:pPr>
        <w:pStyle w:val="c2"/>
        <w:spacing w:line="240" w:lineRule="auto"/>
        <w:rPr>
          <w:b/>
          <w:sz w:val="20"/>
        </w:rPr>
      </w:pPr>
      <w:r w:rsidRPr="002E7DD9">
        <w:rPr>
          <w:sz w:val="20"/>
        </w:rPr>
        <w:t>Rua Joaquim Nabuco, 314 -  Bairro Ci</w:t>
      </w:r>
      <w:r w:rsidR="0023417A">
        <w:rPr>
          <w:sz w:val="20"/>
        </w:rPr>
        <w:t>dade Nova-– Campus Porto União,</w:t>
      </w:r>
      <w:r w:rsidRPr="002E7DD9">
        <w:rPr>
          <w:sz w:val="20"/>
        </w:rPr>
        <w:t xml:space="preserve"> Paraná, Brasil – CEP: 89400-000</w:t>
      </w:r>
    </w:p>
    <w:p w:rsidR="00497017" w:rsidRPr="002E7DD9" w:rsidRDefault="00497017" w:rsidP="002E7DD9">
      <w:pPr>
        <w:pStyle w:val="c3"/>
        <w:spacing w:line="240" w:lineRule="auto"/>
        <w:rPr>
          <w:sz w:val="20"/>
        </w:rPr>
      </w:pPr>
      <w:r w:rsidRPr="002E7DD9">
        <w:rPr>
          <w:sz w:val="20"/>
        </w:rPr>
        <w:t>soelihistoria@gmail.com / soeli@unc.br</w:t>
      </w:r>
    </w:p>
    <w:p w:rsidR="00986CA8" w:rsidRPr="002E7DD9" w:rsidRDefault="00986CA8" w:rsidP="002E7DD9">
      <w:pPr>
        <w:spacing w:after="0" w:line="240" w:lineRule="auto"/>
        <w:jc w:val="center"/>
        <w:rPr>
          <w:rFonts w:ascii="Times New Roman" w:hAnsi="Times New Roman" w:cs="Times New Roman"/>
          <w:b/>
          <w:sz w:val="20"/>
          <w:szCs w:val="20"/>
        </w:rPr>
      </w:pPr>
    </w:p>
    <w:p w:rsidR="00986CA8" w:rsidRDefault="00986CA8" w:rsidP="002E7DD9">
      <w:pPr>
        <w:spacing w:after="0" w:line="240" w:lineRule="auto"/>
        <w:jc w:val="center"/>
        <w:rPr>
          <w:rFonts w:ascii="Times New Roman" w:hAnsi="Times New Roman" w:cs="Times New Roman"/>
          <w:b/>
          <w:sz w:val="20"/>
          <w:szCs w:val="20"/>
        </w:rPr>
      </w:pPr>
      <w:r w:rsidRPr="002E7DD9">
        <w:rPr>
          <w:rFonts w:ascii="Times New Roman" w:hAnsi="Times New Roman" w:cs="Times New Roman"/>
          <w:b/>
          <w:sz w:val="20"/>
          <w:szCs w:val="20"/>
        </w:rPr>
        <w:t>RESUMO</w:t>
      </w:r>
    </w:p>
    <w:p w:rsidR="002E7DD9" w:rsidRPr="002E7DD9" w:rsidRDefault="002E7DD9" w:rsidP="002E7DD9">
      <w:pPr>
        <w:spacing w:after="0" w:line="240" w:lineRule="auto"/>
        <w:jc w:val="center"/>
        <w:rPr>
          <w:rFonts w:ascii="Times New Roman" w:hAnsi="Times New Roman" w:cs="Times New Roman"/>
          <w:b/>
          <w:sz w:val="20"/>
          <w:szCs w:val="20"/>
        </w:rPr>
      </w:pPr>
    </w:p>
    <w:p w:rsidR="00986CA8" w:rsidRPr="002E7DD9" w:rsidRDefault="00986CA8" w:rsidP="002E7DD9">
      <w:pPr>
        <w:spacing w:after="0" w:line="240" w:lineRule="auto"/>
        <w:jc w:val="both"/>
        <w:rPr>
          <w:rFonts w:ascii="Times New Roman" w:hAnsi="Times New Roman" w:cs="Times New Roman"/>
          <w:sz w:val="20"/>
          <w:szCs w:val="20"/>
        </w:rPr>
      </w:pPr>
      <w:r w:rsidRPr="002E7DD9">
        <w:rPr>
          <w:rFonts w:ascii="Times New Roman" w:hAnsi="Times New Roman" w:cs="Times New Roman"/>
          <w:sz w:val="20"/>
          <w:szCs w:val="20"/>
        </w:rPr>
        <w:t xml:space="preserve">O foco interpretativo deste trabalho está situado no trabalho com a história oral como possibilidade de compreender o processo de evolução da cidade através de biografias de vida. O recorte temporal priorizou as primeiras décadas do século XX e o espacial o perímetro urbano do município de Três Barras (SC). Foram realizadas 12 entrevistas semiestruturadas com sujeitos com idade superior a 70 anos. A narrativa biográfica contextualizada com fontes bibliográficas, fotográficas, mapas, somadas a dados estatísticos demonstraram a evolução da produção espacial urbana vinculada a </w:t>
      </w:r>
      <w:r w:rsidRPr="002E7DD9">
        <w:rPr>
          <w:rFonts w:ascii="Times New Roman" w:hAnsi="Times New Roman" w:cs="Times New Roman"/>
          <w:i/>
          <w:sz w:val="20"/>
          <w:szCs w:val="20"/>
        </w:rPr>
        <w:t>company town</w:t>
      </w:r>
      <w:r w:rsidRPr="002E7DD9">
        <w:rPr>
          <w:rFonts w:ascii="Times New Roman" w:hAnsi="Times New Roman" w:cs="Times New Roman"/>
          <w:sz w:val="20"/>
          <w:szCs w:val="20"/>
        </w:rPr>
        <w:t xml:space="preserve"> da </w:t>
      </w:r>
      <w:r w:rsidR="00215D5C">
        <w:rPr>
          <w:rFonts w:ascii="Times New Roman" w:eastAsia="Calibri" w:hAnsi="Times New Roman" w:cs="Times New Roman"/>
          <w:i/>
          <w:sz w:val="20"/>
          <w:szCs w:val="20"/>
        </w:rPr>
        <w:t>Southern</w:t>
      </w:r>
      <w:r w:rsidRPr="002E7DD9">
        <w:rPr>
          <w:rFonts w:ascii="Times New Roman" w:eastAsia="Calibri" w:hAnsi="Times New Roman" w:cs="Times New Roman"/>
          <w:i/>
          <w:sz w:val="20"/>
          <w:szCs w:val="20"/>
        </w:rPr>
        <w:t xml:space="preserve"> Brazil Lumber and Colonization Company</w:t>
      </w:r>
      <w:r w:rsidRPr="002E7DD9">
        <w:rPr>
          <w:rFonts w:ascii="Times New Roman" w:hAnsi="Times New Roman" w:cs="Times New Roman"/>
          <w:sz w:val="20"/>
          <w:szCs w:val="20"/>
        </w:rPr>
        <w:t xml:space="preserve"> e </w:t>
      </w:r>
      <w:r w:rsidRPr="002E7DD9">
        <w:rPr>
          <w:rStyle w:val="st"/>
          <w:rFonts w:ascii="Times New Roman" w:hAnsi="Times New Roman" w:cs="Times New Roman"/>
          <w:i/>
          <w:sz w:val="20"/>
          <w:szCs w:val="20"/>
        </w:rPr>
        <w:t>MWV</w:t>
      </w:r>
      <w:r w:rsidRPr="002E7DD9">
        <w:rPr>
          <w:rStyle w:val="st"/>
          <w:rFonts w:ascii="Times New Roman" w:hAnsi="Times New Roman" w:cs="Times New Roman"/>
          <w:sz w:val="20"/>
          <w:szCs w:val="20"/>
        </w:rPr>
        <w:t xml:space="preserve"> </w:t>
      </w:r>
      <w:r w:rsidRPr="002E7DD9">
        <w:rPr>
          <w:rStyle w:val="nfase"/>
          <w:rFonts w:ascii="Times New Roman" w:hAnsi="Times New Roman" w:cs="Times New Roman"/>
          <w:sz w:val="20"/>
          <w:szCs w:val="20"/>
        </w:rPr>
        <w:t>Rigesa</w:t>
      </w:r>
      <w:r w:rsidR="0023417A">
        <w:rPr>
          <w:rStyle w:val="st"/>
          <w:rFonts w:ascii="Times New Roman" w:hAnsi="Times New Roman" w:cs="Times New Roman"/>
          <w:sz w:val="20"/>
          <w:szCs w:val="20"/>
        </w:rPr>
        <w:t>,</w:t>
      </w:r>
      <w:r w:rsidRPr="002E7DD9">
        <w:rPr>
          <w:rStyle w:val="st"/>
          <w:rFonts w:ascii="Times New Roman" w:hAnsi="Times New Roman" w:cs="Times New Roman"/>
          <w:sz w:val="20"/>
          <w:szCs w:val="20"/>
        </w:rPr>
        <w:t xml:space="preserve"> </w:t>
      </w:r>
      <w:r w:rsidRPr="002E7DD9">
        <w:rPr>
          <w:rFonts w:ascii="Times New Roman" w:hAnsi="Times New Roman" w:cs="Times New Roman"/>
          <w:sz w:val="20"/>
          <w:szCs w:val="20"/>
        </w:rPr>
        <w:t>da cultura de imigrantes, das relações socioculturais e de trabalho. A biografia histórica como importante fonte da memória da cidade, traduz não unicamente a experiência do biografado, vai além, estando</w:t>
      </w:r>
      <w:r w:rsidR="00B134BD" w:rsidRPr="002E7DD9">
        <w:rPr>
          <w:rFonts w:ascii="Times New Roman" w:hAnsi="Times New Roman" w:cs="Times New Roman"/>
          <w:sz w:val="20"/>
          <w:szCs w:val="20"/>
        </w:rPr>
        <w:t xml:space="preserve"> implícitos nela os valores, ide</w:t>
      </w:r>
      <w:r w:rsidRPr="002E7DD9">
        <w:rPr>
          <w:rFonts w:ascii="Times New Roman" w:hAnsi="Times New Roman" w:cs="Times New Roman"/>
          <w:sz w:val="20"/>
          <w:szCs w:val="20"/>
        </w:rPr>
        <w:t>ias, tradições e comportamentos, ou seja, formas de ser e agir da sociedade.</w:t>
      </w:r>
    </w:p>
    <w:p w:rsidR="00986CA8" w:rsidRPr="002E7DD9" w:rsidRDefault="00986CA8" w:rsidP="002E7DD9">
      <w:pPr>
        <w:spacing w:after="0" w:line="240" w:lineRule="auto"/>
        <w:jc w:val="both"/>
        <w:rPr>
          <w:rFonts w:ascii="Times New Roman" w:hAnsi="Times New Roman" w:cs="Times New Roman"/>
          <w:sz w:val="20"/>
          <w:szCs w:val="20"/>
        </w:rPr>
      </w:pPr>
    </w:p>
    <w:p w:rsidR="00986CA8" w:rsidRPr="002E7DD9" w:rsidRDefault="00986CA8" w:rsidP="002E7DD9">
      <w:pPr>
        <w:spacing w:after="0" w:line="240" w:lineRule="auto"/>
        <w:jc w:val="both"/>
        <w:rPr>
          <w:rFonts w:ascii="Times New Roman" w:hAnsi="Times New Roman" w:cs="Times New Roman"/>
          <w:sz w:val="20"/>
          <w:szCs w:val="20"/>
        </w:rPr>
      </w:pPr>
      <w:r w:rsidRPr="002E7DD9">
        <w:rPr>
          <w:rFonts w:ascii="Times New Roman" w:hAnsi="Times New Roman" w:cs="Times New Roman"/>
          <w:b/>
          <w:sz w:val="20"/>
          <w:szCs w:val="20"/>
        </w:rPr>
        <w:t>Palavras- chave</w:t>
      </w:r>
      <w:r w:rsidR="002E7DD9">
        <w:rPr>
          <w:rFonts w:ascii="Times New Roman" w:hAnsi="Times New Roman" w:cs="Times New Roman"/>
          <w:sz w:val="20"/>
          <w:szCs w:val="20"/>
        </w:rPr>
        <w:t xml:space="preserve">: Cidade. </w:t>
      </w:r>
      <w:r w:rsidRPr="002E7DD9">
        <w:rPr>
          <w:rFonts w:ascii="Times New Roman" w:hAnsi="Times New Roman" w:cs="Times New Roman"/>
          <w:sz w:val="20"/>
          <w:szCs w:val="20"/>
        </w:rPr>
        <w:t xml:space="preserve"> </w:t>
      </w:r>
      <w:r w:rsidR="002E7DD9">
        <w:rPr>
          <w:rFonts w:ascii="Times New Roman" w:hAnsi="Times New Roman" w:cs="Times New Roman"/>
          <w:sz w:val="20"/>
          <w:szCs w:val="20"/>
        </w:rPr>
        <w:t>E</w:t>
      </w:r>
      <w:r w:rsidRPr="002E7DD9">
        <w:rPr>
          <w:rFonts w:ascii="Times New Roman" w:hAnsi="Times New Roman" w:cs="Times New Roman"/>
          <w:sz w:val="20"/>
          <w:szCs w:val="20"/>
        </w:rPr>
        <w:t>spaço urbano</w:t>
      </w:r>
      <w:r w:rsidR="002E7DD9">
        <w:rPr>
          <w:rFonts w:ascii="Times New Roman" w:hAnsi="Times New Roman" w:cs="Times New Roman"/>
          <w:sz w:val="20"/>
          <w:szCs w:val="20"/>
        </w:rPr>
        <w:t>.</w:t>
      </w:r>
      <w:r w:rsidRPr="002E7DD9">
        <w:rPr>
          <w:rFonts w:ascii="Times New Roman" w:hAnsi="Times New Roman" w:cs="Times New Roman"/>
          <w:sz w:val="20"/>
          <w:szCs w:val="20"/>
        </w:rPr>
        <w:t xml:space="preserve"> </w:t>
      </w:r>
      <w:r w:rsidR="002E7DD9">
        <w:rPr>
          <w:rFonts w:ascii="Times New Roman" w:hAnsi="Times New Roman" w:cs="Times New Roman"/>
          <w:sz w:val="20"/>
          <w:szCs w:val="20"/>
        </w:rPr>
        <w:t>H</w:t>
      </w:r>
      <w:r w:rsidR="0099156C" w:rsidRPr="002E7DD9">
        <w:rPr>
          <w:rFonts w:ascii="Times New Roman" w:hAnsi="Times New Roman" w:cs="Times New Roman"/>
          <w:sz w:val="20"/>
          <w:szCs w:val="20"/>
        </w:rPr>
        <w:t>istória</w:t>
      </w:r>
      <w:r w:rsidR="002E7DD9">
        <w:rPr>
          <w:rFonts w:ascii="Times New Roman" w:hAnsi="Times New Roman" w:cs="Times New Roman"/>
          <w:sz w:val="20"/>
          <w:szCs w:val="20"/>
        </w:rPr>
        <w:t xml:space="preserve"> oral. B</w:t>
      </w:r>
      <w:r w:rsidRPr="002E7DD9">
        <w:rPr>
          <w:rFonts w:ascii="Times New Roman" w:hAnsi="Times New Roman" w:cs="Times New Roman"/>
          <w:sz w:val="20"/>
          <w:szCs w:val="20"/>
        </w:rPr>
        <w:t>iografia histórica.</w:t>
      </w:r>
    </w:p>
    <w:p w:rsidR="00986CA8" w:rsidRPr="002E7DD9" w:rsidRDefault="00986CA8" w:rsidP="002E7DD9">
      <w:pPr>
        <w:spacing w:after="0" w:line="240" w:lineRule="auto"/>
        <w:rPr>
          <w:rFonts w:ascii="Times New Roman" w:hAnsi="Times New Roman" w:cs="Times New Roman"/>
          <w:b/>
          <w:sz w:val="20"/>
          <w:szCs w:val="20"/>
        </w:rPr>
      </w:pPr>
    </w:p>
    <w:p w:rsidR="002E7DD9" w:rsidRDefault="002E7DD9" w:rsidP="002E7DD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2E7DD9" w:rsidRPr="007F0C0F" w:rsidRDefault="002E7DD9" w:rsidP="002E7DD9">
      <w:pPr>
        <w:spacing w:after="0" w:line="240" w:lineRule="auto"/>
        <w:jc w:val="center"/>
        <w:rPr>
          <w:rFonts w:ascii="Times New Roman" w:hAnsi="Times New Roman" w:cs="Times New Roman"/>
          <w:b/>
          <w:sz w:val="24"/>
          <w:szCs w:val="24"/>
          <w:lang w:val="en-US"/>
        </w:rPr>
      </w:pPr>
    </w:p>
    <w:p w:rsidR="00986CA8" w:rsidRDefault="00986CA8" w:rsidP="002E7DD9">
      <w:pPr>
        <w:spacing w:after="0" w:line="240" w:lineRule="auto"/>
        <w:jc w:val="both"/>
        <w:rPr>
          <w:rFonts w:ascii="Times New Roman" w:hAnsi="Times New Roman" w:cs="Times New Roman"/>
          <w:sz w:val="20"/>
          <w:szCs w:val="20"/>
          <w:lang w:val="en-US"/>
        </w:rPr>
      </w:pPr>
      <w:r w:rsidRPr="007F0C0F">
        <w:rPr>
          <w:rFonts w:ascii="Times New Roman" w:hAnsi="Times New Roman" w:cs="Times New Roman"/>
          <w:sz w:val="20"/>
          <w:szCs w:val="20"/>
          <w:lang w:val="en-US"/>
        </w:rPr>
        <w:t xml:space="preserve">The interpretative focus of this work is placed in the work with the oral history as the possibility of understanding the city evolution process through life biographies. The temporal framing prioritized the first decades of the XXth. Century, and the spatial one the urban area of Três Barras city (SC). Twelve semi-structured interviews were made with subjects older than 70. The biographic narrative contextualized with bibliographic, photographic sources and maps added to statistic data, showed the evolution of urban spatial production linked to the </w:t>
      </w:r>
      <w:r w:rsidRPr="007F0C0F">
        <w:rPr>
          <w:rFonts w:ascii="Times New Roman" w:hAnsi="Times New Roman" w:cs="Times New Roman"/>
          <w:i/>
          <w:sz w:val="20"/>
          <w:szCs w:val="20"/>
          <w:lang w:val="en-US"/>
        </w:rPr>
        <w:t xml:space="preserve">company town </w:t>
      </w:r>
      <w:r w:rsidRPr="007F0C0F">
        <w:rPr>
          <w:rFonts w:ascii="Times New Roman" w:hAnsi="Times New Roman" w:cs="Times New Roman"/>
          <w:sz w:val="20"/>
          <w:szCs w:val="20"/>
          <w:lang w:val="en-US"/>
        </w:rPr>
        <w:t xml:space="preserve">of </w:t>
      </w:r>
      <w:r w:rsidRPr="007F0C0F">
        <w:rPr>
          <w:rFonts w:ascii="Times New Roman" w:hAnsi="Times New Roman" w:cs="Times New Roman"/>
          <w:i/>
          <w:sz w:val="20"/>
          <w:szCs w:val="20"/>
          <w:lang w:val="en-US"/>
        </w:rPr>
        <w:t xml:space="preserve">Southern Brazil Lumber and Colonization Company </w:t>
      </w:r>
      <w:r w:rsidRPr="007F0C0F">
        <w:rPr>
          <w:rFonts w:ascii="Times New Roman" w:hAnsi="Times New Roman" w:cs="Times New Roman"/>
          <w:sz w:val="20"/>
          <w:szCs w:val="20"/>
          <w:lang w:val="en-US"/>
        </w:rPr>
        <w:t xml:space="preserve">and </w:t>
      </w:r>
      <w:r w:rsidR="0023417A">
        <w:rPr>
          <w:rFonts w:ascii="Times New Roman" w:hAnsi="Times New Roman" w:cs="Times New Roman"/>
          <w:i/>
          <w:sz w:val="20"/>
          <w:szCs w:val="20"/>
          <w:lang w:val="en-US"/>
        </w:rPr>
        <w:t xml:space="preserve">MWV Rigesa, </w:t>
      </w:r>
      <w:r w:rsidRPr="007F0C0F">
        <w:rPr>
          <w:rFonts w:ascii="Times New Roman" w:hAnsi="Times New Roman" w:cs="Times New Roman"/>
          <w:sz w:val="20"/>
          <w:szCs w:val="20"/>
          <w:lang w:val="en-US"/>
        </w:rPr>
        <w:t>of immigrants’ culture, of the sociocultural and working relations. The historical biography as an important memory source from the city, translates not only the experience of the biographee but goes beyond, being implicit within it the values, ideas, traditions and behaviors, i.e. the ways of the society being and acting.</w:t>
      </w:r>
    </w:p>
    <w:p w:rsidR="002E7DD9" w:rsidRPr="007F0C0F" w:rsidRDefault="002E7DD9" w:rsidP="002E7DD9">
      <w:pPr>
        <w:spacing w:after="0" w:line="240" w:lineRule="auto"/>
        <w:jc w:val="both"/>
        <w:rPr>
          <w:rFonts w:ascii="Times New Roman" w:hAnsi="Times New Roman" w:cs="Times New Roman"/>
          <w:sz w:val="20"/>
          <w:szCs w:val="20"/>
          <w:lang w:val="en-US"/>
        </w:rPr>
      </w:pPr>
    </w:p>
    <w:p w:rsidR="00986CA8" w:rsidRPr="007F0C0F" w:rsidRDefault="00986CA8" w:rsidP="002E7DD9">
      <w:pPr>
        <w:spacing w:after="0" w:line="240" w:lineRule="auto"/>
        <w:jc w:val="both"/>
        <w:rPr>
          <w:rFonts w:ascii="Times New Roman" w:hAnsi="Times New Roman" w:cs="Times New Roman"/>
          <w:sz w:val="20"/>
          <w:szCs w:val="20"/>
          <w:lang w:val="en-US"/>
        </w:rPr>
      </w:pPr>
      <w:r w:rsidRPr="007F0C0F">
        <w:rPr>
          <w:rFonts w:ascii="Times New Roman" w:hAnsi="Times New Roman" w:cs="Times New Roman"/>
          <w:b/>
          <w:sz w:val="20"/>
          <w:szCs w:val="20"/>
          <w:lang w:val="en-US"/>
        </w:rPr>
        <w:t>Key-words:</w:t>
      </w:r>
      <w:r w:rsidR="002E7DD9">
        <w:rPr>
          <w:rFonts w:ascii="Times New Roman" w:hAnsi="Times New Roman" w:cs="Times New Roman"/>
          <w:sz w:val="20"/>
          <w:szCs w:val="20"/>
          <w:lang w:val="en-US"/>
        </w:rPr>
        <w:t xml:space="preserve"> City. Urban space. Oral history. H</w:t>
      </w:r>
      <w:r w:rsidRPr="007F0C0F">
        <w:rPr>
          <w:rFonts w:ascii="Times New Roman" w:hAnsi="Times New Roman" w:cs="Times New Roman"/>
          <w:sz w:val="20"/>
          <w:szCs w:val="20"/>
          <w:lang w:val="en-US"/>
        </w:rPr>
        <w:t>istorical biography.</w:t>
      </w:r>
    </w:p>
    <w:p w:rsidR="00424754" w:rsidRDefault="00424754" w:rsidP="00CC668D">
      <w:pPr>
        <w:spacing w:after="0" w:line="360" w:lineRule="auto"/>
        <w:jc w:val="both"/>
        <w:rPr>
          <w:rFonts w:ascii="Times New Roman" w:hAnsi="Times New Roman" w:cs="Times New Roman"/>
          <w:sz w:val="24"/>
          <w:szCs w:val="24"/>
          <w:lang w:val="en-US"/>
        </w:rPr>
        <w:sectPr w:rsidR="00424754" w:rsidSect="00434032">
          <w:endnotePr>
            <w:numFmt w:val="decimal"/>
          </w:endnotePr>
          <w:type w:val="continuous"/>
          <w:pgSz w:w="11906" w:h="16838"/>
          <w:pgMar w:top="1418" w:right="1134" w:bottom="1134" w:left="1418" w:header="709" w:footer="709" w:gutter="0"/>
          <w:cols w:space="708"/>
          <w:docGrid w:linePitch="360"/>
        </w:sectPr>
      </w:pPr>
    </w:p>
    <w:p w:rsidR="00986CA8" w:rsidRDefault="00986CA8" w:rsidP="00424754">
      <w:pPr>
        <w:spacing w:after="0" w:line="240" w:lineRule="auto"/>
        <w:jc w:val="both"/>
        <w:rPr>
          <w:rFonts w:ascii="Times New Roman" w:hAnsi="Times New Roman" w:cs="Times New Roman"/>
          <w:sz w:val="24"/>
          <w:szCs w:val="24"/>
          <w:lang w:val="en-US"/>
        </w:rPr>
      </w:pPr>
    </w:p>
    <w:p w:rsidR="0040437F" w:rsidRPr="005B4648" w:rsidRDefault="0040437F" w:rsidP="0040437F">
      <w:pPr>
        <w:spacing w:after="0" w:line="240" w:lineRule="auto"/>
        <w:jc w:val="both"/>
        <w:rPr>
          <w:rFonts w:ascii="Times New Roman" w:hAnsi="Times New Roman" w:cs="Times New Roman"/>
          <w:sz w:val="24"/>
          <w:szCs w:val="24"/>
          <w:lang w:val="en-US"/>
        </w:rPr>
        <w:sectPr w:rsidR="0040437F" w:rsidRPr="005B4648" w:rsidSect="00424754">
          <w:endnotePr>
            <w:numFmt w:val="decimal"/>
          </w:endnotePr>
          <w:type w:val="continuous"/>
          <w:pgSz w:w="11906" w:h="16838"/>
          <w:pgMar w:top="1418" w:right="1134" w:bottom="1134" w:left="1418" w:header="709" w:footer="709" w:gutter="0"/>
          <w:cols w:space="708"/>
          <w:docGrid w:linePitch="360"/>
        </w:sectPr>
      </w:pPr>
    </w:p>
    <w:p w:rsidR="00B7303E" w:rsidRPr="007F0C0F" w:rsidRDefault="00B7303E" w:rsidP="0040437F">
      <w:pPr>
        <w:spacing w:after="0" w:line="240" w:lineRule="auto"/>
        <w:jc w:val="both"/>
        <w:rPr>
          <w:rFonts w:ascii="Times New Roman" w:hAnsi="Times New Roman" w:cs="Times New Roman"/>
          <w:b/>
          <w:sz w:val="24"/>
          <w:szCs w:val="24"/>
          <w:lang w:val="en-US"/>
        </w:rPr>
        <w:sectPr w:rsidR="00B7303E" w:rsidRPr="007F0C0F" w:rsidSect="00424754">
          <w:endnotePr>
            <w:numFmt w:val="decimal"/>
          </w:endnotePr>
          <w:type w:val="continuous"/>
          <w:pgSz w:w="11906" w:h="16838"/>
          <w:pgMar w:top="1418" w:right="1134" w:bottom="1134" w:left="1418" w:header="709" w:footer="709" w:gutter="0"/>
          <w:cols w:space="708"/>
          <w:docGrid w:linePitch="360"/>
        </w:sectPr>
      </w:pPr>
    </w:p>
    <w:p w:rsidR="0040437F" w:rsidRPr="007F0C0F" w:rsidRDefault="0040437F" w:rsidP="0040437F">
      <w:pPr>
        <w:spacing w:after="0" w:line="240" w:lineRule="auto"/>
        <w:jc w:val="both"/>
        <w:rPr>
          <w:rFonts w:ascii="Times New Roman" w:hAnsi="Times New Roman" w:cs="Times New Roman"/>
          <w:b/>
          <w:sz w:val="24"/>
          <w:szCs w:val="24"/>
          <w:lang w:val="en-US"/>
        </w:rPr>
        <w:sectPr w:rsidR="0040437F" w:rsidRPr="007F0C0F" w:rsidSect="00424754">
          <w:endnotePr>
            <w:numFmt w:val="decimal"/>
          </w:endnotePr>
          <w:type w:val="continuous"/>
          <w:pgSz w:w="11906" w:h="16838"/>
          <w:pgMar w:top="1418" w:right="1134" w:bottom="1134" w:left="1418" w:header="709" w:footer="709" w:gutter="0"/>
          <w:cols w:space="282"/>
          <w:docGrid w:linePitch="360"/>
        </w:sectPr>
      </w:pPr>
    </w:p>
    <w:p w:rsidR="00986CA8" w:rsidRPr="005B4648" w:rsidRDefault="00986CA8" w:rsidP="005B4648">
      <w:pPr>
        <w:spacing w:after="0" w:line="240" w:lineRule="auto"/>
        <w:jc w:val="both"/>
        <w:rPr>
          <w:rFonts w:ascii="Times New Roman" w:hAnsi="Times New Roman" w:cs="Times New Roman"/>
          <w:b/>
          <w:sz w:val="24"/>
          <w:szCs w:val="24"/>
        </w:rPr>
      </w:pPr>
      <w:r w:rsidRPr="005B4648">
        <w:rPr>
          <w:rFonts w:ascii="Times New Roman" w:hAnsi="Times New Roman" w:cs="Times New Roman"/>
          <w:b/>
          <w:sz w:val="24"/>
          <w:szCs w:val="24"/>
        </w:rPr>
        <w:lastRenderedPageBreak/>
        <w:t>PRODUÇÃO DO ESPAÇO URBANO ATRAVÉS DA MEMÓRIA BIOGRÁFICA</w:t>
      </w:r>
    </w:p>
    <w:p w:rsidR="00986CA8" w:rsidRPr="007F0C0F" w:rsidRDefault="00986CA8" w:rsidP="00434032">
      <w:pPr>
        <w:spacing w:after="0" w:line="240" w:lineRule="auto"/>
        <w:ind w:firstLine="851"/>
        <w:jc w:val="both"/>
        <w:rPr>
          <w:rFonts w:ascii="Times New Roman" w:hAnsi="Times New Roman" w:cs="Times New Roman"/>
          <w:sz w:val="24"/>
          <w:szCs w:val="24"/>
        </w:rPr>
      </w:pPr>
    </w:p>
    <w:p w:rsidR="00986CA8" w:rsidRPr="007F0C0F" w:rsidRDefault="00986CA8" w:rsidP="005B4648">
      <w:pPr>
        <w:spacing w:after="0" w:line="240" w:lineRule="auto"/>
        <w:ind w:firstLine="851"/>
        <w:jc w:val="both"/>
        <w:rPr>
          <w:rFonts w:ascii="Times New Roman" w:hAnsi="Times New Roman" w:cs="Times New Roman"/>
          <w:sz w:val="24"/>
          <w:szCs w:val="24"/>
        </w:rPr>
      </w:pPr>
      <w:r w:rsidRPr="007F0C0F">
        <w:rPr>
          <w:rFonts w:ascii="Times New Roman" w:hAnsi="Times New Roman" w:cs="Times New Roman"/>
          <w:sz w:val="24"/>
          <w:szCs w:val="24"/>
        </w:rPr>
        <w:t>Compreender a formação histórica de uma cidade é uma atividade complexa</w:t>
      </w:r>
      <w:r w:rsidR="0023417A">
        <w:rPr>
          <w:rFonts w:ascii="Times New Roman" w:hAnsi="Times New Roman" w:cs="Times New Roman"/>
          <w:sz w:val="24"/>
          <w:szCs w:val="24"/>
        </w:rPr>
        <w:t xml:space="preserve"> </w:t>
      </w:r>
      <w:r w:rsidRPr="007F0C0F">
        <w:rPr>
          <w:rFonts w:ascii="Times New Roman" w:hAnsi="Times New Roman" w:cs="Times New Roman"/>
          <w:sz w:val="24"/>
          <w:szCs w:val="24"/>
        </w:rPr>
        <w:t>que apresenta diferentes fontes de interpretação. A documental, de cunho comprobatório, nos remete a veracidade dos fatos e a lógica de ocupação territorial, já o estudo da cidade via biografias de vida</w:t>
      </w:r>
      <w:r w:rsidR="001A7425">
        <w:rPr>
          <w:rFonts w:ascii="Times New Roman" w:hAnsi="Times New Roman" w:cs="Times New Roman"/>
          <w:sz w:val="24"/>
          <w:szCs w:val="24"/>
        </w:rPr>
        <w:t>,</w:t>
      </w:r>
      <w:r w:rsidRPr="007F0C0F">
        <w:rPr>
          <w:rFonts w:ascii="Times New Roman" w:hAnsi="Times New Roman" w:cs="Times New Roman"/>
          <w:sz w:val="24"/>
          <w:szCs w:val="24"/>
        </w:rPr>
        <w:t xml:space="preserve"> está nos relatos daqueles que foram protagonistas</w:t>
      </w:r>
      <w:r w:rsidR="0023417A">
        <w:rPr>
          <w:rFonts w:ascii="Times New Roman" w:hAnsi="Times New Roman" w:cs="Times New Roman"/>
          <w:sz w:val="24"/>
          <w:szCs w:val="24"/>
        </w:rPr>
        <w:t xml:space="preserve"> da produção e transformações espaciais possibilitando</w:t>
      </w:r>
      <w:r w:rsidRPr="007F0C0F">
        <w:rPr>
          <w:rFonts w:ascii="Times New Roman" w:hAnsi="Times New Roman" w:cs="Times New Roman"/>
          <w:sz w:val="24"/>
          <w:szCs w:val="24"/>
        </w:rPr>
        <w:t xml:space="preserve"> diferentes interpretações da lógica ocupacional. </w:t>
      </w:r>
    </w:p>
    <w:p w:rsidR="0045747F" w:rsidRPr="007F0C0F" w:rsidRDefault="00986CA8" w:rsidP="005B4648">
      <w:pPr>
        <w:spacing w:after="0" w:line="240" w:lineRule="auto"/>
        <w:ind w:firstLine="851"/>
        <w:jc w:val="both"/>
        <w:rPr>
          <w:rFonts w:ascii="Times New Roman" w:eastAsia="Calibri" w:hAnsi="Times New Roman" w:cs="Times New Roman"/>
          <w:sz w:val="24"/>
          <w:szCs w:val="24"/>
        </w:rPr>
      </w:pPr>
      <w:r w:rsidRPr="007F0C0F">
        <w:rPr>
          <w:rFonts w:ascii="Times New Roman" w:hAnsi="Times New Roman" w:cs="Times New Roman"/>
          <w:sz w:val="24"/>
          <w:szCs w:val="24"/>
        </w:rPr>
        <w:t xml:space="preserve">Pensar a cidade como contraponto do rural, como </w:t>
      </w:r>
      <w:r w:rsidRPr="007F0C0F">
        <w:rPr>
          <w:rFonts w:ascii="Times New Roman" w:eastAsia="Calibri" w:hAnsi="Times New Roman" w:cs="Times New Roman"/>
          <w:sz w:val="24"/>
          <w:szCs w:val="24"/>
        </w:rPr>
        <w:t xml:space="preserve">centro de decisões, de desenvolvimento </w:t>
      </w:r>
      <w:r w:rsidRPr="005B4648">
        <w:rPr>
          <w:rFonts w:ascii="Times New Roman" w:eastAsia="Calibri" w:hAnsi="Times New Roman" w:cs="Times New Roman"/>
          <w:sz w:val="24"/>
          <w:szCs w:val="24"/>
        </w:rPr>
        <w:t>econômico, de concentração populacional, nos remete a</w:t>
      </w:r>
      <w:r w:rsidR="00B134BD" w:rsidRPr="005B4648">
        <w:rPr>
          <w:rFonts w:ascii="Times New Roman" w:eastAsia="Calibri" w:hAnsi="Times New Roman" w:cs="Times New Roman"/>
          <w:sz w:val="24"/>
          <w:szCs w:val="24"/>
        </w:rPr>
        <w:t xml:space="preserve"> ide</w:t>
      </w:r>
      <w:r w:rsidRPr="005B4648">
        <w:rPr>
          <w:rFonts w:ascii="Times New Roman" w:eastAsia="Calibri" w:hAnsi="Times New Roman" w:cs="Times New Roman"/>
          <w:sz w:val="24"/>
          <w:szCs w:val="24"/>
        </w:rPr>
        <w:t>ia de transformações cons</w:t>
      </w:r>
      <w:r w:rsidR="0045747F" w:rsidRPr="005B4648">
        <w:rPr>
          <w:rFonts w:ascii="Times New Roman" w:eastAsia="Calibri" w:hAnsi="Times New Roman" w:cs="Times New Roman"/>
          <w:sz w:val="24"/>
          <w:szCs w:val="24"/>
        </w:rPr>
        <w:t>tantes</w:t>
      </w:r>
      <w:r w:rsidR="005B4648">
        <w:rPr>
          <w:rFonts w:ascii="Times New Roman" w:eastAsia="Calibri" w:hAnsi="Times New Roman" w:cs="Times New Roman"/>
          <w:sz w:val="24"/>
          <w:szCs w:val="24"/>
        </w:rPr>
        <w:t>. “A</w:t>
      </w:r>
      <w:r w:rsidRPr="005B4648">
        <w:rPr>
          <w:rFonts w:ascii="Times New Roman" w:eastAsia="Calibri" w:hAnsi="Times New Roman" w:cs="Times New Roman"/>
          <w:sz w:val="24"/>
          <w:szCs w:val="24"/>
        </w:rPr>
        <w:t xml:space="preserve"> permanência da existência de assentamentos reconhecidos como cidades ao longo desses milhares de anos, não significa que os conteúdos econômicos, sociais, políticos e culturais desses assentamen</w:t>
      </w:r>
      <w:r w:rsidR="003F1C2A" w:rsidRPr="005B4648">
        <w:rPr>
          <w:rFonts w:ascii="Times New Roman" w:eastAsia="Calibri" w:hAnsi="Times New Roman" w:cs="Times New Roman"/>
          <w:sz w:val="24"/>
          <w:szCs w:val="24"/>
        </w:rPr>
        <w:t>tos tenham permanecido estáveis</w:t>
      </w:r>
      <w:r w:rsidR="005B4648">
        <w:rPr>
          <w:rFonts w:ascii="Times New Roman" w:eastAsia="Calibri" w:hAnsi="Times New Roman" w:cs="Times New Roman"/>
          <w:sz w:val="24"/>
          <w:szCs w:val="24"/>
        </w:rPr>
        <w:t>”</w:t>
      </w:r>
      <w:r w:rsidR="003F1C2A" w:rsidRPr="005B4648">
        <w:rPr>
          <w:rFonts w:ascii="Times New Roman" w:eastAsia="Calibri" w:hAnsi="Times New Roman" w:cs="Times New Roman"/>
          <w:sz w:val="24"/>
          <w:szCs w:val="24"/>
        </w:rPr>
        <w:t xml:space="preserve"> </w:t>
      </w:r>
      <w:r w:rsidR="0045747F" w:rsidRPr="005B4648">
        <w:rPr>
          <w:rFonts w:ascii="Times New Roman" w:eastAsia="Calibri" w:hAnsi="Times New Roman" w:cs="Times New Roman"/>
          <w:sz w:val="24"/>
          <w:szCs w:val="24"/>
        </w:rPr>
        <w:t>(SPOSITO, 2005, p. 37)</w:t>
      </w:r>
      <w:r w:rsidR="003F1C2A" w:rsidRPr="005B4648">
        <w:rPr>
          <w:rFonts w:ascii="Times New Roman" w:eastAsia="Calibri" w:hAnsi="Times New Roman" w:cs="Times New Roman"/>
          <w:sz w:val="24"/>
          <w:szCs w:val="24"/>
        </w:rPr>
        <w:t>.</w:t>
      </w:r>
    </w:p>
    <w:p w:rsidR="00986CA8" w:rsidRPr="007F0C0F" w:rsidRDefault="008E21F9" w:rsidP="008E21F9">
      <w:pPr>
        <w:spacing w:after="0" w:line="240" w:lineRule="auto"/>
        <w:ind w:firstLine="709"/>
        <w:jc w:val="both"/>
        <w:rPr>
          <w:rFonts w:ascii="Times New Roman" w:eastAsia="Calibri" w:hAnsi="Times New Roman" w:cs="Times New Roman"/>
          <w:sz w:val="24"/>
          <w:szCs w:val="24"/>
        </w:rPr>
      </w:pPr>
      <w:r w:rsidRPr="007F0C0F">
        <w:rPr>
          <w:rFonts w:ascii="Times New Roman" w:eastAsia="Calibri" w:hAnsi="Times New Roman" w:cs="Times New Roman"/>
          <w:sz w:val="24"/>
          <w:szCs w:val="24"/>
        </w:rPr>
        <w:lastRenderedPageBreak/>
        <w:t xml:space="preserve">  </w:t>
      </w:r>
      <w:r w:rsidR="0023417A">
        <w:rPr>
          <w:rFonts w:ascii="Times New Roman" w:eastAsia="Calibri" w:hAnsi="Times New Roman" w:cs="Times New Roman"/>
          <w:sz w:val="24"/>
          <w:szCs w:val="24"/>
        </w:rPr>
        <w:t>As</w:t>
      </w:r>
      <w:r w:rsidR="00986CA8" w:rsidRPr="007F0C0F">
        <w:rPr>
          <w:rFonts w:ascii="Times New Roman" w:eastAsia="Calibri" w:hAnsi="Times New Roman" w:cs="Times New Roman"/>
          <w:sz w:val="24"/>
          <w:szCs w:val="24"/>
        </w:rPr>
        <w:t xml:space="preserve"> alterações que ocorrem ao longo do tempo podem ser identificadas nas materialidad</w:t>
      </w:r>
      <w:r w:rsidR="0023417A">
        <w:rPr>
          <w:rFonts w:ascii="Times New Roman" w:eastAsia="Calibri" w:hAnsi="Times New Roman" w:cs="Times New Roman"/>
          <w:sz w:val="24"/>
          <w:szCs w:val="24"/>
        </w:rPr>
        <w:t>es urbanas e através da</w:t>
      </w:r>
      <w:r w:rsidR="00986CA8" w:rsidRPr="007F0C0F">
        <w:rPr>
          <w:rFonts w:ascii="Times New Roman" w:eastAsia="Calibri" w:hAnsi="Times New Roman" w:cs="Times New Roman"/>
          <w:sz w:val="24"/>
          <w:szCs w:val="24"/>
        </w:rPr>
        <w:t xml:space="preserve"> trajetória de vida dos seus moradores. Estes</w:t>
      </w:r>
      <w:r w:rsidR="001A7425">
        <w:rPr>
          <w:rFonts w:ascii="Times New Roman" w:eastAsia="Calibri" w:hAnsi="Times New Roman" w:cs="Times New Roman"/>
          <w:sz w:val="24"/>
          <w:szCs w:val="24"/>
        </w:rPr>
        <w:t>,</w:t>
      </w:r>
      <w:r w:rsidR="00986CA8" w:rsidRPr="007F0C0F">
        <w:rPr>
          <w:rFonts w:ascii="Times New Roman" w:eastAsia="Calibri" w:hAnsi="Times New Roman" w:cs="Times New Roman"/>
          <w:sz w:val="24"/>
          <w:szCs w:val="24"/>
        </w:rPr>
        <w:t xml:space="preserve"> ao narrarem seu passado histórico</w:t>
      </w:r>
      <w:r w:rsidR="0023417A">
        <w:rPr>
          <w:rFonts w:ascii="Times New Roman" w:eastAsia="Calibri" w:hAnsi="Times New Roman" w:cs="Times New Roman"/>
          <w:sz w:val="24"/>
          <w:szCs w:val="24"/>
        </w:rPr>
        <w:t>,</w:t>
      </w:r>
      <w:r w:rsidR="00986CA8" w:rsidRPr="007F0C0F">
        <w:rPr>
          <w:rFonts w:ascii="Times New Roman" w:eastAsia="Calibri" w:hAnsi="Times New Roman" w:cs="Times New Roman"/>
          <w:sz w:val="24"/>
          <w:szCs w:val="24"/>
        </w:rPr>
        <w:t xml:space="preserve"> podem identificar a evolução do espaço urbano.</w:t>
      </w:r>
    </w:p>
    <w:p w:rsidR="0045747F" w:rsidRPr="00A125EB" w:rsidRDefault="008E21F9" w:rsidP="00A125EB">
      <w:pPr>
        <w:pStyle w:val="Corpodetexto"/>
        <w:spacing w:after="0"/>
        <w:ind w:firstLine="567"/>
        <w:jc w:val="both"/>
      </w:pPr>
      <w:r w:rsidRPr="007F0C0F">
        <w:t xml:space="preserve">  </w:t>
      </w:r>
      <w:r w:rsidR="00986CA8" w:rsidRPr="007F0C0F">
        <w:t>A cidade pensada sob o enfoque do espaço urbano</w:t>
      </w:r>
      <w:r w:rsidR="001937BC" w:rsidRPr="00ED0F93">
        <w:rPr>
          <w:rStyle w:val="Refdenotadefim"/>
        </w:rPr>
        <w:t>1</w:t>
      </w:r>
      <w:r w:rsidR="00986CA8" w:rsidRPr="007F0C0F">
        <w:t xml:space="preserve"> tem dificuldades de aplicabilidade na análise empírica, visto que não </w:t>
      </w:r>
      <w:r w:rsidR="00986CA8" w:rsidRPr="005B4648">
        <w:t xml:space="preserve">existe uma dimensão e densidade específicas para se considerar uma unidade espacial como urbana. </w:t>
      </w:r>
      <w:r w:rsidR="005B4648" w:rsidRPr="005B4648">
        <w:t xml:space="preserve"> “O</w:t>
      </w:r>
      <w:r w:rsidR="0045747F" w:rsidRPr="005B4648">
        <w:t xml:space="preserve"> </w:t>
      </w:r>
      <w:r w:rsidR="00986CA8" w:rsidRPr="005B4648">
        <w:rPr>
          <w:iCs/>
        </w:rPr>
        <w:t>urbano</w:t>
      </w:r>
      <w:r w:rsidR="00986CA8" w:rsidRPr="005B4648">
        <w:t xml:space="preserve"> designaria uma forma especial de ocupação do espaço por uma população, a saber, o aglomerado resultante de uma forte concentração e de uma densidade relativamente alta, tendo como correlato previsível uma diferenciação funcional maior</w:t>
      </w:r>
      <w:r w:rsidR="005B4648" w:rsidRPr="005B4648">
        <w:t>”</w:t>
      </w:r>
      <w:r w:rsidR="003F1C2A" w:rsidRPr="005B4648">
        <w:t xml:space="preserve"> </w:t>
      </w:r>
      <w:r w:rsidR="0045747F" w:rsidRPr="005B4648">
        <w:t>(CASTELLS, 2000, p.40)</w:t>
      </w:r>
      <w:r w:rsidR="003F1C2A" w:rsidRPr="005B4648">
        <w:t>.</w:t>
      </w:r>
    </w:p>
    <w:p w:rsidR="00986CA8" w:rsidRPr="00A125EB" w:rsidRDefault="00986CA8" w:rsidP="00A125EB">
      <w:pPr>
        <w:spacing w:after="0" w:line="240" w:lineRule="auto"/>
        <w:ind w:firstLine="851"/>
        <w:jc w:val="both"/>
        <w:rPr>
          <w:rFonts w:ascii="Times New Roman" w:eastAsia="Calibri" w:hAnsi="Times New Roman" w:cs="Times New Roman"/>
          <w:sz w:val="24"/>
          <w:szCs w:val="24"/>
        </w:rPr>
      </w:pPr>
      <w:r w:rsidRPr="00A125EB">
        <w:rPr>
          <w:rFonts w:ascii="Times New Roman" w:eastAsia="Calibri" w:hAnsi="Times New Roman" w:cs="Times New Roman"/>
          <w:sz w:val="24"/>
          <w:szCs w:val="24"/>
        </w:rPr>
        <w:t>Por outro lado</w:t>
      </w:r>
      <w:r w:rsidR="00B134BD" w:rsidRPr="00A125EB">
        <w:rPr>
          <w:rFonts w:ascii="Times New Roman" w:eastAsia="Calibri" w:hAnsi="Times New Roman" w:cs="Times New Roman"/>
          <w:sz w:val="24"/>
          <w:szCs w:val="24"/>
        </w:rPr>
        <w:t>,</w:t>
      </w:r>
      <w:r w:rsidR="00A125EB" w:rsidRPr="00A125EB">
        <w:rPr>
          <w:rFonts w:ascii="Times New Roman" w:eastAsia="Calibri" w:hAnsi="Times New Roman" w:cs="Times New Roman"/>
          <w:sz w:val="24"/>
          <w:szCs w:val="24"/>
        </w:rPr>
        <w:t xml:space="preserve"> “</w:t>
      </w:r>
      <w:r w:rsidRPr="00A125EB">
        <w:rPr>
          <w:rFonts w:ascii="Times New Roman" w:eastAsia="Calibri" w:hAnsi="Times New Roman" w:cs="Times New Roman"/>
          <w:sz w:val="24"/>
          <w:szCs w:val="24"/>
        </w:rPr>
        <w:t xml:space="preserve">o espaço urbano é simultaneamente fragmentado e articulado: cada uma de suas partes mantém relações espaciais com as demais, ainda que de intensidade muito variável” (CORRÊA, 1989, p. </w:t>
      </w:r>
      <w:r w:rsidR="0023417A">
        <w:rPr>
          <w:rFonts w:ascii="Times New Roman" w:eastAsia="Calibri" w:hAnsi="Times New Roman" w:cs="Times New Roman"/>
          <w:sz w:val="24"/>
          <w:szCs w:val="24"/>
        </w:rPr>
        <w:t>0</w:t>
      </w:r>
      <w:r w:rsidRPr="00A125EB">
        <w:rPr>
          <w:rFonts w:ascii="Times New Roman" w:eastAsia="Calibri" w:hAnsi="Times New Roman" w:cs="Times New Roman"/>
          <w:sz w:val="24"/>
          <w:szCs w:val="24"/>
        </w:rPr>
        <w:t xml:space="preserve">7). Suas relações se completam através dos fluxos de pessoas associados às mercadorias, com deslocamentos entre áreas residenciais, de trabalho e de comércio. </w:t>
      </w:r>
    </w:p>
    <w:p w:rsidR="00986CA8" w:rsidRPr="007F0C0F" w:rsidRDefault="00986CA8" w:rsidP="00434032">
      <w:pPr>
        <w:spacing w:after="0" w:line="240" w:lineRule="auto"/>
        <w:ind w:firstLine="851"/>
        <w:jc w:val="both"/>
        <w:rPr>
          <w:rFonts w:ascii="Times New Roman" w:eastAsia="Calibri" w:hAnsi="Times New Roman" w:cs="Times New Roman"/>
          <w:sz w:val="24"/>
          <w:szCs w:val="24"/>
        </w:rPr>
      </w:pPr>
      <w:r w:rsidRPr="007F0C0F">
        <w:rPr>
          <w:rFonts w:ascii="Times New Roman" w:eastAsia="Calibri" w:hAnsi="Times New Roman" w:cs="Times New Roman"/>
          <w:sz w:val="24"/>
          <w:szCs w:val="24"/>
        </w:rPr>
        <w:t>Corrêa</w:t>
      </w:r>
      <w:r w:rsidR="00B134BD" w:rsidRPr="007F0C0F">
        <w:rPr>
          <w:rFonts w:ascii="Times New Roman" w:eastAsia="Calibri" w:hAnsi="Times New Roman" w:cs="Times New Roman"/>
          <w:sz w:val="24"/>
          <w:szCs w:val="24"/>
        </w:rPr>
        <w:t xml:space="preserve"> </w:t>
      </w:r>
      <w:r w:rsidRPr="007F0C0F">
        <w:rPr>
          <w:rFonts w:ascii="Times New Roman" w:eastAsia="Calibri" w:hAnsi="Times New Roman" w:cs="Times New Roman"/>
          <w:sz w:val="24"/>
          <w:szCs w:val="24"/>
        </w:rPr>
        <w:t>(1989)</w:t>
      </w:r>
      <w:r w:rsidR="00B134BD" w:rsidRPr="007F0C0F">
        <w:rPr>
          <w:rFonts w:ascii="Times New Roman" w:eastAsia="Calibri" w:hAnsi="Times New Roman" w:cs="Times New Roman"/>
          <w:sz w:val="24"/>
          <w:szCs w:val="24"/>
        </w:rPr>
        <w:t xml:space="preserve"> apresenta</w:t>
      </w:r>
      <w:r w:rsidRPr="007F0C0F">
        <w:rPr>
          <w:rFonts w:ascii="Times New Roman" w:eastAsia="Calibri" w:hAnsi="Times New Roman" w:cs="Times New Roman"/>
          <w:sz w:val="24"/>
          <w:szCs w:val="24"/>
        </w:rPr>
        <w:t xml:space="preserve"> como agentes sociais capazes </w:t>
      </w:r>
      <w:r w:rsidR="00A125EB">
        <w:rPr>
          <w:rFonts w:ascii="Times New Roman" w:eastAsia="Calibri" w:hAnsi="Times New Roman" w:cs="Times New Roman"/>
          <w:sz w:val="24"/>
          <w:szCs w:val="24"/>
        </w:rPr>
        <w:t xml:space="preserve">de fazer e refazer a cidade: os </w:t>
      </w:r>
      <w:r w:rsidRPr="007F0C0F">
        <w:rPr>
          <w:rFonts w:ascii="Times New Roman" w:eastAsia="Calibri" w:hAnsi="Times New Roman" w:cs="Times New Roman"/>
          <w:sz w:val="24"/>
          <w:szCs w:val="24"/>
        </w:rPr>
        <w:t>proprietários dos meios de produção, sobretudo os grandes industriais, os proprietários fundiários, os promotores imobiliários, o Estado e os grupos sociais excluídos. São esses agentes que promovem, conduzem, direcionam a mobilidade populacional. Assim</w:t>
      </w:r>
      <w:r w:rsidR="0023417A">
        <w:rPr>
          <w:rFonts w:ascii="Times New Roman" w:eastAsia="Calibri" w:hAnsi="Times New Roman" w:cs="Times New Roman"/>
          <w:sz w:val="24"/>
          <w:szCs w:val="24"/>
        </w:rPr>
        <w:t>,</w:t>
      </w:r>
      <w:r w:rsidRPr="007F0C0F">
        <w:rPr>
          <w:rFonts w:ascii="Times New Roman" w:eastAsia="Calibri" w:hAnsi="Times New Roman" w:cs="Times New Roman"/>
          <w:sz w:val="24"/>
          <w:szCs w:val="24"/>
        </w:rPr>
        <w:t xml:space="preserve"> é possível identificar, na trajetória de vida dos moradores da cidade, as formas de a</w:t>
      </w:r>
      <w:r w:rsidR="0023417A">
        <w:rPr>
          <w:rFonts w:ascii="Times New Roman" w:eastAsia="Calibri" w:hAnsi="Times New Roman" w:cs="Times New Roman"/>
          <w:sz w:val="24"/>
          <w:szCs w:val="24"/>
        </w:rPr>
        <w:t>tuação dos</w:t>
      </w:r>
      <w:r w:rsidRPr="007F0C0F">
        <w:rPr>
          <w:rFonts w:ascii="Times New Roman" w:eastAsia="Calibri" w:hAnsi="Times New Roman" w:cs="Times New Roman"/>
          <w:sz w:val="24"/>
          <w:szCs w:val="24"/>
        </w:rPr>
        <w:t xml:space="preserve"> agentes sociais</w:t>
      </w:r>
      <w:r w:rsidR="0023417A">
        <w:rPr>
          <w:rFonts w:ascii="Times New Roman" w:eastAsia="Calibri" w:hAnsi="Times New Roman" w:cs="Times New Roman"/>
          <w:sz w:val="24"/>
          <w:szCs w:val="24"/>
        </w:rPr>
        <w:t>.</w:t>
      </w:r>
    </w:p>
    <w:p w:rsidR="0045747F" w:rsidRPr="007F0C0F" w:rsidRDefault="00986CA8" w:rsidP="00434032">
      <w:pPr>
        <w:pStyle w:val="Corpodetexto"/>
        <w:spacing w:after="0"/>
        <w:ind w:firstLine="851"/>
        <w:jc w:val="both"/>
      </w:pPr>
      <w:r w:rsidRPr="007F0C0F">
        <w:t>De acordo com Lefebvre (1969)</w:t>
      </w:r>
      <w:r w:rsidR="00B134BD" w:rsidRPr="007F0C0F">
        <w:t>,</w:t>
      </w:r>
      <w:r w:rsidRPr="007F0C0F">
        <w:t xml:space="preserve"> a cidade sofre um duplo processo com a presença industrial. A princípio</w:t>
      </w:r>
      <w:r w:rsidR="0023417A">
        <w:t>,</w:t>
      </w:r>
      <w:r w:rsidRPr="007F0C0F">
        <w:t xml:space="preserve"> com a </w:t>
      </w:r>
      <w:r w:rsidR="0023417A">
        <w:t>“</w:t>
      </w:r>
      <w:r w:rsidRPr="007F0C0F">
        <w:t>explosão</w:t>
      </w:r>
      <w:r w:rsidR="0023417A">
        <w:t>”</w:t>
      </w:r>
      <w:r w:rsidRPr="007F0C0F">
        <w:t xml:space="preserve"> d</w:t>
      </w:r>
      <w:r w:rsidR="0023417A">
        <w:t>a cidade tradicional</w:t>
      </w:r>
      <w:r w:rsidR="00F762BE">
        <w:t>,</w:t>
      </w:r>
      <w:r w:rsidR="0023417A">
        <w:t xml:space="preserve"> alterando</w:t>
      </w:r>
      <w:r w:rsidRPr="007F0C0F">
        <w:t xml:space="preserve"> sua morfologia e numa segunda fase</w:t>
      </w:r>
      <w:r w:rsidR="0045747F" w:rsidRPr="007F0C0F">
        <w:t>:</w:t>
      </w:r>
    </w:p>
    <w:p w:rsidR="00A04622" w:rsidRPr="007F0C0F" w:rsidRDefault="00A04622" w:rsidP="00434032">
      <w:pPr>
        <w:pStyle w:val="Corpodetexto"/>
        <w:spacing w:after="0"/>
        <w:ind w:firstLine="851"/>
        <w:jc w:val="both"/>
      </w:pPr>
    </w:p>
    <w:p w:rsidR="00A04622" w:rsidRPr="007F0C0F" w:rsidRDefault="00986CA8" w:rsidP="00A125EB">
      <w:pPr>
        <w:pStyle w:val="Corpodetexto"/>
        <w:spacing w:after="0"/>
        <w:ind w:left="2268"/>
        <w:jc w:val="both"/>
        <w:rPr>
          <w:sz w:val="20"/>
          <w:szCs w:val="20"/>
        </w:rPr>
      </w:pPr>
      <w:r w:rsidRPr="00A125EB">
        <w:rPr>
          <w:sz w:val="22"/>
          <w:szCs w:val="22"/>
        </w:rPr>
        <w:t>a cidade deixa de ser o recipiente, o receptáculo passivo dos produtos e da produção. O centro de decisão, aquilo da realidade urbana que subsiste e se fortalece na sua deslocação, entra a partir de então para os meios da produção e para os dispositivos da exploração do trabalho social por aqueles que detêm a informação, a cultura, os próprios poderes de decisão (LEFEBVRE, 1969, p. 130)</w:t>
      </w:r>
      <w:r w:rsidRPr="007F0C0F">
        <w:rPr>
          <w:sz w:val="20"/>
          <w:szCs w:val="20"/>
        </w:rPr>
        <w:t xml:space="preserve">. </w:t>
      </w:r>
    </w:p>
    <w:p w:rsidR="00A04622" w:rsidRPr="007F0C0F" w:rsidRDefault="00A04622" w:rsidP="0045747F">
      <w:pPr>
        <w:pStyle w:val="Corpodetexto"/>
        <w:spacing w:after="0"/>
        <w:jc w:val="both"/>
      </w:pPr>
    </w:p>
    <w:p w:rsidR="00986CA8" w:rsidRPr="007F0C0F" w:rsidRDefault="00986CA8" w:rsidP="00A04622">
      <w:pPr>
        <w:pStyle w:val="Corpodetexto"/>
        <w:spacing w:after="0"/>
        <w:ind w:firstLine="567"/>
        <w:jc w:val="both"/>
      </w:pPr>
      <w:r w:rsidRPr="007F0C0F">
        <w:t xml:space="preserve">Assim sendo, fica evidente que o processo de industrialização repercute no cotidiano dos moradores locais. O incremento populacional decorrente do </w:t>
      </w:r>
      <w:r w:rsidR="00B20DAF">
        <w:t xml:space="preserve">sistema </w:t>
      </w:r>
      <w:r w:rsidRPr="007F0C0F">
        <w:t xml:space="preserve">produtivo conduz a produção espacial. </w:t>
      </w:r>
    </w:p>
    <w:p w:rsidR="00A125EB" w:rsidRDefault="00986CA8" w:rsidP="00A125EB">
      <w:pPr>
        <w:pStyle w:val="Corpodetexto"/>
        <w:spacing w:after="0"/>
        <w:ind w:firstLine="851"/>
        <w:jc w:val="both"/>
      </w:pPr>
      <w:r w:rsidRPr="007F0C0F">
        <w:t>Podemos</w:t>
      </w:r>
      <w:r w:rsidR="003F1C2A">
        <w:t>,</w:t>
      </w:r>
      <w:r w:rsidRPr="007F0C0F">
        <w:t xml:space="preserve"> através da memória histórica, compreender a lógica da produção espacial urbana decorrente da presença </w:t>
      </w:r>
      <w:r w:rsidR="00F762BE">
        <w:t>do capital industrial, pois</w:t>
      </w:r>
      <w:r w:rsidRPr="007F0C0F">
        <w:t xml:space="preserve"> a</w:t>
      </w:r>
      <w:r w:rsidRPr="007F0C0F">
        <w:rPr>
          <w:rFonts w:eastAsia="Calibri"/>
        </w:rPr>
        <w:t xml:space="preserve"> memória possibilita a reconstrução de tempos históricos nem sempre registrados de forma escrita ou iconográfica. Melhy (2002)</w:t>
      </w:r>
      <w:r w:rsidR="00B134BD" w:rsidRPr="007F0C0F">
        <w:rPr>
          <w:rFonts w:eastAsia="Calibri"/>
        </w:rPr>
        <w:t xml:space="preserve"> ressalta</w:t>
      </w:r>
      <w:r w:rsidRPr="007F0C0F">
        <w:rPr>
          <w:rFonts w:eastAsia="Calibri"/>
        </w:rPr>
        <w:t xml:space="preserve"> que a memória pessoal é biológica e cultural, enquanto a grupal é essencialmente cultural e transcendente, ou seja:</w:t>
      </w:r>
      <w:r w:rsidRPr="007F0C0F">
        <w:t xml:space="preserve"> </w:t>
      </w:r>
      <w:r w:rsidR="00A125EB">
        <w:t xml:space="preserve"> </w:t>
      </w:r>
    </w:p>
    <w:p w:rsidR="00A125EB" w:rsidRPr="00A125EB" w:rsidRDefault="00A125EB" w:rsidP="00A125EB">
      <w:pPr>
        <w:pStyle w:val="Corpodetexto"/>
        <w:spacing w:after="0"/>
        <w:jc w:val="both"/>
        <w:rPr>
          <w:rFonts w:eastAsia="Calibri"/>
        </w:rPr>
      </w:pPr>
    </w:p>
    <w:p w:rsidR="00986CA8" w:rsidRPr="00A125EB" w:rsidRDefault="00A125EB" w:rsidP="00A125EB">
      <w:pPr>
        <w:pStyle w:val="Corpodetexto"/>
        <w:spacing w:after="0"/>
        <w:ind w:left="2268"/>
        <w:jc w:val="both"/>
      </w:pPr>
      <w:r>
        <w:rPr>
          <w:rFonts w:eastAsia="Calibri"/>
          <w:sz w:val="22"/>
          <w:szCs w:val="22"/>
        </w:rPr>
        <w:t>A</w:t>
      </w:r>
      <w:r w:rsidR="00986CA8" w:rsidRPr="00A125EB">
        <w:rPr>
          <w:rFonts w:eastAsia="Calibri"/>
          <w:sz w:val="22"/>
          <w:szCs w:val="22"/>
        </w:rPr>
        <w:t xml:space="preserve"> primeira só tem sentido nos exames individuais, das pessoas isoladamente. A segunda, em função dos mecanismos sociais, que explicam as atitudes individuais. Para a história oral, a memória individual só interessa na medida em que permite conhecimento do fenôm</w:t>
      </w:r>
      <w:r w:rsidR="003F1C2A" w:rsidRPr="00A125EB">
        <w:rPr>
          <w:rFonts w:eastAsia="Calibri"/>
          <w:sz w:val="22"/>
          <w:szCs w:val="22"/>
        </w:rPr>
        <w:t>eno social</w:t>
      </w:r>
      <w:r w:rsidR="00986CA8" w:rsidRPr="00A125EB">
        <w:rPr>
          <w:rFonts w:eastAsia="Calibri"/>
          <w:sz w:val="22"/>
          <w:szCs w:val="22"/>
        </w:rPr>
        <w:t xml:space="preserve"> (MELHY, 2002, p. 52).</w:t>
      </w:r>
    </w:p>
    <w:p w:rsidR="00A04622" w:rsidRPr="00A125EB" w:rsidRDefault="00A04622" w:rsidP="00A125EB">
      <w:pPr>
        <w:spacing w:after="0" w:line="240" w:lineRule="auto"/>
        <w:ind w:left="2268"/>
        <w:jc w:val="both"/>
        <w:rPr>
          <w:rFonts w:ascii="Times New Roman" w:eastAsia="Calibri" w:hAnsi="Times New Roman" w:cs="Times New Roman"/>
          <w:sz w:val="24"/>
          <w:szCs w:val="24"/>
        </w:rPr>
      </w:pPr>
    </w:p>
    <w:p w:rsidR="00986CA8" w:rsidRPr="007F0C0F" w:rsidRDefault="007710AA" w:rsidP="00434032">
      <w:pPr>
        <w:spacing w:after="0" w:line="240" w:lineRule="auto"/>
        <w:ind w:firstLine="851"/>
        <w:jc w:val="both"/>
        <w:rPr>
          <w:rFonts w:ascii="Times New Roman" w:eastAsia="Times New Roman" w:hAnsi="Times New Roman" w:cs="Times New Roman"/>
          <w:sz w:val="24"/>
          <w:szCs w:val="24"/>
          <w:lang w:eastAsia="pt-BR"/>
        </w:rPr>
      </w:pPr>
      <w:r>
        <w:rPr>
          <w:rFonts w:ascii="Times New Roman" w:eastAsia="Calibri" w:hAnsi="Times New Roman" w:cs="Times New Roman"/>
          <w:sz w:val="24"/>
          <w:szCs w:val="24"/>
        </w:rPr>
        <w:t>No que concerne à</w:t>
      </w:r>
      <w:r w:rsidR="00986CA8" w:rsidRPr="007F0C0F">
        <w:rPr>
          <w:rFonts w:ascii="Times New Roman" w:eastAsia="Calibri" w:hAnsi="Times New Roman" w:cs="Times New Roman"/>
          <w:sz w:val="24"/>
          <w:szCs w:val="24"/>
        </w:rPr>
        <w:t xml:space="preserve"> memória biográfica, ela passou por fases distintas</w:t>
      </w:r>
      <w:r w:rsidR="00F762BE">
        <w:rPr>
          <w:rFonts w:ascii="Times New Roman" w:eastAsia="Calibri" w:hAnsi="Times New Roman" w:cs="Times New Roman"/>
          <w:sz w:val="24"/>
          <w:szCs w:val="24"/>
        </w:rPr>
        <w:t>.</w:t>
      </w:r>
      <w:r w:rsidR="00986CA8" w:rsidRPr="007F0C0F">
        <w:rPr>
          <w:rFonts w:ascii="Times New Roman" w:eastAsia="Times New Roman" w:hAnsi="Times New Roman" w:cs="Times New Roman"/>
          <w:sz w:val="24"/>
          <w:szCs w:val="24"/>
          <w:lang w:eastAsia="pt-BR"/>
        </w:rPr>
        <w:t xml:space="preserve"> Dosse (2009)</w:t>
      </w:r>
      <w:r>
        <w:rPr>
          <w:rFonts w:ascii="Times New Roman" w:eastAsia="Times New Roman" w:hAnsi="Times New Roman" w:cs="Times New Roman"/>
          <w:sz w:val="24"/>
          <w:szCs w:val="24"/>
          <w:lang w:eastAsia="pt-BR"/>
        </w:rPr>
        <w:t xml:space="preserve"> afirma que o século XIX</w:t>
      </w:r>
      <w:r w:rsidR="00986CA8" w:rsidRPr="007F0C0F">
        <w:rPr>
          <w:rFonts w:ascii="Times New Roman" w:eastAsia="Times New Roman" w:hAnsi="Times New Roman" w:cs="Times New Roman"/>
          <w:sz w:val="24"/>
          <w:szCs w:val="24"/>
          <w:lang w:eastAsia="pt-BR"/>
        </w:rPr>
        <w:t xml:space="preserve"> não foi propício ao desenvolvimento pleno das biografias eruditas, onde a escrita biográfica ficou relegada aos amadores, p</w:t>
      </w:r>
      <w:r w:rsidR="00F762BE">
        <w:rPr>
          <w:rFonts w:ascii="Times New Roman" w:eastAsia="Times New Roman" w:hAnsi="Times New Roman" w:cs="Times New Roman"/>
          <w:sz w:val="24"/>
          <w:szCs w:val="24"/>
          <w:lang w:eastAsia="pt-BR"/>
        </w:rPr>
        <w:t xml:space="preserve">ermanecendo neste patamar </w:t>
      </w:r>
      <w:r w:rsidR="00986CA8" w:rsidRPr="007F0C0F">
        <w:rPr>
          <w:rFonts w:ascii="Times New Roman" w:eastAsia="Times New Roman" w:hAnsi="Times New Roman" w:cs="Times New Roman"/>
          <w:sz w:val="24"/>
          <w:szCs w:val="24"/>
          <w:lang w:eastAsia="pt-BR"/>
        </w:rPr>
        <w:t>no início do século XX</w:t>
      </w:r>
      <w:r w:rsidR="00986CA8" w:rsidRPr="007F0C0F">
        <w:rPr>
          <w:rFonts w:ascii="Times New Roman" w:eastAsia="Calibri" w:hAnsi="Times New Roman" w:cs="Times New Roman"/>
          <w:sz w:val="24"/>
          <w:szCs w:val="24"/>
        </w:rPr>
        <w:t>. Em</w:t>
      </w:r>
      <w:r w:rsidR="00986CA8" w:rsidRPr="007F0C0F">
        <w:rPr>
          <w:rFonts w:ascii="Times New Roman" w:eastAsia="Times New Roman" w:hAnsi="Times New Roman" w:cs="Times New Roman"/>
          <w:sz w:val="24"/>
          <w:szCs w:val="24"/>
          <w:lang w:eastAsia="pt-BR"/>
        </w:rPr>
        <w:t xml:space="preserve"> 1903, na </w:t>
      </w:r>
      <w:r w:rsidR="00986CA8" w:rsidRPr="007F0C0F">
        <w:rPr>
          <w:rFonts w:ascii="Times New Roman" w:eastAsia="Times New Roman" w:hAnsi="Times New Roman" w:cs="Times New Roman"/>
          <w:i/>
          <w:sz w:val="24"/>
          <w:szCs w:val="24"/>
          <w:lang w:eastAsia="pt-BR"/>
        </w:rPr>
        <w:t>Revue de Synthése historique</w:t>
      </w:r>
      <w:r w:rsidR="003F1C2A">
        <w:rPr>
          <w:rFonts w:ascii="Times New Roman" w:eastAsia="Times New Roman" w:hAnsi="Times New Roman" w:cs="Times New Roman"/>
          <w:sz w:val="24"/>
          <w:szCs w:val="24"/>
          <w:lang w:eastAsia="pt-BR"/>
        </w:rPr>
        <w:t>,</w:t>
      </w:r>
      <w:r w:rsidR="00986CA8" w:rsidRPr="007F0C0F">
        <w:rPr>
          <w:rFonts w:ascii="Times New Roman" w:eastAsia="Times New Roman" w:hAnsi="Times New Roman" w:cs="Times New Roman"/>
          <w:sz w:val="24"/>
          <w:szCs w:val="24"/>
          <w:lang w:eastAsia="pt-BR"/>
        </w:rPr>
        <w:t xml:space="preserve"> o sociólogo François Simiand, de maneira po</w:t>
      </w:r>
      <w:r w:rsidR="00B134BD" w:rsidRPr="007F0C0F">
        <w:rPr>
          <w:rFonts w:ascii="Times New Roman" w:eastAsia="Times New Roman" w:hAnsi="Times New Roman" w:cs="Times New Roman"/>
          <w:sz w:val="24"/>
          <w:szCs w:val="24"/>
          <w:lang w:eastAsia="pt-BR"/>
        </w:rPr>
        <w:t>lê</w:t>
      </w:r>
      <w:r w:rsidR="00A04622" w:rsidRPr="007F0C0F">
        <w:rPr>
          <w:rFonts w:ascii="Times New Roman" w:eastAsia="Times New Roman" w:hAnsi="Times New Roman" w:cs="Times New Roman"/>
          <w:sz w:val="24"/>
          <w:szCs w:val="24"/>
          <w:lang w:eastAsia="pt-BR"/>
        </w:rPr>
        <w:t>mica, trata da necessidade de</w:t>
      </w:r>
      <w:r w:rsidR="00B134BD" w:rsidRPr="007F0C0F">
        <w:rPr>
          <w:rFonts w:ascii="Times New Roman" w:eastAsia="Times New Roman" w:hAnsi="Times New Roman" w:cs="Times New Roman"/>
          <w:sz w:val="24"/>
          <w:szCs w:val="24"/>
          <w:lang w:eastAsia="pt-BR"/>
        </w:rPr>
        <w:t xml:space="preserve"> quebrar </w:t>
      </w:r>
      <w:r w:rsidR="00986CA8" w:rsidRPr="007F0C0F">
        <w:rPr>
          <w:rFonts w:ascii="Times New Roman" w:eastAsia="Times New Roman" w:hAnsi="Times New Roman" w:cs="Times New Roman"/>
          <w:sz w:val="24"/>
          <w:szCs w:val="24"/>
          <w:lang w:eastAsia="pt-BR"/>
        </w:rPr>
        <w:t>três ídolos historiográficos: a cronologia, a política e a biografia.</w:t>
      </w:r>
    </w:p>
    <w:p w:rsidR="00986CA8" w:rsidRPr="003F1C2A" w:rsidRDefault="00986CA8" w:rsidP="00434032">
      <w:pPr>
        <w:spacing w:after="0" w:line="240" w:lineRule="auto"/>
        <w:ind w:firstLine="851"/>
        <w:jc w:val="both"/>
        <w:rPr>
          <w:rFonts w:ascii="Times New Roman" w:eastAsia="Times New Roman" w:hAnsi="Times New Roman" w:cs="Times New Roman"/>
          <w:sz w:val="24"/>
          <w:szCs w:val="24"/>
          <w:lang w:eastAsia="pt-BR"/>
        </w:rPr>
      </w:pPr>
      <w:r w:rsidRPr="007F0C0F">
        <w:rPr>
          <w:rFonts w:ascii="Times New Roman" w:eastAsia="Times New Roman" w:hAnsi="Times New Roman" w:cs="Times New Roman"/>
          <w:sz w:val="24"/>
          <w:szCs w:val="24"/>
          <w:lang w:eastAsia="pt-BR"/>
        </w:rPr>
        <w:t xml:space="preserve">A princípio, na fase da História </w:t>
      </w:r>
      <w:r w:rsidRPr="007F0C0F">
        <w:rPr>
          <w:rFonts w:ascii="Times New Roman" w:eastAsia="Times New Roman" w:hAnsi="Times New Roman" w:cs="Times New Roman"/>
          <w:i/>
          <w:sz w:val="24"/>
          <w:szCs w:val="24"/>
          <w:lang w:eastAsia="pt-BR"/>
        </w:rPr>
        <w:t>Magistra Vitae</w:t>
      </w:r>
      <w:r w:rsidRPr="007F0C0F">
        <w:rPr>
          <w:rFonts w:ascii="Times New Roman" w:eastAsia="Times New Roman" w:hAnsi="Times New Roman" w:cs="Times New Roman"/>
          <w:sz w:val="24"/>
          <w:szCs w:val="24"/>
          <w:lang w:eastAsia="pt-BR"/>
        </w:rPr>
        <w:t xml:space="preserve">, onde o orador era capaz de emprestar o sentido de imortalidade à história como instrução para a vida, ou ainda, como coleção de exemplos, onde </w:t>
      </w:r>
      <w:r w:rsidR="007710AA">
        <w:rPr>
          <w:rFonts w:ascii="Times New Roman" w:eastAsia="Times New Roman" w:hAnsi="Times New Roman" w:cs="Times New Roman"/>
          <w:sz w:val="24"/>
          <w:szCs w:val="24"/>
          <w:lang w:eastAsia="pt-BR"/>
        </w:rPr>
        <w:t>se pode</w:t>
      </w:r>
      <w:r w:rsidRPr="007F0C0F">
        <w:rPr>
          <w:rFonts w:ascii="Times New Roman" w:eastAsia="Times New Roman" w:hAnsi="Times New Roman" w:cs="Times New Roman"/>
          <w:sz w:val="24"/>
          <w:szCs w:val="24"/>
          <w:lang w:eastAsia="pt-BR"/>
        </w:rPr>
        <w:t xml:space="preserve"> citar o caso das biografias produzidas</w:t>
      </w:r>
      <w:r w:rsidR="00B134BD" w:rsidRPr="007F0C0F">
        <w:rPr>
          <w:rFonts w:ascii="Times New Roman" w:eastAsia="Times New Roman" w:hAnsi="Times New Roman" w:cs="Times New Roman"/>
          <w:sz w:val="24"/>
          <w:szCs w:val="24"/>
          <w:lang w:eastAsia="pt-BR"/>
        </w:rPr>
        <w:t xml:space="preserve"> na Hist</w:t>
      </w:r>
      <w:r w:rsidR="00F762BE">
        <w:rPr>
          <w:rFonts w:ascii="Times New Roman" w:eastAsia="Times New Roman" w:hAnsi="Times New Roman" w:cs="Times New Roman"/>
          <w:sz w:val="24"/>
          <w:szCs w:val="24"/>
          <w:lang w:eastAsia="pt-BR"/>
        </w:rPr>
        <w:t>ória P</w:t>
      </w:r>
      <w:r w:rsidR="003F1C2A">
        <w:rPr>
          <w:rFonts w:ascii="Times New Roman" w:eastAsia="Times New Roman" w:hAnsi="Times New Roman" w:cs="Times New Roman"/>
          <w:sz w:val="24"/>
          <w:szCs w:val="24"/>
          <w:lang w:eastAsia="pt-BR"/>
        </w:rPr>
        <w:t>olítica</w:t>
      </w:r>
      <w:r w:rsidR="00F762BE">
        <w:rPr>
          <w:rFonts w:ascii="Times New Roman" w:eastAsia="Times New Roman" w:hAnsi="Times New Roman" w:cs="Times New Roman"/>
          <w:sz w:val="24"/>
          <w:szCs w:val="24"/>
          <w:lang w:eastAsia="pt-BR"/>
        </w:rPr>
        <w:t>. A</w:t>
      </w:r>
      <w:r w:rsidR="003F1C2A">
        <w:rPr>
          <w:rFonts w:ascii="Times New Roman" w:eastAsia="Times New Roman" w:hAnsi="Times New Roman" w:cs="Times New Roman"/>
          <w:sz w:val="24"/>
          <w:szCs w:val="24"/>
          <w:lang w:eastAsia="pt-BR"/>
        </w:rPr>
        <w:t xml:space="preserve"> H</w:t>
      </w:r>
      <w:r w:rsidR="00B134BD" w:rsidRPr="007F0C0F">
        <w:rPr>
          <w:rFonts w:ascii="Times New Roman" w:eastAsia="Times New Roman" w:hAnsi="Times New Roman" w:cs="Times New Roman"/>
          <w:sz w:val="24"/>
          <w:szCs w:val="24"/>
          <w:lang w:eastAsia="pt-BR"/>
        </w:rPr>
        <w:t>istó</w:t>
      </w:r>
      <w:r w:rsidRPr="007F0C0F">
        <w:rPr>
          <w:rFonts w:ascii="Times New Roman" w:eastAsia="Times New Roman" w:hAnsi="Times New Roman" w:cs="Times New Roman"/>
          <w:sz w:val="24"/>
          <w:szCs w:val="24"/>
          <w:lang w:eastAsia="pt-BR"/>
        </w:rPr>
        <w:t>ria tornou-s</w:t>
      </w:r>
      <w:r w:rsidRPr="003F1C2A">
        <w:rPr>
          <w:rFonts w:ascii="Times New Roman" w:eastAsia="Times New Roman" w:hAnsi="Times New Roman" w:cs="Times New Roman"/>
          <w:sz w:val="24"/>
          <w:szCs w:val="24"/>
          <w:lang w:eastAsia="pt-BR"/>
        </w:rPr>
        <w:t xml:space="preserve">e </w:t>
      </w:r>
      <w:r w:rsidRPr="003F1C2A">
        <w:rPr>
          <w:rFonts w:ascii="Times New Roman" w:eastAsia="Times New Roman" w:hAnsi="Times New Roman" w:cs="Times New Roman"/>
          <w:sz w:val="24"/>
          <w:szCs w:val="24"/>
          <w:lang w:eastAsia="pt-BR"/>
        </w:rPr>
        <w:lastRenderedPageBreak/>
        <w:t>linear, s</w:t>
      </w:r>
      <w:r w:rsidR="00F762BE">
        <w:rPr>
          <w:rFonts w:ascii="Times New Roman" w:eastAsia="Times New Roman" w:hAnsi="Times New Roman" w:cs="Times New Roman"/>
          <w:sz w:val="24"/>
          <w:szCs w:val="24"/>
          <w:lang w:eastAsia="pt-BR"/>
        </w:rPr>
        <w:t xml:space="preserve">ubjetivista, factual, </w:t>
      </w:r>
      <w:r w:rsidRPr="003F1C2A">
        <w:rPr>
          <w:rFonts w:ascii="Times New Roman" w:eastAsia="Times New Roman" w:hAnsi="Times New Roman" w:cs="Times New Roman"/>
          <w:sz w:val="24"/>
          <w:szCs w:val="24"/>
          <w:lang w:eastAsia="pt-BR"/>
        </w:rPr>
        <w:t>obsoleta. O retorno da b</w:t>
      </w:r>
      <w:r w:rsidR="00F762BE">
        <w:rPr>
          <w:rFonts w:ascii="Times New Roman" w:eastAsia="Times New Roman" w:hAnsi="Times New Roman" w:cs="Times New Roman"/>
          <w:sz w:val="24"/>
          <w:szCs w:val="24"/>
          <w:lang w:eastAsia="pt-BR"/>
        </w:rPr>
        <w:t>iografia histórica se dá com a Nova H</w:t>
      </w:r>
      <w:r w:rsidRPr="003F1C2A">
        <w:rPr>
          <w:rFonts w:ascii="Times New Roman" w:eastAsia="Times New Roman" w:hAnsi="Times New Roman" w:cs="Times New Roman"/>
          <w:sz w:val="24"/>
          <w:szCs w:val="24"/>
          <w:lang w:eastAsia="pt-BR"/>
        </w:rPr>
        <w:t xml:space="preserve">istória </w:t>
      </w:r>
      <w:r w:rsidR="00F762BE">
        <w:rPr>
          <w:rFonts w:ascii="Times New Roman" w:eastAsia="Times New Roman" w:hAnsi="Times New Roman" w:cs="Times New Roman"/>
          <w:sz w:val="24"/>
          <w:szCs w:val="24"/>
          <w:lang w:eastAsia="pt-BR"/>
        </w:rPr>
        <w:t>P</w:t>
      </w:r>
      <w:r w:rsidRPr="003F1C2A">
        <w:rPr>
          <w:rFonts w:ascii="Times New Roman" w:eastAsia="Times New Roman" w:hAnsi="Times New Roman" w:cs="Times New Roman"/>
          <w:sz w:val="24"/>
          <w:szCs w:val="24"/>
          <w:lang w:eastAsia="pt-BR"/>
        </w:rPr>
        <w:t>olítica</w:t>
      </w:r>
      <w:r w:rsidR="001A7425">
        <w:rPr>
          <w:rFonts w:ascii="Times New Roman" w:eastAsia="Times New Roman" w:hAnsi="Times New Roman" w:cs="Times New Roman"/>
          <w:sz w:val="24"/>
          <w:szCs w:val="24"/>
          <w:lang w:eastAsia="pt-BR"/>
        </w:rPr>
        <w:t>,</w:t>
      </w:r>
      <w:r w:rsidR="00EB61D7">
        <w:rPr>
          <w:rStyle w:val="Refdenotadefim"/>
          <w:rFonts w:ascii="Times New Roman" w:hAnsi="Times New Roman" w:cs="Times New Roman"/>
          <w:sz w:val="24"/>
          <w:szCs w:val="24"/>
        </w:rPr>
        <w:t>2</w:t>
      </w:r>
      <w:r w:rsidR="007710AA">
        <w:rPr>
          <w:rFonts w:ascii="Times New Roman" w:eastAsia="Times New Roman" w:hAnsi="Times New Roman" w:cs="Times New Roman"/>
          <w:sz w:val="24"/>
          <w:szCs w:val="24"/>
          <w:lang w:eastAsia="pt-BR"/>
        </w:rPr>
        <w:t xml:space="preserve"> quando </w:t>
      </w:r>
      <w:r w:rsidRPr="003F1C2A">
        <w:rPr>
          <w:rFonts w:ascii="Times New Roman" w:eastAsia="Times New Roman" w:hAnsi="Times New Roman" w:cs="Times New Roman"/>
          <w:sz w:val="24"/>
          <w:szCs w:val="24"/>
          <w:lang w:eastAsia="pt-BR"/>
        </w:rPr>
        <w:t>o indivíduo</w:t>
      </w:r>
      <w:r w:rsidR="007710AA">
        <w:rPr>
          <w:rFonts w:ascii="Times New Roman" w:eastAsia="Times New Roman" w:hAnsi="Times New Roman" w:cs="Times New Roman"/>
          <w:sz w:val="24"/>
          <w:szCs w:val="24"/>
          <w:lang w:eastAsia="pt-BR"/>
        </w:rPr>
        <w:t>,</w:t>
      </w:r>
      <w:r w:rsidRPr="003F1C2A">
        <w:rPr>
          <w:rFonts w:ascii="Times New Roman" w:eastAsia="Times New Roman" w:hAnsi="Times New Roman" w:cs="Times New Roman"/>
          <w:sz w:val="24"/>
          <w:szCs w:val="24"/>
          <w:lang w:eastAsia="pt-BR"/>
        </w:rPr>
        <w:t xml:space="preserve"> as relações do Estado são investigadas. Os prós e contras de grandes nomes passaram a vender, despertando curiosidade.</w:t>
      </w:r>
    </w:p>
    <w:p w:rsidR="00986CA8" w:rsidRPr="003F1C2A" w:rsidRDefault="00E87880" w:rsidP="003F1C2A">
      <w:pPr>
        <w:spacing w:after="0" w:line="240" w:lineRule="auto"/>
        <w:ind w:firstLine="851"/>
        <w:jc w:val="both"/>
        <w:rPr>
          <w:rFonts w:ascii="Times New Roman" w:eastAsia="Times New Roman" w:hAnsi="Times New Roman" w:cs="Times New Roman"/>
          <w:sz w:val="24"/>
          <w:szCs w:val="24"/>
          <w:lang w:eastAsia="pt-BR"/>
        </w:rPr>
      </w:pPr>
      <w:r w:rsidRPr="003F1C2A">
        <w:rPr>
          <w:rFonts w:ascii="Times New Roman" w:eastAsia="Times New Roman" w:hAnsi="Times New Roman" w:cs="Times New Roman"/>
          <w:sz w:val="24"/>
          <w:szCs w:val="24"/>
          <w:lang w:eastAsia="pt-BR"/>
        </w:rPr>
        <w:t xml:space="preserve"> </w:t>
      </w:r>
      <w:r w:rsidR="00F762BE">
        <w:rPr>
          <w:rFonts w:ascii="Times New Roman" w:eastAsia="Times New Roman" w:hAnsi="Times New Roman" w:cs="Times New Roman"/>
          <w:sz w:val="24"/>
          <w:szCs w:val="24"/>
          <w:lang w:eastAsia="pt-BR"/>
        </w:rPr>
        <w:t>Por parte da Nova História, na H</w:t>
      </w:r>
      <w:r w:rsidR="00986CA8" w:rsidRPr="003F1C2A">
        <w:rPr>
          <w:rFonts w:ascii="Times New Roman" w:eastAsia="Times New Roman" w:hAnsi="Times New Roman" w:cs="Times New Roman"/>
          <w:sz w:val="24"/>
          <w:szCs w:val="24"/>
          <w:lang w:eastAsia="pt-BR"/>
        </w:rPr>
        <w:t>istória descrita como vista de baixo, ou micro</w:t>
      </w:r>
      <w:r w:rsidR="001A7425">
        <w:rPr>
          <w:rFonts w:ascii="Times New Roman" w:eastAsia="Times New Roman" w:hAnsi="Times New Roman" w:cs="Times New Roman"/>
          <w:sz w:val="24"/>
          <w:szCs w:val="24"/>
          <w:lang w:eastAsia="pt-BR"/>
        </w:rPr>
        <w:t>-</w:t>
      </w:r>
      <w:r w:rsidR="00986CA8" w:rsidRPr="003F1C2A">
        <w:rPr>
          <w:rFonts w:ascii="Times New Roman" w:eastAsia="Times New Roman" w:hAnsi="Times New Roman" w:cs="Times New Roman"/>
          <w:sz w:val="24"/>
          <w:szCs w:val="24"/>
          <w:lang w:eastAsia="pt-BR"/>
        </w:rPr>
        <w:t>história</w:t>
      </w:r>
      <w:r w:rsidR="00ED0F93">
        <w:rPr>
          <w:rFonts w:ascii="Times New Roman" w:eastAsia="Times New Roman" w:hAnsi="Times New Roman" w:cs="Times New Roman"/>
          <w:sz w:val="24"/>
          <w:szCs w:val="24"/>
          <w:lang w:eastAsia="pt-BR"/>
        </w:rPr>
        <w:t>,</w:t>
      </w:r>
      <w:r w:rsidR="00EB61D7">
        <w:rPr>
          <w:rStyle w:val="Refdenotadefim"/>
          <w:rFonts w:ascii="Times New Roman" w:hAnsi="Times New Roman" w:cs="Times New Roman"/>
        </w:rPr>
        <w:t>3</w:t>
      </w:r>
      <w:r w:rsidR="00986CA8" w:rsidRPr="003F1C2A">
        <w:rPr>
          <w:rFonts w:ascii="Times New Roman" w:eastAsia="Times New Roman" w:hAnsi="Times New Roman" w:cs="Times New Roman"/>
          <w:sz w:val="24"/>
          <w:szCs w:val="24"/>
          <w:lang w:eastAsia="pt-BR"/>
        </w:rPr>
        <w:t xml:space="preserve"> a biografia retorna com ênfase. Elas tratam de per</w:t>
      </w:r>
      <w:r w:rsidR="00B134BD" w:rsidRPr="003F1C2A">
        <w:rPr>
          <w:rFonts w:ascii="Times New Roman" w:eastAsia="Times New Roman" w:hAnsi="Times New Roman" w:cs="Times New Roman"/>
          <w:sz w:val="24"/>
          <w:szCs w:val="24"/>
          <w:lang w:eastAsia="pt-BR"/>
        </w:rPr>
        <w:t>sonagens comuns,</w:t>
      </w:r>
      <w:r w:rsidR="003F1C2A" w:rsidRPr="003F1C2A">
        <w:rPr>
          <w:rFonts w:ascii="Times New Roman" w:eastAsia="Times New Roman" w:hAnsi="Times New Roman" w:cs="Times New Roman"/>
          <w:sz w:val="24"/>
          <w:szCs w:val="24"/>
          <w:lang w:eastAsia="pt-BR"/>
        </w:rPr>
        <w:t xml:space="preserve"> </w:t>
      </w:r>
      <w:r w:rsidR="00B134BD" w:rsidRPr="003F1C2A">
        <w:rPr>
          <w:rFonts w:ascii="Times New Roman" w:eastAsia="Times New Roman" w:hAnsi="Times New Roman" w:cs="Times New Roman"/>
          <w:sz w:val="24"/>
          <w:szCs w:val="24"/>
          <w:lang w:eastAsia="pt-BR"/>
        </w:rPr>
        <w:t>diferentemente</w:t>
      </w:r>
      <w:r w:rsidR="008E21F9" w:rsidRPr="003F1C2A">
        <w:rPr>
          <w:rFonts w:ascii="Times New Roman" w:eastAsia="Times New Roman" w:hAnsi="Times New Roman" w:cs="Times New Roman"/>
          <w:sz w:val="24"/>
          <w:szCs w:val="24"/>
          <w:lang w:eastAsia="pt-BR"/>
        </w:rPr>
        <w:t xml:space="preserve"> </w:t>
      </w:r>
      <w:r w:rsidR="00986CA8" w:rsidRPr="003F1C2A">
        <w:rPr>
          <w:rFonts w:ascii="Times New Roman" w:eastAsia="Times New Roman" w:hAnsi="Times New Roman" w:cs="Times New Roman"/>
          <w:sz w:val="24"/>
          <w:szCs w:val="24"/>
          <w:lang w:eastAsia="pt-BR"/>
        </w:rPr>
        <w:t>das</w:t>
      </w:r>
      <w:r w:rsidR="008E21F9" w:rsidRPr="003F1C2A">
        <w:rPr>
          <w:rFonts w:ascii="Times New Roman" w:eastAsia="Times New Roman" w:hAnsi="Times New Roman" w:cs="Times New Roman"/>
          <w:sz w:val="24"/>
          <w:szCs w:val="24"/>
          <w:lang w:eastAsia="pt-BR"/>
        </w:rPr>
        <w:t xml:space="preserve"> </w:t>
      </w:r>
      <w:r w:rsidR="003F1C2A" w:rsidRPr="003F1C2A">
        <w:rPr>
          <w:rFonts w:ascii="Times New Roman" w:eastAsia="Times New Roman" w:hAnsi="Times New Roman" w:cs="Times New Roman"/>
          <w:sz w:val="24"/>
          <w:szCs w:val="24"/>
          <w:lang w:eastAsia="pt-BR"/>
        </w:rPr>
        <w:t xml:space="preserve">biografias </w:t>
      </w:r>
      <w:r w:rsidR="00986CA8" w:rsidRPr="003F1C2A">
        <w:rPr>
          <w:rFonts w:ascii="Times New Roman" w:eastAsia="Times New Roman" w:hAnsi="Times New Roman" w:cs="Times New Roman"/>
          <w:sz w:val="24"/>
          <w:szCs w:val="24"/>
          <w:lang w:eastAsia="pt-BR"/>
        </w:rPr>
        <w:t>prosopográficas, ou biografias coletivas. Para o historiador</w:t>
      </w:r>
      <w:r w:rsidR="007710AA">
        <w:rPr>
          <w:rFonts w:ascii="Times New Roman" w:eastAsia="Times New Roman" w:hAnsi="Times New Roman" w:cs="Times New Roman"/>
          <w:sz w:val="24"/>
          <w:szCs w:val="24"/>
          <w:lang w:eastAsia="pt-BR"/>
        </w:rPr>
        <w:t>,</w:t>
      </w:r>
      <w:r w:rsidR="00986CA8" w:rsidRPr="003F1C2A">
        <w:rPr>
          <w:rFonts w:ascii="Times New Roman" w:eastAsia="Times New Roman" w:hAnsi="Times New Roman" w:cs="Times New Roman"/>
          <w:sz w:val="24"/>
          <w:szCs w:val="24"/>
          <w:lang w:eastAsia="pt-BR"/>
        </w:rPr>
        <w:t xml:space="preserve"> adentrar no campo da biografia histórica</w:t>
      </w:r>
      <w:r w:rsidR="007710AA">
        <w:rPr>
          <w:rFonts w:ascii="Times New Roman" w:eastAsia="Times New Roman" w:hAnsi="Times New Roman" w:cs="Times New Roman"/>
          <w:sz w:val="24"/>
          <w:szCs w:val="24"/>
          <w:lang w:eastAsia="pt-BR"/>
        </w:rPr>
        <w:t>,</w:t>
      </w:r>
      <w:r w:rsidR="00F762BE">
        <w:rPr>
          <w:rFonts w:ascii="Times New Roman" w:eastAsia="Times New Roman" w:hAnsi="Times New Roman" w:cs="Times New Roman"/>
          <w:sz w:val="24"/>
          <w:szCs w:val="24"/>
          <w:lang w:eastAsia="pt-BR"/>
        </w:rPr>
        <w:t xml:space="preserve"> é fazer a H</w:t>
      </w:r>
      <w:r w:rsidR="00986CA8" w:rsidRPr="003F1C2A">
        <w:rPr>
          <w:rFonts w:ascii="Times New Roman" w:eastAsia="Times New Roman" w:hAnsi="Times New Roman" w:cs="Times New Roman"/>
          <w:sz w:val="24"/>
          <w:szCs w:val="24"/>
          <w:lang w:eastAsia="pt-BR"/>
        </w:rPr>
        <w:t>istória do tempo presente</w:t>
      </w:r>
      <w:r w:rsidR="00B134BD" w:rsidRPr="00EB61D7">
        <w:rPr>
          <w:rFonts w:ascii="Times New Roman" w:eastAsia="Times New Roman" w:hAnsi="Times New Roman" w:cs="Times New Roman"/>
          <w:sz w:val="24"/>
          <w:szCs w:val="24"/>
          <w:lang w:eastAsia="pt-BR"/>
        </w:rPr>
        <w:t>,</w:t>
      </w:r>
      <w:r w:rsidR="00EB61D7" w:rsidRPr="00EB61D7">
        <w:rPr>
          <w:rStyle w:val="Refdenotadefim"/>
          <w:rFonts w:ascii="Times New Roman" w:hAnsi="Times New Roman" w:cs="Times New Roman"/>
          <w:sz w:val="24"/>
          <w:szCs w:val="24"/>
        </w:rPr>
        <w:t>4</w:t>
      </w:r>
      <w:r w:rsidR="00986CA8" w:rsidRPr="003F1C2A">
        <w:rPr>
          <w:rFonts w:ascii="Times New Roman" w:eastAsia="Times New Roman" w:hAnsi="Times New Roman" w:cs="Times New Roman"/>
          <w:sz w:val="24"/>
          <w:szCs w:val="24"/>
          <w:lang w:eastAsia="pt-BR"/>
        </w:rPr>
        <w:t xml:space="preserve"> ou sej</w:t>
      </w:r>
      <w:r w:rsidR="0040437F" w:rsidRPr="003F1C2A">
        <w:rPr>
          <w:rFonts w:ascii="Times New Roman" w:eastAsia="Times New Roman" w:hAnsi="Times New Roman" w:cs="Times New Roman"/>
          <w:sz w:val="24"/>
          <w:szCs w:val="24"/>
          <w:lang w:eastAsia="pt-BR"/>
        </w:rPr>
        <w:t xml:space="preserve">a, trabalhar com os regimes de </w:t>
      </w:r>
      <w:r w:rsidR="00986CA8" w:rsidRPr="003F1C2A">
        <w:rPr>
          <w:rFonts w:ascii="Times New Roman" w:eastAsia="Times New Roman" w:hAnsi="Times New Roman" w:cs="Times New Roman"/>
          <w:sz w:val="24"/>
          <w:szCs w:val="24"/>
          <w:lang w:eastAsia="pt-BR"/>
        </w:rPr>
        <w:t>historicidades, aquele em que passado, presente e futuro se entrecruzam. Na dialética temporal</w:t>
      </w:r>
      <w:r w:rsidR="007710AA">
        <w:rPr>
          <w:rFonts w:ascii="Times New Roman" w:eastAsia="Times New Roman" w:hAnsi="Times New Roman" w:cs="Times New Roman"/>
          <w:sz w:val="24"/>
          <w:szCs w:val="24"/>
          <w:lang w:eastAsia="pt-BR"/>
        </w:rPr>
        <w:t xml:space="preserve">, </w:t>
      </w:r>
      <w:r w:rsidR="00986CA8" w:rsidRPr="003F1C2A">
        <w:rPr>
          <w:rFonts w:ascii="Times New Roman" w:eastAsia="Times New Roman" w:hAnsi="Times New Roman" w:cs="Times New Roman"/>
          <w:sz w:val="24"/>
          <w:szCs w:val="24"/>
          <w:lang w:eastAsia="pt-BR"/>
        </w:rPr>
        <w:t>os acont</w:t>
      </w:r>
      <w:r w:rsidR="003F1C2A" w:rsidRPr="003F1C2A">
        <w:rPr>
          <w:rFonts w:ascii="Times New Roman" w:eastAsia="Times New Roman" w:hAnsi="Times New Roman" w:cs="Times New Roman"/>
          <w:sz w:val="24"/>
          <w:szCs w:val="24"/>
          <w:lang w:eastAsia="pt-BR"/>
        </w:rPr>
        <w:t>ecimentos vão sendo decifrados.</w:t>
      </w:r>
    </w:p>
    <w:p w:rsidR="00D63852" w:rsidRPr="003F1C2A" w:rsidRDefault="00D63852" w:rsidP="00D63852">
      <w:pPr>
        <w:spacing w:after="0" w:line="240" w:lineRule="auto"/>
        <w:ind w:firstLine="708"/>
        <w:jc w:val="both"/>
        <w:rPr>
          <w:rFonts w:ascii="Times New Roman" w:hAnsi="Times New Roman"/>
          <w:sz w:val="24"/>
          <w:szCs w:val="24"/>
        </w:rPr>
      </w:pPr>
      <w:r w:rsidRPr="003F1C2A">
        <w:rPr>
          <w:rFonts w:ascii="Times New Roman" w:eastAsia="Times New Roman" w:hAnsi="Times New Roman" w:cs="Times New Roman"/>
          <w:sz w:val="24"/>
          <w:szCs w:val="24"/>
          <w:lang w:eastAsia="pt-BR"/>
        </w:rPr>
        <w:t>Para o estudo da produção espacial das cidades</w:t>
      </w:r>
      <w:r w:rsidR="007710AA">
        <w:rPr>
          <w:rFonts w:ascii="Times New Roman" w:eastAsia="Times New Roman" w:hAnsi="Times New Roman" w:cs="Times New Roman"/>
          <w:sz w:val="24"/>
          <w:szCs w:val="24"/>
          <w:lang w:eastAsia="pt-BR"/>
        </w:rPr>
        <w:t>,</w:t>
      </w:r>
      <w:r w:rsidRPr="003F1C2A">
        <w:rPr>
          <w:rFonts w:ascii="Times New Roman" w:eastAsia="Times New Roman" w:hAnsi="Times New Roman" w:cs="Times New Roman"/>
          <w:sz w:val="24"/>
          <w:szCs w:val="24"/>
          <w:lang w:eastAsia="pt-BR"/>
        </w:rPr>
        <w:t xml:space="preserve"> o uso da história oral possibilita aos pesquisadores, </w:t>
      </w:r>
      <w:r w:rsidRPr="003F1C2A">
        <w:rPr>
          <w:rFonts w:ascii="Times New Roman" w:hAnsi="Times New Roman"/>
          <w:sz w:val="24"/>
          <w:szCs w:val="24"/>
        </w:rPr>
        <w:t>at</w:t>
      </w:r>
      <w:r w:rsidR="003F1C2A" w:rsidRPr="003F1C2A">
        <w:rPr>
          <w:rFonts w:ascii="Times New Roman" w:hAnsi="Times New Roman"/>
          <w:sz w:val="24"/>
          <w:szCs w:val="24"/>
        </w:rPr>
        <w:t>ravés de entrevistas semiestrutu</w:t>
      </w:r>
      <w:r w:rsidRPr="003F1C2A">
        <w:rPr>
          <w:rFonts w:ascii="Times New Roman" w:hAnsi="Times New Roman"/>
          <w:sz w:val="24"/>
          <w:szCs w:val="24"/>
        </w:rPr>
        <w:t>radas, não apenas reviverem os fatos históricos sob o ponto de vista do entrevistado, como também desvendar os pormenores, detalhes do cotidiano que estão imp</w:t>
      </w:r>
      <w:r w:rsidR="003F1C2A" w:rsidRPr="003F1C2A">
        <w:rPr>
          <w:rFonts w:ascii="Times New Roman" w:hAnsi="Times New Roman"/>
          <w:sz w:val="24"/>
          <w:szCs w:val="24"/>
        </w:rPr>
        <w:t>ossibilitados de serem identificados</w:t>
      </w:r>
      <w:r w:rsidRPr="003F1C2A">
        <w:rPr>
          <w:rFonts w:ascii="Times New Roman" w:hAnsi="Times New Roman"/>
          <w:sz w:val="24"/>
          <w:szCs w:val="24"/>
        </w:rPr>
        <w:t xml:space="preserve"> em fontes escritas. A história oral é um “completar” lacunas criadas na an</w:t>
      </w:r>
      <w:r w:rsidR="007710AA">
        <w:rPr>
          <w:rFonts w:ascii="Times New Roman" w:hAnsi="Times New Roman"/>
          <w:sz w:val="24"/>
          <w:szCs w:val="24"/>
        </w:rPr>
        <w:t>álise documental; ela responde à</w:t>
      </w:r>
      <w:r w:rsidRPr="003F1C2A">
        <w:rPr>
          <w:rFonts w:ascii="Times New Roman" w:hAnsi="Times New Roman"/>
          <w:sz w:val="24"/>
          <w:szCs w:val="24"/>
        </w:rPr>
        <w:t xml:space="preserve">queles momentos de incompreensão sobre os porquês dos fatos terem ocorrido desta ou daquela forma. Dito de outra forma: </w:t>
      </w:r>
    </w:p>
    <w:p w:rsidR="00D63852" w:rsidRPr="003F1C2A" w:rsidRDefault="00D63852" w:rsidP="00D63852">
      <w:pPr>
        <w:spacing w:after="0" w:line="240" w:lineRule="auto"/>
        <w:ind w:left="2268"/>
        <w:jc w:val="both"/>
        <w:rPr>
          <w:rFonts w:ascii="Times New Roman" w:hAnsi="Times New Roman"/>
          <w:sz w:val="20"/>
          <w:szCs w:val="20"/>
        </w:rPr>
      </w:pPr>
    </w:p>
    <w:p w:rsidR="00D63852" w:rsidRPr="00A125EB" w:rsidRDefault="00D63852" w:rsidP="00A125EB">
      <w:pPr>
        <w:spacing w:after="0" w:line="240" w:lineRule="auto"/>
        <w:ind w:left="2268"/>
        <w:jc w:val="both"/>
        <w:rPr>
          <w:rFonts w:ascii="Times New Roman" w:hAnsi="Times New Roman"/>
        </w:rPr>
      </w:pPr>
      <w:r w:rsidRPr="00A125EB">
        <w:rPr>
          <w:rFonts w:ascii="Times New Roman" w:hAnsi="Times New Roman"/>
        </w:rPr>
        <w:t>O oral não deve ser oposto dicotomicamente ao escrito, como duas realidades distintas e distantes, mas como formas plurais que se contaminam permanentemente, pois haverá sempre um traço de oralidade riscando a escritura e as falas semp</w:t>
      </w:r>
      <w:r w:rsidR="003F1C2A" w:rsidRPr="00A125EB">
        <w:rPr>
          <w:rFonts w:ascii="Times New Roman" w:hAnsi="Times New Roman"/>
        </w:rPr>
        <w:t>re carregarão pedaços de textos</w:t>
      </w:r>
      <w:r w:rsidRPr="00A125EB">
        <w:rPr>
          <w:rFonts w:ascii="Times New Roman" w:hAnsi="Times New Roman"/>
        </w:rPr>
        <w:t xml:space="preserve"> (ALBUQUERQUE JÚNIOR, 2007, p. 230).</w:t>
      </w:r>
    </w:p>
    <w:p w:rsidR="00D63852" w:rsidRPr="003F1C2A" w:rsidRDefault="00D63852" w:rsidP="00D63852">
      <w:pPr>
        <w:spacing w:after="0" w:line="240" w:lineRule="auto"/>
        <w:jc w:val="both"/>
        <w:rPr>
          <w:rFonts w:ascii="Times New Roman" w:hAnsi="Times New Roman"/>
          <w:sz w:val="24"/>
          <w:szCs w:val="24"/>
        </w:rPr>
      </w:pPr>
    </w:p>
    <w:p w:rsidR="00D63852" w:rsidRPr="00D63852" w:rsidRDefault="00D63852" w:rsidP="00D63852">
      <w:pPr>
        <w:spacing w:after="0" w:line="240" w:lineRule="auto"/>
        <w:ind w:firstLine="348"/>
        <w:jc w:val="both"/>
        <w:rPr>
          <w:rFonts w:ascii="Times New Roman" w:hAnsi="Times New Roman"/>
          <w:sz w:val="24"/>
          <w:szCs w:val="24"/>
        </w:rPr>
      </w:pPr>
      <w:r w:rsidRPr="003F1C2A">
        <w:rPr>
          <w:rFonts w:ascii="Times New Roman" w:hAnsi="Times New Roman"/>
          <w:sz w:val="24"/>
          <w:szCs w:val="24"/>
        </w:rPr>
        <w:t>Ou ainda, “Como sabemos, pessoas não são livros, não podem ser estudadas como livros nem sequer podem ser colocadas como livros”</w:t>
      </w:r>
      <w:r w:rsidR="003F1C2A" w:rsidRPr="003F1C2A">
        <w:rPr>
          <w:rFonts w:ascii="Times New Roman" w:hAnsi="Times New Roman"/>
          <w:sz w:val="24"/>
          <w:szCs w:val="24"/>
        </w:rPr>
        <w:t xml:space="preserve"> </w:t>
      </w:r>
      <w:r w:rsidRPr="003F1C2A">
        <w:rPr>
          <w:rFonts w:ascii="Times New Roman" w:hAnsi="Times New Roman"/>
          <w:sz w:val="24"/>
          <w:szCs w:val="24"/>
        </w:rPr>
        <w:t xml:space="preserve">(PORTELLI, 210, p.210), mas podem abrir pistas reveladoras de um grupo social, através de suas experiências individuais. É através </w:t>
      </w:r>
      <w:r w:rsidR="003F1C2A">
        <w:rPr>
          <w:rFonts w:ascii="Times New Roman" w:hAnsi="Times New Roman"/>
          <w:sz w:val="24"/>
          <w:szCs w:val="24"/>
        </w:rPr>
        <w:t>da história oral, ou seja, d</w:t>
      </w:r>
      <w:r w:rsidRPr="003F1C2A">
        <w:rPr>
          <w:rFonts w:ascii="Times New Roman" w:hAnsi="Times New Roman"/>
          <w:sz w:val="24"/>
          <w:szCs w:val="24"/>
        </w:rPr>
        <w:t xml:space="preserve">a narração dialógica que tem o passado com o assunto que brota do encontro do pesquisador e do entrevistado, </w:t>
      </w:r>
      <w:r w:rsidR="003F1C2A">
        <w:rPr>
          <w:rFonts w:ascii="Times New Roman" w:hAnsi="Times New Roman"/>
          <w:sz w:val="24"/>
          <w:szCs w:val="24"/>
        </w:rPr>
        <w:t xml:space="preserve">que surge </w:t>
      </w:r>
      <w:r w:rsidRPr="003F1C2A">
        <w:rPr>
          <w:rFonts w:ascii="Times New Roman" w:hAnsi="Times New Roman"/>
          <w:sz w:val="24"/>
          <w:szCs w:val="24"/>
        </w:rPr>
        <w:t>a possibilidade da e</w:t>
      </w:r>
      <w:r w:rsidR="00F762BE">
        <w:rPr>
          <w:rFonts w:ascii="Times New Roman" w:hAnsi="Times New Roman"/>
          <w:sz w:val="24"/>
          <w:szCs w:val="24"/>
        </w:rPr>
        <w:t>xperiência individual revelar o</w:t>
      </w:r>
      <w:r w:rsidRPr="003F1C2A">
        <w:rPr>
          <w:rFonts w:ascii="Times New Roman" w:hAnsi="Times New Roman"/>
          <w:sz w:val="24"/>
          <w:szCs w:val="24"/>
        </w:rPr>
        <w:t xml:space="preserve"> contexto histórico-cultural amplo tão necessário no estudo da produção espacial das cidades.</w:t>
      </w:r>
    </w:p>
    <w:p w:rsidR="00986CA8" w:rsidRPr="007F0C0F" w:rsidRDefault="00986CA8" w:rsidP="0042723B">
      <w:pPr>
        <w:spacing w:after="0" w:line="240" w:lineRule="auto"/>
        <w:jc w:val="both"/>
        <w:rPr>
          <w:rFonts w:ascii="Times New Roman" w:eastAsia="Times New Roman" w:hAnsi="Times New Roman" w:cs="Times New Roman"/>
          <w:sz w:val="24"/>
          <w:szCs w:val="24"/>
          <w:lang w:eastAsia="pt-BR"/>
        </w:rPr>
      </w:pPr>
    </w:p>
    <w:p w:rsidR="00986CA8" w:rsidRPr="007F0C0F" w:rsidRDefault="0040437F" w:rsidP="0040437F">
      <w:pPr>
        <w:spacing w:after="0" w:line="240" w:lineRule="auto"/>
        <w:rPr>
          <w:rFonts w:ascii="Times New Roman" w:hAnsi="Times New Roman" w:cs="Times New Roman"/>
          <w:b/>
          <w:sz w:val="24"/>
          <w:szCs w:val="24"/>
        </w:rPr>
      </w:pPr>
      <w:r w:rsidRPr="007F0C0F">
        <w:rPr>
          <w:rFonts w:ascii="Times New Roman" w:hAnsi="Times New Roman" w:cs="Times New Roman"/>
          <w:b/>
          <w:sz w:val="24"/>
          <w:szCs w:val="24"/>
        </w:rPr>
        <w:t xml:space="preserve">2. DOS PROCEDIMENTOS </w:t>
      </w:r>
      <w:r w:rsidR="00986CA8" w:rsidRPr="007F0C0F">
        <w:rPr>
          <w:rFonts w:ascii="Times New Roman" w:hAnsi="Times New Roman" w:cs="Times New Roman"/>
          <w:b/>
          <w:sz w:val="24"/>
          <w:szCs w:val="24"/>
        </w:rPr>
        <w:t>METODOLÓGICOS</w:t>
      </w:r>
    </w:p>
    <w:p w:rsidR="0040437F" w:rsidRPr="007F0C0F" w:rsidRDefault="0040437F" w:rsidP="00434032">
      <w:pPr>
        <w:autoSpaceDE w:val="0"/>
        <w:autoSpaceDN w:val="0"/>
        <w:adjustRightInd w:val="0"/>
        <w:spacing w:after="0" w:line="240" w:lineRule="auto"/>
        <w:ind w:firstLine="851"/>
        <w:jc w:val="both"/>
        <w:rPr>
          <w:rFonts w:ascii="Times New Roman" w:hAnsi="Times New Roman" w:cs="Times New Roman"/>
          <w:sz w:val="24"/>
          <w:szCs w:val="24"/>
        </w:rPr>
      </w:pPr>
    </w:p>
    <w:p w:rsidR="00A04622" w:rsidRPr="007F0C0F" w:rsidRDefault="00986CA8" w:rsidP="0042723B">
      <w:pPr>
        <w:autoSpaceDE w:val="0"/>
        <w:autoSpaceDN w:val="0"/>
        <w:adjustRightInd w:val="0"/>
        <w:spacing w:after="0" w:line="240" w:lineRule="auto"/>
        <w:ind w:firstLine="851"/>
        <w:jc w:val="both"/>
        <w:rPr>
          <w:rFonts w:ascii="Times New Roman" w:eastAsia="Calibri" w:hAnsi="Times New Roman" w:cs="Times New Roman"/>
          <w:sz w:val="24"/>
          <w:szCs w:val="24"/>
        </w:rPr>
      </w:pPr>
      <w:r w:rsidRPr="007F0C0F">
        <w:rPr>
          <w:rFonts w:ascii="Times New Roman" w:hAnsi="Times New Roman" w:cs="Times New Roman"/>
          <w:sz w:val="24"/>
          <w:szCs w:val="24"/>
        </w:rPr>
        <w:t xml:space="preserve">O trabalho foi desenvolvido a partir de um recorte analítico apoiado no materialismo </w:t>
      </w:r>
      <w:r w:rsidRPr="0042723B">
        <w:rPr>
          <w:rFonts w:ascii="Times New Roman" w:hAnsi="Times New Roman" w:cs="Times New Roman"/>
          <w:sz w:val="24"/>
          <w:szCs w:val="24"/>
        </w:rPr>
        <w:t xml:space="preserve">histórico dialético. </w:t>
      </w:r>
      <w:r w:rsidRPr="0042723B">
        <w:rPr>
          <w:rFonts w:ascii="Times New Roman" w:eastAsia="Calibri" w:hAnsi="Times New Roman" w:cs="Times New Roman"/>
          <w:sz w:val="24"/>
          <w:szCs w:val="24"/>
        </w:rPr>
        <w:t xml:space="preserve">Com o advento da História Nova, novos objetos passaram a ser pesquisados. </w:t>
      </w:r>
      <w:r w:rsidR="0042723B" w:rsidRPr="0042723B">
        <w:rPr>
          <w:rFonts w:ascii="Times New Roman" w:eastAsia="Calibri" w:hAnsi="Times New Roman" w:cs="Times New Roman"/>
          <w:sz w:val="24"/>
          <w:szCs w:val="24"/>
        </w:rPr>
        <w:t>“</w:t>
      </w:r>
      <w:r w:rsidRPr="0042723B">
        <w:rPr>
          <w:rFonts w:ascii="Times New Roman" w:eastAsia="Calibri" w:hAnsi="Times New Roman" w:cs="Times New Roman"/>
          <w:sz w:val="24"/>
          <w:szCs w:val="24"/>
        </w:rPr>
        <w:t>O mito da voz do povo, dos dominados, dos marginalizados, dos despossuídos, volta a servir no topo narrativo que dá legitimidade e un</w:t>
      </w:r>
      <w:r w:rsidR="00A04622" w:rsidRPr="0042723B">
        <w:rPr>
          <w:rFonts w:ascii="Times New Roman" w:eastAsia="Calibri" w:hAnsi="Times New Roman" w:cs="Times New Roman"/>
          <w:sz w:val="24"/>
          <w:szCs w:val="24"/>
        </w:rPr>
        <w:t>icidade ao discurso da História</w:t>
      </w:r>
      <w:r w:rsidR="0042723B">
        <w:rPr>
          <w:rFonts w:ascii="Times New Roman" w:eastAsia="Calibri" w:hAnsi="Times New Roman" w:cs="Times New Roman"/>
          <w:sz w:val="24"/>
          <w:szCs w:val="24"/>
        </w:rPr>
        <w:t>”</w:t>
      </w:r>
      <w:r w:rsidR="00F762BE">
        <w:rPr>
          <w:rFonts w:ascii="Times New Roman" w:eastAsia="Calibri" w:hAnsi="Times New Roman" w:cs="Times New Roman"/>
          <w:sz w:val="24"/>
          <w:szCs w:val="24"/>
        </w:rPr>
        <w:t xml:space="preserve"> </w:t>
      </w:r>
      <w:r w:rsidRPr="0042723B">
        <w:rPr>
          <w:rFonts w:ascii="Times New Roman" w:eastAsia="Calibri" w:hAnsi="Times New Roman" w:cs="Times New Roman"/>
          <w:sz w:val="24"/>
          <w:szCs w:val="24"/>
        </w:rPr>
        <w:t xml:space="preserve">(ALBUQUERQUE JÚNIOR, 2007, p. 234). </w:t>
      </w:r>
    </w:p>
    <w:p w:rsidR="00A04622" w:rsidRPr="0029217E" w:rsidRDefault="00986CA8" w:rsidP="0029217E">
      <w:pPr>
        <w:autoSpaceDE w:val="0"/>
        <w:autoSpaceDN w:val="0"/>
        <w:adjustRightInd w:val="0"/>
        <w:spacing w:after="0" w:line="240" w:lineRule="auto"/>
        <w:ind w:firstLine="567"/>
        <w:jc w:val="both"/>
        <w:rPr>
          <w:rFonts w:ascii="Times New Roman" w:eastAsia="Calibri" w:hAnsi="Times New Roman" w:cs="Times New Roman"/>
          <w:sz w:val="24"/>
          <w:szCs w:val="24"/>
        </w:rPr>
      </w:pPr>
      <w:r w:rsidRPr="007F0C0F">
        <w:rPr>
          <w:rFonts w:ascii="Times New Roman" w:eastAsia="Calibri" w:hAnsi="Times New Roman" w:cs="Times New Roman"/>
          <w:sz w:val="24"/>
          <w:szCs w:val="24"/>
        </w:rPr>
        <w:t xml:space="preserve">Quanto à escolha dos entrevistados, </w:t>
      </w:r>
      <w:r w:rsidRPr="007F0C0F">
        <w:rPr>
          <w:rFonts w:ascii="Times New Roman" w:hAnsi="Times New Roman" w:cs="Times New Roman"/>
          <w:sz w:val="24"/>
          <w:szCs w:val="24"/>
        </w:rPr>
        <w:t xml:space="preserve">foram selecionados sujeitos de ambos os sexos com </w:t>
      </w:r>
      <w:r w:rsidRPr="0029217E">
        <w:rPr>
          <w:rFonts w:ascii="Times New Roman" w:hAnsi="Times New Roman" w:cs="Times New Roman"/>
          <w:sz w:val="24"/>
          <w:szCs w:val="24"/>
        </w:rPr>
        <w:t>histórias de vida relacionadas à evolução da c</w:t>
      </w:r>
      <w:r w:rsidR="00232175">
        <w:rPr>
          <w:rFonts w:ascii="Times New Roman" w:hAnsi="Times New Roman" w:cs="Times New Roman"/>
          <w:sz w:val="24"/>
          <w:szCs w:val="24"/>
        </w:rPr>
        <w:t xml:space="preserve">idade. </w:t>
      </w:r>
      <w:r w:rsidR="00F762BE">
        <w:rPr>
          <w:rFonts w:ascii="Times New Roman" w:eastAsia="Calibri" w:hAnsi="Times New Roman" w:cs="Times New Roman"/>
          <w:sz w:val="24"/>
          <w:szCs w:val="24"/>
        </w:rPr>
        <w:t>ALBER</w:t>
      </w:r>
      <w:r w:rsidR="00232175">
        <w:rPr>
          <w:rFonts w:ascii="Times New Roman" w:eastAsia="Calibri" w:hAnsi="Times New Roman" w:cs="Times New Roman"/>
          <w:sz w:val="24"/>
          <w:szCs w:val="24"/>
        </w:rPr>
        <w:t xml:space="preserve">TI (2004, p. 31), ressalta: </w:t>
      </w:r>
      <w:r w:rsidR="0042723B" w:rsidRPr="0029217E">
        <w:rPr>
          <w:rFonts w:ascii="Times New Roman" w:eastAsia="Calibri" w:hAnsi="Times New Roman" w:cs="Times New Roman"/>
          <w:sz w:val="24"/>
          <w:szCs w:val="24"/>
        </w:rPr>
        <w:t>“</w:t>
      </w:r>
      <w:r w:rsidRPr="0029217E">
        <w:rPr>
          <w:rFonts w:ascii="Times New Roman" w:eastAsia="Calibri" w:hAnsi="Times New Roman" w:cs="Times New Roman"/>
          <w:sz w:val="24"/>
          <w:szCs w:val="24"/>
        </w:rPr>
        <w:t>A escolha dos entrevistados não deve ser predominantemente orientada por critérios quantitativos, por uma preocupação com amostragens, e sim a partir da posição do entrevistado no grupo, do</w:t>
      </w:r>
      <w:r w:rsidR="00A04622" w:rsidRPr="0029217E">
        <w:rPr>
          <w:rFonts w:ascii="Times New Roman" w:eastAsia="Calibri" w:hAnsi="Times New Roman" w:cs="Times New Roman"/>
          <w:sz w:val="24"/>
          <w:szCs w:val="24"/>
        </w:rPr>
        <w:t xml:space="preserve"> significado de sua experiência</w:t>
      </w:r>
      <w:r w:rsidR="0042723B" w:rsidRPr="0029217E">
        <w:rPr>
          <w:rFonts w:ascii="Times New Roman" w:eastAsia="Calibri" w:hAnsi="Times New Roman" w:cs="Times New Roman"/>
          <w:sz w:val="24"/>
          <w:szCs w:val="24"/>
        </w:rPr>
        <w:t>”.</w:t>
      </w:r>
      <w:r w:rsidRPr="0029217E">
        <w:rPr>
          <w:rFonts w:ascii="Times New Roman" w:eastAsia="Calibri" w:hAnsi="Times New Roman" w:cs="Times New Roman"/>
          <w:sz w:val="24"/>
          <w:szCs w:val="24"/>
        </w:rPr>
        <w:t xml:space="preserve"> </w:t>
      </w:r>
    </w:p>
    <w:p w:rsidR="00986CA8" w:rsidRPr="0029217E" w:rsidRDefault="003F1C2A" w:rsidP="00A04622">
      <w:pPr>
        <w:autoSpaceDE w:val="0"/>
        <w:autoSpaceDN w:val="0"/>
        <w:adjustRightInd w:val="0"/>
        <w:spacing w:after="0" w:line="240" w:lineRule="auto"/>
        <w:ind w:firstLine="708"/>
        <w:jc w:val="both"/>
        <w:rPr>
          <w:rFonts w:ascii="Times New Roman" w:hAnsi="Times New Roman" w:cs="Times New Roman"/>
          <w:sz w:val="24"/>
          <w:szCs w:val="24"/>
        </w:rPr>
      </w:pPr>
      <w:r w:rsidRPr="0029217E">
        <w:rPr>
          <w:rFonts w:ascii="Times New Roman" w:hAnsi="Times New Roman" w:cs="Times New Roman"/>
          <w:sz w:val="24"/>
          <w:szCs w:val="24"/>
        </w:rPr>
        <w:t>F</w:t>
      </w:r>
      <w:r w:rsidR="00986CA8" w:rsidRPr="0029217E">
        <w:rPr>
          <w:rFonts w:ascii="Times New Roman" w:hAnsi="Times New Roman" w:cs="Times New Roman"/>
          <w:sz w:val="24"/>
          <w:szCs w:val="24"/>
        </w:rPr>
        <w:t>oi realizada</w:t>
      </w:r>
      <w:r w:rsidR="00B134BD" w:rsidRPr="0029217E">
        <w:rPr>
          <w:rFonts w:ascii="Times New Roman" w:hAnsi="Times New Roman" w:cs="Times New Roman"/>
          <w:sz w:val="24"/>
          <w:szCs w:val="24"/>
        </w:rPr>
        <w:t xml:space="preserve"> uma sé</w:t>
      </w:r>
      <w:r w:rsidR="00986CA8" w:rsidRPr="0029217E">
        <w:rPr>
          <w:rFonts w:ascii="Times New Roman" w:hAnsi="Times New Roman" w:cs="Times New Roman"/>
          <w:sz w:val="24"/>
          <w:szCs w:val="24"/>
        </w:rPr>
        <w:t xml:space="preserve">rie de </w:t>
      </w:r>
      <w:r w:rsidR="002D2DCD" w:rsidRPr="0029217E">
        <w:rPr>
          <w:rFonts w:ascii="Times New Roman" w:hAnsi="Times New Roman" w:cs="Times New Roman"/>
          <w:sz w:val="24"/>
          <w:szCs w:val="24"/>
        </w:rPr>
        <w:t>12</w:t>
      </w:r>
      <w:r w:rsidR="00986CA8" w:rsidRPr="0029217E">
        <w:rPr>
          <w:rFonts w:ascii="Times New Roman" w:hAnsi="Times New Roman" w:cs="Times New Roman"/>
          <w:sz w:val="24"/>
          <w:szCs w:val="24"/>
        </w:rPr>
        <w:t xml:space="preserve"> entrevistas semiestruturadas no per</w:t>
      </w:r>
      <w:r w:rsidR="00B20DAF" w:rsidRPr="0029217E">
        <w:rPr>
          <w:rFonts w:ascii="Times New Roman" w:hAnsi="Times New Roman" w:cs="Times New Roman"/>
          <w:sz w:val="24"/>
          <w:szCs w:val="24"/>
        </w:rPr>
        <w:t>íodo de setembro de 2013 a março de 2015</w:t>
      </w:r>
      <w:r w:rsidR="00986CA8" w:rsidRPr="0029217E">
        <w:rPr>
          <w:rFonts w:ascii="Times New Roman" w:hAnsi="Times New Roman" w:cs="Times New Roman"/>
          <w:sz w:val="24"/>
          <w:szCs w:val="24"/>
        </w:rPr>
        <w:t>. A</w:t>
      </w:r>
      <w:r w:rsidR="00986CA8" w:rsidRPr="0029217E">
        <w:rPr>
          <w:rFonts w:ascii="Times New Roman" w:eastAsia="Calibri" w:hAnsi="Times New Roman" w:cs="Times New Roman"/>
          <w:color w:val="000000"/>
          <w:sz w:val="24"/>
          <w:szCs w:val="24"/>
        </w:rPr>
        <w:t xml:space="preserve"> opção de entrevista semiestruturada se deu diante do fato que ela: “[...] favorece não só a descrição dos fenômenos sociais, mas também sua explicação e a compreensão de sua totalidade [...]” (TRIVIÑOS, 1987, p. 152).</w:t>
      </w:r>
    </w:p>
    <w:p w:rsidR="00986CA8" w:rsidRPr="0029217E" w:rsidRDefault="003F1C2A" w:rsidP="00434032">
      <w:pPr>
        <w:spacing w:after="0" w:line="240" w:lineRule="auto"/>
        <w:ind w:firstLine="851"/>
        <w:jc w:val="both"/>
        <w:rPr>
          <w:rFonts w:ascii="Times New Roman" w:hAnsi="Times New Roman" w:cs="Times New Roman"/>
          <w:sz w:val="24"/>
          <w:szCs w:val="24"/>
        </w:rPr>
      </w:pPr>
      <w:r w:rsidRPr="0029217E">
        <w:rPr>
          <w:rFonts w:ascii="Times New Roman" w:hAnsi="Times New Roman" w:cs="Times New Roman"/>
          <w:sz w:val="24"/>
          <w:szCs w:val="24"/>
        </w:rPr>
        <w:t>O roteiro foi elaborado com os</w:t>
      </w:r>
      <w:r w:rsidR="00986CA8" w:rsidRPr="0029217E">
        <w:rPr>
          <w:rFonts w:ascii="Times New Roman" w:hAnsi="Times New Roman" w:cs="Times New Roman"/>
          <w:sz w:val="24"/>
          <w:szCs w:val="24"/>
        </w:rPr>
        <w:t xml:space="preserve"> seguintes eixos temáticos: estrutura familiar (origem dos pais, chegada no município, infância, namoro, casamento, aspectos culturais de ordem religiosa e social, cotidiano familiar); aspectos da prod</w:t>
      </w:r>
      <w:r w:rsidR="00B134BD" w:rsidRPr="0029217E">
        <w:rPr>
          <w:rFonts w:ascii="Times New Roman" w:hAnsi="Times New Roman" w:cs="Times New Roman"/>
          <w:sz w:val="24"/>
          <w:szCs w:val="24"/>
        </w:rPr>
        <w:t>ução espacial urbana vinculada à</w:t>
      </w:r>
      <w:r w:rsidR="00986CA8" w:rsidRPr="0029217E">
        <w:rPr>
          <w:rFonts w:ascii="Times New Roman" w:hAnsi="Times New Roman" w:cs="Times New Roman"/>
          <w:sz w:val="24"/>
          <w:szCs w:val="24"/>
        </w:rPr>
        <w:t xml:space="preserve"> </w:t>
      </w:r>
      <w:r w:rsidR="00986CA8" w:rsidRPr="0029217E">
        <w:rPr>
          <w:rFonts w:ascii="Times New Roman" w:hAnsi="Times New Roman" w:cs="Times New Roman"/>
          <w:i/>
          <w:sz w:val="24"/>
          <w:szCs w:val="24"/>
        </w:rPr>
        <w:t>company town</w:t>
      </w:r>
      <w:r w:rsidR="00986CA8" w:rsidRPr="0029217E">
        <w:rPr>
          <w:rFonts w:ascii="Times New Roman" w:hAnsi="Times New Roman" w:cs="Times New Roman"/>
          <w:sz w:val="24"/>
          <w:szCs w:val="24"/>
        </w:rPr>
        <w:t xml:space="preserve"> da </w:t>
      </w:r>
      <w:r w:rsidR="00986CA8" w:rsidRPr="0029217E">
        <w:rPr>
          <w:rFonts w:ascii="Times New Roman" w:eastAsia="Calibri" w:hAnsi="Times New Roman" w:cs="Times New Roman"/>
          <w:i/>
          <w:sz w:val="24"/>
          <w:szCs w:val="24"/>
        </w:rPr>
        <w:t>Southem Brazil Lumber and Colonization Company</w:t>
      </w:r>
      <w:r w:rsidR="00986CA8" w:rsidRPr="0029217E">
        <w:rPr>
          <w:rFonts w:ascii="Times New Roman" w:hAnsi="Times New Roman" w:cs="Times New Roman"/>
          <w:sz w:val="24"/>
          <w:szCs w:val="24"/>
        </w:rPr>
        <w:t xml:space="preserve"> e </w:t>
      </w:r>
      <w:r w:rsidR="00986CA8" w:rsidRPr="009E728D">
        <w:rPr>
          <w:rStyle w:val="st"/>
          <w:rFonts w:ascii="Times New Roman" w:hAnsi="Times New Roman" w:cs="Times New Roman"/>
          <w:sz w:val="24"/>
          <w:szCs w:val="24"/>
        </w:rPr>
        <w:t xml:space="preserve">MWV </w:t>
      </w:r>
      <w:r w:rsidR="00986CA8" w:rsidRPr="009E728D">
        <w:rPr>
          <w:rStyle w:val="nfase"/>
          <w:rFonts w:ascii="Times New Roman" w:hAnsi="Times New Roman" w:cs="Times New Roman"/>
          <w:sz w:val="24"/>
          <w:szCs w:val="24"/>
        </w:rPr>
        <w:t>Rigesa;</w:t>
      </w:r>
      <w:r w:rsidR="00986CA8" w:rsidRPr="0029217E">
        <w:rPr>
          <w:rFonts w:ascii="Times New Roman" w:hAnsi="Times New Roman" w:cs="Times New Roman"/>
          <w:sz w:val="24"/>
          <w:szCs w:val="24"/>
        </w:rPr>
        <w:t xml:space="preserve"> imigração e relações de trabalho.</w:t>
      </w:r>
    </w:p>
    <w:p w:rsidR="00986CA8" w:rsidRPr="0029217E" w:rsidRDefault="00986CA8" w:rsidP="00434032">
      <w:pPr>
        <w:spacing w:after="0" w:line="240" w:lineRule="auto"/>
        <w:ind w:firstLine="851"/>
        <w:jc w:val="both"/>
        <w:rPr>
          <w:rFonts w:ascii="Times New Roman" w:hAnsi="Times New Roman" w:cs="Times New Roman"/>
          <w:sz w:val="24"/>
          <w:szCs w:val="24"/>
        </w:rPr>
      </w:pPr>
      <w:r w:rsidRPr="0029217E">
        <w:rPr>
          <w:rFonts w:ascii="Times New Roman" w:hAnsi="Times New Roman" w:cs="Times New Roman"/>
          <w:sz w:val="24"/>
          <w:szCs w:val="24"/>
        </w:rPr>
        <w:lastRenderedPageBreak/>
        <w:t xml:space="preserve">O trabalho com a história oral e memória histórica foi pautado em </w:t>
      </w:r>
      <w:r w:rsidR="00F762BE">
        <w:rPr>
          <w:rFonts w:ascii="Times New Roman" w:eastAsia="Calibri" w:hAnsi="Times New Roman" w:cs="Times New Roman"/>
          <w:sz w:val="24"/>
          <w:szCs w:val="24"/>
        </w:rPr>
        <w:t>ALBERTI (</w:t>
      </w:r>
      <w:r w:rsidRPr="0029217E">
        <w:rPr>
          <w:rFonts w:ascii="Times New Roman" w:eastAsia="Calibri" w:hAnsi="Times New Roman" w:cs="Times New Roman"/>
          <w:sz w:val="24"/>
          <w:szCs w:val="24"/>
        </w:rPr>
        <w:t>2004</w:t>
      </w:r>
      <w:r w:rsidR="00F762BE">
        <w:rPr>
          <w:rFonts w:ascii="Times New Roman" w:eastAsia="Calibri" w:hAnsi="Times New Roman" w:cs="Times New Roman"/>
          <w:sz w:val="24"/>
          <w:szCs w:val="24"/>
        </w:rPr>
        <w:t>)</w:t>
      </w:r>
      <w:r w:rsidRPr="0029217E">
        <w:rPr>
          <w:rFonts w:ascii="Times New Roman" w:hAnsi="Times New Roman" w:cs="Times New Roman"/>
          <w:sz w:val="24"/>
          <w:szCs w:val="24"/>
        </w:rPr>
        <w:t xml:space="preserve">; </w:t>
      </w:r>
      <w:r w:rsidRPr="0029217E">
        <w:rPr>
          <w:rFonts w:ascii="Times New Roman" w:eastAsia="Calibri" w:hAnsi="Times New Roman" w:cs="Times New Roman"/>
          <w:sz w:val="24"/>
          <w:szCs w:val="24"/>
        </w:rPr>
        <w:t>ALBUQUERQUE JÚNIOR</w:t>
      </w:r>
      <w:r w:rsidR="00F762BE">
        <w:rPr>
          <w:rFonts w:ascii="Times New Roman" w:hAnsi="Times New Roman" w:cs="Times New Roman"/>
          <w:sz w:val="24"/>
          <w:szCs w:val="24"/>
        </w:rPr>
        <w:t xml:space="preserve"> (</w:t>
      </w:r>
      <w:r w:rsidRPr="0029217E">
        <w:rPr>
          <w:rFonts w:ascii="Times New Roman" w:hAnsi="Times New Roman" w:cs="Times New Roman"/>
          <w:sz w:val="24"/>
          <w:szCs w:val="24"/>
        </w:rPr>
        <w:t>2007</w:t>
      </w:r>
      <w:r w:rsidR="00F762BE">
        <w:rPr>
          <w:rFonts w:ascii="Times New Roman" w:hAnsi="Times New Roman" w:cs="Times New Roman"/>
          <w:sz w:val="24"/>
          <w:szCs w:val="24"/>
        </w:rPr>
        <w:t>)</w:t>
      </w:r>
      <w:r w:rsidRPr="0029217E">
        <w:rPr>
          <w:rFonts w:ascii="Times New Roman" w:hAnsi="Times New Roman" w:cs="Times New Roman"/>
          <w:sz w:val="24"/>
          <w:szCs w:val="24"/>
        </w:rPr>
        <w:t>; BOSI</w:t>
      </w:r>
      <w:r w:rsidR="00F762BE">
        <w:rPr>
          <w:rFonts w:ascii="Times New Roman" w:eastAsia="Times New Roman" w:hAnsi="Times New Roman" w:cs="Times New Roman"/>
          <w:sz w:val="24"/>
          <w:szCs w:val="24"/>
          <w:lang w:eastAsia="pt-BR"/>
        </w:rPr>
        <w:t xml:space="preserve"> (</w:t>
      </w:r>
      <w:r w:rsidRPr="0029217E">
        <w:rPr>
          <w:rFonts w:ascii="Times New Roman" w:eastAsia="Times New Roman" w:hAnsi="Times New Roman" w:cs="Times New Roman"/>
          <w:sz w:val="24"/>
          <w:szCs w:val="24"/>
          <w:lang w:eastAsia="pt-BR"/>
        </w:rPr>
        <w:t>2004</w:t>
      </w:r>
      <w:r w:rsidR="00F762BE">
        <w:rPr>
          <w:rFonts w:ascii="Times New Roman" w:eastAsia="Times New Roman" w:hAnsi="Times New Roman" w:cs="Times New Roman"/>
          <w:sz w:val="24"/>
          <w:szCs w:val="24"/>
          <w:lang w:eastAsia="pt-BR"/>
        </w:rPr>
        <w:t>)</w:t>
      </w:r>
      <w:r w:rsidRPr="0029217E">
        <w:rPr>
          <w:rFonts w:ascii="Times New Roman" w:eastAsia="Times New Roman" w:hAnsi="Times New Roman" w:cs="Times New Roman"/>
          <w:sz w:val="24"/>
          <w:szCs w:val="24"/>
          <w:lang w:eastAsia="pt-BR"/>
        </w:rPr>
        <w:t>; MELHY</w:t>
      </w:r>
      <w:r w:rsidR="00F762BE">
        <w:rPr>
          <w:rFonts w:ascii="Times New Roman" w:hAnsi="Times New Roman" w:cs="Times New Roman"/>
          <w:sz w:val="24"/>
          <w:szCs w:val="24"/>
        </w:rPr>
        <w:t xml:space="preserve"> (</w:t>
      </w:r>
      <w:r w:rsidRPr="0029217E">
        <w:rPr>
          <w:rFonts w:ascii="Times New Roman" w:hAnsi="Times New Roman" w:cs="Times New Roman"/>
          <w:sz w:val="24"/>
          <w:szCs w:val="24"/>
        </w:rPr>
        <w:t>2002</w:t>
      </w:r>
      <w:r w:rsidR="00F762BE">
        <w:rPr>
          <w:rFonts w:ascii="Times New Roman" w:hAnsi="Times New Roman" w:cs="Times New Roman"/>
          <w:sz w:val="24"/>
          <w:szCs w:val="24"/>
        </w:rPr>
        <w:t>)</w:t>
      </w:r>
      <w:r w:rsidRPr="0029217E">
        <w:rPr>
          <w:rFonts w:ascii="Times New Roman" w:hAnsi="Times New Roman" w:cs="Times New Roman"/>
          <w:sz w:val="24"/>
          <w:szCs w:val="24"/>
        </w:rPr>
        <w:t xml:space="preserve">; </w:t>
      </w:r>
      <w:r w:rsidRPr="0029217E">
        <w:rPr>
          <w:rFonts w:ascii="Times New Roman" w:eastAsia="Calibri" w:hAnsi="Times New Roman" w:cs="Times New Roman"/>
          <w:sz w:val="24"/>
          <w:szCs w:val="24"/>
        </w:rPr>
        <w:t>PORTELLI</w:t>
      </w:r>
      <w:r w:rsidR="00F762BE">
        <w:rPr>
          <w:rFonts w:ascii="Times New Roman" w:hAnsi="Times New Roman" w:cs="Times New Roman"/>
          <w:sz w:val="24"/>
          <w:szCs w:val="24"/>
        </w:rPr>
        <w:t xml:space="preserve"> (</w:t>
      </w:r>
      <w:r w:rsidRPr="0029217E">
        <w:rPr>
          <w:rFonts w:ascii="Times New Roman" w:hAnsi="Times New Roman" w:cs="Times New Roman"/>
          <w:sz w:val="24"/>
          <w:szCs w:val="24"/>
        </w:rPr>
        <w:t>2010</w:t>
      </w:r>
      <w:r w:rsidR="00F762BE">
        <w:rPr>
          <w:rFonts w:ascii="Times New Roman" w:hAnsi="Times New Roman" w:cs="Times New Roman"/>
          <w:sz w:val="24"/>
          <w:szCs w:val="24"/>
        </w:rPr>
        <w:t>)</w:t>
      </w:r>
      <w:r w:rsidRPr="0029217E">
        <w:rPr>
          <w:rFonts w:ascii="Times New Roman" w:hAnsi="Times New Roman" w:cs="Times New Roman"/>
          <w:sz w:val="24"/>
          <w:szCs w:val="24"/>
        </w:rPr>
        <w:t xml:space="preserve">; </w:t>
      </w:r>
      <w:r w:rsidRPr="0029217E">
        <w:rPr>
          <w:rFonts w:ascii="Times New Roman" w:eastAsia="Calibri" w:hAnsi="Times New Roman" w:cs="Times New Roman"/>
          <w:sz w:val="24"/>
          <w:szCs w:val="24"/>
        </w:rPr>
        <w:t>THOMPSON</w:t>
      </w:r>
      <w:r w:rsidR="00F762BE">
        <w:rPr>
          <w:rFonts w:ascii="Times New Roman" w:hAnsi="Times New Roman" w:cs="Times New Roman"/>
          <w:sz w:val="24"/>
          <w:szCs w:val="24"/>
        </w:rPr>
        <w:t xml:space="preserve"> (</w:t>
      </w:r>
      <w:r w:rsidR="00B134BD" w:rsidRPr="0029217E">
        <w:rPr>
          <w:rFonts w:ascii="Times New Roman" w:hAnsi="Times New Roman" w:cs="Times New Roman"/>
          <w:sz w:val="24"/>
          <w:szCs w:val="24"/>
        </w:rPr>
        <w:t>1992</w:t>
      </w:r>
      <w:r w:rsidR="00F762BE">
        <w:rPr>
          <w:rFonts w:ascii="Times New Roman" w:hAnsi="Times New Roman" w:cs="Times New Roman"/>
          <w:sz w:val="24"/>
          <w:szCs w:val="24"/>
        </w:rPr>
        <w:t>)</w:t>
      </w:r>
      <w:r w:rsidR="00B134BD" w:rsidRPr="0029217E">
        <w:rPr>
          <w:rFonts w:ascii="Times New Roman" w:hAnsi="Times New Roman" w:cs="Times New Roman"/>
          <w:sz w:val="24"/>
          <w:szCs w:val="24"/>
        </w:rPr>
        <w:t>;</w:t>
      </w:r>
      <w:r w:rsidR="00F762BE">
        <w:rPr>
          <w:rFonts w:ascii="Times New Roman" w:hAnsi="Times New Roman" w:cs="Times New Roman"/>
          <w:sz w:val="24"/>
          <w:szCs w:val="24"/>
        </w:rPr>
        <w:t xml:space="preserve"> LE GOFF (</w:t>
      </w:r>
      <w:r w:rsidRPr="0029217E">
        <w:rPr>
          <w:rFonts w:ascii="Times New Roman" w:hAnsi="Times New Roman" w:cs="Times New Roman"/>
          <w:sz w:val="24"/>
          <w:szCs w:val="24"/>
        </w:rPr>
        <w:t>1996</w:t>
      </w:r>
      <w:r w:rsidR="00F762BE">
        <w:rPr>
          <w:rFonts w:ascii="Times New Roman" w:hAnsi="Times New Roman" w:cs="Times New Roman"/>
          <w:sz w:val="24"/>
          <w:szCs w:val="24"/>
        </w:rPr>
        <w:t>); NORA (</w:t>
      </w:r>
      <w:r w:rsidRPr="0029217E">
        <w:rPr>
          <w:rFonts w:ascii="Times New Roman" w:hAnsi="Times New Roman" w:cs="Times New Roman"/>
          <w:sz w:val="24"/>
          <w:szCs w:val="24"/>
        </w:rPr>
        <w:t>1993</w:t>
      </w:r>
      <w:r w:rsidR="00F762BE">
        <w:rPr>
          <w:rFonts w:ascii="Times New Roman" w:hAnsi="Times New Roman" w:cs="Times New Roman"/>
          <w:sz w:val="24"/>
          <w:szCs w:val="24"/>
        </w:rPr>
        <w:t>)</w:t>
      </w:r>
      <w:r w:rsidRPr="0029217E">
        <w:rPr>
          <w:rFonts w:ascii="Times New Roman" w:hAnsi="Times New Roman" w:cs="Times New Roman"/>
          <w:sz w:val="24"/>
          <w:szCs w:val="24"/>
        </w:rPr>
        <w:t xml:space="preserve">. </w:t>
      </w:r>
    </w:p>
    <w:p w:rsidR="00986CA8" w:rsidRDefault="00986CA8" w:rsidP="00434032">
      <w:pPr>
        <w:spacing w:after="0" w:line="240" w:lineRule="auto"/>
        <w:ind w:firstLine="851"/>
        <w:jc w:val="both"/>
        <w:rPr>
          <w:rFonts w:ascii="Times New Roman" w:hAnsi="Times New Roman" w:cs="Times New Roman"/>
          <w:sz w:val="24"/>
          <w:szCs w:val="24"/>
        </w:rPr>
      </w:pPr>
      <w:r w:rsidRPr="0029217E">
        <w:rPr>
          <w:rFonts w:ascii="Times New Roman" w:hAnsi="Times New Roman" w:cs="Times New Roman"/>
          <w:sz w:val="24"/>
          <w:szCs w:val="24"/>
        </w:rPr>
        <w:t>Sobre os entrevistados</w:t>
      </w:r>
      <w:r w:rsidR="00233D7A">
        <w:rPr>
          <w:rFonts w:ascii="Times New Roman" w:hAnsi="Times New Roman" w:cs="Times New Roman"/>
          <w:sz w:val="24"/>
          <w:szCs w:val="24"/>
        </w:rPr>
        <w:t>,</w:t>
      </w:r>
      <w:r w:rsidRPr="0029217E">
        <w:rPr>
          <w:rFonts w:ascii="Times New Roman" w:hAnsi="Times New Roman" w:cs="Times New Roman"/>
          <w:sz w:val="24"/>
          <w:szCs w:val="24"/>
        </w:rPr>
        <w:t xml:space="preserve"> podemos observar no quadro 01 a idade e temáticas que tiveram destaque de informações no transcorrer da entrevista.</w:t>
      </w:r>
    </w:p>
    <w:p w:rsidR="00ED0682" w:rsidRPr="0029217E" w:rsidRDefault="00ED0682" w:rsidP="00434032">
      <w:pPr>
        <w:spacing w:after="0" w:line="240" w:lineRule="auto"/>
        <w:ind w:firstLine="851"/>
        <w:jc w:val="both"/>
        <w:rPr>
          <w:rFonts w:ascii="Times New Roman" w:hAnsi="Times New Roman" w:cs="Times New Roman"/>
          <w:sz w:val="24"/>
          <w:szCs w:val="24"/>
        </w:rPr>
      </w:pPr>
    </w:p>
    <w:p w:rsidR="00344BC4" w:rsidRPr="007F0C0F" w:rsidRDefault="00ED0682" w:rsidP="00ED0682">
      <w:pPr>
        <w:spacing w:after="0" w:line="240" w:lineRule="auto"/>
        <w:ind w:firstLine="851"/>
        <w:jc w:val="center"/>
        <w:rPr>
          <w:rFonts w:ascii="Times New Roman" w:hAnsi="Times New Roman" w:cs="Times New Roman"/>
          <w:sz w:val="24"/>
          <w:szCs w:val="24"/>
        </w:rPr>
      </w:pPr>
      <w:r w:rsidRPr="00221C49">
        <w:rPr>
          <w:rFonts w:ascii="Times New Roman" w:hAnsi="Times New Roman" w:cs="Times New Roman"/>
          <w:b/>
          <w:sz w:val="20"/>
          <w:szCs w:val="20"/>
        </w:rPr>
        <w:t>Quadro 01</w:t>
      </w:r>
      <w:r>
        <w:rPr>
          <w:rFonts w:ascii="Times New Roman" w:hAnsi="Times New Roman" w:cs="Times New Roman"/>
          <w:sz w:val="20"/>
          <w:szCs w:val="20"/>
        </w:rPr>
        <w:t>- Q</w:t>
      </w:r>
      <w:r w:rsidRPr="007F0C0F">
        <w:rPr>
          <w:rFonts w:ascii="Times New Roman" w:hAnsi="Times New Roman" w:cs="Times New Roman"/>
          <w:sz w:val="20"/>
          <w:szCs w:val="20"/>
        </w:rPr>
        <w:t>uadro temático das entrevistas</w:t>
      </w:r>
    </w:p>
    <w:tbl>
      <w:tblPr>
        <w:tblStyle w:val="Tabelacomgrade"/>
        <w:tblW w:w="8500" w:type="dxa"/>
        <w:jc w:val="center"/>
        <w:tblLook w:val="04A0" w:firstRow="1" w:lastRow="0" w:firstColumn="1" w:lastColumn="0" w:noHBand="0" w:noVBand="1"/>
      </w:tblPr>
      <w:tblGrid>
        <w:gridCol w:w="416"/>
        <w:gridCol w:w="2414"/>
        <w:gridCol w:w="666"/>
        <w:gridCol w:w="5004"/>
      </w:tblGrid>
      <w:tr w:rsidR="00057A4E" w:rsidRPr="007F0C0F" w:rsidTr="00ED0682">
        <w:trPr>
          <w:jc w:val="center"/>
        </w:trPr>
        <w:tc>
          <w:tcPr>
            <w:tcW w:w="416" w:type="dxa"/>
          </w:tcPr>
          <w:p w:rsidR="00057A4E" w:rsidRPr="007F0C0F" w:rsidRDefault="00057A4E" w:rsidP="00057A4E">
            <w:pPr>
              <w:jc w:val="both"/>
              <w:rPr>
                <w:rFonts w:ascii="Times New Roman" w:hAnsi="Times New Roman" w:cs="Times New Roman"/>
                <w:sz w:val="20"/>
                <w:szCs w:val="20"/>
              </w:rPr>
            </w:pPr>
          </w:p>
        </w:tc>
        <w:tc>
          <w:tcPr>
            <w:tcW w:w="2414" w:type="dxa"/>
          </w:tcPr>
          <w:p w:rsidR="00057A4E" w:rsidRPr="007F0C0F" w:rsidRDefault="0040437F" w:rsidP="00057A4E">
            <w:pPr>
              <w:jc w:val="both"/>
              <w:rPr>
                <w:rFonts w:ascii="Times New Roman" w:hAnsi="Times New Roman" w:cs="Times New Roman"/>
                <w:sz w:val="20"/>
                <w:szCs w:val="20"/>
              </w:rPr>
            </w:pPr>
            <w:r w:rsidRPr="007F0C0F">
              <w:rPr>
                <w:rFonts w:ascii="Times New Roman" w:hAnsi="Times New Roman" w:cs="Times New Roman"/>
                <w:sz w:val="20"/>
                <w:szCs w:val="20"/>
              </w:rPr>
              <w:t>Entrevistado</w:t>
            </w:r>
          </w:p>
        </w:tc>
        <w:tc>
          <w:tcPr>
            <w:tcW w:w="666" w:type="dxa"/>
          </w:tcPr>
          <w:p w:rsidR="00057A4E" w:rsidRPr="007F0C0F" w:rsidRDefault="0040437F" w:rsidP="00057A4E">
            <w:pPr>
              <w:jc w:val="both"/>
              <w:rPr>
                <w:rFonts w:ascii="Times New Roman" w:hAnsi="Times New Roman" w:cs="Times New Roman"/>
                <w:sz w:val="20"/>
                <w:szCs w:val="20"/>
              </w:rPr>
            </w:pPr>
            <w:r w:rsidRPr="007F0C0F">
              <w:rPr>
                <w:rFonts w:ascii="Times New Roman" w:hAnsi="Times New Roman" w:cs="Times New Roman"/>
                <w:sz w:val="20"/>
                <w:szCs w:val="20"/>
              </w:rPr>
              <w:t>Nasc.</w:t>
            </w:r>
          </w:p>
        </w:tc>
        <w:tc>
          <w:tcPr>
            <w:tcW w:w="5004"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Temática de destaque na entrevista</w:t>
            </w:r>
          </w:p>
        </w:tc>
      </w:tr>
      <w:tr w:rsidR="00057A4E" w:rsidRPr="007F0C0F" w:rsidTr="00ED0682">
        <w:trPr>
          <w:jc w:val="center"/>
        </w:trPr>
        <w:tc>
          <w:tcPr>
            <w:tcW w:w="41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01</w:t>
            </w:r>
          </w:p>
        </w:tc>
        <w:tc>
          <w:tcPr>
            <w:tcW w:w="2414" w:type="dxa"/>
          </w:tcPr>
          <w:p w:rsidR="00057A4E" w:rsidRPr="007F0C0F" w:rsidRDefault="00057A4E" w:rsidP="00057A4E">
            <w:pPr>
              <w:ind w:hanging="20"/>
              <w:rPr>
                <w:rFonts w:ascii="Times New Roman" w:hAnsi="Times New Roman" w:cs="Times New Roman"/>
                <w:sz w:val="20"/>
                <w:szCs w:val="20"/>
              </w:rPr>
            </w:pPr>
            <w:r w:rsidRPr="007F0C0F">
              <w:rPr>
                <w:rFonts w:ascii="Times New Roman" w:hAnsi="Times New Roman" w:cs="Times New Roman"/>
                <w:sz w:val="20"/>
                <w:szCs w:val="20"/>
              </w:rPr>
              <w:t>Alvino Szczerbowski</w:t>
            </w:r>
          </w:p>
        </w:tc>
        <w:tc>
          <w:tcPr>
            <w:tcW w:w="66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1938</w:t>
            </w:r>
          </w:p>
        </w:tc>
        <w:tc>
          <w:tcPr>
            <w:tcW w:w="5004" w:type="dxa"/>
          </w:tcPr>
          <w:p w:rsidR="00057A4E" w:rsidRPr="007F0C0F" w:rsidRDefault="00233D7A" w:rsidP="00057A4E">
            <w:pPr>
              <w:jc w:val="both"/>
              <w:rPr>
                <w:rFonts w:ascii="Times New Roman" w:hAnsi="Times New Roman" w:cs="Times New Roman"/>
                <w:sz w:val="20"/>
                <w:szCs w:val="20"/>
              </w:rPr>
            </w:pPr>
            <w:r>
              <w:rPr>
                <w:rFonts w:ascii="Times New Roman" w:hAnsi="Times New Roman" w:cs="Times New Roman"/>
                <w:sz w:val="20"/>
                <w:szCs w:val="20"/>
              </w:rPr>
              <w:t>Imigração polonesa,</w:t>
            </w:r>
            <w:r w:rsidR="00057A4E" w:rsidRPr="007F0C0F">
              <w:rPr>
                <w:rFonts w:ascii="Times New Roman" w:hAnsi="Times New Roman" w:cs="Times New Roman"/>
                <w:sz w:val="20"/>
                <w:szCs w:val="20"/>
              </w:rPr>
              <w:t xml:space="preserve"> </w:t>
            </w:r>
            <w:r w:rsidR="0065261C">
              <w:rPr>
                <w:rFonts w:ascii="Times New Roman" w:hAnsi="Times New Roman" w:cs="Times New Roman"/>
                <w:sz w:val="20"/>
                <w:szCs w:val="20"/>
              </w:rPr>
              <w:t xml:space="preserve">serraria </w:t>
            </w:r>
            <w:r w:rsidR="00057A4E" w:rsidRPr="0065261C">
              <w:rPr>
                <w:rFonts w:ascii="Times New Roman" w:hAnsi="Times New Roman" w:cs="Times New Roman"/>
                <w:i/>
                <w:sz w:val="20"/>
                <w:szCs w:val="20"/>
              </w:rPr>
              <w:t>Lumber</w:t>
            </w:r>
            <w:r w:rsidR="00057A4E" w:rsidRPr="007F0C0F">
              <w:rPr>
                <w:rFonts w:ascii="Times New Roman" w:hAnsi="Times New Roman" w:cs="Times New Roman"/>
                <w:sz w:val="20"/>
                <w:szCs w:val="20"/>
              </w:rPr>
              <w:t>, formação dos bairros</w:t>
            </w:r>
          </w:p>
        </w:tc>
      </w:tr>
      <w:tr w:rsidR="00057A4E" w:rsidRPr="007F0C0F" w:rsidTr="00ED0682">
        <w:trPr>
          <w:jc w:val="center"/>
        </w:trPr>
        <w:tc>
          <w:tcPr>
            <w:tcW w:w="41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02</w:t>
            </w:r>
          </w:p>
        </w:tc>
        <w:tc>
          <w:tcPr>
            <w:tcW w:w="2414" w:type="dxa"/>
          </w:tcPr>
          <w:p w:rsidR="00057A4E" w:rsidRPr="007F0C0F" w:rsidRDefault="00ED0682" w:rsidP="00057A4E">
            <w:pPr>
              <w:ind w:hanging="20"/>
              <w:rPr>
                <w:rFonts w:ascii="Times New Roman" w:hAnsi="Times New Roman" w:cs="Times New Roman"/>
                <w:sz w:val="20"/>
                <w:szCs w:val="20"/>
              </w:rPr>
            </w:pPr>
            <w:r w:rsidRPr="007F0C0F">
              <w:rPr>
                <w:rFonts w:ascii="Times New Roman" w:hAnsi="Times New Roman" w:cs="Times New Roman"/>
                <w:sz w:val="20"/>
                <w:szCs w:val="20"/>
              </w:rPr>
              <w:t>Felix Damaso</w:t>
            </w:r>
            <w:r w:rsidR="00057A4E" w:rsidRPr="007F0C0F">
              <w:rPr>
                <w:rFonts w:ascii="Times New Roman" w:hAnsi="Times New Roman" w:cs="Times New Roman"/>
                <w:sz w:val="20"/>
                <w:szCs w:val="20"/>
              </w:rPr>
              <w:t xml:space="preserve"> da Silveira</w:t>
            </w:r>
          </w:p>
        </w:tc>
        <w:tc>
          <w:tcPr>
            <w:tcW w:w="66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1946</w:t>
            </w:r>
          </w:p>
        </w:tc>
        <w:tc>
          <w:tcPr>
            <w:tcW w:w="5004" w:type="dxa"/>
          </w:tcPr>
          <w:p w:rsidR="00057A4E" w:rsidRPr="007F0C0F" w:rsidRDefault="0065261C" w:rsidP="00057A4E">
            <w:pPr>
              <w:jc w:val="both"/>
              <w:rPr>
                <w:rFonts w:ascii="Times New Roman" w:hAnsi="Times New Roman" w:cs="Times New Roman"/>
                <w:sz w:val="20"/>
                <w:szCs w:val="20"/>
              </w:rPr>
            </w:pPr>
            <w:r>
              <w:rPr>
                <w:rFonts w:ascii="Times New Roman" w:hAnsi="Times New Roman" w:cs="Times New Roman"/>
                <w:sz w:val="20"/>
                <w:szCs w:val="20"/>
              </w:rPr>
              <w:t>Evolução dos t</w:t>
            </w:r>
            <w:r w:rsidR="00057A4E" w:rsidRPr="007F0C0F">
              <w:rPr>
                <w:rFonts w:ascii="Times New Roman" w:hAnsi="Times New Roman" w:cs="Times New Roman"/>
                <w:sz w:val="20"/>
                <w:szCs w:val="20"/>
              </w:rPr>
              <w:t>ransportes, Rigesa</w:t>
            </w:r>
          </w:p>
        </w:tc>
      </w:tr>
      <w:tr w:rsidR="00057A4E" w:rsidRPr="007F0C0F" w:rsidTr="00ED0682">
        <w:trPr>
          <w:jc w:val="center"/>
        </w:trPr>
        <w:tc>
          <w:tcPr>
            <w:tcW w:w="41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03</w:t>
            </w:r>
          </w:p>
        </w:tc>
        <w:tc>
          <w:tcPr>
            <w:tcW w:w="2414" w:type="dxa"/>
          </w:tcPr>
          <w:p w:rsidR="00057A4E" w:rsidRPr="007F0C0F" w:rsidRDefault="00057A4E" w:rsidP="00057A4E">
            <w:pPr>
              <w:ind w:hanging="20"/>
              <w:rPr>
                <w:rFonts w:ascii="Times New Roman" w:hAnsi="Times New Roman" w:cs="Times New Roman"/>
                <w:sz w:val="20"/>
                <w:szCs w:val="20"/>
              </w:rPr>
            </w:pPr>
            <w:r w:rsidRPr="007F0C0F">
              <w:rPr>
                <w:rFonts w:ascii="Times New Roman" w:hAnsi="Times New Roman" w:cs="Times New Roman"/>
                <w:sz w:val="20"/>
                <w:szCs w:val="20"/>
              </w:rPr>
              <w:t xml:space="preserve">Gebrael Boulos El Kouba </w:t>
            </w:r>
          </w:p>
        </w:tc>
        <w:tc>
          <w:tcPr>
            <w:tcW w:w="66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1928</w:t>
            </w:r>
          </w:p>
        </w:tc>
        <w:tc>
          <w:tcPr>
            <w:tcW w:w="5004"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Transportes,</w:t>
            </w:r>
            <w:r w:rsidR="0065261C">
              <w:rPr>
                <w:rFonts w:ascii="Times New Roman" w:hAnsi="Times New Roman" w:cs="Times New Roman"/>
                <w:sz w:val="20"/>
                <w:szCs w:val="20"/>
              </w:rPr>
              <w:t xml:space="preserve"> </w:t>
            </w:r>
            <w:r w:rsidRPr="007F0C0F">
              <w:rPr>
                <w:rFonts w:ascii="Times New Roman" w:hAnsi="Times New Roman" w:cs="Times New Roman"/>
                <w:sz w:val="20"/>
                <w:szCs w:val="20"/>
              </w:rPr>
              <w:t>imigração sírio libanesa, comércio</w:t>
            </w:r>
          </w:p>
        </w:tc>
      </w:tr>
      <w:tr w:rsidR="00057A4E" w:rsidRPr="007F0C0F" w:rsidTr="00ED0682">
        <w:trPr>
          <w:jc w:val="center"/>
        </w:trPr>
        <w:tc>
          <w:tcPr>
            <w:tcW w:w="41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04</w:t>
            </w:r>
          </w:p>
        </w:tc>
        <w:tc>
          <w:tcPr>
            <w:tcW w:w="2414" w:type="dxa"/>
          </w:tcPr>
          <w:p w:rsidR="00057A4E" w:rsidRPr="007F0C0F" w:rsidRDefault="00057A4E" w:rsidP="00057A4E">
            <w:pPr>
              <w:ind w:hanging="20"/>
              <w:rPr>
                <w:rFonts w:ascii="Times New Roman" w:hAnsi="Times New Roman" w:cs="Times New Roman"/>
                <w:sz w:val="20"/>
                <w:szCs w:val="20"/>
              </w:rPr>
            </w:pPr>
            <w:r w:rsidRPr="007F0C0F">
              <w:rPr>
                <w:rFonts w:ascii="Times New Roman" w:hAnsi="Times New Roman" w:cs="Times New Roman"/>
                <w:sz w:val="20"/>
                <w:szCs w:val="20"/>
              </w:rPr>
              <w:t>Leonor Crecêncio Boava</w:t>
            </w:r>
          </w:p>
        </w:tc>
        <w:tc>
          <w:tcPr>
            <w:tcW w:w="66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1935</w:t>
            </w:r>
          </w:p>
        </w:tc>
        <w:tc>
          <w:tcPr>
            <w:tcW w:w="5004" w:type="dxa"/>
          </w:tcPr>
          <w:p w:rsidR="00057A4E" w:rsidRPr="007F0C0F" w:rsidRDefault="0065261C" w:rsidP="00057A4E">
            <w:pPr>
              <w:jc w:val="both"/>
              <w:rPr>
                <w:rFonts w:ascii="Times New Roman" w:hAnsi="Times New Roman" w:cs="Times New Roman"/>
                <w:sz w:val="20"/>
                <w:szCs w:val="20"/>
              </w:rPr>
            </w:pPr>
            <w:r>
              <w:rPr>
                <w:rFonts w:ascii="Times New Roman" w:hAnsi="Times New Roman" w:cs="Times New Roman"/>
                <w:sz w:val="20"/>
                <w:szCs w:val="20"/>
              </w:rPr>
              <w:t xml:space="preserve">Serraria </w:t>
            </w:r>
            <w:r w:rsidR="00057A4E" w:rsidRPr="0065261C">
              <w:rPr>
                <w:rFonts w:ascii="Times New Roman" w:hAnsi="Times New Roman" w:cs="Times New Roman"/>
                <w:i/>
                <w:sz w:val="20"/>
                <w:szCs w:val="20"/>
              </w:rPr>
              <w:t>Lumber</w:t>
            </w:r>
            <w:r>
              <w:rPr>
                <w:rFonts w:ascii="Times New Roman" w:hAnsi="Times New Roman" w:cs="Times New Roman"/>
                <w:sz w:val="20"/>
                <w:szCs w:val="20"/>
              </w:rPr>
              <w:t>, e</w:t>
            </w:r>
            <w:r w:rsidR="00057A4E" w:rsidRPr="007F0C0F">
              <w:rPr>
                <w:rFonts w:ascii="Times New Roman" w:hAnsi="Times New Roman" w:cs="Times New Roman"/>
                <w:sz w:val="20"/>
                <w:szCs w:val="20"/>
              </w:rPr>
              <w:t>strada de ferro</w:t>
            </w:r>
          </w:p>
        </w:tc>
      </w:tr>
      <w:tr w:rsidR="00057A4E" w:rsidRPr="007F0C0F" w:rsidTr="00ED0682">
        <w:trPr>
          <w:jc w:val="center"/>
        </w:trPr>
        <w:tc>
          <w:tcPr>
            <w:tcW w:w="41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05</w:t>
            </w:r>
          </w:p>
        </w:tc>
        <w:tc>
          <w:tcPr>
            <w:tcW w:w="2414" w:type="dxa"/>
          </w:tcPr>
          <w:p w:rsidR="00057A4E" w:rsidRPr="007F0C0F" w:rsidRDefault="00057A4E" w:rsidP="00057A4E">
            <w:pPr>
              <w:ind w:hanging="20"/>
              <w:rPr>
                <w:rFonts w:ascii="Times New Roman" w:hAnsi="Times New Roman" w:cs="Times New Roman"/>
                <w:sz w:val="20"/>
                <w:szCs w:val="20"/>
              </w:rPr>
            </w:pPr>
            <w:r w:rsidRPr="007F0C0F">
              <w:rPr>
                <w:rFonts w:ascii="Times New Roman" w:hAnsi="Times New Roman" w:cs="Times New Roman"/>
                <w:sz w:val="20"/>
                <w:szCs w:val="20"/>
              </w:rPr>
              <w:t>Lydia Heuko Brozoski</w:t>
            </w:r>
          </w:p>
        </w:tc>
        <w:tc>
          <w:tcPr>
            <w:tcW w:w="66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1928</w:t>
            </w:r>
          </w:p>
        </w:tc>
        <w:tc>
          <w:tcPr>
            <w:tcW w:w="5004" w:type="dxa"/>
          </w:tcPr>
          <w:p w:rsidR="00057A4E" w:rsidRPr="007F0C0F" w:rsidRDefault="00E27828" w:rsidP="00057A4E">
            <w:pPr>
              <w:jc w:val="both"/>
              <w:rPr>
                <w:rFonts w:ascii="Times New Roman" w:hAnsi="Times New Roman" w:cs="Times New Roman"/>
                <w:sz w:val="20"/>
                <w:szCs w:val="20"/>
              </w:rPr>
            </w:pPr>
            <w:r>
              <w:rPr>
                <w:rFonts w:ascii="Times New Roman" w:hAnsi="Times New Roman" w:cs="Times New Roman"/>
                <w:sz w:val="20"/>
                <w:szCs w:val="20"/>
              </w:rPr>
              <w:t>Colô</w:t>
            </w:r>
            <w:r w:rsidR="00057A4E" w:rsidRPr="007F0C0F">
              <w:rPr>
                <w:rFonts w:ascii="Times New Roman" w:hAnsi="Times New Roman" w:cs="Times New Roman"/>
                <w:sz w:val="20"/>
                <w:szCs w:val="20"/>
              </w:rPr>
              <w:t>nia Tigre</w:t>
            </w:r>
          </w:p>
        </w:tc>
      </w:tr>
      <w:tr w:rsidR="00057A4E" w:rsidRPr="007F0C0F" w:rsidTr="00ED0682">
        <w:trPr>
          <w:jc w:val="center"/>
        </w:trPr>
        <w:tc>
          <w:tcPr>
            <w:tcW w:w="41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06</w:t>
            </w:r>
          </w:p>
        </w:tc>
        <w:tc>
          <w:tcPr>
            <w:tcW w:w="2414" w:type="dxa"/>
          </w:tcPr>
          <w:p w:rsidR="00057A4E" w:rsidRPr="007F0C0F" w:rsidRDefault="00057A4E" w:rsidP="00057A4E">
            <w:pPr>
              <w:ind w:hanging="20"/>
              <w:rPr>
                <w:rFonts w:ascii="Times New Roman" w:hAnsi="Times New Roman" w:cs="Times New Roman"/>
                <w:sz w:val="20"/>
                <w:szCs w:val="20"/>
              </w:rPr>
            </w:pPr>
            <w:r w:rsidRPr="007F0C0F">
              <w:rPr>
                <w:rFonts w:ascii="Times New Roman" w:hAnsi="Times New Roman" w:cs="Times New Roman"/>
                <w:sz w:val="20"/>
                <w:szCs w:val="20"/>
              </w:rPr>
              <w:t>Lydia Jientara Chikalski</w:t>
            </w:r>
          </w:p>
        </w:tc>
        <w:tc>
          <w:tcPr>
            <w:tcW w:w="66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 xml:space="preserve">1929 </w:t>
            </w:r>
          </w:p>
        </w:tc>
        <w:tc>
          <w:tcPr>
            <w:tcW w:w="5004"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Rigesa Florestal</w:t>
            </w:r>
          </w:p>
        </w:tc>
      </w:tr>
      <w:tr w:rsidR="00057A4E" w:rsidRPr="007F0C0F" w:rsidTr="00ED0682">
        <w:trPr>
          <w:jc w:val="center"/>
        </w:trPr>
        <w:tc>
          <w:tcPr>
            <w:tcW w:w="41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07</w:t>
            </w:r>
          </w:p>
        </w:tc>
        <w:tc>
          <w:tcPr>
            <w:tcW w:w="2414" w:type="dxa"/>
          </w:tcPr>
          <w:p w:rsidR="00057A4E" w:rsidRPr="007F0C0F" w:rsidRDefault="00057A4E" w:rsidP="00057A4E">
            <w:pPr>
              <w:ind w:hanging="20"/>
              <w:rPr>
                <w:rFonts w:ascii="Times New Roman" w:hAnsi="Times New Roman" w:cs="Times New Roman"/>
                <w:sz w:val="20"/>
                <w:szCs w:val="20"/>
              </w:rPr>
            </w:pPr>
            <w:r w:rsidRPr="007F0C0F">
              <w:rPr>
                <w:rFonts w:ascii="Times New Roman" w:hAnsi="Times New Roman" w:cs="Times New Roman"/>
                <w:sz w:val="20"/>
                <w:szCs w:val="20"/>
              </w:rPr>
              <w:t>Lydia Sava Suitck</w:t>
            </w:r>
          </w:p>
        </w:tc>
        <w:tc>
          <w:tcPr>
            <w:tcW w:w="66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1928</w:t>
            </w:r>
          </w:p>
        </w:tc>
        <w:tc>
          <w:tcPr>
            <w:tcW w:w="5004"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Centro da cidade</w:t>
            </w:r>
          </w:p>
        </w:tc>
      </w:tr>
      <w:tr w:rsidR="00057A4E" w:rsidRPr="007F0C0F" w:rsidTr="00ED0682">
        <w:trPr>
          <w:jc w:val="center"/>
        </w:trPr>
        <w:tc>
          <w:tcPr>
            <w:tcW w:w="41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08</w:t>
            </w:r>
          </w:p>
        </w:tc>
        <w:tc>
          <w:tcPr>
            <w:tcW w:w="2414" w:type="dxa"/>
          </w:tcPr>
          <w:p w:rsidR="00057A4E" w:rsidRPr="007F0C0F" w:rsidRDefault="007710AA" w:rsidP="00057A4E">
            <w:pPr>
              <w:ind w:hanging="20"/>
              <w:rPr>
                <w:rFonts w:ascii="Times New Roman" w:hAnsi="Times New Roman" w:cs="Times New Roman"/>
                <w:sz w:val="20"/>
                <w:szCs w:val="20"/>
              </w:rPr>
            </w:pPr>
            <w:r>
              <w:rPr>
                <w:rFonts w:ascii="Times New Roman" w:hAnsi="Times New Roman" w:cs="Times New Roman"/>
                <w:sz w:val="20"/>
                <w:szCs w:val="20"/>
              </w:rPr>
              <w:t>Maria K</w:t>
            </w:r>
            <w:r w:rsidR="00057A4E" w:rsidRPr="007F0C0F">
              <w:rPr>
                <w:rFonts w:ascii="Times New Roman" w:hAnsi="Times New Roman" w:cs="Times New Roman"/>
                <w:sz w:val="20"/>
                <w:szCs w:val="20"/>
              </w:rPr>
              <w:t>ovalski Procheira</w:t>
            </w:r>
          </w:p>
        </w:tc>
        <w:tc>
          <w:tcPr>
            <w:tcW w:w="66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1929</w:t>
            </w:r>
          </w:p>
        </w:tc>
        <w:tc>
          <w:tcPr>
            <w:tcW w:w="5004"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Imigração ucraniana</w:t>
            </w:r>
          </w:p>
        </w:tc>
      </w:tr>
      <w:tr w:rsidR="00057A4E" w:rsidRPr="007F0C0F" w:rsidTr="00ED0682">
        <w:trPr>
          <w:jc w:val="center"/>
        </w:trPr>
        <w:tc>
          <w:tcPr>
            <w:tcW w:w="41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09</w:t>
            </w:r>
          </w:p>
        </w:tc>
        <w:tc>
          <w:tcPr>
            <w:tcW w:w="2414" w:type="dxa"/>
          </w:tcPr>
          <w:p w:rsidR="00057A4E" w:rsidRPr="007F0C0F" w:rsidRDefault="00057A4E" w:rsidP="00057A4E">
            <w:pPr>
              <w:ind w:hanging="20"/>
              <w:rPr>
                <w:rFonts w:ascii="Times New Roman" w:hAnsi="Times New Roman" w:cs="Times New Roman"/>
                <w:sz w:val="20"/>
                <w:szCs w:val="20"/>
              </w:rPr>
            </w:pPr>
            <w:r w:rsidRPr="007F0C0F">
              <w:rPr>
                <w:rFonts w:ascii="Times New Roman" w:hAnsi="Times New Roman" w:cs="Times New Roman"/>
                <w:sz w:val="20"/>
                <w:szCs w:val="20"/>
              </w:rPr>
              <w:t>Martha Hoinaski Paiter</w:t>
            </w:r>
          </w:p>
        </w:tc>
        <w:tc>
          <w:tcPr>
            <w:tcW w:w="66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1939</w:t>
            </w:r>
          </w:p>
        </w:tc>
        <w:tc>
          <w:tcPr>
            <w:tcW w:w="5004" w:type="dxa"/>
          </w:tcPr>
          <w:p w:rsidR="00057A4E" w:rsidRPr="007F0C0F" w:rsidRDefault="00233D7A" w:rsidP="00057A4E">
            <w:pPr>
              <w:jc w:val="both"/>
              <w:rPr>
                <w:rFonts w:ascii="Times New Roman" w:hAnsi="Times New Roman" w:cs="Times New Roman"/>
                <w:sz w:val="20"/>
                <w:szCs w:val="20"/>
              </w:rPr>
            </w:pPr>
            <w:r>
              <w:rPr>
                <w:rFonts w:ascii="Times New Roman" w:hAnsi="Times New Roman" w:cs="Times New Roman"/>
                <w:sz w:val="20"/>
                <w:szCs w:val="20"/>
              </w:rPr>
              <w:t>Imigração ucraniana,</w:t>
            </w:r>
            <w:r w:rsidR="00057A4E" w:rsidRPr="007F0C0F">
              <w:rPr>
                <w:rFonts w:ascii="Times New Roman" w:hAnsi="Times New Roman" w:cs="Times New Roman"/>
                <w:sz w:val="20"/>
                <w:szCs w:val="20"/>
              </w:rPr>
              <w:t xml:space="preserve"> formação dos bairros</w:t>
            </w:r>
          </w:p>
        </w:tc>
      </w:tr>
      <w:tr w:rsidR="00057A4E" w:rsidRPr="007F0C0F" w:rsidTr="00ED0682">
        <w:trPr>
          <w:jc w:val="center"/>
        </w:trPr>
        <w:tc>
          <w:tcPr>
            <w:tcW w:w="41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10</w:t>
            </w:r>
          </w:p>
        </w:tc>
        <w:tc>
          <w:tcPr>
            <w:tcW w:w="2414" w:type="dxa"/>
          </w:tcPr>
          <w:p w:rsidR="00057A4E" w:rsidRPr="007F0C0F" w:rsidRDefault="00057A4E" w:rsidP="00057A4E">
            <w:pPr>
              <w:ind w:hanging="20"/>
              <w:rPr>
                <w:rFonts w:ascii="Times New Roman" w:hAnsi="Times New Roman" w:cs="Times New Roman"/>
                <w:sz w:val="20"/>
                <w:szCs w:val="20"/>
              </w:rPr>
            </w:pPr>
            <w:r w:rsidRPr="007F0C0F">
              <w:rPr>
                <w:rFonts w:ascii="Times New Roman" w:eastAsia="Arial Unicode MS" w:hAnsi="Times New Roman" w:cs="Times New Roman"/>
                <w:sz w:val="20"/>
                <w:szCs w:val="20"/>
              </w:rPr>
              <w:t>Salvador Bedrechuk</w:t>
            </w:r>
          </w:p>
        </w:tc>
        <w:tc>
          <w:tcPr>
            <w:tcW w:w="666" w:type="dxa"/>
          </w:tcPr>
          <w:p w:rsidR="00057A4E" w:rsidRPr="007F0C0F" w:rsidRDefault="00057A4E" w:rsidP="00057A4E">
            <w:pPr>
              <w:rPr>
                <w:rFonts w:ascii="Times New Roman" w:hAnsi="Times New Roman" w:cs="Times New Roman"/>
                <w:sz w:val="20"/>
                <w:szCs w:val="20"/>
              </w:rPr>
            </w:pPr>
            <w:r w:rsidRPr="007F0C0F">
              <w:rPr>
                <w:rFonts w:ascii="Times New Roman" w:eastAsia="Arial Unicode MS" w:hAnsi="Times New Roman" w:cs="Times New Roman"/>
                <w:sz w:val="20"/>
                <w:szCs w:val="20"/>
              </w:rPr>
              <w:t>1931</w:t>
            </w:r>
          </w:p>
        </w:tc>
        <w:tc>
          <w:tcPr>
            <w:tcW w:w="5004" w:type="dxa"/>
          </w:tcPr>
          <w:p w:rsidR="00057A4E" w:rsidRPr="007F0C0F" w:rsidRDefault="00233D7A" w:rsidP="00233D7A">
            <w:pPr>
              <w:jc w:val="both"/>
              <w:rPr>
                <w:rFonts w:ascii="Times New Roman" w:hAnsi="Times New Roman" w:cs="Times New Roman"/>
                <w:sz w:val="20"/>
                <w:szCs w:val="20"/>
              </w:rPr>
            </w:pPr>
            <w:r>
              <w:rPr>
                <w:rFonts w:ascii="Times New Roman" w:hAnsi="Times New Roman" w:cs="Times New Roman"/>
                <w:sz w:val="20"/>
                <w:szCs w:val="20"/>
              </w:rPr>
              <w:t>Aspectos relacionados  à s</w:t>
            </w:r>
            <w:r w:rsidR="00057A4E" w:rsidRPr="007F0C0F">
              <w:rPr>
                <w:rFonts w:ascii="Times New Roman" w:hAnsi="Times New Roman" w:cs="Times New Roman"/>
                <w:sz w:val="20"/>
                <w:szCs w:val="20"/>
              </w:rPr>
              <w:t>aúde, Rigesa.</w:t>
            </w:r>
          </w:p>
        </w:tc>
      </w:tr>
      <w:tr w:rsidR="00057A4E" w:rsidRPr="007F0C0F" w:rsidTr="00ED0682">
        <w:trPr>
          <w:jc w:val="center"/>
        </w:trPr>
        <w:tc>
          <w:tcPr>
            <w:tcW w:w="41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11</w:t>
            </w:r>
          </w:p>
        </w:tc>
        <w:tc>
          <w:tcPr>
            <w:tcW w:w="2414" w:type="dxa"/>
          </w:tcPr>
          <w:p w:rsidR="00057A4E" w:rsidRPr="007F0C0F" w:rsidRDefault="00057A4E" w:rsidP="00057A4E">
            <w:pPr>
              <w:ind w:hanging="20"/>
              <w:rPr>
                <w:rFonts w:ascii="Times New Roman" w:hAnsi="Times New Roman" w:cs="Times New Roman"/>
                <w:sz w:val="20"/>
                <w:szCs w:val="20"/>
              </w:rPr>
            </w:pPr>
            <w:r w:rsidRPr="007F0C0F">
              <w:rPr>
                <w:rFonts w:ascii="Times New Roman" w:hAnsi="Times New Roman" w:cs="Times New Roman"/>
                <w:sz w:val="20"/>
                <w:szCs w:val="20"/>
              </w:rPr>
              <w:t>Sybila Gemra</w:t>
            </w:r>
          </w:p>
        </w:tc>
        <w:tc>
          <w:tcPr>
            <w:tcW w:w="666" w:type="dxa"/>
          </w:tcPr>
          <w:p w:rsidR="00057A4E" w:rsidRPr="007F0C0F" w:rsidRDefault="00057A4E" w:rsidP="00057A4E">
            <w:pPr>
              <w:jc w:val="both"/>
              <w:rPr>
                <w:rFonts w:ascii="Times New Roman" w:hAnsi="Times New Roman" w:cs="Times New Roman"/>
                <w:sz w:val="20"/>
                <w:szCs w:val="20"/>
              </w:rPr>
            </w:pPr>
            <w:r w:rsidRPr="007F0C0F">
              <w:rPr>
                <w:rFonts w:ascii="Times New Roman" w:hAnsi="Times New Roman" w:cs="Times New Roman"/>
                <w:sz w:val="20"/>
                <w:szCs w:val="20"/>
              </w:rPr>
              <w:t>1931</w:t>
            </w:r>
          </w:p>
        </w:tc>
        <w:tc>
          <w:tcPr>
            <w:tcW w:w="5004" w:type="dxa"/>
          </w:tcPr>
          <w:p w:rsidR="00057A4E" w:rsidRPr="007F0C0F" w:rsidRDefault="00060CC0" w:rsidP="00057A4E">
            <w:pPr>
              <w:jc w:val="both"/>
              <w:rPr>
                <w:rFonts w:ascii="Times New Roman" w:hAnsi="Times New Roman" w:cs="Times New Roman"/>
                <w:sz w:val="20"/>
                <w:szCs w:val="20"/>
              </w:rPr>
            </w:pPr>
            <w:r>
              <w:rPr>
                <w:rFonts w:ascii="Times New Roman" w:hAnsi="Times New Roman" w:cs="Times New Roman"/>
                <w:sz w:val="20"/>
                <w:szCs w:val="20"/>
              </w:rPr>
              <w:t xml:space="preserve">Serraria </w:t>
            </w:r>
            <w:r w:rsidR="00057A4E" w:rsidRPr="00060CC0">
              <w:rPr>
                <w:rFonts w:ascii="Times New Roman" w:hAnsi="Times New Roman" w:cs="Times New Roman"/>
                <w:i/>
                <w:sz w:val="20"/>
                <w:szCs w:val="20"/>
              </w:rPr>
              <w:t>Lumber</w:t>
            </w:r>
            <w:r w:rsidR="00057A4E" w:rsidRPr="007F0C0F">
              <w:rPr>
                <w:rFonts w:ascii="Times New Roman" w:hAnsi="Times New Roman" w:cs="Times New Roman"/>
                <w:sz w:val="20"/>
                <w:szCs w:val="20"/>
              </w:rPr>
              <w:t>, centro da cidade</w:t>
            </w:r>
          </w:p>
        </w:tc>
      </w:tr>
      <w:tr w:rsidR="00057A4E" w:rsidRPr="007F0C0F" w:rsidTr="00ED0682">
        <w:trPr>
          <w:jc w:val="center"/>
        </w:trPr>
        <w:tc>
          <w:tcPr>
            <w:tcW w:w="416" w:type="dxa"/>
          </w:tcPr>
          <w:p w:rsidR="00057A4E" w:rsidRPr="007F0C0F" w:rsidRDefault="00057A4E" w:rsidP="00A04622">
            <w:pPr>
              <w:jc w:val="both"/>
              <w:rPr>
                <w:rFonts w:ascii="Times New Roman" w:hAnsi="Times New Roman" w:cs="Times New Roman"/>
                <w:sz w:val="20"/>
                <w:szCs w:val="20"/>
              </w:rPr>
            </w:pPr>
            <w:r w:rsidRPr="007F0C0F">
              <w:rPr>
                <w:rFonts w:ascii="Times New Roman" w:hAnsi="Times New Roman" w:cs="Times New Roman"/>
                <w:sz w:val="20"/>
                <w:szCs w:val="20"/>
              </w:rPr>
              <w:t>12</w:t>
            </w:r>
          </w:p>
        </w:tc>
        <w:tc>
          <w:tcPr>
            <w:tcW w:w="2414" w:type="dxa"/>
          </w:tcPr>
          <w:p w:rsidR="00057A4E" w:rsidRPr="007F0C0F" w:rsidRDefault="00057A4E" w:rsidP="00A04622">
            <w:pPr>
              <w:ind w:hanging="20"/>
              <w:rPr>
                <w:rFonts w:ascii="Times New Roman" w:hAnsi="Times New Roman" w:cs="Times New Roman"/>
                <w:sz w:val="20"/>
                <w:szCs w:val="20"/>
              </w:rPr>
            </w:pPr>
            <w:r w:rsidRPr="007F0C0F">
              <w:rPr>
                <w:rFonts w:ascii="Times New Roman" w:hAnsi="Times New Roman" w:cs="Times New Roman"/>
                <w:sz w:val="20"/>
                <w:szCs w:val="20"/>
              </w:rPr>
              <w:t>Teodoro Max Muller</w:t>
            </w:r>
          </w:p>
        </w:tc>
        <w:tc>
          <w:tcPr>
            <w:tcW w:w="666" w:type="dxa"/>
          </w:tcPr>
          <w:p w:rsidR="00057A4E" w:rsidRPr="007F0C0F" w:rsidRDefault="00057A4E" w:rsidP="00A04622">
            <w:pPr>
              <w:jc w:val="both"/>
              <w:rPr>
                <w:rFonts w:ascii="Times New Roman" w:hAnsi="Times New Roman" w:cs="Times New Roman"/>
                <w:sz w:val="20"/>
                <w:szCs w:val="20"/>
              </w:rPr>
            </w:pPr>
            <w:r w:rsidRPr="007F0C0F">
              <w:rPr>
                <w:rFonts w:ascii="Times New Roman" w:hAnsi="Times New Roman" w:cs="Times New Roman"/>
                <w:sz w:val="20"/>
                <w:szCs w:val="20"/>
              </w:rPr>
              <w:t>1930</w:t>
            </w:r>
          </w:p>
        </w:tc>
        <w:tc>
          <w:tcPr>
            <w:tcW w:w="5004" w:type="dxa"/>
          </w:tcPr>
          <w:p w:rsidR="00057A4E" w:rsidRPr="007F0C0F" w:rsidRDefault="00057A4E" w:rsidP="00A04622">
            <w:pPr>
              <w:jc w:val="both"/>
              <w:rPr>
                <w:rFonts w:ascii="Times New Roman" w:hAnsi="Times New Roman" w:cs="Times New Roman"/>
                <w:sz w:val="20"/>
                <w:szCs w:val="20"/>
              </w:rPr>
            </w:pPr>
            <w:r w:rsidRPr="007F0C0F">
              <w:rPr>
                <w:rFonts w:ascii="Times New Roman" w:hAnsi="Times New Roman" w:cs="Times New Roman"/>
                <w:sz w:val="20"/>
                <w:szCs w:val="20"/>
              </w:rPr>
              <w:t>Rigesa, loteamentos,</w:t>
            </w:r>
            <w:r w:rsidR="00233D7A">
              <w:rPr>
                <w:rFonts w:ascii="Times New Roman" w:hAnsi="Times New Roman" w:cs="Times New Roman"/>
                <w:sz w:val="20"/>
                <w:szCs w:val="20"/>
              </w:rPr>
              <w:t xml:space="preserve"> formação dos</w:t>
            </w:r>
            <w:r w:rsidRPr="007F0C0F">
              <w:rPr>
                <w:rFonts w:ascii="Times New Roman" w:hAnsi="Times New Roman" w:cs="Times New Roman"/>
                <w:sz w:val="20"/>
                <w:szCs w:val="20"/>
              </w:rPr>
              <w:t xml:space="preserve"> bairros</w:t>
            </w:r>
          </w:p>
        </w:tc>
      </w:tr>
    </w:tbl>
    <w:p w:rsidR="00986CA8" w:rsidRPr="007F0C0F" w:rsidRDefault="00B20DAF" w:rsidP="00ED0682">
      <w:pPr>
        <w:tabs>
          <w:tab w:val="left" w:pos="5954"/>
        </w:tabs>
        <w:spacing w:after="0" w:line="240" w:lineRule="auto"/>
        <w:ind w:firstLine="851"/>
        <w:jc w:val="center"/>
        <w:rPr>
          <w:rFonts w:ascii="Times New Roman" w:hAnsi="Times New Roman" w:cs="Times New Roman"/>
          <w:sz w:val="20"/>
          <w:szCs w:val="20"/>
        </w:rPr>
      </w:pPr>
      <w:r w:rsidRPr="00221C49">
        <w:rPr>
          <w:rFonts w:ascii="Times New Roman" w:hAnsi="Times New Roman" w:cs="Times New Roman"/>
          <w:b/>
          <w:sz w:val="20"/>
          <w:szCs w:val="20"/>
        </w:rPr>
        <w:t>Fonte</w:t>
      </w:r>
      <w:r>
        <w:rPr>
          <w:rFonts w:ascii="Times New Roman" w:hAnsi="Times New Roman" w:cs="Times New Roman"/>
          <w:sz w:val="20"/>
          <w:szCs w:val="20"/>
        </w:rPr>
        <w:t>: E</w:t>
      </w:r>
      <w:r w:rsidR="00986CA8" w:rsidRPr="007F0C0F">
        <w:rPr>
          <w:rFonts w:ascii="Times New Roman" w:hAnsi="Times New Roman" w:cs="Times New Roman"/>
          <w:sz w:val="20"/>
          <w:szCs w:val="20"/>
        </w:rPr>
        <w:t>ntrevistas se</w:t>
      </w:r>
      <w:r w:rsidR="00233D7A">
        <w:rPr>
          <w:rFonts w:ascii="Times New Roman" w:hAnsi="Times New Roman" w:cs="Times New Roman"/>
          <w:sz w:val="20"/>
          <w:szCs w:val="20"/>
        </w:rPr>
        <w:t>miestruturadas realizadas pela A</w:t>
      </w:r>
      <w:r w:rsidR="00986CA8" w:rsidRPr="007F0C0F">
        <w:rPr>
          <w:rFonts w:ascii="Times New Roman" w:hAnsi="Times New Roman" w:cs="Times New Roman"/>
          <w:sz w:val="20"/>
          <w:szCs w:val="20"/>
        </w:rPr>
        <w:t>utora</w:t>
      </w:r>
    </w:p>
    <w:p w:rsidR="00986CA8" w:rsidRPr="007F0C0F" w:rsidRDefault="00986CA8" w:rsidP="00434032">
      <w:pPr>
        <w:spacing w:after="0" w:line="240" w:lineRule="auto"/>
        <w:ind w:firstLine="851"/>
        <w:jc w:val="both"/>
        <w:rPr>
          <w:rFonts w:ascii="Times New Roman" w:hAnsi="Times New Roman" w:cs="Times New Roman"/>
          <w:sz w:val="24"/>
          <w:szCs w:val="24"/>
        </w:rPr>
      </w:pPr>
    </w:p>
    <w:p w:rsidR="00D05530" w:rsidRPr="00ED0682" w:rsidRDefault="00986CA8" w:rsidP="00ED0682">
      <w:pPr>
        <w:spacing w:after="0" w:line="240" w:lineRule="auto"/>
        <w:ind w:firstLine="851"/>
        <w:jc w:val="both"/>
        <w:rPr>
          <w:rFonts w:ascii="Times New Roman" w:eastAsia="Calibri" w:hAnsi="Times New Roman" w:cs="Times New Roman"/>
          <w:sz w:val="24"/>
          <w:szCs w:val="24"/>
        </w:rPr>
      </w:pPr>
      <w:r w:rsidRPr="007F0C0F">
        <w:rPr>
          <w:rFonts w:ascii="Times New Roman" w:eastAsia="Calibri" w:hAnsi="Times New Roman" w:cs="Times New Roman"/>
          <w:sz w:val="24"/>
          <w:szCs w:val="24"/>
        </w:rPr>
        <w:t>Entrevistar é uma atividade que requer habilidades. Thompson (1992) afirma que existem diferentes estilos de entrevistadores, desde uma conversa amigável e informal</w:t>
      </w:r>
      <w:r w:rsidR="001A7425">
        <w:rPr>
          <w:rFonts w:ascii="Times New Roman" w:eastAsia="Calibri" w:hAnsi="Times New Roman" w:cs="Times New Roman"/>
          <w:sz w:val="24"/>
          <w:szCs w:val="24"/>
        </w:rPr>
        <w:t>,</w:t>
      </w:r>
      <w:r w:rsidRPr="007F0C0F">
        <w:rPr>
          <w:rFonts w:ascii="Times New Roman" w:eastAsia="Calibri" w:hAnsi="Times New Roman" w:cs="Times New Roman"/>
          <w:sz w:val="24"/>
          <w:szCs w:val="24"/>
        </w:rPr>
        <w:t xml:space="preserve"> até o estilo mais </w:t>
      </w:r>
      <w:r w:rsidRPr="00ED0682">
        <w:rPr>
          <w:rFonts w:ascii="Times New Roman" w:eastAsia="Calibri" w:hAnsi="Times New Roman" w:cs="Times New Roman"/>
          <w:sz w:val="24"/>
          <w:szCs w:val="24"/>
        </w:rPr>
        <w:t>formal, controla</w:t>
      </w:r>
      <w:r w:rsidR="00B134BD" w:rsidRPr="00ED0682">
        <w:rPr>
          <w:rFonts w:ascii="Times New Roman" w:eastAsia="Calibri" w:hAnsi="Times New Roman" w:cs="Times New Roman"/>
          <w:sz w:val="24"/>
          <w:szCs w:val="24"/>
        </w:rPr>
        <w:t>ndo as perguntas</w:t>
      </w:r>
      <w:r w:rsidR="00233D7A">
        <w:rPr>
          <w:rFonts w:ascii="Times New Roman" w:eastAsia="Calibri" w:hAnsi="Times New Roman" w:cs="Times New Roman"/>
          <w:sz w:val="24"/>
          <w:szCs w:val="24"/>
        </w:rPr>
        <w:t>. O referido autor aponta</w:t>
      </w:r>
      <w:r w:rsidRPr="00ED0682">
        <w:rPr>
          <w:rFonts w:ascii="Times New Roman" w:eastAsia="Calibri" w:hAnsi="Times New Roman" w:cs="Times New Roman"/>
          <w:sz w:val="24"/>
          <w:szCs w:val="24"/>
        </w:rPr>
        <w:t xml:space="preserve"> </w:t>
      </w:r>
      <w:r w:rsidR="00ED0682" w:rsidRPr="00ED0682">
        <w:rPr>
          <w:rFonts w:ascii="Times New Roman" w:eastAsia="Calibri" w:hAnsi="Times New Roman" w:cs="Times New Roman"/>
          <w:sz w:val="24"/>
          <w:szCs w:val="24"/>
        </w:rPr>
        <w:t>algumas habilidades necessárias</w:t>
      </w:r>
      <w:r w:rsidR="00233D7A">
        <w:rPr>
          <w:rFonts w:ascii="Times New Roman" w:eastAsia="Calibri" w:hAnsi="Times New Roman" w:cs="Times New Roman"/>
          <w:sz w:val="24"/>
          <w:szCs w:val="24"/>
        </w:rPr>
        <w:t xml:space="preserve"> para o entrevistador:</w:t>
      </w:r>
      <w:r w:rsidR="00ED0682" w:rsidRPr="00ED0682">
        <w:rPr>
          <w:rFonts w:ascii="Times New Roman" w:eastAsia="Calibri" w:hAnsi="Times New Roman" w:cs="Times New Roman"/>
          <w:sz w:val="24"/>
          <w:szCs w:val="24"/>
        </w:rPr>
        <w:t xml:space="preserve"> “</w:t>
      </w:r>
      <w:r w:rsidR="00BC4236">
        <w:rPr>
          <w:rFonts w:ascii="Times New Roman" w:eastAsia="Calibri" w:hAnsi="Times New Roman" w:cs="Times New Roman"/>
          <w:sz w:val="24"/>
          <w:szCs w:val="24"/>
        </w:rPr>
        <w:t>I</w:t>
      </w:r>
      <w:r w:rsidRPr="00ED0682">
        <w:rPr>
          <w:rFonts w:ascii="Times New Roman" w:eastAsia="Calibri" w:hAnsi="Times New Roman" w:cs="Times New Roman"/>
          <w:sz w:val="24"/>
          <w:szCs w:val="24"/>
        </w:rPr>
        <w:t>nteresse e respeito pelos outros como pessoas e flexibilidade nas reações em relação a eles; capacidade de demonstrar compreensão e simpatia pela opinião deles; e, acima de tudo, disposição para ficar calado</w:t>
      </w:r>
      <w:r w:rsidR="00D05530" w:rsidRPr="00ED0682">
        <w:rPr>
          <w:rFonts w:ascii="Times New Roman" w:eastAsia="Calibri" w:hAnsi="Times New Roman" w:cs="Times New Roman"/>
          <w:sz w:val="24"/>
          <w:szCs w:val="24"/>
        </w:rPr>
        <w:t xml:space="preserve"> e ouvir</w:t>
      </w:r>
      <w:r w:rsidR="00ED0682">
        <w:rPr>
          <w:rFonts w:ascii="Times New Roman" w:eastAsia="Calibri" w:hAnsi="Times New Roman" w:cs="Times New Roman"/>
          <w:sz w:val="24"/>
          <w:szCs w:val="24"/>
        </w:rPr>
        <w:t xml:space="preserve">” </w:t>
      </w:r>
      <w:r w:rsidRPr="00ED0682">
        <w:rPr>
          <w:rFonts w:ascii="Times New Roman" w:eastAsia="Calibri" w:hAnsi="Times New Roman" w:cs="Times New Roman"/>
          <w:sz w:val="24"/>
          <w:szCs w:val="24"/>
        </w:rPr>
        <w:t>(THOMPSON, 1992, p. 254)</w:t>
      </w:r>
      <w:r w:rsidRPr="00ED0682">
        <w:rPr>
          <w:rFonts w:ascii="Times New Roman" w:hAnsi="Times New Roman" w:cs="Times New Roman"/>
          <w:sz w:val="24"/>
          <w:szCs w:val="24"/>
        </w:rPr>
        <w:t>.</w:t>
      </w:r>
    </w:p>
    <w:p w:rsidR="00F83E30" w:rsidRPr="001E58EC" w:rsidRDefault="007710AA" w:rsidP="001E58EC">
      <w:pPr>
        <w:spacing w:after="0" w:line="240" w:lineRule="auto"/>
        <w:ind w:firstLine="851"/>
        <w:jc w:val="both"/>
        <w:rPr>
          <w:rFonts w:ascii="Times New Roman" w:hAnsi="Times New Roman" w:cs="Times New Roman"/>
          <w:sz w:val="24"/>
          <w:szCs w:val="24"/>
        </w:rPr>
      </w:pPr>
      <w:r w:rsidRPr="00ED0682">
        <w:rPr>
          <w:rFonts w:ascii="Times New Roman" w:hAnsi="Times New Roman" w:cs="Times New Roman"/>
          <w:sz w:val="24"/>
          <w:szCs w:val="24"/>
        </w:rPr>
        <w:t>No que concerne à</w:t>
      </w:r>
      <w:r w:rsidR="00986CA8" w:rsidRPr="00ED0682">
        <w:rPr>
          <w:rFonts w:ascii="Times New Roman" w:hAnsi="Times New Roman" w:cs="Times New Roman"/>
          <w:sz w:val="24"/>
          <w:szCs w:val="24"/>
        </w:rPr>
        <w:t xml:space="preserve"> recepção dos entrevistados, existem diferentes formas de transmitir suas informações. Em alguns casos, como da Dona Leonor</w:t>
      </w:r>
      <w:r w:rsidR="00AF7415" w:rsidRPr="00ED0682">
        <w:rPr>
          <w:rFonts w:ascii="Times New Roman" w:hAnsi="Times New Roman" w:cs="Times New Roman"/>
          <w:sz w:val="24"/>
          <w:szCs w:val="24"/>
        </w:rPr>
        <w:t xml:space="preserve"> Crecêncio Boava</w:t>
      </w:r>
      <w:r w:rsidR="00EB61D7">
        <w:rPr>
          <w:rStyle w:val="Refdenotadefim"/>
          <w:rFonts w:ascii="Times New Roman" w:hAnsi="Times New Roman" w:cs="Times New Roman"/>
        </w:rPr>
        <w:t>5</w:t>
      </w:r>
      <w:r w:rsidR="00BC4236">
        <w:rPr>
          <w:rFonts w:ascii="Times New Roman" w:hAnsi="Times New Roman" w:cs="Times New Roman"/>
          <w:sz w:val="24"/>
          <w:szCs w:val="24"/>
        </w:rPr>
        <w:t>, houve</w:t>
      </w:r>
      <w:r w:rsidR="00F83E30" w:rsidRPr="00ED0682">
        <w:rPr>
          <w:rFonts w:ascii="Times New Roman" w:hAnsi="Times New Roman" w:cs="Times New Roman"/>
          <w:sz w:val="24"/>
          <w:szCs w:val="24"/>
        </w:rPr>
        <w:t xml:space="preserve"> uma preparação</w:t>
      </w:r>
      <w:r w:rsidR="00E10712">
        <w:rPr>
          <w:rFonts w:ascii="Times New Roman" w:hAnsi="Times New Roman" w:cs="Times New Roman"/>
          <w:sz w:val="24"/>
          <w:szCs w:val="24"/>
        </w:rPr>
        <w:t xml:space="preserve"> prévia. Ela organizou o</w:t>
      </w:r>
      <w:r w:rsidR="00F83E30" w:rsidRPr="007F0C0F">
        <w:rPr>
          <w:rFonts w:ascii="Times New Roman" w:hAnsi="Times New Roman" w:cs="Times New Roman"/>
          <w:sz w:val="24"/>
          <w:szCs w:val="24"/>
        </w:rPr>
        <w:t xml:space="preserve"> roteiro do que deveria falar, assim revive</w:t>
      </w:r>
      <w:r w:rsidR="00BC4236">
        <w:rPr>
          <w:rFonts w:ascii="Times New Roman" w:hAnsi="Times New Roman" w:cs="Times New Roman"/>
          <w:sz w:val="24"/>
          <w:szCs w:val="24"/>
        </w:rPr>
        <w:t>u os fatos passados. No decorrer da</w:t>
      </w:r>
      <w:r w:rsidR="00F83E30" w:rsidRPr="007F0C0F">
        <w:rPr>
          <w:rFonts w:ascii="Times New Roman" w:hAnsi="Times New Roman" w:cs="Times New Roman"/>
          <w:sz w:val="24"/>
          <w:szCs w:val="24"/>
        </w:rPr>
        <w:t xml:space="preserve"> entrevista</w:t>
      </w:r>
      <w:r>
        <w:rPr>
          <w:rFonts w:ascii="Times New Roman" w:hAnsi="Times New Roman" w:cs="Times New Roman"/>
          <w:sz w:val="24"/>
          <w:szCs w:val="24"/>
        </w:rPr>
        <w:t>,</w:t>
      </w:r>
      <w:r w:rsidR="00F83E30" w:rsidRPr="007F0C0F">
        <w:rPr>
          <w:rFonts w:ascii="Times New Roman" w:hAnsi="Times New Roman" w:cs="Times New Roman"/>
          <w:sz w:val="24"/>
          <w:szCs w:val="24"/>
        </w:rPr>
        <w:t xml:space="preserve"> ela conseguiu desvincular-se do ato programado e narrou espontaneamente. Já Teodoro Max Muller</w:t>
      </w:r>
      <w:r w:rsidR="00EB61D7">
        <w:rPr>
          <w:rStyle w:val="Refdenotadefim"/>
          <w:rFonts w:ascii="Times New Roman" w:hAnsi="Times New Roman" w:cs="Times New Roman"/>
          <w:sz w:val="24"/>
          <w:szCs w:val="24"/>
        </w:rPr>
        <w:t>6</w:t>
      </w:r>
      <w:r w:rsidR="00F83E30" w:rsidRPr="007F0C0F">
        <w:rPr>
          <w:rFonts w:ascii="Times New Roman" w:hAnsi="Times New Roman" w:cs="Times New Roman"/>
          <w:sz w:val="24"/>
          <w:szCs w:val="24"/>
        </w:rPr>
        <w:t xml:space="preserve"> havia </w:t>
      </w:r>
      <w:r w:rsidR="00F83E30" w:rsidRPr="001E58EC">
        <w:rPr>
          <w:rFonts w:ascii="Times New Roman" w:hAnsi="Times New Roman" w:cs="Times New Roman"/>
          <w:sz w:val="24"/>
          <w:szCs w:val="24"/>
        </w:rPr>
        <w:t xml:space="preserve">preparado o cenário, selecionando álbum de fotos, o que ele acreditava ser relevante </w:t>
      </w:r>
      <w:r w:rsidR="00BC4236">
        <w:rPr>
          <w:rFonts w:ascii="Times New Roman" w:hAnsi="Times New Roman" w:cs="Times New Roman"/>
          <w:sz w:val="24"/>
          <w:szCs w:val="24"/>
        </w:rPr>
        <w:t xml:space="preserve">para o ato do </w:t>
      </w:r>
      <w:r w:rsidR="00F83E30" w:rsidRPr="001E58EC">
        <w:rPr>
          <w:rFonts w:ascii="Times New Roman" w:hAnsi="Times New Roman" w:cs="Times New Roman"/>
          <w:sz w:val="24"/>
          <w:szCs w:val="24"/>
        </w:rPr>
        <w:t>relembrar.</w:t>
      </w:r>
      <w:r w:rsidR="001E58EC" w:rsidRPr="001E58EC">
        <w:rPr>
          <w:rFonts w:ascii="Times New Roman" w:hAnsi="Times New Roman" w:cs="Times New Roman"/>
          <w:sz w:val="24"/>
          <w:szCs w:val="24"/>
        </w:rPr>
        <w:t xml:space="preserve"> “</w:t>
      </w:r>
      <w:r w:rsidR="00F83E30" w:rsidRPr="001E58EC">
        <w:rPr>
          <w:rFonts w:ascii="Times New Roman" w:eastAsia="Calibri" w:hAnsi="Times New Roman" w:cs="Times New Roman"/>
          <w:sz w:val="24"/>
          <w:szCs w:val="24"/>
        </w:rPr>
        <w:t>É importante o entrevistador saber distinguir a forma narrativa do entrevistado para poder compreender melhor a sessão e interagir de maneira mais eficiente. Da mesma forma, é significativo notar que há narradores com práticas de entrevistas</w:t>
      </w:r>
      <w:r w:rsidR="001E58EC" w:rsidRPr="001E58EC">
        <w:rPr>
          <w:rFonts w:ascii="Times New Roman" w:eastAsia="Calibri" w:hAnsi="Times New Roman" w:cs="Times New Roman"/>
          <w:sz w:val="24"/>
          <w:szCs w:val="24"/>
        </w:rPr>
        <w:t>”</w:t>
      </w:r>
      <w:r w:rsidR="00F83E30" w:rsidRPr="001E58EC">
        <w:rPr>
          <w:rFonts w:ascii="Times New Roman" w:eastAsia="Calibri" w:hAnsi="Times New Roman" w:cs="Times New Roman"/>
          <w:sz w:val="24"/>
          <w:szCs w:val="24"/>
        </w:rPr>
        <w:t xml:space="preserve"> (MELHY, 2002, p. 129). </w:t>
      </w:r>
    </w:p>
    <w:p w:rsidR="00F83E30" w:rsidRPr="007F0C0F" w:rsidRDefault="00F83E30" w:rsidP="00CC2FC9">
      <w:pPr>
        <w:spacing w:after="0" w:line="240" w:lineRule="auto"/>
        <w:ind w:firstLine="567"/>
        <w:jc w:val="both"/>
        <w:rPr>
          <w:rFonts w:ascii="Times New Roman" w:hAnsi="Times New Roman" w:cs="Times New Roman"/>
          <w:sz w:val="24"/>
          <w:szCs w:val="24"/>
        </w:rPr>
      </w:pPr>
      <w:r w:rsidRPr="001E58EC">
        <w:rPr>
          <w:rFonts w:ascii="Times New Roman" w:eastAsia="Calibri" w:hAnsi="Times New Roman" w:cs="Times New Roman"/>
          <w:sz w:val="24"/>
          <w:szCs w:val="24"/>
        </w:rPr>
        <w:t>Sobre a citação anterior</w:t>
      </w:r>
      <w:r w:rsidR="00BC4236">
        <w:rPr>
          <w:rFonts w:ascii="Times New Roman" w:eastAsia="Calibri" w:hAnsi="Times New Roman" w:cs="Times New Roman"/>
          <w:sz w:val="24"/>
          <w:szCs w:val="24"/>
        </w:rPr>
        <w:t>,</w:t>
      </w:r>
      <w:r w:rsidRPr="001E58EC">
        <w:rPr>
          <w:rFonts w:ascii="Times New Roman" w:eastAsia="Calibri" w:hAnsi="Times New Roman" w:cs="Times New Roman"/>
          <w:sz w:val="24"/>
          <w:szCs w:val="24"/>
        </w:rPr>
        <w:t xml:space="preserve"> constatamos que o</w:t>
      </w:r>
      <w:r w:rsidRPr="001E58EC">
        <w:rPr>
          <w:rFonts w:ascii="Times New Roman" w:hAnsi="Times New Roman" w:cs="Times New Roman"/>
          <w:sz w:val="24"/>
          <w:szCs w:val="24"/>
        </w:rPr>
        <w:t xml:space="preserve"> nível cultural, no caso das duas professoras aposentadas entrevistadas, fez com que fluíssem as respostas</w:t>
      </w:r>
      <w:r w:rsidR="00BC4236">
        <w:rPr>
          <w:rFonts w:ascii="Times New Roman" w:hAnsi="Times New Roman" w:cs="Times New Roman"/>
          <w:sz w:val="24"/>
          <w:szCs w:val="24"/>
        </w:rPr>
        <w:t>. Houve, por parte das entrevistadas,</w:t>
      </w:r>
      <w:r w:rsidRPr="007F0C0F">
        <w:rPr>
          <w:rFonts w:ascii="Times New Roman" w:hAnsi="Times New Roman" w:cs="Times New Roman"/>
          <w:sz w:val="24"/>
          <w:szCs w:val="24"/>
        </w:rPr>
        <w:t xml:space="preserve"> certo cuidado com as</w:t>
      </w:r>
      <w:r>
        <w:rPr>
          <w:rFonts w:ascii="Times New Roman" w:hAnsi="Times New Roman" w:cs="Times New Roman"/>
          <w:sz w:val="24"/>
          <w:szCs w:val="24"/>
        </w:rPr>
        <w:t xml:space="preserve"> declarações realizadas, solicitando o que deveria ser ou não publicado</w:t>
      </w:r>
      <w:r w:rsidRPr="007F0C0F">
        <w:rPr>
          <w:rFonts w:ascii="Times New Roman" w:hAnsi="Times New Roman" w:cs="Times New Roman"/>
          <w:sz w:val="24"/>
          <w:szCs w:val="24"/>
        </w:rPr>
        <w:t>.</w:t>
      </w:r>
    </w:p>
    <w:p w:rsidR="00F83E30" w:rsidRPr="007F0C0F" w:rsidRDefault="00F83E30" w:rsidP="00434032">
      <w:pPr>
        <w:spacing w:after="0" w:line="240" w:lineRule="auto"/>
        <w:ind w:firstLine="851"/>
        <w:jc w:val="both"/>
        <w:rPr>
          <w:rFonts w:ascii="Times New Roman" w:hAnsi="Times New Roman" w:cs="Times New Roman"/>
          <w:sz w:val="24"/>
          <w:szCs w:val="24"/>
        </w:rPr>
      </w:pPr>
      <w:r w:rsidRPr="007F0C0F">
        <w:rPr>
          <w:rFonts w:ascii="Times New Roman" w:hAnsi="Times New Roman" w:cs="Times New Roman"/>
          <w:sz w:val="24"/>
          <w:szCs w:val="24"/>
        </w:rPr>
        <w:t>As expressões emocionais puderam ser analisadas, em especial quando focada a Guerra do Contestado. Foi perceptível</w:t>
      </w:r>
      <w:r w:rsidR="00E10712">
        <w:rPr>
          <w:rFonts w:ascii="Times New Roman" w:hAnsi="Times New Roman" w:cs="Times New Roman"/>
          <w:sz w:val="24"/>
          <w:szCs w:val="24"/>
        </w:rPr>
        <w:t>,</w:t>
      </w:r>
      <w:r w:rsidRPr="007F0C0F">
        <w:rPr>
          <w:rFonts w:ascii="Times New Roman" w:hAnsi="Times New Roman" w:cs="Times New Roman"/>
          <w:sz w:val="24"/>
          <w:szCs w:val="24"/>
        </w:rPr>
        <w:t xml:space="preserve"> nas entrevistas</w:t>
      </w:r>
      <w:r w:rsidR="00E10712">
        <w:rPr>
          <w:rFonts w:ascii="Times New Roman" w:hAnsi="Times New Roman" w:cs="Times New Roman"/>
          <w:sz w:val="24"/>
          <w:szCs w:val="24"/>
        </w:rPr>
        <w:t>,</w:t>
      </w:r>
      <w:r w:rsidRPr="007F0C0F">
        <w:rPr>
          <w:rFonts w:ascii="Times New Roman" w:hAnsi="Times New Roman" w:cs="Times New Roman"/>
          <w:sz w:val="24"/>
          <w:szCs w:val="24"/>
        </w:rPr>
        <w:t xml:space="preserve"> a transformação nas expressões faciais, tom de voz e no olhar</w:t>
      </w:r>
      <w:r w:rsidR="007710AA">
        <w:rPr>
          <w:rFonts w:ascii="Times New Roman" w:hAnsi="Times New Roman" w:cs="Times New Roman"/>
          <w:sz w:val="24"/>
          <w:szCs w:val="24"/>
        </w:rPr>
        <w:t>,</w:t>
      </w:r>
      <w:r w:rsidRPr="007F0C0F">
        <w:rPr>
          <w:rFonts w:ascii="Times New Roman" w:hAnsi="Times New Roman" w:cs="Times New Roman"/>
          <w:sz w:val="24"/>
          <w:szCs w:val="24"/>
        </w:rPr>
        <w:t xml:space="preserve"> quando da tristeza, do pavor e mesmo da dor dos fatos recordados. O misticismo religioso foi outro fator que pode ser revelado nas expressões, ora pelo tom de voz, como poder de convencimento, ora pelo sentimento de fé, na busca de uma imagem</w:t>
      </w:r>
      <w:r w:rsidR="00BC4236">
        <w:rPr>
          <w:rFonts w:ascii="Times New Roman" w:hAnsi="Times New Roman" w:cs="Times New Roman"/>
          <w:sz w:val="24"/>
          <w:szCs w:val="24"/>
        </w:rPr>
        <w:t xml:space="preserve"> do monge João Maria</w:t>
      </w:r>
      <w:r w:rsidRPr="007F0C0F">
        <w:rPr>
          <w:rFonts w:ascii="Times New Roman" w:hAnsi="Times New Roman" w:cs="Times New Roman"/>
          <w:sz w:val="24"/>
          <w:szCs w:val="24"/>
        </w:rPr>
        <w:t>, no relato de uma promessa atendida por devotos.</w:t>
      </w:r>
    </w:p>
    <w:p w:rsidR="00F83E30" w:rsidRPr="007F0C0F" w:rsidRDefault="00F83E30" w:rsidP="00B134BD">
      <w:pPr>
        <w:spacing w:after="0" w:line="240" w:lineRule="auto"/>
        <w:ind w:firstLine="708"/>
        <w:jc w:val="both"/>
        <w:rPr>
          <w:rFonts w:ascii="Times New Roman" w:hAnsi="Times New Roman" w:cs="Times New Roman"/>
          <w:sz w:val="24"/>
          <w:szCs w:val="24"/>
        </w:rPr>
      </w:pPr>
      <w:r w:rsidRPr="007F0C0F">
        <w:rPr>
          <w:rFonts w:ascii="Times New Roman" w:eastAsia="Calibri" w:hAnsi="Times New Roman" w:cs="Times New Roman"/>
          <w:sz w:val="24"/>
          <w:szCs w:val="24"/>
        </w:rPr>
        <w:t>Na relação entre a história oral e documento</w:t>
      </w:r>
      <w:r w:rsidR="007710AA">
        <w:rPr>
          <w:rFonts w:ascii="Times New Roman" w:eastAsia="Calibri" w:hAnsi="Times New Roman" w:cs="Times New Roman"/>
          <w:sz w:val="24"/>
          <w:szCs w:val="24"/>
        </w:rPr>
        <w:t>, Melhy (2002)</w:t>
      </w:r>
      <w:r w:rsidRPr="007F0C0F">
        <w:rPr>
          <w:rFonts w:ascii="Times New Roman" w:eastAsia="Calibri" w:hAnsi="Times New Roman" w:cs="Times New Roman"/>
          <w:sz w:val="24"/>
          <w:szCs w:val="24"/>
        </w:rPr>
        <w:t xml:space="preserve"> ap</w:t>
      </w:r>
      <w:r w:rsidR="00BC4236">
        <w:rPr>
          <w:rFonts w:ascii="Times New Roman" w:eastAsia="Calibri" w:hAnsi="Times New Roman" w:cs="Times New Roman"/>
          <w:sz w:val="24"/>
          <w:szCs w:val="24"/>
        </w:rPr>
        <w:t xml:space="preserve">onta três possibilidades para </w:t>
      </w:r>
      <w:r w:rsidRPr="007F0C0F">
        <w:rPr>
          <w:rFonts w:ascii="Times New Roman" w:eastAsia="Calibri" w:hAnsi="Times New Roman" w:cs="Times New Roman"/>
          <w:sz w:val="24"/>
          <w:szCs w:val="24"/>
        </w:rPr>
        <w:t>explicar a fundamentação documental da história oral: quando não existem documentos, quando existem versões diferentes</w:t>
      </w:r>
      <w:r w:rsidR="00BC4236">
        <w:rPr>
          <w:rFonts w:ascii="Times New Roman" w:eastAsia="Calibri" w:hAnsi="Times New Roman" w:cs="Times New Roman"/>
          <w:sz w:val="24"/>
          <w:szCs w:val="24"/>
        </w:rPr>
        <w:t xml:space="preserve"> da história oficial e quando é</w:t>
      </w:r>
      <w:r w:rsidRPr="007F0C0F">
        <w:rPr>
          <w:rFonts w:ascii="Times New Roman" w:eastAsia="Calibri" w:hAnsi="Times New Roman" w:cs="Times New Roman"/>
          <w:sz w:val="24"/>
          <w:szCs w:val="24"/>
        </w:rPr>
        <w:t xml:space="preserve"> elabora</w:t>
      </w:r>
      <w:r w:rsidR="00BC4236">
        <w:rPr>
          <w:rFonts w:ascii="Times New Roman" w:eastAsia="Calibri" w:hAnsi="Times New Roman" w:cs="Times New Roman"/>
          <w:sz w:val="24"/>
          <w:szCs w:val="24"/>
        </w:rPr>
        <w:t>da</w:t>
      </w:r>
      <w:r w:rsidRPr="007F0C0F">
        <w:rPr>
          <w:rFonts w:ascii="Times New Roman" w:eastAsia="Calibri" w:hAnsi="Times New Roman" w:cs="Times New Roman"/>
          <w:sz w:val="24"/>
          <w:szCs w:val="24"/>
        </w:rPr>
        <w:t xml:space="preserve"> outra história. </w:t>
      </w:r>
      <w:r w:rsidR="00BC4236">
        <w:rPr>
          <w:rFonts w:ascii="Times New Roman" w:hAnsi="Times New Roman" w:cs="Times New Roman"/>
          <w:sz w:val="24"/>
          <w:szCs w:val="24"/>
        </w:rPr>
        <w:t>No presente estudo,</w:t>
      </w:r>
      <w:r w:rsidRPr="007F0C0F">
        <w:rPr>
          <w:rFonts w:ascii="Times New Roman" w:hAnsi="Times New Roman" w:cs="Times New Roman"/>
          <w:sz w:val="24"/>
          <w:szCs w:val="24"/>
        </w:rPr>
        <w:t xml:space="preserve"> </w:t>
      </w:r>
      <w:r w:rsidR="00BC4236">
        <w:rPr>
          <w:rFonts w:ascii="Times New Roman" w:hAnsi="Times New Roman" w:cs="Times New Roman"/>
          <w:sz w:val="24"/>
          <w:szCs w:val="24"/>
        </w:rPr>
        <w:t xml:space="preserve">a </w:t>
      </w:r>
      <w:r w:rsidRPr="007F0C0F">
        <w:rPr>
          <w:rFonts w:ascii="Times New Roman" w:hAnsi="Times New Roman" w:cs="Times New Roman"/>
          <w:sz w:val="24"/>
          <w:szCs w:val="24"/>
        </w:rPr>
        <w:t>relação das informações coletadas</w:t>
      </w:r>
      <w:r w:rsidR="00BC4236">
        <w:rPr>
          <w:rFonts w:ascii="Times New Roman" w:hAnsi="Times New Roman" w:cs="Times New Roman"/>
          <w:sz w:val="24"/>
          <w:szCs w:val="24"/>
        </w:rPr>
        <w:t>, via entrevistas semiestruturadas,</w:t>
      </w:r>
      <w:r w:rsidRPr="007F0C0F">
        <w:rPr>
          <w:rFonts w:ascii="Times New Roman" w:hAnsi="Times New Roman" w:cs="Times New Roman"/>
          <w:sz w:val="24"/>
          <w:szCs w:val="24"/>
        </w:rPr>
        <w:t xml:space="preserve"> foram entrecruzadas com fontes documentais.</w:t>
      </w:r>
    </w:p>
    <w:p w:rsidR="00F83E30" w:rsidRPr="007F0C0F" w:rsidRDefault="00F83E30" w:rsidP="00B134BD">
      <w:pPr>
        <w:spacing w:after="0" w:line="240" w:lineRule="auto"/>
        <w:ind w:firstLine="851"/>
        <w:jc w:val="both"/>
        <w:rPr>
          <w:rFonts w:ascii="Times New Roman" w:hAnsi="Times New Roman" w:cs="Times New Roman"/>
          <w:sz w:val="24"/>
          <w:szCs w:val="24"/>
        </w:rPr>
      </w:pPr>
      <w:r w:rsidRPr="007F0C0F">
        <w:rPr>
          <w:rFonts w:ascii="Times New Roman" w:hAnsi="Times New Roman" w:cs="Times New Roman"/>
          <w:sz w:val="24"/>
          <w:szCs w:val="24"/>
        </w:rPr>
        <w:lastRenderedPageBreak/>
        <w:t>Através do</w:t>
      </w:r>
      <w:r w:rsidR="00BC4236">
        <w:rPr>
          <w:rFonts w:ascii="Times New Roman" w:hAnsi="Times New Roman" w:cs="Times New Roman"/>
          <w:sz w:val="24"/>
          <w:szCs w:val="24"/>
        </w:rPr>
        <w:t>s</w:t>
      </w:r>
      <w:r w:rsidRPr="007F0C0F">
        <w:rPr>
          <w:rFonts w:ascii="Times New Roman" w:hAnsi="Times New Roman" w:cs="Times New Roman"/>
          <w:sz w:val="24"/>
          <w:szCs w:val="24"/>
        </w:rPr>
        <w:t xml:space="preserve"> relato</w:t>
      </w:r>
      <w:r w:rsidR="00BC4236">
        <w:rPr>
          <w:rFonts w:ascii="Times New Roman" w:hAnsi="Times New Roman" w:cs="Times New Roman"/>
          <w:sz w:val="24"/>
          <w:szCs w:val="24"/>
        </w:rPr>
        <w:t>s de história oral</w:t>
      </w:r>
      <w:r w:rsidR="007710AA">
        <w:rPr>
          <w:rFonts w:ascii="Times New Roman" w:hAnsi="Times New Roman" w:cs="Times New Roman"/>
          <w:sz w:val="24"/>
          <w:szCs w:val="24"/>
        </w:rPr>
        <w:t>,</w:t>
      </w:r>
      <w:r w:rsidRPr="007F0C0F">
        <w:rPr>
          <w:rFonts w:ascii="Times New Roman" w:hAnsi="Times New Roman" w:cs="Times New Roman"/>
          <w:sz w:val="24"/>
          <w:szCs w:val="24"/>
        </w:rPr>
        <w:t xml:space="preserve"> foi possível preencher la</w:t>
      </w:r>
      <w:r w:rsidR="00BC4236">
        <w:rPr>
          <w:rFonts w:ascii="Times New Roman" w:hAnsi="Times New Roman" w:cs="Times New Roman"/>
          <w:sz w:val="24"/>
          <w:szCs w:val="24"/>
        </w:rPr>
        <w:t>cunas dos fatos históricos, tais como, o</w:t>
      </w:r>
      <w:r w:rsidRPr="007F0C0F">
        <w:rPr>
          <w:rFonts w:ascii="Times New Roman" w:hAnsi="Times New Roman" w:cs="Times New Roman"/>
          <w:sz w:val="24"/>
          <w:szCs w:val="24"/>
        </w:rPr>
        <w:t xml:space="preserve"> de ocupação de terras, loteamentos, formação de </w:t>
      </w:r>
      <w:r w:rsidR="00E10712">
        <w:rPr>
          <w:rFonts w:ascii="Times New Roman" w:hAnsi="Times New Roman" w:cs="Times New Roman"/>
          <w:sz w:val="24"/>
          <w:szCs w:val="24"/>
        </w:rPr>
        <w:t>bairros, instalação de empresas e</w:t>
      </w:r>
      <w:r w:rsidRPr="007F0C0F">
        <w:rPr>
          <w:rFonts w:ascii="Times New Roman" w:hAnsi="Times New Roman" w:cs="Times New Roman"/>
          <w:sz w:val="24"/>
          <w:szCs w:val="24"/>
        </w:rPr>
        <w:t xml:space="preserve"> crescimento populacional.</w:t>
      </w:r>
    </w:p>
    <w:p w:rsidR="00F83E30" w:rsidRPr="007F0C0F" w:rsidRDefault="00F83E30" w:rsidP="00CC2FC9">
      <w:pPr>
        <w:spacing w:after="0" w:line="240" w:lineRule="auto"/>
        <w:jc w:val="both"/>
        <w:rPr>
          <w:rFonts w:ascii="Times New Roman" w:eastAsia="Calibri" w:hAnsi="Times New Roman" w:cs="Times New Roman"/>
          <w:sz w:val="20"/>
          <w:szCs w:val="20"/>
        </w:rPr>
      </w:pPr>
    </w:p>
    <w:p w:rsidR="00F83E30" w:rsidRPr="001E58EC" w:rsidRDefault="00F83E30" w:rsidP="001E58EC">
      <w:pPr>
        <w:spacing w:after="0" w:line="240" w:lineRule="auto"/>
        <w:ind w:left="2268"/>
        <w:jc w:val="both"/>
        <w:rPr>
          <w:rFonts w:ascii="Times New Roman" w:eastAsia="Calibri" w:hAnsi="Times New Roman" w:cs="Times New Roman"/>
        </w:rPr>
      </w:pPr>
      <w:r w:rsidRPr="001E58EC">
        <w:rPr>
          <w:rFonts w:ascii="Times New Roman" w:eastAsia="Calibri" w:hAnsi="Times New Roman" w:cs="Times New Roman"/>
        </w:rPr>
        <w:t>O momento de invenção de qualquer objeto histórico seria o próprio passado e caberia ao historiador tentar dar conta dos agentes dessa invenção, definindo que práticas, relações sociais, atividades sociais produziram um dado evento. Os documentos históricos são tomados como pistas através das quais se tenta rastrear o momento desta invenção, os interesses que estavam na raiz de dados acontecimentos, os conflitos, e as contradições que levaram à sua emergência (ALBUQUERQUE JÚNIOR, 2007, p. 24).</w:t>
      </w:r>
    </w:p>
    <w:p w:rsidR="00F83E30" w:rsidRPr="007F0C0F" w:rsidRDefault="00F83E30" w:rsidP="00434032">
      <w:pPr>
        <w:spacing w:after="0" w:line="240" w:lineRule="auto"/>
        <w:ind w:firstLine="851"/>
        <w:jc w:val="both"/>
        <w:rPr>
          <w:rFonts w:ascii="Times New Roman" w:eastAsia="Calibri" w:hAnsi="Times New Roman" w:cs="Times New Roman"/>
          <w:sz w:val="20"/>
          <w:szCs w:val="20"/>
        </w:rPr>
      </w:pPr>
    </w:p>
    <w:p w:rsidR="00F83E30" w:rsidRPr="00EB61D7" w:rsidRDefault="00F83E30" w:rsidP="001E58EC">
      <w:pPr>
        <w:spacing w:after="0" w:line="240" w:lineRule="auto"/>
        <w:ind w:firstLine="851"/>
        <w:jc w:val="both"/>
        <w:rPr>
          <w:rFonts w:ascii="Times New Roman" w:eastAsia="Times New Roman" w:hAnsi="Times New Roman" w:cs="Times New Roman"/>
          <w:sz w:val="24"/>
          <w:szCs w:val="24"/>
          <w:lang w:eastAsia="pt-BR"/>
        </w:rPr>
      </w:pPr>
      <w:r w:rsidRPr="007F0C0F">
        <w:rPr>
          <w:rFonts w:ascii="Times New Roman" w:eastAsia="Times New Roman" w:hAnsi="Times New Roman" w:cs="Times New Roman"/>
          <w:sz w:val="24"/>
          <w:szCs w:val="24"/>
          <w:lang w:eastAsia="pt-BR"/>
        </w:rPr>
        <w:t>A pesqu</w:t>
      </w:r>
      <w:r w:rsidR="00E10712">
        <w:rPr>
          <w:rFonts w:ascii="Times New Roman" w:eastAsia="Times New Roman" w:hAnsi="Times New Roman" w:cs="Times New Roman"/>
          <w:sz w:val="24"/>
          <w:szCs w:val="24"/>
          <w:lang w:eastAsia="pt-BR"/>
        </w:rPr>
        <w:t>isa bibliográfica e documental são</w:t>
      </w:r>
      <w:r w:rsidRPr="007F0C0F">
        <w:rPr>
          <w:rFonts w:ascii="Times New Roman" w:eastAsia="Times New Roman" w:hAnsi="Times New Roman" w:cs="Times New Roman"/>
          <w:sz w:val="24"/>
          <w:szCs w:val="24"/>
          <w:lang w:eastAsia="pt-BR"/>
        </w:rPr>
        <w:t xml:space="preserve"> de suma importância no entrecruzamento com a história </w:t>
      </w:r>
      <w:r w:rsidRPr="00EB61D7">
        <w:rPr>
          <w:rFonts w:ascii="Times New Roman" w:eastAsia="Times New Roman" w:hAnsi="Times New Roman" w:cs="Times New Roman"/>
          <w:sz w:val="24"/>
          <w:szCs w:val="24"/>
          <w:lang w:eastAsia="pt-BR"/>
        </w:rPr>
        <w:t>oral para produção do conhecimento histórico sobre a produção do es</w:t>
      </w:r>
      <w:r w:rsidR="001E58EC" w:rsidRPr="00EB61D7">
        <w:rPr>
          <w:rFonts w:ascii="Times New Roman" w:eastAsia="Times New Roman" w:hAnsi="Times New Roman" w:cs="Times New Roman"/>
          <w:sz w:val="24"/>
          <w:szCs w:val="24"/>
          <w:lang w:eastAsia="pt-BR"/>
        </w:rPr>
        <w:t>paço urbano, diante do fato que “</w:t>
      </w:r>
      <w:r w:rsidRPr="00EB61D7">
        <w:rPr>
          <w:rFonts w:ascii="Times New Roman" w:eastAsia="Times New Roman" w:hAnsi="Times New Roman" w:cs="Times New Roman"/>
          <w:sz w:val="24"/>
          <w:szCs w:val="24"/>
          <w:lang w:eastAsia="pt-BR"/>
        </w:rPr>
        <w:t>Toda narrativa é sempre inevitavelmente construção, elaboração, seleção dos fatos e impressões. Portanto, como discurso em eterna elaboração, a narrativa para a história oral é uma versão dos fatos e não os fatos em si</w:t>
      </w:r>
      <w:r w:rsidR="001E58EC" w:rsidRPr="00EB61D7">
        <w:rPr>
          <w:rFonts w:ascii="Times New Roman" w:eastAsia="Times New Roman" w:hAnsi="Times New Roman" w:cs="Times New Roman"/>
          <w:sz w:val="24"/>
          <w:szCs w:val="24"/>
          <w:lang w:eastAsia="pt-BR"/>
        </w:rPr>
        <w:t>”</w:t>
      </w:r>
      <w:r w:rsidRPr="00EB61D7">
        <w:rPr>
          <w:rFonts w:ascii="Times New Roman" w:eastAsia="Times New Roman" w:hAnsi="Times New Roman" w:cs="Times New Roman"/>
          <w:sz w:val="24"/>
          <w:szCs w:val="24"/>
          <w:lang w:eastAsia="pt-BR"/>
        </w:rPr>
        <w:t xml:space="preserve"> (MELHY, 2002, p. 50). </w:t>
      </w:r>
    </w:p>
    <w:p w:rsidR="00F83E30" w:rsidRPr="007F0C0F" w:rsidRDefault="00F83E30" w:rsidP="00434032">
      <w:pPr>
        <w:spacing w:after="0" w:line="240" w:lineRule="auto"/>
        <w:ind w:firstLine="851"/>
        <w:jc w:val="both"/>
        <w:rPr>
          <w:rFonts w:ascii="Times New Roman" w:eastAsia="Times New Roman" w:hAnsi="Times New Roman" w:cs="Times New Roman"/>
          <w:sz w:val="24"/>
          <w:szCs w:val="24"/>
          <w:lang w:eastAsia="pt-BR"/>
        </w:rPr>
      </w:pPr>
    </w:p>
    <w:p w:rsidR="00F83E30" w:rsidRPr="007F0C0F" w:rsidRDefault="00F83E30" w:rsidP="00B134BD">
      <w:pPr>
        <w:spacing w:after="0" w:line="240" w:lineRule="auto"/>
        <w:jc w:val="both"/>
        <w:rPr>
          <w:rFonts w:ascii="Times New Roman" w:hAnsi="Times New Roman" w:cs="Times New Roman"/>
          <w:b/>
          <w:sz w:val="24"/>
          <w:szCs w:val="24"/>
        </w:rPr>
      </w:pPr>
      <w:r w:rsidRPr="007F0C0F">
        <w:rPr>
          <w:rFonts w:ascii="Times New Roman" w:hAnsi="Times New Roman" w:cs="Times New Roman"/>
          <w:b/>
          <w:sz w:val="24"/>
          <w:szCs w:val="24"/>
        </w:rPr>
        <w:t>3. A IMAGEM DA CIDADE ENTRECRUZADA ÀS BIOGRAFIAS HISTÓRICAS</w:t>
      </w:r>
    </w:p>
    <w:p w:rsidR="00F83E30" w:rsidRPr="007F0C0F" w:rsidRDefault="00F83E30" w:rsidP="00434032">
      <w:pPr>
        <w:spacing w:after="0" w:line="240" w:lineRule="auto"/>
        <w:ind w:firstLine="851"/>
        <w:jc w:val="both"/>
        <w:rPr>
          <w:rFonts w:ascii="Times New Roman" w:hAnsi="Times New Roman" w:cs="Times New Roman"/>
          <w:sz w:val="24"/>
          <w:szCs w:val="24"/>
        </w:rPr>
      </w:pPr>
    </w:p>
    <w:p w:rsidR="00F83E30" w:rsidRPr="00B25F14" w:rsidRDefault="00F83E30" w:rsidP="00DF35BE">
      <w:pPr>
        <w:pStyle w:val="NormalWeb"/>
        <w:spacing w:before="0" w:beforeAutospacing="0" w:after="0" w:afterAutospacing="0"/>
        <w:ind w:firstLine="709"/>
        <w:jc w:val="both"/>
      </w:pPr>
      <w:r w:rsidRPr="007F0C0F">
        <w:t>O município de Três Barras está localizado na região Norte Catarinense, fazendo limites ao Norte com São Mateus do Sul e Antonio Olinto, ao Sul com Papanduva, a Leste com Mafra e a Oeste com Canoinhas e Major Vieira. Possui uma área territorial de 438 quilômetros quadrados, com uma po</w:t>
      </w:r>
      <w:r w:rsidRPr="00B25F14">
        <w:t>pulação estimada pelo IBGE de 19.146 habitantes no ano de 2017. Uma extensa faixa de terra, correspondente ao municí</w:t>
      </w:r>
      <w:r w:rsidR="00E10712">
        <w:t>pio, foi requerida, junto ao governo, pela</w:t>
      </w:r>
      <w:r w:rsidRPr="00B25F14">
        <w:t xml:space="preserve"> família Cordeiro denominada de “Posse do Canoinhas”. Logo após a Lei de Terras de 1850, a “Posse do Canoinhas” teve seu primeiro registro realizado por José Cordeiro dos Santos, em 31 de maio de 1856, com o número 400, no Registro de Terras de Rio Negro-PR. A referida Posse possuía área aproximada de 30 mil alqueires. Terras compreendidas à margem esquerda do rio Rio Negro, correspondentes ao município de Três Barras-SC, parte dos municípios de Papanduva-SC, Canoinhas-SC e de São Mateus do Sul-PR. A família Cordeiro chegou à região acompanhada com seus escravos e agregados.  Devido aos ataques dos índios</w:t>
      </w:r>
      <w:r w:rsidR="00E10712">
        <w:t>,</w:t>
      </w:r>
      <w:r w:rsidRPr="00B25F14">
        <w:t xml:space="preserve"> botocudos</w:t>
      </w:r>
      <w:r w:rsidR="00E10712">
        <w:t>,</w:t>
      </w:r>
      <w:r w:rsidRPr="00B25F14">
        <w:t xml:space="preserve"> retornaram para Palmeira-PR. O Coronel João Pacheco dos Santos Lima firmou contrato com a família Cordeiro para exploração da Posse do Canoinhas. </w:t>
      </w:r>
    </w:p>
    <w:p w:rsidR="00F83E30" w:rsidRPr="00B25F14" w:rsidRDefault="00F83E30" w:rsidP="009132D5">
      <w:pPr>
        <w:pStyle w:val="NormalWeb"/>
        <w:spacing w:before="0" w:beforeAutospacing="0" w:after="0" w:afterAutospacing="0"/>
        <w:ind w:firstLine="709"/>
        <w:jc w:val="both"/>
      </w:pPr>
      <w:r w:rsidRPr="00B25F14">
        <w:t xml:space="preserve">O Coronel inicia uma série de atividades econômicas. Seus filhos, Leocádio e Pedro eram exportadores de erva-mate; posteriormente </w:t>
      </w:r>
      <w:r w:rsidR="007710AA">
        <w:t>com Benvindo e Luí</w:t>
      </w:r>
      <w:r w:rsidRPr="00B25F14">
        <w:t xml:space="preserve">s Pacheco de Miranda Lima (meio irmão do Coronel), instalam casas de comércio em Três Barras e Canoinhas.  Rivadavia, outro filho do Coronel, construiu uma olaria, assim como uma pequena serraria movida à água. Os conflitos fundiários decorrentes da exploração </w:t>
      </w:r>
      <w:r w:rsidR="007710AA">
        <w:t>da “Posse do Canoinhas” somada à</w:t>
      </w:r>
      <w:r w:rsidRPr="00B25F14">
        <w:t>s atividades econômicas da família passaram a contrariar os interesses econômicos dos empresários, que antes da sua chegada do Cor</w:t>
      </w:r>
      <w:r w:rsidR="001A7425">
        <w:t>onel mantinham monopólio do comé</w:t>
      </w:r>
      <w:r w:rsidRPr="00B25F14">
        <w:t>rcio da erva-mate e da madei</w:t>
      </w:r>
      <w:r w:rsidR="00B20DAF">
        <w:t xml:space="preserve">ra, na região de Rio Negro-PR. </w:t>
      </w:r>
      <w:r w:rsidRPr="00B25F14">
        <w:t>O Coronel foi assassinado, em 10 de julho de 1907, na sua residência</w:t>
      </w:r>
      <w:r w:rsidR="007710AA">
        <w:t>,</w:t>
      </w:r>
      <w:r w:rsidRPr="00B25F14">
        <w:t xml:space="preserve"> em Três Barras.</w:t>
      </w:r>
    </w:p>
    <w:p w:rsidR="00F83E30" w:rsidRPr="00B25F14" w:rsidRDefault="00F83E30" w:rsidP="009132D5">
      <w:pPr>
        <w:spacing w:after="0" w:line="240" w:lineRule="auto"/>
        <w:ind w:firstLine="708"/>
        <w:jc w:val="both"/>
        <w:rPr>
          <w:rFonts w:ascii="Times New Roman" w:eastAsia="Times New Roman" w:hAnsi="Times New Roman" w:cs="Times New Roman"/>
          <w:sz w:val="24"/>
          <w:szCs w:val="24"/>
        </w:rPr>
      </w:pPr>
      <w:r w:rsidRPr="00B25F14">
        <w:rPr>
          <w:rFonts w:ascii="Times New Roman" w:hAnsi="Times New Roman" w:cs="Times New Roman"/>
          <w:sz w:val="24"/>
          <w:szCs w:val="24"/>
        </w:rPr>
        <w:t>A moderni</w:t>
      </w:r>
      <w:r w:rsidR="00B20DAF">
        <w:rPr>
          <w:rFonts w:ascii="Times New Roman" w:hAnsi="Times New Roman" w:cs="Times New Roman"/>
          <w:sz w:val="24"/>
          <w:szCs w:val="24"/>
        </w:rPr>
        <w:t xml:space="preserve">dade se fez presente na região </w:t>
      </w:r>
      <w:r w:rsidRPr="00B25F14">
        <w:rPr>
          <w:rFonts w:ascii="Times New Roman" w:hAnsi="Times New Roman" w:cs="Times New Roman"/>
          <w:sz w:val="24"/>
          <w:szCs w:val="24"/>
        </w:rPr>
        <w:t xml:space="preserve">via capital transnacional, com </w:t>
      </w:r>
      <w:r w:rsidRPr="00B25F14">
        <w:rPr>
          <w:rFonts w:ascii="Times New Roman" w:hAnsi="Times New Roman" w:cs="Times New Roman"/>
          <w:kern w:val="48"/>
          <w:sz w:val="24"/>
          <w:szCs w:val="24"/>
        </w:rPr>
        <w:t>a</w:t>
      </w:r>
      <w:r w:rsidRPr="00B25F14">
        <w:rPr>
          <w:rFonts w:ascii="Times New Roman" w:hAnsi="Times New Roman" w:cs="Times New Roman"/>
          <w:sz w:val="24"/>
          <w:szCs w:val="24"/>
        </w:rPr>
        <w:t xml:space="preserve"> </w:t>
      </w:r>
      <w:r w:rsidR="00EB61D7">
        <w:rPr>
          <w:rFonts w:ascii="Times New Roman" w:hAnsi="Times New Roman" w:cs="Times New Roman"/>
          <w:i/>
          <w:sz w:val="24"/>
          <w:szCs w:val="24"/>
        </w:rPr>
        <w:t>Brazil Rawail Company</w:t>
      </w:r>
      <w:r w:rsidR="00EB61D7">
        <w:rPr>
          <w:rStyle w:val="Refdenotadefim"/>
          <w:rFonts w:ascii="Times New Roman" w:hAnsi="Times New Roman" w:cs="Times New Roman"/>
          <w:sz w:val="24"/>
          <w:szCs w:val="24"/>
        </w:rPr>
        <w:t>7</w:t>
      </w:r>
      <w:r w:rsidRPr="00B25F14">
        <w:rPr>
          <w:rFonts w:ascii="Times New Roman" w:hAnsi="Times New Roman" w:cs="Times New Roman"/>
          <w:i/>
          <w:sz w:val="24"/>
          <w:szCs w:val="24"/>
        </w:rPr>
        <w:t>,</w:t>
      </w:r>
      <w:r w:rsidRPr="00B25F14">
        <w:rPr>
          <w:rFonts w:ascii="Times New Roman" w:hAnsi="Times New Roman" w:cs="Times New Roman"/>
          <w:sz w:val="24"/>
          <w:szCs w:val="24"/>
        </w:rPr>
        <w:t xml:space="preserve"> assumindo a construção da estrada de ferro São Paulo-Rio Grande e suas subsidiárias</w:t>
      </w:r>
      <w:r w:rsidRPr="00B25F14">
        <w:rPr>
          <w:rFonts w:ascii="Times New Roman" w:hAnsi="Times New Roman" w:cs="Times New Roman"/>
          <w:i/>
          <w:kern w:val="48"/>
          <w:sz w:val="24"/>
          <w:szCs w:val="24"/>
        </w:rPr>
        <w:t xml:space="preserve"> </w:t>
      </w:r>
      <w:r w:rsidRPr="00B25F14">
        <w:rPr>
          <w:rFonts w:ascii="Times New Roman" w:hAnsi="Times New Roman" w:cs="Times New Roman"/>
          <w:kern w:val="48"/>
          <w:sz w:val="24"/>
          <w:szCs w:val="24"/>
        </w:rPr>
        <w:t xml:space="preserve">a </w:t>
      </w:r>
      <w:r w:rsidRPr="00B25F14">
        <w:rPr>
          <w:rFonts w:ascii="Times New Roman" w:hAnsi="Times New Roman" w:cs="Times New Roman"/>
          <w:i/>
          <w:kern w:val="48"/>
          <w:sz w:val="24"/>
          <w:szCs w:val="24"/>
        </w:rPr>
        <w:t>Brazil Development and Colonization Company</w:t>
      </w:r>
      <w:r w:rsidRPr="00B25F14">
        <w:rPr>
          <w:rFonts w:ascii="Times New Roman" w:hAnsi="Times New Roman" w:cs="Times New Roman"/>
          <w:kern w:val="48"/>
          <w:sz w:val="24"/>
          <w:szCs w:val="24"/>
        </w:rPr>
        <w:t>,</w:t>
      </w:r>
      <w:r w:rsidR="00EB61D7" w:rsidRPr="00EB61D7">
        <w:rPr>
          <w:rStyle w:val="Refdenotadefim"/>
          <w:rFonts w:ascii="Times New Roman" w:hAnsi="Times New Roman" w:cs="Times New Roman"/>
          <w:sz w:val="24"/>
          <w:szCs w:val="24"/>
        </w:rPr>
        <w:t xml:space="preserve"> </w:t>
      </w:r>
      <w:r w:rsidR="00EB61D7">
        <w:rPr>
          <w:rStyle w:val="Refdenotadefim"/>
          <w:rFonts w:ascii="Times New Roman" w:hAnsi="Times New Roman" w:cs="Times New Roman"/>
          <w:sz w:val="24"/>
          <w:szCs w:val="24"/>
        </w:rPr>
        <w:t>8</w:t>
      </w:r>
      <w:r w:rsidRPr="00B25F14">
        <w:rPr>
          <w:rFonts w:ascii="Times New Roman" w:hAnsi="Times New Roman" w:cs="Times New Roman"/>
          <w:kern w:val="48"/>
          <w:sz w:val="24"/>
          <w:szCs w:val="24"/>
        </w:rPr>
        <w:t xml:space="preserve"> povoando as terras devolutas recebidas na construção da estrada de ferro e a </w:t>
      </w:r>
      <w:r w:rsidRPr="00B25F14">
        <w:rPr>
          <w:rFonts w:ascii="Times New Roman" w:hAnsi="Times New Roman" w:cs="Times New Roman"/>
          <w:i/>
          <w:sz w:val="24"/>
          <w:szCs w:val="24"/>
        </w:rPr>
        <w:t>Southem Brazil Lumber and Colonization</w:t>
      </w:r>
      <w:r w:rsidR="00B20DAF">
        <w:rPr>
          <w:rFonts w:ascii="Times New Roman" w:hAnsi="Times New Roman" w:cs="Times New Roman"/>
          <w:i/>
          <w:sz w:val="24"/>
          <w:szCs w:val="24"/>
        </w:rPr>
        <w:t xml:space="preserve"> </w:t>
      </w:r>
      <w:r w:rsidRPr="00B25F14">
        <w:rPr>
          <w:rFonts w:ascii="Times New Roman" w:hAnsi="Times New Roman" w:cs="Times New Roman"/>
          <w:i/>
          <w:sz w:val="24"/>
          <w:szCs w:val="24"/>
        </w:rPr>
        <w:t>Company</w:t>
      </w:r>
      <w:r w:rsidR="000152E2">
        <w:rPr>
          <w:rStyle w:val="Refdenotadefim"/>
          <w:rFonts w:ascii="Times New Roman" w:hAnsi="Times New Roman" w:cs="Times New Roman"/>
          <w:sz w:val="24"/>
          <w:szCs w:val="24"/>
        </w:rPr>
        <w:t>9</w:t>
      </w:r>
      <w:r w:rsidRPr="00B25F14">
        <w:rPr>
          <w:rFonts w:ascii="Times New Roman" w:hAnsi="Times New Roman" w:cs="Times New Roman"/>
          <w:kern w:val="48"/>
          <w:sz w:val="24"/>
          <w:szCs w:val="24"/>
        </w:rPr>
        <w:t>, instalando serrarias.</w:t>
      </w:r>
    </w:p>
    <w:p w:rsidR="00B20DAF" w:rsidRPr="001E58EC" w:rsidRDefault="00F83E30" w:rsidP="00E10712">
      <w:pPr>
        <w:spacing w:after="0" w:line="240" w:lineRule="auto"/>
        <w:jc w:val="both"/>
        <w:rPr>
          <w:rFonts w:ascii="Times New Roman" w:eastAsia="Times New Roman" w:hAnsi="Times New Roman" w:cs="Times New Roman"/>
          <w:sz w:val="24"/>
          <w:szCs w:val="24"/>
          <w:lang w:eastAsia="pt-BR"/>
        </w:rPr>
      </w:pPr>
      <w:r w:rsidRPr="00B25F14">
        <w:rPr>
          <w:rFonts w:ascii="Times New Roman" w:hAnsi="Times New Roman" w:cs="Times New Roman"/>
          <w:sz w:val="24"/>
          <w:szCs w:val="24"/>
        </w:rPr>
        <w:tab/>
      </w:r>
      <w:r w:rsidRPr="00B25F14">
        <w:rPr>
          <w:rFonts w:ascii="Times New Roman" w:eastAsia="Times New Roman" w:hAnsi="Times New Roman" w:cs="Times New Roman"/>
          <w:sz w:val="24"/>
          <w:szCs w:val="24"/>
          <w:lang w:eastAsia="pt-BR"/>
        </w:rPr>
        <w:t>A atuação do grande capital, em torno da questão de terras é registrada n</w:t>
      </w:r>
      <w:r w:rsidR="001E58EC">
        <w:rPr>
          <w:rFonts w:ascii="Times New Roman" w:eastAsia="Times New Roman" w:hAnsi="Times New Roman" w:cs="Times New Roman"/>
          <w:sz w:val="24"/>
          <w:szCs w:val="24"/>
          <w:lang w:eastAsia="pt-BR"/>
        </w:rPr>
        <w:t xml:space="preserve">a construção da ferrovia </w:t>
      </w:r>
      <w:r w:rsidR="001E58EC" w:rsidRPr="001E58EC">
        <w:rPr>
          <w:rFonts w:ascii="Times New Roman" w:eastAsia="Times New Roman" w:hAnsi="Times New Roman" w:cs="Times New Roman"/>
          <w:sz w:val="24"/>
          <w:szCs w:val="24"/>
          <w:lang w:eastAsia="pt-BR"/>
        </w:rPr>
        <w:t>onde “</w:t>
      </w:r>
      <w:r w:rsidRPr="001E58EC">
        <w:rPr>
          <w:rFonts w:ascii="Times New Roman" w:eastAsia="Times New Roman" w:hAnsi="Times New Roman" w:cs="Times New Roman"/>
          <w:sz w:val="24"/>
          <w:szCs w:val="24"/>
          <w:lang w:eastAsia="pt-BR"/>
        </w:rPr>
        <w:t xml:space="preserve">A construção do ramal norte da estrada de ferro estava reproduzindo problemas sociais como grilagem e usurpações, ocorridas anteriormente no vale do rio do Peixe. O início das </w:t>
      </w:r>
      <w:r w:rsidRPr="001E58EC">
        <w:rPr>
          <w:rFonts w:ascii="Times New Roman" w:eastAsia="Times New Roman" w:hAnsi="Times New Roman" w:cs="Times New Roman"/>
          <w:sz w:val="24"/>
          <w:szCs w:val="24"/>
          <w:lang w:eastAsia="pt-BR"/>
        </w:rPr>
        <w:lastRenderedPageBreak/>
        <w:t xml:space="preserve">operações da serraria Lumber, em Três Barras, aumentou a especulação voltada </w:t>
      </w:r>
      <w:r w:rsidR="00B20DAF" w:rsidRPr="001E58EC">
        <w:rPr>
          <w:rFonts w:ascii="Times New Roman" w:eastAsia="Times New Roman" w:hAnsi="Times New Roman" w:cs="Times New Roman"/>
          <w:sz w:val="24"/>
          <w:szCs w:val="24"/>
          <w:lang w:eastAsia="pt-BR"/>
        </w:rPr>
        <w:t>as terras e florestas da região</w:t>
      </w:r>
      <w:r w:rsidR="001E58EC" w:rsidRPr="001E58EC">
        <w:rPr>
          <w:rFonts w:ascii="Times New Roman" w:eastAsia="Times New Roman" w:hAnsi="Times New Roman" w:cs="Times New Roman"/>
          <w:sz w:val="24"/>
          <w:szCs w:val="24"/>
          <w:lang w:eastAsia="pt-BR"/>
        </w:rPr>
        <w:t>”</w:t>
      </w:r>
      <w:r w:rsidRPr="001E58EC">
        <w:rPr>
          <w:rFonts w:ascii="Times New Roman" w:eastAsia="Times New Roman" w:hAnsi="Times New Roman" w:cs="Times New Roman"/>
          <w:sz w:val="24"/>
          <w:szCs w:val="24"/>
          <w:lang w:eastAsia="pt-BR"/>
        </w:rPr>
        <w:t xml:space="preserve"> (MACHADO, 2004, 246).</w:t>
      </w:r>
    </w:p>
    <w:p w:rsidR="00F83E30" w:rsidRPr="00B25F14" w:rsidRDefault="00F83E30" w:rsidP="004B408B">
      <w:pPr>
        <w:spacing w:after="0" w:line="240" w:lineRule="auto"/>
        <w:ind w:firstLine="426"/>
        <w:jc w:val="both"/>
        <w:rPr>
          <w:rFonts w:ascii="Times New Roman" w:eastAsia="Times New Roman" w:hAnsi="Times New Roman" w:cs="Times New Roman"/>
          <w:sz w:val="24"/>
          <w:szCs w:val="24"/>
          <w:lang w:eastAsia="pt-BR"/>
        </w:rPr>
      </w:pPr>
      <w:r w:rsidRPr="00B25F14">
        <w:rPr>
          <w:rFonts w:ascii="Times New Roman" w:eastAsia="Times New Roman" w:hAnsi="Times New Roman" w:cs="Times New Roman"/>
          <w:sz w:val="24"/>
          <w:szCs w:val="24"/>
          <w:lang w:eastAsia="pt-BR"/>
        </w:rPr>
        <w:t>Nesta outra referência</w:t>
      </w:r>
      <w:r w:rsidR="00167B5E">
        <w:rPr>
          <w:rFonts w:ascii="Times New Roman" w:eastAsia="Times New Roman" w:hAnsi="Times New Roman" w:cs="Times New Roman"/>
          <w:sz w:val="24"/>
          <w:szCs w:val="24"/>
          <w:lang w:eastAsia="pt-BR"/>
        </w:rPr>
        <w:t>,</w:t>
      </w:r>
      <w:r w:rsidRPr="00B25F14">
        <w:rPr>
          <w:rFonts w:ascii="Times New Roman" w:eastAsia="Times New Roman" w:hAnsi="Times New Roman" w:cs="Times New Roman"/>
          <w:sz w:val="24"/>
          <w:szCs w:val="24"/>
          <w:lang w:eastAsia="pt-BR"/>
        </w:rPr>
        <w:t xml:space="preserve"> é possível identificar a relação dos coronéis com o capital transnacional:</w:t>
      </w:r>
    </w:p>
    <w:p w:rsidR="00F83E30" w:rsidRPr="00B25F14" w:rsidRDefault="00F83E30" w:rsidP="009132D5">
      <w:pPr>
        <w:spacing w:after="0" w:line="240" w:lineRule="auto"/>
        <w:jc w:val="both"/>
        <w:rPr>
          <w:rFonts w:ascii="Times New Roman" w:eastAsia="Times New Roman" w:hAnsi="Times New Roman" w:cs="Times New Roman"/>
          <w:sz w:val="24"/>
          <w:szCs w:val="24"/>
          <w:lang w:eastAsia="pt-BR"/>
        </w:rPr>
      </w:pPr>
    </w:p>
    <w:p w:rsidR="00F83E30" w:rsidRPr="001E58EC" w:rsidRDefault="00F83E30" w:rsidP="001E58EC">
      <w:pPr>
        <w:pStyle w:val="PargrafodaLista"/>
        <w:spacing w:after="0" w:line="240" w:lineRule="auto"/>
        <w:ind w:left="2268"/>
        <w:jc w:val="both"/>
        <w:rPr>
          <w:rFonts w:ascii="Times New Roman" w:eastAsia="Times New Roman" w:hAnsi="Times New Roman" w:cs="Times New Roman"/>
          <w:lang w:eastAsia="pt-BR"/>
        </w:rPr>
      </w:pPr>
      <w:r w:rsidRPr="001E58EC">
        <w:rPr>
          <w:rFonts w:ascii="Times New Roman" w:eastAsia="Times New Roman" w:hAnsi="Times New Roman" w:cs="Times New Roman"/>
          <w:lang w:eastAsia="pt-BR"/>
        </w:rPr>
        <w:t>Além de explorar as terras recebidas como doação pela ferrovia, a Lumber também adquiriu de particulares vastas extensões de pinheirais. Apenas a família Pacheco vendeu mais de 16 mil hectares de terras à Lumber, na região contes</w:t>
      </w:r>
      <w:r w:rsidR="00B20DAF" w:rsidRPr="001E58EC">
        <w:rPr>
          <w:rFonts w:ascii="Times New Roman" w:eastAsia="Times New Roman" w:hAnsi="Times New Roman" w:cs="Times New Roman"/>
          <w:lang w:eastAsia="pt-BR"/>
        </w:rPr>
        <w:t>tada de Três Barras. Os Pacheco</w:t>
      </w:r>
      <w:r w:rsidRPr="001E58EC">
        <w:rPr>
          <w:rFonts w:ascii="Times New Roman" w:eastAsia="Times New Roman" w:hAnsi="Times New Roman" w:cs="Times New Roman"/>
          <w:lang w:eastAsia="pt-BR"/>
        </w:rPr>
        <w:t xml:space="preserve"> tornaram-se capatazes da Lumber. Novamente ocorre um processo de expulsão de posseiros, desta vez, nos vale dos rios Negro e Iguaçu. Em outras situações, eram realizadas apenas contratos de corte com proprietários da região (MACHADO, 2004, 151). </w:t>
      </w:r>
    </w:p>
    <w:p w:rsidR="00F83E30" w:rsidRPr="00B25F14" w:rsidRDefault="00F83E30" w:rsidP="009132D5">
      <w:pPr>
        <w:spacing w:after="0" w:line="360" w:lineRule="auto"/>
        <w:jc w:val="both"/>
        <w:rPr>
          <w:rFonts w:ascii="Times New Roman" w:hAnsi="Times New Roman" w:cs="Times New Roman"/>
        </w:rPr>
      </w:pPr>
    </w:p>
    <w:p w:rsidR="00F83E30" w:rsidRPr="00E10712" w:rsidRDefault="00F83E30" w:rsidP="004B408B">
      <w:pPr>
        <w:spacing w:after="0" w:line="240" w:lineRule="auto"/>
        <w:ind w:firstLine="426"/>
        <w:jc w:val="both"/>
        <w:rPr>
          <w:rFonts w:ascii="Times New Roman" w:hAnsi="Times New Roman" w:cs="Times New Roman"/>
          <w:sz w:val="24"/>
          <w:szCs w:val="24"/>
        </w:rPr>
      </w:pPr>
      <w:r w:rsidRPr="00B25F14">
        <w:rPr>
          <w:rFonts w:ascii="Times New Roman" w:hAnsi="Times New Roman" w:cs="Times New Roman"/>
          <w:sz w:val="24"/>
          <w:szCs w:val="24"/>
        </w:rPr>
        <w:t>A primeira delimitação do que viria a ser o espaço u</w:t>
      </w:r>
      <w:r w:rsidR="001A7425">
        <w:rPr>
          <w:rFonts w:ascii="Times New Roman" w:hAnsi="Times New Roman" w:cs="Times New Roman"/>
          <w:sz w:val="24"/>
          <w:szCs w:val="24"/>
        </w:rPr>
        <w:t>rbano tresbarrense está ligada à</w:t>
      </w:r>
      <w:r w:rsidRPr="00B25F14">
        <w:rPr>
          <w:rFonts w:ascii="Times New Roman" w:hAnsi="Times New Roman" w:cs="Times New Roman"/>
          <w:sz w:val="24"/>
          <w:szCs w:val="24"/>
        </w:rPr>
        <w:t xml:space="preserve"> construção do ramal </w:t>
      </w:r>
      <w:r w:rsidRPr="00E10712">
        <w:rPr>
          <w:rFonts w:ascii="Times New Roman" w:hAnsi="Times New Roman" w:cs="Times New Roman"/>
          <w:sz w:val="24"/>
          <w:szCs w:val="24"/>
        </w:rPr>
        <w:t>entre União da Vitória e São Francisco do Sul interligado a estrada de ferro São Paulo - Rio Grande</w:t>
      </w:r>
      <w:r w:rsidR="000152E2" w:rsidRPr="00E10712">
        <w:rPr>
          <w:rStyle w:val="Refdenotadefim"/>
          <w:rFonts w:ascii="Times New Roman" w:hAnsi="Times New Roman" w:cs="Times New Roman"/>
          <w:sz w:val="24"/>
          <w:szCs w:val="24"/>
        </w:rPr>
        <w:t>10</w:t>
      </w:r>
      <w:r w:rsidR="000152E2" w:rsidRPr="00E10712">
        <w:rPr>
          <w:rFonts w:ascii="Times New Roman" w:hAnsi="Times New Roman" w:cs="Times New Roman"/>
          <w:sz w:val="24"/>
          <w:szCs w:val="24"/>
        </w:rPr>
        <w:t xml:space="preserve"> </w:t>
      </w:r>
      <w:r w:rsidRPr="00E10712">
        <w:rPr>
          <w:rFonts w:ascii="Times New Roman" w:hAnsi="Times New Roman" w:cs="Times New Roman"/>
          <w:sz w:val="24"/>
          <w:szCs w:val="24"/>
        </w:rPr>
        <w:t xml:space="preserve">pela </w:t>
      </w:r>
      <w:r w:rsidRPr="00E10712">
        <w:rPr>
          <w:rFonts w:ascii="Times New Roman" w:hAnsi="Times New Roman" w:cs="Times New Roman"/>
          <w:i/>
          <w:sz w:val="24"/>
          <w:szCs w:val="24"/>
        </w:rPr>
        <w:t>Brazil Railway Company,</w:t>
      </w:r>
      <w:r w:rsidRPr="00E10712">
        <w:rPr>
          <w:rFonts w:ascii="Times New Roman" w:hAnsi="Times New Roman" w:cs="Times New Roman"/>
          <w:sz w:val="24"/>
          <w:szCs w:val="24"/>
        </w:rPr>
        <w:t xml:space="preserve"> por volta de </w:t>
      </w:r>
      <w:smartTag w:uri="urn:schemas-microsoft-com:office:smarttags" w:element="metricconverter">
        <w:smartTagPr>
          <w:attr w:name="ProductID" w:val="1910. A"/>
        </w:smartTagPr>
        <w:r w:rsidRPr="00E10712">
          <w:rPr>
            <w:rFonts w:ascii="Times New Roman" w:hAnsi="Times New Roman" w:cs="Times New Roman"/>
            <w:sz w:val="24"/>
            <w:szCs w:val="24"/>
          </w:rPr>
          <w:t>1910. A</w:t>
        </w:r>
      </w:smartTag>
      <w:r w:rsidRPr="00E10712">
        <w:rPr>
          <w:rFonts w:ascii="Times New Roman" w:hAnsi="Times New Roman" w:cs="Times New Roman"/>
          <w:sz w:val="24"/>
          <w:szCs w:val="24"/>
        </w:rPr>
        <w:t xml:space="preserve"> estação ferroviária de Três Ba</w:t>
      </w:r>
      <w:r w:rsidR="00167B5E" w:rsidRPr="00E10712">
        <w:rPr>
          <w:rFonts w:ascii="Times New Roman" w:hAnsi="Times New Roman" w:cs="Times New Roman"/>
          <w:sz w:val="24"/>
          <w:szCs w:val="24"/>
        </w:rPr>
        <w:t>rras foi inaugurada em 1913 e</w:t>
      </w:r>
      <w:r w:rsidRPr="00E10712">
        <w:rPr>
          <w:rFonts w:ascii="Times New Roman" w:hAnsi="Times New Roman" w:cs="Times New Roman"/>
          <w:sz w:val="24"/>
          <w:szCs w:val="24"/>
        </w:rPr>
        <w:t xml:space="preserve"> no seu entorno é</w:t>
      </w:r>
      <w:r w:rsidR="00E10712" w:rsidRPr="00E10712">
        <w:rPr>
          <w:rFonts w:ascii="Times New Roman" w:hAnsi="Times New Roman" w:cs="Times New Roman"/>
          <w:sz w:val="24"/>
          <w:szCs w:val="24"/>
        </w:rPr>
        <w:t xml:space="preserve"> estruturado o centro da cidade com a instalação da serraria </w:t>
      </w:r>
      <w:r w:rsidR="00E10712" w:rsidRPr="00E10712">
        <w:rPr>
          <w:rStyle w:val="nfase"/>
          <w:rFonts w:ascii="Times New Roman" w:hAnsi="Times New Roman" w:cs="Times New Roman"/>
          <w:bCs/>
          <w:i w:val="0"/>
          <w:iCs w:val="0"/>
          <w:sz w:val="24"/>
          <w:szCs w:val="24"/>
          <w:shd w:val="clear" w:color="auto" w:fill="FFFFFF"/>
        </w:rPr>
        <w:t>Southern Brazil</w:t>
      </w:r>
      <w:r w:rsidR="00E10712" w:rsidRPr="00E10712">
        <w:rPr>
          <w:rFonts w:ascii="Times New Roman" w:hAnsi="Times New Roman" w:cs="Times New Roman"/>
          <w:i/>
          <w:sz w:val="24"/>
          <w:szCs w:val="24"/>
          <w:shd w:val="clear" w:color="auto" w:fill="FFFFFF"/>
        </w:rPr>
        <w:t> Lumber &amp; Colonization Company</w:t>
      </w:r>
      <w:r w:rsidR="00E10712">
        <w:rPr>
          <w:rFonts w:ascii="Times New Roman" w:hAnsi="Times New Roman" w:cs="Times New Roman"/>
          <w:sz w:val="24"/>
          <w:szCs w:val="24"/>
          <w:shd w:val="clear" w:color="auto" w:fill="FFFFFF"/>
        </w:rPr>
        <w:t xml:space="preserve">, conhecida popularmente como serraria </w:t>
      </w:r>
      <w:r w:rsidR="00E10712" w:rsidRPr="00E10712">
        <w:rPr>
          <w:rFonts w:ascii="Times New Roman" w:hAnsi="Times New Roman" w:cs="Times New Roman"/>
          <w:i/>
          <w:sz w:val="24"/>
          <w:szCs w:val="24"/>
          <w:shd w:val="clear" w:color="auto" w:fill="FFFFFF"/>
        </w:rPr>
        <w:t>Lumber.</w:t>
      </w:r>
    </w:p>
    <w:p w:rsidR="00F83E30" w:rsidRPr="00B25F14" w:rsidRDefault="00733770" w:rsidP="00C652D1">
      <w:pPr>
        <w:pStyle w:val="Corpodetexto"/>
        <w:spacing w:after="0"/>
        <w:ind w:firstLine="709"/>
        <w:jc w:val="both"/>
      </w:pPr>
      <w:r>
        <w:t>Para atrair e</w:t>
      </w:r>
      <w:r w:rsidR="00F83E30" w:rsidRPr="00E10712">
        <w:t xml:space="preserve"> </w:t>
      </w:r>
      <w:r>
        <w:t xml:space="preserve">manter a mão </w:t>
      </w:r>
      <w:r w:rsidR="00F83E30" w:rsidRPr="00E10712">
        <w:t>de obra,</w:t>
      </w:r>
      <w:r>
        <w:t xml:space="preserve"> a serraria </w:t>
      </w:r>
      <w:r w:rsidRPr="00733770">
        <w:rPr>
          <w:i/>
        </w:rPr>
        <w:t>Lumber</w:t>
      </w:r>
      <w:r w:rsidR="00F83E30" w:rsidRPr="00E10712">
        <w:t xml:space="preserve"> implantou uma </w:t>
      </w:r>
      <w:r w:rsidR="00F83E30" w:rsidRPr="00E10712">
        <w:rPr>
          <w:i/>
        </w:rPr>
        <w:t xml:space="preserve">company town </w:t>
      </w:r>
      <w:r w:rsidR="00F83E30" w:rsidRPr="00E10712">
        <w:t>em</w:t>
      </w:r>
      <w:r w:rsidR="00F83E30" w:rsidRPr="00B25F14">
        <w:t xml:space="preserve"> Três Barras. Esta foi criada nas proximidades da estação ferroviária, com toda a infraestrutura necessária, que vieram por dar base para a atual configuração espacial urbana. </w:t>
      </w:r>
    </w:p>
    <w:p w:rsidR="00F83E30" w:rsidRPr="00B25F14" w:rsidRDefault="00F83E30" w:rsidP="00C652D1">
      <w:pPr>
        <w:pStyle w:val="Corpodetexto"/>
        <w:spacing w:after="0"/>
        <w:ind w:firstLine="709"/>
        <w:jc w:val="both"/>
      </w:pPr>
      <w:r w:rsidRPr="00B25F14">
        <w:t>Foram projetados, tanto os espaços internos da serraria, como: casa das máquinas, almoxarifado, campo de futebol</w:t>
      </w:r>
      <w:r w:rsidR="000152E2">
        <w:rPr>
          <w:rStyle w:val="Refdenotadefim"/>
        </w:rPr>
        <w:t>11</w:t>
      </w:r>
      <w:r w:rsidRPr="00B25F14">
        <w:t>, escritório</w:t>
      </w:r>
      <w:r w:rsidR="000152E2">
        <w:rPr>
          <w:rStyle w:val="Refdenotadefim"/>
        </w:rPr>
        <w:t>12</w:t>
      </w:r>
      <w:r w:rsidR="000152E2">
        <w:t>,</w:t>
      </w:r>
      <w:r w:rsidRPr="00B25F14">
        <w:t xml:space="preserve"> armazém, cinema</w:t>
      </w:r>
      <w:r w:rsidR="000152E2">
        <w:rPr>
          <w:rStyle w:val="Refdenotadefim"/>
        </w:rPr>
        <w:t>13</w:t>
      </w:r>
      <w:r w:rsidRPr="00B25F14">
        <w:t>, hospital</w:t>
      </w:r>
      <w:r w:rsidR="000152E2">
        <w:rPr>
          <w:rStyle w:val="Refdenotadefim"/>
        </w:rPr>
        <w:t>14</w:t>
      </w:r>
      <w:r w:rsidRPr="00B25F14">
        <w:t>, casas residenciais, como os externos: cemitério, campo de avi</w:t>
      </w:r>
      <w:r w:rsidR="00A474AE">
        <w:t>ação e traçado das ruas</w:t>
      </w:r>
      <w:r w:rsidRPr="00B25F14">
        <w:t xml:space="preserve">. </w:t>
      </w:r>
    </w:p>
    <w:p w:rsidR="00F83E30" w:rsidRPr="00B25F14" w:rsidRDefault="00167B5E" w:rsidP="00CD36C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Visando atender à</w:t>
      </w:r>
      <w:r w:rsidR="00F83E30" w:rsidRPr="00B25F14">
        <w:rPr>
          <w:rFonts w:ascii="Times New Roman" w:hAnsi="Times New Roman" w:cs="Times New Roman"/>
          <w:sz w:val="24"/>
          <w:szCs w:val="24"/>
        </w:rPr>
        <w:t>s necessidades básicas de seus funcionários</w:t>
      </w:r>
      <w:r>
        <w:rPr>
          <w:rFonts w:ascii="Times New Roman" w:hAnsi="Times New Roman" w:cs="Times New Roman"/>
          <w:sz w:val="24"/>
          <w:szCs w:val="24"/>
        </w:rPr>
        <w:t>, foi construído</w:t>
      </w:r>
      <w:r w:rsidR="00DC1BC4">
        <w:rPr>
          <w:rFonts w:ascii="Times New Roman" w:hAnsi="Times New Roman" w:cs="Times New Roman"/>
          <w:sz w:val="24"/>
          <w:szCs w:val="24"/>
        </w:rPr>
        <w:t xml:space="preserve"> um</w:t>
      </w:r>
      <w:r w:rsidR="00F83E30" w:rsidRPr="00B25F14">
        <w:rPr>
          <w:rFonts w:ascii="Times New Roman" w:hAnsi="Times New Roman" w:cs="Times New Roman"/>
          <w:sz w:val="24"/>
          <w:szCs w:val="24"/>
        </w:rPr>
        <w:t xml:space="preserve"> núcleo urbano, com aproximadamente 214 residências, nas proximidades da serraria. Algumas das residências</w:t>
      </w:r>
      <w:r w:rsidR="000152E2">
        <w:rPr>
          <w:rStyle w:val="Refdenotadefim"/>
          <w:rFonts w:ascii="Times New Roman" w:hAnsi="Times New Roman" w:cs="Times New Roman"/>
          <w:sz w:val="24"/>
          <w:szCs w:val="24"/>
        </w:rPr>
        <w:t>15</w:t>
      </w:r>
      <w:r w:rsidR="00F83E30" w:rsidRPr="00B25F14">
        <w:rPr>
          <w:rFonts w:ascii="Times New Roman" w:hAnsi="Times New Roman" w:cs="Times New Roman"/>
          <w:sz w:val="24"/>
          <w:szCs w:val="24"/>
        </w:rPr>
        <w:t xml:space="preserve"> dispunham de água encanada, energia elétrica, aquecimento central e água quente, provenientes das caldeiras, que moviam a serraria. </w:t>
      </w:r>
    </w:p>
    <w:p w:rsidR="00F83E30" w:rsidRPr="00B25F14" w:rsidRDefault="00F83E30" w:rsidP="003837C3">
      <w:pPr>
        <w:spacing w:after="0" w:line="240" w:lineRule="auto"/>
        <w:ind w:firstLine="708"/>
        <w:jc w:val="both"/>
        <w:rPr>
          <w:rFonts w:ascii="Times New Roman" w:hAnsi="Times New Roman" w:cs="Times New Roman"/>
          <w:snapToGrid w:val="0"/>
          <w:sz w:val="24"/>
          <w:szCs w:val="24"/>
        </w:rPr>
      </w:pPr>
      <w:r w:rsidRPr="00B25F14">
        <w:rPr>
          <w:rFonts w:ascii="Times New Roman" w:hAnsi="Times New Roman" w:cs="Times New Roman"/>
          <w:sz w:val="24"/>
          <w:szCs w:val="24"/>
        </w:rPr>
        <w:t>Através da</w:t>
      </w:r>
      <w:r w:rsidRPr="00B25F14">
        <w:rPr>
          <w:rFonts w:ascii="Times New Roman" w:hAnsi="Times New Roman" w:cs="Times New Roman"/>
          <w:i/>
          <w:sz w:val="24"/>
          <w:szCs w:val="24"/>
        </w:rPr>
        <w:t xml:space="preserve"> Brazil Development and Colonization Company</w:t>
      </w:r>
      <w:r w:rsidRPr="00B25F14">
        <w:rPr>
          <w:rFonts w:ascii="Times New Roman" w:hAnsi="Times New Roman" w:cs="Times New Roman"/>
          <w:sz w:val="24"/>
          <w:szCs w:val="24"/>
        </w:rPr>
        <w:t xml:space="preserve">, que fazia parte do </w:t>
      </w:r>
      <w:r w:rsidRPr="00B25F14">
        <w:rPr>
          <w:rFonts w:ascii="Times New Roman" w:hAnsi="Times New Roman" w:cs="Times New Roman"/>
          <w:i/>
          <w:sz w:val="24"/>
          <w:szCs w:val="24"/>
        </w:rPr>
        <w:t>holding Brazil Railway Company</w:t>
      </w:r>
      <w:r w:rsidRPr="00B25F14">
        <w:rPr>
          <w:rFonts w:ascii="Times New Roman" w:hAnsi="Times New Roman" w:cs="Times New Roman"/>
          <w:sz w:val="24"/>
          <w:szCs w:val="24"/>
        </w:rPr>
        <w:t xml:space="preserve">, a </w:t>
      </w:r>
      <w:r w:rsidRPr="00B25F14">
        <w:rPr>
          <w:rFonts w:ascii="Times New Roman" w:hAnsi="Times New Roman" w:cs="Times New Roman"/>
          <w:i/>
          <w:sz w:val="24"/>
          <w:szCs w:val="24"/>
        </w:rPr>
        <w:t>Lumber</w:t>
      </w:r>
      <w:r w:rsidRPr="00B25F14">
        <w:rPr>
          <w:rFonts w:ascii="Times New Roman" w:hAnsi="Times New Roman" w:cs="Times New Roman"/>
          <w:sz w:val="24"/>
          <w:szCs w:val="24"/>
        </w:rPr>
        <w:t xml:space="preserve"> promoveu a vinda de imigrantes, basica</w:t>
      </w:r>
      <w:r w:rsidR="00DC1BC4">
        <w:rPr>
          <w:rFonts w:ascii="Times New Roman" w:hAnsi="Times New Roman" w:cs="Times New Roman"/>
          <w:sz w:val="24"/>
          <w:szCs w:val="24"/>
        </w:rPr>
        <w:t>mente da Europa, destacando-se da</w:t>
      </w:r>
      <w:r w:rsidRPr="00B25F14">
        <w:rPr>
          <w:rFonts w:ascii="Times New Roman" w:hAnsi="Times New Roman" w:cs="Times New Roman"/>
          <w:sz w:val="24"/>
          <w:szCs w:val="24"/>
        </w:rPr>
        <w:t xml:space="preserve"> Polônia</w:t>
      </w:r>
      <w:r w:rsidR="00CB06A7">
        <w:rPr>
          <w:rStyle w:val="Refdenotadefim"/>
          <w:rFonts w:ascii="Times New Roman" w:hAnsi="Times New Roman" w:cs="Times New Roman"/>
          <w:sz w:val="24"/>
          <w:szCs w:val="24"/>
        </w:rPr>
        <w:t xml:space="preserve">16 </w:t>
      </w:r>
      <w:r w:rsidRPr="00B25F14">
        <w:rPr>
          <w:rFonts w:ascii="Times New Roman" w:hAnsi="Times New Roman" w:cs="Times New Roman"/>
          <w:sz w:val="24"/>
          <w:szCs w:val="24"/>
        </w:rPr>
        <w:t xml:space="preserve">e </w:t>
      </w:r>
      <w:r w:rsidR="00DC1BC4">
        <w:rPr>
          <w:rFonts w:ascii="Times New Roman" w:hAnsi="Times New Roman" w:cs="Times New Roman"/>
          <w:sz w:val="24"/>
          <w:szCs w:val="24"/>
        </w:rPr>
        <w:t xml:space="preserve">da </w:t>
      </w:r>
      <w:r w:rsidRPr="00B25F14">
        <w:rPr>
          <w:rFonts w:ascii="Times New Roman" w:hAnsi="Times New Roman" w:cs="Times New Roman"/>
          <w:sz w:val="24"/>
          <w:szCs w:val="24"/>
        </w:rPr>
        <w:t>Ucrânia, para atuarem no setor agrícola. Estes</w:t>
      </w:r>
      <w:r w:rsidR="00DC1BC4">
        <w:rPr>
          <w:rFonts w:ascii="Times New Roman" w:hAnsi="Times New Roman" w:cs="Times New Roman"/>
          <w:sz w:val="24"/>
          <w:szCs w:val="24"/>
        </w:rPr>
        <w:t>,</w:t>
      </w:r>
      <w:r w:rsidRPr="00B25F14">
        <w:rPr>
          <w:rFonts w:ascii="Times New Roman" w:hAnsi="Times New Roman" w:cs="Times New Roman"/>
          <w:sz w:val="24"/>
          <w:szCs w:val="24"/>
        </w:rPr>
        <w:t xml:space="preserve"> se instalaram na Colônia Tigre, onde recebiam lotes. Desta forma a Colônia Tigre serviu de “celeiro” para a </w:t>
      </w:r>
      <w:r w:rsidR="00DC1BC4">
        <w:rPr>
          <w:rFonts w:ascii="Times New Roman" w:hAnsi="Times New Roman" w:cs="Times New Roman"/>
          <w:sz w:val="24"/>
          <w:szCs w:val="24"/>
        </w:rPr>
        <w:t xml:space="preserve">serraria </w:t>
      </w:r>
      <w:r w:rsidRPr="00B25F14">
        <w:rPr>
          <w:rFonts w:ascii="Times New Roman" w:hAnsi="Times New Roman" w:cs="Times New Roman"/>
          <w:i/>
          <w:sz w:val="24"/>
          <w:szCs w:val="24"/>
        </w:rPr>
        <w:t>Lumber,</w:t>
      </w:r>
      <w:r w:rsidRPr="00B25F14">
        <w:rPr>
          <w:rFonts w:ascii="Times New Roman" w:hAnsi="Times New Roman" w:cs="Times New Roman"/>
          <w:sz w:val="24"/>
          <w:szCs w:val="24"/>
        </w:rPr>
        <w:t xml:space="preserve"> com o abastecimento de produtos alimentícios para os funcionários</w:t>
      </w:r>
      <w:r w:rsidR="00DC1BC4">
        <w:rPr>
          <w:rFonts w:ascii="Times New Roman" w:hAnsi="Times New Roman" w:cs="Times New Roman"/>
          <w:sz w:val="24"/>
          <w:szCs w:val="24"/>
        </w:rPr>
        <w:t>. Todo este projeto</w:t>
      </w:r>
      <w:r w:rsidRPr="00B25F14">
        <w:rPr>
          <w:rFonts w:ascii="Times New Roman" w:hAnsi="Times New Roman" w:cs="Times New Roman"/>
          <w:sz w:val="24"/>
          <w:szCs w:val="24"/>
        </w:rPr>
        <w:t xml:space="preserve"> conduziu alterações nas atividades econômicas</w:t>
      </w:r>
      <w:r w:rsidR="00DC1BC4">
        <w:rPr>
          <w:rFonts w:ascii="Times New Roman" w:hAnsi="Times New Roman" w:cs="Times New Roman"/>
          <w:sz w:val="24"/>
          <w:szCs w:val="24"/>
        </w:rPr>
        <w:t>, culturais</w:t>
      </w:r>
      <w:r w:rsidRPr="00B25F14">
        <w:rPr>
          <w:rFonts w:ascii="Times New Roman" w:hAnsi="Times New Roman" w:cs="Times New Roman"/>
          <w:sz w:val="24"/>
          <w:szCs w:val="24"/>
        </w:rPr>
        <w:t xml:space="preserve"> e sociais. Além de explorar os ervais nativos</w:t>
      </w:r>
      <w:r w:rsidR="00CB06A7">
        <w:rPr>
          <w:rStyle w:val="Refdenotadefim"/>
          <w:rFonts w:ascii="Times New Roman" w:hAnsi="Times New Roman" w:cs="Times New Roman"/>
          <w:sz w:val="24"/>
          <w:szCs w:val="24"/>
        </w:rPr>
        <w:t>17</w:t>
      </w:r>
      <w:r w:rsidRPr="00B25F14">
        <w:rPr>
          <w:rFonts w:ascii="Times New Roman" w:hAnsi="Times New Roman" w:cs="Times New Roman"/>
          <w:sz w:val="24"/>
          <w:szCs w:val="24"/>
        </w:rPr>
        <w:t xml:space="preserve">, das terras recebidas, na concessão ou posteriormente adquiridas, a </w:t>
      </w:r>
      <w:r w:rsidR="00DC1BC4">
        <w:rPr>
          <w:rFonts w:ascii="Times New Roman" w:hAnsi="Times New Roman" w:cs="Times New Roman"/>
          <w:sz w:val="24"/>
          <w:szCs w:val="24"/>
        </w:rPr>
        <w:t xml:space="preserve">serraria </w:t>
      </w:r>
      <w:r w:rsidRPr="00B25F14">
        <w:rPr>
          <w:rFonts w:ascii="Times New Roman" w:hAnsi="Times New Roman" w:cs="Times New Roman"/>
          <w:i/>
          <w:iCs/>
          <w:sz w:val="24"/>
          <w:szCs w:val="24"/>
        </w:rPr>
        <w:t xml:space="preserve">Lumber </w:t>
      </w:r>
      <w:r w:rsidR="001A7425">
        <w:rPr>
          <w:rFonts w:ascii="Times New Roman" w:hAnsi="Times New Roman" w:cs="Times New Roman"/>
          <w:sz w:val="24"/>
          <w:szCs w:val="24"/>
        </w:rPr>
        <w:t>também comprava a erva-</w:t>
      </w:r>
      <w:r w:rsidRPr="00B25F14">
        <w:rPr>
          <w:rFonts w:ascii="Times New Roman" w:hAnsi="Times New Roman" w:cs="Times New Roman"/>
          <w:sz w:val="24"/>
          <w:szCs w:val="24"/>
        </w:rPr>
        <w:t xml:space="preserve">mate, de atravessadores locais, e, através de seus próprios ramais ferroviários, obtinha baixos custos de transporte, proporcionando-lhe vantagem sobre os empresários locais. </w:t>
      </w:r>
    </w:p>
    <w:p w:rsidR="00F83E30" w:rsidRPr="00B25F14" w:rsidRDefault="00F83E30" w:rsidP="003837C3">
      <w:pPr>
        <w:spacing w:after="0" w:line="240" w:lineRule="auto"/>
        <w:jc w:val="both"/>
        <w:rPr>
          <w:rFonts w:ascii="Times New Roman" w:hAnsi="Times New Roman" w:cs="Times New Roman"/>
          <w:sz w:val="24"/>
          <w:szCs w:val="24"/>
        </w:rPr>
      </w:pPr>
      <w:r w:rsidRPr="00B25F14">
        <w:rPr>
          <w:rFonts w:ascii="Times New Roman" w:hAnsi="Times New Roman" w:cs="Times New Roman"/>
          <w:sz w:val="24"/>
          <w:szCs w:val="24"/>
        </w:rPr>
        <w:tab/>
        <w:t xml:space="preserve">Após o processo de estatização da serraria </w:t>
      </w:r>
      <w:r w:rsidR="00CB06A7">
        <w:rPr>
          <w:rFonts w:ascii="Times New Roman" w:hAnsi="Times New Roman" w:cs="Times New Roman"/>
          <w:i/>
          <w:sz w:val="24"/>
          <w:szCs w:val="24"/>
        </w:rPr>
        <w:t>Lumber,</w:t>
      </w:r>
      <w:r w:rsidR="00CB06A7">
        <w:rPr>
          <w:rStyle w:val="Refdenotadefim"/>
          <w:rFonts w:ascii="Times New Roman" w:hAnsi="Times New Roman" w:cs="Times New Roman"/>
          <w:sz w:val="24"/>
          <w:szCs w:val="24"/>
        </w:rPr>
        <w:t>18</w:t>
      </w:r>
      <w:r w:rsidRPr="00B25F14">
        <w:rPr>
          <w:rFonts w:ascii="Times New Roman" w:hAnsi="Times New Roman" w:cs="Times New Roman"/>
          <w:sz w:val="24"/>
          <w:szCs w:val="24"/>
        </w:rPr>
        <w:t xml:space="preserve"> a</w:t>
      </w:r>
      <w:r w:rsidR="00167B5E">
        <w:rPr>
          <w:rFonts w:ascii="Times New Roman" w:eastAsia="Calibri" w:hAnsi="Times New Roman" w:cs="Times New Roman"/>
          <w:snapToGrid w:val="0"/>
          <w:sz w:val="24"/>
          <w:szCs w:val="24"/>
        </w:rPr>
        <w:t>través da Portaria n.º 75.952, n</w:t>
      </w:r>
      <w:r w:rsidRPr="00B25F14">
        <w:rPr>
          <w:rFonts w:ascii="Times New Roman" w:eastAsia="Calibri" w:hAnsi="Times New Roman" w:cs="Times New Roman"/>
          <w:snapToGrid w:val="0"/>
          <w:sz w:val="24"/>
          <w:szCs w:val="24"/>
        </w:rPr>
        <w:t>.º RG 4252 de 19 de agosto de 1952, ocorre a transferência do patrimônio</w:t>
      </w:r>
      <w:r w:rsidRPr="00B25F14">
        <w:rPr>
          <w:rFonts w:ascii="Times New Roman" w:eastAsia="Calibri" w:hAnsi="Times New Roman" w:cs="Times New Roman"/>
          <w:i/>
          <w:snapToGrid w:val="0"/>
          <w:sz w:val="24"/>
          <w:szCs w:val="24"/>
        </w:rPr>
        <w:t xml:space="preserve"> </w:t>
      </w:r>
      <w:r w:rsidRPr="00B25F14">
        <w:rPr>
          <w:rFonts w:ascii="Times New Roman" w:eastAsia="Calibri" w:hAnsi="Times New Roman" w:cs="Times New Roman"/>
          <w:snapToGrid w:val="0"/>
          <w:sz w:val="24"/>
          <w:szCs w:val="24"/>
        </w:rPr>
        <w:t xml:space="preserve">para o Ministério de Guerra. A área passa a pertencer ao Ministério do Exército, destinada à implantação de campo de instrução </w:t>
      </w:r>
      <w:r w:rsidR="00DC1BC4">
        <w:rPr>
          <w:rFonts w:ascii="Times New Roman" w:eastAsia="Calibri" w:hAnsi="Times New Roman" w:cs="Times New Roman"/>
          <w:snapToGrid w:val="0"/>
          <w:sz w:val="24"/>
          <w:szCs w:val="24"/>
        </w:rPr>
        <w:t xml:space="preserve">militar, dando origem ao </w:t>
      </w:r>
      <w:r w:rsidRPr="00B25F14">
        <w:rPr>
          <w:rFonts w:ascii="Times New Roman" w:eastAsia="Calibri" w:hAnsi="Times New Roman" w:cs="Times New Roman"/>
          <w:snapToGrid w:val="0"/>
          <w:sz w:val="24"/>
          <w:szCs w:val="24"/>
        </w:rPr>
        <w:t>Campo Instrução Marechal Hermes</w:t>
      </w:r>
      <w:r w:rsidR="00DC1BC4">
        <w:rPr>
          <w:rFonts w:ascii="Times New Roman" w:eastAsia="Calibri" w:hAnsi="Times New Roman" w:cs="Times New Roman"/>
          <w:snapToGrid w:val="0"/>
          <w:sz w:val="24"/>
          <w:szCs w:val="24"/>
        </w:rPr>
        <w:t xml:space="preserve"> -CIMH</w:t>
      </w:r>
      <w:r w:rsidRPr="00B25F14">
        <w:rPr>
          <w:rFonts w:ascii="Times New Roman" w:hAnsi="Times New Roman" w:cs="Times New Roman"/>
          <w:sz w:val="24"/>
          <w:szCs w:val="24"/>
        </w:rPr>
        <w:t>.</w:t>
      </w:r>
    </w:p>
    <w:p w:rsidR="00F83E30" w:rsidRPr="00B25F14" w:rsidRDefault="00F83E30" w:rsidP="003837C3">
      <w:pPr>
        <w:spacing w:after="0" w:line="240" w:lineRule="auto"/>
        <w:ind w:firstLine="708"/>
        <w:jc w:val="both"/>
        <w:rPr>
          <w:rFonts w:ascii="Times New Roman" w:hAnsi="Times New Roman" w:cs="Times New Roman"/>
          <w:sz w:val="24"/>
          <w:szCs w:val="24"/>
        </w:rPr>
      </w:pPr>
      <w:r w:rsidRPr="00B25F14">
        <w:rPr>
          <w:rFonts w:ascii="Times New Roman" w:hAnsi="Times New Roman" w:cs="Times New Roman"/>
          <w:sz w:val="24"/>
          <w:szCs w:val="24"/>
        </w:rPr>
        <w:t xml:space="preserve">A </w:t>
      </w:r>
      <w:r w:rsidRPr="00B25F14">
        <w:rPr>
          <w:rFonts w:ascii="Times New Roman" w:hAnsi="Times New Roman" w:cs="Times New Roman"/>
          <w:i/>
          <w:sz w:val="24"/>
          <w:szCs w:val="24"/>
        </w:rPr>
        <w:t>MeadWestewaco Rigesa Celulose, Papel e Embalagens Ltda</w:t>
      </w:r>
      <w:r w:rsidR="00167B5E">
        <w:rPr>
          <w:rFonts w:ascii="Times New Roman" w:hAnsi="Times New Roman" w:cs="Times New Roman"/>
          <w:i/>
          <w:sz w:val="24"/>
          <w:szCs w:val="24"/>
        </w:rPr>
        <w:t>,</w:t>
      </w:r>
      <w:r w:rsidR="00CB06A7">
        <w:rPr>
          <w:rStyle w:val="Refdenotadefim"/>
          <w:rFonts w:ascii="Times New Roman" w:hAnsi="Times New Roman" w:cs="Times New Roman"/>
          <w:sz w:val="24"/>
          <w:szCs w:val="24"/>
        </w:rPr>
        <w:t>19</w:t>
      </w:r>
      <w:r w:rsidR="00DC1BC4">
        <w:rPr>
          <w:rFonts w:ascii="Times New Roman" w:hAnsi="Times New Roman" w:cs="Times New Roman"/>
          <w:sz w:val="24"/>
          <w:szCs w:val="24"/>
        </w:rPr>
        <w:t xml:space="preserve"> a partir de 1956 instala</w:t>
      </w:r>
      <w:r w:rsidR="00167B5E">
        <w:rPr>
          <w:rFonts w:ascii="Times New Roman" w:hAnsi="Times New Roman" w:cs="Times New Roman"/>
          <w:sz w:val="24"/>
          <w:szCs w:val="24"/>
        </w:rPr>
        <w:t>,</w:t>
      </w:r>
      <w:r w:rsidRPr="00B25F14">
        <w:rPr>
          <w:rFonts w:ascii="Times New Roman" w:hAnsi="Times New Roman" w:cs="Times New Roman"/>
          <w:sz w:val="24"/>
          <w:szCs w:val="24"/>
        </w:rPr>
        <w:t xml:space="preserve"> em Três B</w:t>
      </w:r>
      <w:r w:rsidR="00B20DAF">
        <w:rPr>
          <w:rFonts w:ascii="Times New Roman" w:hAnsi="Times New Roman" w:cs="Times New Roman"/>
          <w:sz w:val="24"/>
          <w:szCs w:val="24"/>
        </w:rPr>
        <w:t>arras</w:t>
      </w:r>
      <w:r w:rsidR="00167B5E">
        <w:rPr>
          <w:rFonts w:ascii="Times New Roman" w:hAnsi="Times New Roman" w:cs="Times New Roman"/>
          <w:sz w:val="24"/>
          <w:szCs w:val="24"/>
        </w:rPr>
        <w:t>,</w:t>
      </w:r>
      <w:r w:rsidR="00B20DAF">
        <w:rPr>
          <w:rFonts w:ascii="Times New Roman" w:hAnsi="Times New Roman" w:cs="Times New Roman"/>
          <w:sz w:val="24"/>
          <w:szCs w:val="24"/>
        </w:rPr>
        <w:t xml:space="preserve"> o Departamento F</w:t>
      </w:r>
      <w:r w:rsidR="00DC1BC4">
        <w:rPr>
          <w:rFonts w:ascii="Times New Roman" w:hAnsi="Times New Roman" w:cs="Times New Roman"/>
          <w:sz w:val="24"/>
          <w:szCs w:val="24"/>
        </w:rPr>
        <w:t xml:space="preserve">lorestal e, </w:t>
      </w:r>
      <w:r w:rsidRPr="00B25F14">
        <w:rPr>
          <w:rFonts w:ascii="Times New Roman" w:hAnsi="Times New Roman" w:cs="Times New Roman"/>
          <w:sz w:val="24"/>
          <w:szCs w:val="24"/>
        </w:rPr>
        <w:t>na década de 1970</w:t>
      </w:r>
      <w:r w:rsidR="00167B5E">
        <w:rPr>
          <w:rFonts w:ascii="Times New Roman" w:hAnsi="Times New Roman" w:cs="Times New Roman"/>
          <w:sz w:val="24"/>
          <w:szCs w:val="24"/>
        </w:rPr>
        <w:t>,</w:t>
      </w:r>
      <w:r w:rsidR="00DC1BC4">
        <w:rPr>
          <w:rFonts w:ascii="Times New Roman" w:hAnsi="Times New Roman" w:cs="Times New Roman"/>
          <w:sz w:val="24"/>
          <w:szCs w:val="24"/>
        </w:rPr>
        <w:t xml:space="preserve"> a Fábrica de Papel e C</w:t>
      </w:r>
      <w:r w:rsidRPr="00B25F14">
        <w:rPr>
          <w:rFonts w:ascii="Times New Roman" w:hAnsi="Times New Roman" w:cs="Times New Roman"/>
          <w:sz w:val="24"/>
          <w:szCs w:val="24"/>
        </w:rPr>
        <w:t>elulose</w:t>
      </w:r>
      <w:r w:rsidR="00DC1BC4">
        <w:rPr>
          <w:rFonts w:ascii="Times New Roman" w:hAnsi="Times New Roman" w:cs="Times New Roman"/>
          <w:sz w:val="24"/>
          <w:szCs w:val="24"/>
        </w:rPr>
        <w:t xml:space="preserve">, </w:t>
      </w:r>
      <w:r w:rsidRPr="00B25F14">
        <w:rPr>
          <w:rFonts w:ascii="Times New Roman" w:hAnsi="Times New Roman" w:cs="Times New Roman"/>
          <w:sz w:val="24"/>
          <w:szCs w:val="24"/>
        </w:rPr>
        <w:t xml:space="preserve">tornando-se um dos principais agentes de </w:t>
      </w:r>
      <w:r w:rsidR="00DC1BC4">
        <w:rPr>
          <w:rFonts w:ascii="Times New Roman" w:hAnsi="Times New Roman" w:cs="Times New Roman"/>
          <w:sz w:val="24"/>
          <w:szCs w:val="24"/>
        </w:rPr>
        <w:t xml:space="preserve">produção </w:t>
      </w:r>
      <w:r w:rsidRPr="00B25F14">
        <w:rPr>
          <w:rFonts w:ascii="Times New Roman" w:hAnsi="Times New Roman" w:cs="Times New Roman"/>
          <w:sz w:val="24"/>
          <w:szCs w:val="24"/>
        </w:rPr>
        <w:t>reorganização espacial.</w:t>
      </w:r>
      <w:r w:rsidR="00DC1BC4">
        <w:rPr>
          <w:rFonts w:ascii="Times New Roman" w:hAnsi="Times New Roman" w:cs="Times New Roman"/>
          <w:sz w:val="24"/>
          <w:szCs w:val="24"/>
        </w:rPr>
        <w:t xml:space="preserve"> </w:t>
      </w:r>
    </w:p>
    <w:p w:rsidR="00F83E30" w:rsidRDefault="00167B5E" w:rsidP="00B25F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Para dar início à</w:t>
      </w:r>
      <w:r w:rsidR="00F83E30" w:rsidRPr="00B25F14">
        <w:rPr>
          <w:rFonts w:ascii="Times New Roman" w:hAnsi="Times New Roman" w:cs="Times New Roman"/>
          <w:sz w:val="24"/>
          <w:szCs w:val="24"/>
        </w:rPr>
        <w:t>s atividades</w:t>
      </w:r>
      <w:r w:rsidR="001A7425">
        <w:rPr>
          <w:rFonts w:ascii="Times New Roman" w:hAnsi="Times New Roman" w:cs="Times New Roman"/>
          <w:sz w:val="24"/>
          <w:szCs w:val="24"/>
        </w:rPr>
        <w:t>,</w:t>
      </w:r>
      <w:r w:rsidR="00F83E30" w:rsidRPr="00B25F14">
        <w:rPr>
          <w:rFonts w:ascii="Times New Roman" w:hAnsi="Times New Roman" w:cs="Times New Roman"/>
          <w:sz w:val="24"/>
          <w:szCs w:val="24"/>
        </w:rPr>
        <w:t xml:space="preserve"> inicialmente foram </w:t>
      </w:r>
      <w:r w:rsidR="006F6AD1">
        <w:rPr>
          <w:rFonts w:ascii="Times New Roman" w:hAnsi="Times New Roman" w:cs="Times New Roman"/>
          <w:sz w:val="24"/>
          <w:szCs w:val="24"/>
        </w:rPr>
        <w:t xml:space="preserve">adquiridos </w:t>
      </w:r>
      <w:r w:rsidR="00F83E30" w:rsidRPr="00B25F14">
        <w:rPr>
          <w:rFonts w:ascii="Times New Roman" w:hAnsi="Times New Roman" w:cs="Times New Roman"/>
          <w:sz w:val="24"/>
          <w:szCs w:val="24"/>
        </w:rPr>
        <w:t>1.016 hectares, que serviram de base para as operações florestais. A Divisão Florestal foi totalmente finalizada em 1958, iniciando com plantações de araucárias, porém, o lento crescimento dessa espécie levou no ano de 1964</w:t>
      </w:r>
      <w:r>
        <w:rPr>
          <w:rFonts w:ascii="Times New Roman" w:hAnsi="Times New Roman" w:cs="Times New Roman"/>
          <w:sz w:val="24"/>
          <w:szCs w:val="24"/>
        </w:rPr>
        <w:t>,</w:t>
      </w:r>
      <w:r w:rsidR="00F83E30" w:rsidRPr="00B25F14">
        <w:rPr>
          <w:rFonts w:ascii="Times New Roman" w:hAnsi="Times New Roman" w:cs="Times New Roman"/>
          <w:sz w:val="24"/>
          <w:szCs w:val="24"/>
        </w:rPr>
        <w:t xml:space="preserve"> à busca de outras opções, como o </w:t>
      </w:r>
      <w:r w:rsidR="00F83E30" w:rsidRPr="00B25F14">
        <w:rPr>
          <w:rFonts w:ascii="Times New Roman" w:hAnsi="Times New Roman" w:cs="Times New Roman"/>
          <w:i/>
          <w:sz w:val="24"/>
          <w:szCs w:val="24"/>
        </w:rPr>
        <w:t xml:space="preserve">pinus tarda </w:t>
      </w:r>
      <w:r w:rsidR="00F83E30" w:rsidRPr="00B25F14">
        <w:rPr>
          <w:rFonts w:ascii="Times New Roman" w:hAnsi="Times New Roman" w:cs="Times New Roman"/>
          <w:sz w:val="24"/>
          <w:szCs w:val="24"/>
        </w:rPr>
        <w:t>e o</w:t>
      </w:r>
      <w:r w:rsidR="00F83E30" w:rsidRPr="00B25F14">
        <w:rPr>
          <w:rFonts w:ascii="Times New Roman" w:hAnsi="Times New Roman" w:cs="Times New Roman"/>
          <w:i/>
          <w:sz w:val="24"/>
          <w:szCs w:val="24"/>
        </w:rPr>
        <w:t xml:space="preserve"> pinus elliotti, </w:t>
      </w:r>
      <w:r w:rsidR="00F83E30" w:rsidRPr="00B25F14">
        <w:rPr>
          <w:rFonts w:ascii="Times New Roman" w:hAnsi="Times New Roman" w:cs="Times New Roman"/>
          <w:sz w:val="24"/>
          <w:szCs w:val="24"/>
        </w:rPr>
        <w:t>oriundos de sementes importadas dos Estados Unidos. O local escolhido para a construção da fábri</w:t>
      </w:r>
      <w:r w:rsidR="006F6AD1">
        <w:rPr>
          <w:rFonts w:ascii="Times New Roman" w:hAnsi="Times New Roman" w:cs="Times New Roman"/>
          <w:sz w:val="24"/>
          <w:szCs w:val="24"/>
        </w:rPr>
        <w:t xml:space="preserve">ca foi a Fazenda Volta </w:t>
      </w:r>
      <w:r w:rsidR="006F6AD1">
        <w:rPr>
          <w:rFonts w:ascii="Times New Roman" w:hAnsi="Times New Roman" w:cs="Times New Roman"/>
          <w:sz w:val="24"/>
          <w:szCs w:val="24"/>
        </w:rPr>
        <w:lastRenderedPageBreak/>
        <w:t>Grande, à</w:t>
      </w:r>
      <w:r w:rsidR="00F83E30" w:rsidRPr="00B25F14">
        <w:rPr>
          <w:rFonts w:ascii="Times New Roman" w:hAnsi="Times New Roman" w:cs="Times New Roman"/>
          <w:sz w:val="24"/>
          <w:szCs w:val="24"/>
        </w:rPr>
        <w:t xml:space="preserve"> margem do Rio Negro, no ano de 1970</w:t>
      </w:r>
      <w:r>
        <w:rPr>
          <w:rFonts w:ascii="Times New Roman" w:hAnsi="Times New Roman" w:cs="Times New Roman"/>
          <w:sz w:val="24"/>
          <w:szCs w:val="24"/>
        </w:rPr>
        <w:t>,</w:t>
      </w:r>
      <w:r w:rsidR="00F83E30" w:rsidRPr="00B25F14">
        <w:rPr>
          <w:rFonts w:ascii="Times New Roman" w:hAnsi="Times New Roman" w:cs="Times New Roman"/>
          <w:sz w:val="24"/>
          <w:szCs w:val="24"/>
        </w:rPr>
        <w:t xml:space="preserve"> de propriedade da família Pacheco. No ano de 1974</w:t>
      </w:r>
      <w:r>
        <w:rPr>
          <w:rFonts w:ascii="Times New Roman" w:hAnsi="Times New Roman" w:cs="Times New Roman"/>
          <w:sz w:val="24"/>
          <w:szCs w:val="24"/>
        </w:rPr>
        <w:t>,</w:t>
      </w:r>
      <w:r w:rsidR="006F6AD1">
        <w:rPr>
          <w:rFonts w:ascii="Times New Roman" w:hAnsi="Times New Roman" w:cs="Times New Roman"/>
          <w:sz w:val="24"/>
          <w:szCs w:val="24"/>
        </w:rPr>
        <w:t xml:space="preserve"> aconteceu a inauguração da f</w:t>
      </w:r>
      <w:r w:rsidR="00F83E30" w:rsidRPr="00B25F14">
        <w:rPr>
          <w:rFonts w:ascii="Times New Roman" w:hAnsi="Times New Roman" w:cs="Times New Roman"/>
          <w:sz w:val="24"/>
          <w:szCs w:val="24"/>
        </w:rPr>
        <w:t>ábrica de papel. Nos anos de 1970 e 1980</w:t>
      </w:r>
      <w:r>
        <w:rPr>
          <w:rFonts w:ascii="Times New Roman" w:hAnsi="Times New Roman" w:cs="Times New Roman"/>
          <w:sz w:val="24"/>
          <w:szCs w:val="24"/>
        </w:rPr>
        <w:t>,</w:t>
      </w:r>
      <w:r w:rsidR="00F83E30" w:rsidRPr="00B25F14">
        <w:rPr>
          <w:rFonts w:ascii="Times New Roman" w:hAnsi="Times New Roman" w:cs="Times New Roman"/>
          <w:sz w:val="24"/>
          <w:szCs w:val="24"/>
        </w:rPr>
        <w:t xml:space="preserve"> </w:t>
      </w:r>
      <w:r w:rsidR="006F6AD1">
        <w:rPr>
          <w:rFonts w:ascii="Times New Roman" w:hAnsi="Times New Roman" w:cs="Times New Roman"/>
          <w:sz w:val="24"/>
          <w:szCs w:val="24"/>
        </w:rPr>
        <w:t>a transnacional construiu três vilas o</w:t>
      </w:r>
      <w:r w:rsidR="00F83E30" w:rsidRPr="00B25F14">
        <w:rPr>
          <w:rFonts w:ascii="Times New Roman" w:hAnsi="Times New Roman" w:cs="Times New Roman"/>
          <w:sz w:val="24"/>
          <w:szCs w:val="24"/>
        </w:rPr>
        <w:t xml:space="preserve">perárias, nas proximidades da fábrica, para o pessoal </w:t>
      </w:r>
      <w:r w:rsidR="006F6AD1">
        <w:rPr>
          <w:rFonts w:ascii="Times New Roman" w:hAnsi="Times New Roman" w:cs="Times New Roman"/>
          <w:sz w:val="24"/>
          <w:szCs w:val="24"/>
        </w:rPr>
        <w:t>envolvido nas operações. As vilas o</w:t>
      </w:r>
      <w:r w:rsidR="00F83E30" w:rsidRPr="00B25F14">
        <w:rPr>
          <w:rFonts w:ascii="Times New Roman" w:hAnsi="Times New Roman" w:cs="Times New Roman"/>
          <w:sz w:val="24"/>
          <w:szCs w:val="24"/>
        </w:rPr>
        <w:t xml:space="preserve">perárias chegaram a apresentar as características de </w:t>
      </w:r>
      <w:r w:rsidR="00F83E30" w:rsidRPr="00B25F14">
        <w:rPr>
          <w:rFonts w:ascii="Times New Roman" w:hAnsi="Times New Roman" w:cs="Times New Roman"/>
          <w:i/>
          <w:iCs/>
          <w:sz w:val="24"/>
          <w:szCs w:val="24"/>
        </w:rPr>
        <w:t>company town</w:t>
      </w:r>
      <w:r>
        <w:rPr>
          <w:rFonts w:ascii="Times New Roman" w:hAnsi="Times New Roman" w:cs="Times New Roman"/>
          <w:i/>
          <w:iCs/>
          <w:sz w:val="24"/>
          <w:szCs w:val="24"/>
        </w:rPr>
        <w:t>,</w:t>
      </w:r>
      <w:r w:rsidR="00CB06A7">
        <w:rPr>
          <w:rStyle w:val="Refdenotadefim"/>
          <w:rFonts w:ascii="Times New Roman" w:hAnsi="Times New Roman" w:cs="Times New Roman"/>
          <w:sz w:val="24"/>
          <w:szCs w:val="24"/>
        </w:rPr>
        <w:t>20</w:t>
      </w:r>
      <w:r w:rsidR="00F83E30" w:rsidRPr="00B25F14">
        <w:rPr>
          <w:rFonts w:ascii="Times New Roman" w:hAnsi="Times New Roman" w:cs="Times New Roman"/>
          <w:i/>
          <w:iCs/>
          <w:sz w:val="24"/>
          <w:szCs w:val="24"/>
        </w:rPr>
        <w:t xml:space="preserve"> </w:t>
      </w:r>
      <w:r w:rsidR="00F83E30" w:rsidRPr="00B25F14">
        <w:rPr>
          <w:rFonts w:ascii="Times New Roman" w:hAnsi="Times New Roman" w:cs="Times New Roman"/>
          <w:sz w:val="24"/>
          <w:szCs w:val="24"/>
        </w:rPr>
        <w:t>uma vez que continham</w:t>
      </w:r>
      <w:r>
        <w:rPr>
          <w:rFonts w:ascii="Times New Roman" w:hAnsi="Times New Roman" w:cs="Times New Roman"/>
          <w:sz w:val="24"/>
          <w:szCs w:val="24"/>
        </w:rPr>
        <w:t>,</w:t>
      </w:r>
      <w:r w:rsidR="00F83E30" w:rsidRPr="00B25F14">
        <w:rPr>
          <w:rFonts w:ascii="Times New Roman" w:hAnsi="Times New Roman" w:cs="Times New Roman"/>
          <w:sz w:val="24"/>
          <w:szCs w:val="24"/>
        </w:rPr>
        <w:t xml:space="preserve"> além das moradias, os equipamentos urbanos essenciais, abrigando o pessoal ligado ao empreendimento.  </w:t>
      </w:r>
    </w:p>
    <w:p w:rsidR="00F83E30" w:rsidRDefault="00F83E30" w:rsidP="00B25F14">
      <w:pPr>
        <w:spacing w:after="0" w:line="240" w:lineRule="auto"/>
        <w:ind w:firstLine="708"/>
        <w:jc w:val="both"/>
        <w:rPr>
          <w:rFonts w:ascii="Times New Roman" w:hAnsi="Times New Roman" w:cs="Times New Roman"/>
          <w:sz w:val="24"/>
          <w:szCs w:val="24"/>
        </w:rPr>
      </w:pPr>
    </w:p>
    <w:p w:rsidR="00F83E30" w:rsidRPr="00D060DA" w:rsidRDefault="00F83E30" w:rsidP="00D060DA">
      <w:pPr>
        <w:autoSpaceDE w:val="0"/>
        <w:autoSpaceDN w:val="0"/>
        <w:adjustRightInd w:val="0"/>
        <w:spacing w:after="0" w:line="240" w:lineRule="auto"/>
        <w:jc w:val="both"/>
        <w:rPr>
          <w:rFonts w:ascii="Times New Roman" w:hAnsi="Times New Roman" w:cs="Times New Roman"/>
          <w:b/>
          <w:sz w:val="24"/>
          <w:szCs w:val="24"/>
        </w:rPr>
      </w:pPr>
      <w:r w:rsidRPr="00D060DA">
        <w:rPr>
          <w:rFonts w:ascii="Times New Roman" w:hAnsi="Times New Roman" w:cs="Times New Roman"/>
          <w:b/>
          <w:sz w:val="24"/>
          <w:szCs w:val="24"/>
        </w:rPr>
        <w:t>3.1 Três Barras na memória dos entrevistados</w:t>
      </w:r>
    </w:p>
    <w:p w:rsidR="00F83E30" w:rsidRDefault="00F83E30" w:rsidP="00D060DA">
      <w:pPr>
        <w:autoSpaceDE w:val="0"/>
        <w:autoSpaceDN w:val="0"/>
        <w:adjustRightInd w:val="0"/>
        <w:spacing w:after="0" w:line="240" w:lineRule="auto"/>
        <w:jc w:val="both"/>
        <w:rPr>
          <w:rFonts w:ascii="Times New Roman" w:hAnsi="Times New Roman" w:cs="Times New Roman"/>
          <w:sz w:val="24"/>
          <w:szCs w:val="24"/>
        </w:rPr>
      </w:pPr>
    </w:p>
    <w:p w:rsidR="00F83E30" w:rsidRPr="002E7B13" w:rsidRDefault="00F83E30" w:rsidP="003837C3">
      <w:pPr>
        <w:autoSpaceDE w:val="0"/>
        <w:autoSpaceDN w:val="0"/>
        <w:adjustRightInd w:val="0"/>
        <w:spacing w:after="0" w:line="240" w:lineRule="auto"/>
        <w:ind w:firstLine="851"/>
        <w:jc w:val="both"/>
        <w:rPr>
          <w:rFonts w:ascii="Times New Roman" w:hAnsi="Times New Roman" w:cs="Times New Roman"/>
          <w:sz w:val="24"/>
          <w:szCs w:val="24"/>
        </w:rPr>
      </w:pPr>
      <w:r w:rsidRPr="002E7B13">
        <w:rPr>
          <w:rFonts w:ascii="Times New Roman" w:hAnsi="Times New Roman" w:cs="Times New Roman"/>
          <w:sz w:val="24"/>
          <w:szCs w:val="24"/>
        </w:rPr>
        <w:t>O processo de legalização da “Posse do Canoinhas” pela família Pacheco é assim descrito nas memórias de S</w:t>
      </w:r>
      <w:r>
        <w:rPr>
          <w:rFonts w:ascii="Times New Roman" w:hAnsi="Times New Roman" w:cs="Times New Roman"/>
          <w:sz w:val="24"/>
          <w:szCs w:val="24"/>
        </w:rPr>
        <w:t>zczerbowski</w:t>
      </w:r>
      <w:r w:rsidR="00B20DAF">
        <w:rPr>
          <w:rFonts w:ascii="Times New Roman" w:hAnsi="Times New Roman" w:cs="Times New Roman"/>
          <w:sz w:val="24"/>
          <w:szCs w:val="24"/>
        </w:rPr>
        <w:t>:</w:t>
      </w:r>
      <w:r w:rsidR="00CB06A7" w:rsidRPr="00CB06A7">
        <w:rPr>
          <w:rStyle w:val="Refdenotadefim"/>
          <w:rFonts w:ascii="Times New Roman" w:hAnsi="Times New Roman" w:cs="Times New Roman"/>
          <w:sz w:val="24"/>
          <w:szCs w:val="24"/>
        </w:rPr>
        <w:t xml:space="preserve"> </w:t>
      </w:r>
      <w:r w:rsidR="00CB06A7">
        <w:rPr>
          <w:rStyle w:val="Refdenotadefim"/>
          <w:rFonts w:ascii="Times New Roman" w:hAnsi="Times New Roman" w:cs="Times New Roman"/>
          <w:sz w:val="24"/>
          <w:szCs w:val="24"/>
        </w:rPr>
        <w:t>21</w:t>
      </w:r>
    </w:p>
    <w:p w:rsidR="00F83E30" w:rsidRPr="002E7B13" w:rsidRDefault="00F83E30" w:rsidP="00434032">
      <w:pPr>
        <w:spacing w:after="0" w:line="240" w:lineRule="auto"/>
        <w:ind w:firstLine="851"/>
        <w:jc w:val="both"/>
        <w:rPr>
          <w:rFonts w:ascii="Times New Roman" w:hAnsi="Times New Roman" w:cs="Times New Roman"/>
          <w:sz w:val="24"/>
          <w:szCs w:val="24"/>
        </w:rPr>
      </w:pPr>
    </w:p>
    <w:p w:rsidR="00F83E30" w:rsidRPr="001E58EC" w:rsidRDefault="00F83E30" w:rsidP="001E58EC">
      <w:pPr>
        <w:spacing w:after="0" w:line="240" w:lineRule="auto"/>
        <w:ind w:left="2268"/>
        <w:jc w:val="both"/>
        <w:rPr>
          <w:rFonts w:ascii="Times New Roman" w:hAnsi="Times New Roman" w:cs="Times New Roman"/>
        </w:rPr>
      </w:pPr>
      <w:r w:rsidRPr="001E58EC">
        <w:rPr>
          <w:rFonts w:ascii="Times New Roman" w:hAnsi="Times New Roman" w:cs="Times New Roman"/>
        </w:rPr>
        <w:t>Os Pacheco entraram aqui, em 1890 [...]</w:t>
      </w:r>
      <w:r w:rsidR="006F6AD1">
        <w:rPr>
          <w:rFonts w:ascii="Times New Roman" w:hAnsi="Times New Roman" w:cs="Times New Roman"/>
        </w:rPr>
        <w:t>.</w:t>
      </w:r>
      <w:r w:rsidRPr="001E58EC">
        <w:rPr>
          <w:rFonts w:ascii="Times New Roman" w:hAnsi="Times New Roman" w:cs="Times New Roman"/>
        </w:rPr>
        <w:t xml:space="preserve"> Ele adquiriu toda essa área de terra pelos rios marcado. Quem tinha documento, escritura dos terrenos</w:t>
      </w:r>
      <w:r w:rsidR="00B21BFE">
        <w:rPr>
          <w:rFonts w:ascii="Times New Roman" w:hAnsi="Times New Roman" w:cs="Times New Roman"/>
        </w:rPr>
        <w:t>, foi respeitado. Q</w:t>
      </w:r>
      <w:r w:rsidRPr="001E58EC">
        <w:rPr>
          <w:rFonts w:ascii="Times New Roman" w:hAnsi="Times New Roman" w:cs="Times New Roman"/>
        </w:rPr>
        <w:t>uem não tinha escritura, os posseiros</w:t>
      </w:r>
      <w:r w:rsidR="00B21BFE">
        <w:rPr>
          <w:rFonts w:ascii="Times New Roman" w:hAnsi="Times New Roman" w:cs="Times New Roman"/>
        </w:rPr>
        <w:t>,</w:t>
      </w:r>
      <w:r w:rsidRPr="001E58EC">
        <w:rPr>
          <w:rFonts w:ascii="Times New Roman" w:hAnsi="Times New Roman" w:cs="Times New Roman"/>
        </w:rPr>
        <w:t xml:space="preserve"> eram expulso</w:t>
      </w:r>
      <w:r w:rsidR="00B21BFE">
        <w:rPr>
          <w:rFonts w:ascii="Times New Roman" w:hAnsi="Times New Roman" w:cs="Times New Roman"/>
        </w:rPr>
        <w:t>,</w:t>
      </w:r>
      <w:r w:rsidRPr="001E58EC">
        <w:rPr>
          <w:rFonts w:ascii="Times New Roman" w:hAnsi="Times New Roman" w:cs="Times New Roman"/>
        </w:rPr>
        <w:t xml:space="preserve"> ou então</w:t>
      </w:r>
      <w:r w:rsidR="00B21BFE">
        <w:rPr>
          <w:rFonts w:ascii="Times New Roman" w:hAnsi="Times New Roman" w:cs="Times New Roman"/>
        </w:rPr>
        <w:t>,</w:t>
      </w:r>
      <w:r w:rsidRPr="001E58EC">
        <w:rPr>
          <w:rFonts w:ascii="Times New Roman" w:hAnsi="Times New Roman" w:cs="Times New Roman"/>
        </w:rPr>
        <w:t xml:space="preserve"> concordavam e ficavam pião deles. Isso era o princípio dos Pacheco (SZCZERBOWSKI, 2014)</w:t>
      </w:r>
      <w:r w:rsidR="00B20DAF" w:rsidRPr="001E58EC">
        <w:rPr>
          <w:rFonts w:ascii="Times New Roman" w:hAnsi="Times New Roman" w:cs="Times New Roman"/>
        </w:rPr>
        <w:t>.</w:t>
      </w:r>
    </w:p>
    <w:p w:rsidR="00F83E30" w:rsidRPr="00C652D1" w:rsidRDefault="00F83E30" w:rsidP="00434032">
      <w:pPr>
        <w:autoSpaceDE w:val="0"/>
        <w:autoSpaceDN w:val="0"/>
        <w:adjustRightInd w:val="0"/>
        <w:spacing w:after="0" w:line="240" w:lineRule="auto"/>
        <w:ind w:firstLine="851"/>
        <w:jc w:val="both"/>
        <w:rPr>
          <w:rFonts w:ascii="Times New Roman" w:hAnsi="Times New Roman" w:cs="Times New Roman"/>
          <w:sz w:val="24"/>
          <w:szCs w:val="24"/>
        </w:rPr>
      </w:pPr>
    </w:p>
    <w:p w:rsidR="00F83E30" w:rsidRPr="00C652D1" w:rsidRDefault="00F83E30" w:rsidP="00434032">
      <w:pPr>
        <w:autoSpaceDE w:val="0"/>
        <w:autoSpaceDN w:val="0"/>
        <w:adjustRightInd w:val="0"/>
        <w:spacing w:after="0" w:line="240" w:lineRule="auto"/>
        <w:ind w:firstLine="851"/>
        <w:jc w:val="both"/>
        <w:rPr>
          <w:rFonts w:ascii="Times New Roman" w:eastAsia="Calibri" w:hAnsi="Times New Roman" w:cs="Times New Roman"/>
          <w:sz w:val="24"/>
          <w:szCs w:val="24"/>
        </w:rPr>
      </w:pPr>
      <w:r w:rsidRPr="00C652D1">
        <w:rPr>
          <w:rFonts w:ascii="Times New Roman" w:eastAsia="Calibri" w:hAnsi="Times New Roman" w:cs="Times New Roman"/>
          <w:sz w:val="24"/>
          <w:szCs w:val="24"/>
        </w:rPr>
        <w:t>A estação ferroviária de Três Barras foi inaugurada em 1913, aonde viria a ser o centro da cidade. Atualmente</w:t>
      </w:r>
      <w:r w:rsidR="001A7425">
        <w:rPr>
          <w:rFonts w:ascii="Times New Roman" w:eastAsia="Calibri" w:hAnsi="Times New Roman" w:cs="Times New Roman"/>
          <w:sz w:val="24"/>
          <w:szCs w:val="24"/>
        </w:rPr>
        <w:t>,</w:t>
      </w:r>
      <w:r w:rsidRPr="00C652D1">
        <w:rPr>
          <w:rFonts w:ascii="Times New Roman" w:eastAsia="Calibri" w:hAnsi="Times New Roman" w:cs="Times New Roman"/>
          <w:sz w:val="24"/>
          <w:szCs w:val="24"/>
        </w:rPr>
        <w:t xml:space="preserve"> nela está instalado o Museu do</w:t>
      </w:r>
      <w:r w:rsidR="00B21BFE">
        <w:rPr>
          <w:rFonts w:ascii="Times New Roman" w:eastAsia="Calibri" w:hAnsi="Times New Roman" w:cs="Times New Roman"/>
          <w:sz w:val="24"/>
          <w:szCs w:val="24"/>
        </w:rPr>
        <w:t xml:space="preserve"> Patrimônio Histórico </w:t>
      </w:r>
      <w:r w:rsidRPr="00C652D1">
        <w:rPr>
          <w:rFonts w:ascii="Times New Roman" w:eastAsia="Calibri" w:hAnsi="Times New Roman" w:cs="Times New Roman"/>
          <w:sz w:val="24"/>
          <w:szCs w:val="24"/>
        </w:rPr>
        <w:t>de Três Barras.  Sobre a importância da ferrovia para a cidade, temos o seguinte depoimento:</w:t>
      </w:r>
    </w:p>
    <w:p w:rsidR="00F83E30" w:rsidRPr="00C652D1" w:rsidRDefault="00F83E30" w:rsidP="00434032">
      <w:pPr>
        <w:autoSpaceDE w:val="0"/>
        <w:autoSpaceDN w:val="0"/>
        <w:adjustRightInd w:val="0"/>
        <w:spacing w:after="0" w:line="240" w:lineRule="auto"/>
        <w:ind w:firstLine="851"/>
        <w:jc w:val="both"/>
        <w:rPr>
          <w:rFonts w:ascii="Times New Roman" w:eastAsia="Calibri" w:hAnsi="Times New Roman" w:cs="Times New Roman"/>
          <w:sz w:val="24"/>
          <w:szCs w:val="24"/>
        </w:rPr>
      </w:pPr>
    </w:p>
    <w:p w:rsidR="00F83E30" w:rsidRPr="001E58EC" w:rsidRDefault="00F83E30" w:rsidP="001E58EC">
      <w:pPr>
        <w:spacing w:after="0" w:line="240" w:lineRule="auto"/>
        <w:ind w:left="2268"/>
        <w:jc w:val="both"/>
        <w:rPr>
          <w:rFonts w:ascii="Times New Roman" w:hAnsi="Times New Roman" w:cs="Times New Roman"/>
        </w:rPr>
      </w:pPr>
      <w:r w:rsidRPr="001E58EC">
        <w:rPr>
          <w:rFonts w:ascii="Times New Roman" w:hAnsi="Times New Roman" w:cs="Times New Roman"/>
        </w:rPr>
        <w:t xml:space="preserve">E até 1913, a exportação de madeira, o embarque de madeira, era tudo por meio de vapor. Descia até onde o rio Negro se encontra com o rio Iguaçu. Lá subia e desembarcava a madeira no Porto Amazonas, que lá no Paraná já existia a estrada de ferro. Em </w:t>
      </w:r>
      <w:r w:rsidR="00B21BFE">
        <w:rPr>
          <w:rFonts w:ascii="Times New Roman" w:hAnsi="Times New Roman" w:cs="Times New Roman"/>
        </w:rPr>
        <w:t>“</w:t>
      </w:r>
      <w:r w:rsidRPr="001E58EC">
        <w:rPr>
          <w:rFonts w:ascii="Times New Roman" w:hAnsi="Times New Roman" w:cs="Times New Roman"/>
        </w:rPr>
        <w:t>13</w:t>
      </w:r>
      <w:r w:rsidR="00B21BFE">
        <w:rPr>
          <w:rFonts w:ascii="Times New Roman" w:hAnsi="Times New Roman" w:cs="Times New Roman"/>
        </w:rPr>
        <w:t>”</w:t>
      </w:r>
      <w:r w:rsidRPr="001E58EC">
        <w:rPr>
          <w:rFonts w:ascii="Times New Roman" w:hAnsi="Times New Roman" w:cs="Times New Roman"/>
        </w:rPr>
        <w:t xml:space="preserve"> veio a estrada de ferro, já passando em Três Barras. Aí começou o transporte de madeira por ferrovia (SZCZERBOWSKI, 2014)</w:t>
      </w:r>
      <w:r w:rsidR="00B20DAF" w:rsidRPr="001E58EC">
        <w:rPr>
          <w:rFonts w:ascii="Times New Roman" w:hAnsi="Times New Roman" w:cs="Times New Roman"/>
        </w:rPr>
        <w:t>.</w:t>
      </w:r>
    </w:p>
    <w:p w:rsidR="00F83E30" w:rsidRPr="00C652D1" w:rsidRDefault="00F83E30" w:rsidP="00434032">
      <w:pPr>
        <w:autoSpaceDE w:val="0"/>
        <w:autoSpaceDN w:val="0"/>
        <w:adjustRightInd w:val="0"/>
        <w:spacing w:after="0" w:line="240" w:lineRule="auto"/>
        <w:ind w:firstLine="851"/>
        <w:jc w:val="both"/>
        <w:rPr>
          <w:rFonts w:ascii="Times New Roman" w:hAnsi="Times New Roman" w:cs="Times New Roman"/>
          <w:sz w:val="20"/>
          <w:szCs w:val="20"/>
        </w:rPr>
      </w:pPr>
    </w:p>
    <w:p w:rsidR="00F83E30" w:rsidRPr="00C652D1" w:rsidRDefault="00F83E30" w:rsidP="00434032">
      <w:pPr>
        <w:autoSpaceDE w:val="0"/>
        <w:autoSpaceDN w:val="0"/>
        <w:adjustRightInd w:val="0"/>
        <w:spacing w:after="0" w:line="240" w:lineRule="auto"/>
        <w:ind w:firstLine="851"/>
        <w:jc w:val="both"/>
        <w:rPr>
          <w:rFonts w:ascii="Times New Roman" w:hAnsi="Times New Roman" w:cs="Times New Roman"/>
          <w:sz w:val="20"/>
          <w:szCs w:val="20"/>
        </w:rPr>
      </w:pPr>
    </w:p>
    <w:p w:rsidR="00F83E30" w:rsidRPr="00C652D1" w:rsidRDefault="00F83E30" w:rsidP="00434032">
      <w:pPr>
        <w:spacing w:after="0" w:line="240" w:lineRule="auto"/>
        <w:ind w:firstLine="851"/>
        <w:jc w:val="both"/>
        <w:rPr>
          <w:rFonts w:ascii="Times New Roman" w:eastAsia="Arial Unicode MS" w:hAnsi="Times New Roman" w:cs="Times New Roman"/>
          <w:sz w:val="24"/>
          <w:szCs w:val="24"/>
        </w:rPr>
      </w:pPr>
      <w:r w:rsidRPr="00C652D1">
        <w:rPr>
          <w:rFonts w:ascii="Times New Roman" w:eastAsia="Arial Unicode MS" w:hAnsi="Times New Roman" w:cs="Times New Roman"/>
          <w:sz w:val="24"/>
          <w:szCs w:val="24"/>
        </w:rPr>
        <w:t>Ainda sobre os trabalhadores da ferrovia:</w:t>
      </w:r>
    </w:p>
    <w:p w:rsidR="00F83E30" w:rsidRPr="00C652D1" w:rsidRDefault="00F83E30" w:rsidP="00434032">
      <w:pPr>
        <w:spacing w:after="0" w:line="240" w:lineRule="auto"/>
        <w:ind w:firstLine="851"/>
        <w:jc w:val="both"/>
        <w:rPr>
          <w:rFonts w:ascii="Times New Roman" w:eastAsia="Arial Unicode MS" w:hAnsi="Times New Roman" w:cs="Times New Roman"/>
          <w:sz w:val="20"/>
          <w:szCs w:val="20"/>
        </w:rPr>
      </w:pPr>
    </w:p>
    <w:p w:rsidR="00F83E30" w:rsidRPr="001E58EC" w:rsidRDefault="00F83E30" w:rsidP="001E58EC">
      <w:pPr>
        <w:spacing w:after="0" w:line="240" w:lineRule="auto"/>
        <w:ind w:left="2268"/>
        <w:jc w:val="both"/>
        <w:rPr>
          <w:rFonts w:ascii="Times New Roman" w:eastAsia="Arial Unicode MS" w:hAnsi="Times New Roman" w:cs="Times New Roman"/>
        </w:rPr>
      </w:pPr>
      <w:r w:rsidRPr="001E58EC">
        <w:rPr>
          <w:rFonts w:ascii="Times New Roman" w:eastAsia="Arial Unicode MS" w:hAnsi="Times New Roman" w:cs="Times New Roman"/>
        </w:rPr>
        <w:t>Meu pai era feitor da estrada de fe</w:t>
      </w:r>
      <w:r w:rsidR="006F6AD1">
        <w:rPr>
          <w:rFonts w:ascii="Times New Roman" w:eastAsia="Arial Unicode MS" w:hAnsi="Times New Roman" w:cs="Times New Roman"/>
        </w:rPr>
        <w:t>rro. Ele cuidava da turma. E</w:t>
      </w:r>
      <w:r w:rsidRPr="001E58EC">
        <w:rPr>
          <w:rFonts w:ascii="Times New Roman" w:eastAsia="Arial Unicode MS" w:hAnsi="Times New Roman" w:cs="Times New Roman"/>
        </w:rPr>
        <w:t>le ia cedo e pegava a turma, levava a bandeira, uns iam pro lado e outros pro outro, pra ver se não colocavam</w:t>
      </w:r>
      <w:r w:rsidR="00B20DAF" w:rsidRPr="001E58EC">
        <w:rPr>
          <w:rFonts w:ascii="Times New Roman" w:eastAsia="Arial Unicode MS" w:hAnsi="Times New Roman" w:cs="Times New Roman"/>
        </w:rPr>
        <w:t xml:space="preserve"> </w:t>
      </w:r>
      <w:r w:rsidRPr="001E58EC">
        <w:rPr>
          <w:rFonts w:ascii="Times New Roman" w:eastAsia="Arial Unicode MS" w:hAnsi="Times New Roman" w:cs="Times New Roman"/>
        </w:rPr>
        <w:t>algumas coisas nos trilhos. Ele tinha cuidado pra não dar um desastre. Ele trabalhou 25 anos na estrada de ferro. Depois deu acidente, e ele pegou carona só na máquina, pra ir no acidente, porque não passava trem. Mais nada, ele caiu e se machucou e ofendeu a veia do coração. Ele perdeu a mente e foi aposentado, assim meio assim, sem muito direito. Naquele tempo não existia direito, te mandavam embora sem direito nenhum. Ti</w:t>
      </w:r>
      <w:r w:rsidR="00B20DAF" w:rsidRPr="001E58EC">
        <w:rPr>
          <w:rFonts w:ascii="Times New Roman" w:eastAsia="Arial Unicode MS" w:hAnsi="Times New Roman" w:cs="Times New Roman"/>
        </w:rPr>
        <w:t>nha que cuidar muito do serviço</w:t>
      </w:r>
      <w:r w:rsidRPr="001E58EC">
        <w:rPr>
          <w:rFonts w:ascii="Times New Roman" w:eastAsia="Arial Unicode MS" w:hAnsi="Times New Roman" w:cs="Times New Roman"/>
        </w:rPr>
        <w:t xml:space="preserve"> (BEDRECHUK, 2013)</w:t>
      </w:r>
      <w:r w:rsidR="00B20DAF" w:rsidRPr="001E58EC">
        <w:rPr>
          <w:rFonts w:ascii="Times New Roman" w:eastAsia="Arial Unicode MS" w:hAnsi="Times New Roman" w:cs="Times New Roman"/>
        </w:rPr>
        <w:t>.</w:t>
      </w:r>
      <w:r w:rsidR="00CB06A7">
        <w:rPr>
          <w:rStyle w:val="Refdenotadefim"/>
          <w:rFonts w:ascii="Times New Roman" w:hAnsi="Times New Roman" w:cs="Times New Roman"/>
          <w:sz w:val="24"/>
          <w:szCs w:val="24"/>
        </w:rPr>
        <w:t>22</w:t>
      </w:r>
    </w:p>
    <w:p w:rsidR="00F83E30" w:rsidRPr="00C652D1" w:rsidRDefault="00F83E30" w:rsidP="00434032">
      <w:pPr>
        <w:spacing w:after="0" w:line="240" w:lineRule="auto"/>
        <w:ind w:firstLine="851"/>
        <w:jc w:val="both"/>
        <w:rPr>
          <w:rFonts w:ascii="Times New Roman" w:eastAsia="Arial Unicode MS" w:hAnsi="Times New Roman" w:cs="Times New Roman"/>
          <w:sz w:val="24"/>
          <w:szCs w:val="24"/>
        </w:rPr>
      </w:pPr>
    </w:p>
    <w:p w:rsidR="00F83E30" w:rsidRPr="007F0C0F" w:rsidRDefault="00F83E30" w:rsidP="00434032">
      <w:pPr>
        <w:spacing w:after="0" w:line="240" w:lineRule="auto"/>
        <w:ind w:firstLine="851"/>
        <w:jc w:val="both"/>
        <w:rPr>
          <w:rFonts w:ascii="Times New Roman" w:hAnsi="Times New Roman" w:cs="Times New Roman"/>
          <w:sz w:val="24"/>
          <w:szCs w:val="24"/>
        </w:rPr>
      </w:pPr>
      <w:r w:rsidRPr="00C652D1">
        <w:rPr>
          <w:rFonts w:ascii="Times New Roman" w:hAnsi="Times New Roman" w:cs="Times New Roman"/>
          <w:sz w:val="24"/>
          <w:szCs w:val="24"/>
        </w:rPr>
        <w:t xml:space="preserve">A </w:t>
      </w:r>
      <w:r w:rsidR="00357457">
        <w:rPr>
          <w:rFonts w:ascii="Times New Roman" w:hAnsi="Times New Roman" w:cs="Times New Roman"/>
          <w:sz w:val="24"/>
          <w:szCs w:val="24"/>
        </w:rPr>
        <w:t xml:space="preserve">serraria </w:t>
      </w:r>
      <w:r w:rsidRPr="00C652D1">
        <w:rPr>
          <w:rFonts w:ascii="Times New Roman" w:hAnsi="Times New Roman" w:cs="Times New Roman"/>
          <w:i/>
          <w:iCs/>
          <w:sz w:val="24"/>
          <w:szCs w:val="24"/>
        </w:rPr>
        <w:t xml:space="preserve">Lumber, </w:t>
      </w:r>
      <w:r w:rsidRPr="00C652D1">
        <w:rPr>
          <w:rFonts w:ascii="Times New Roman" w:hAnsi="Times New Roman" w:cs="Times New Roman"/>
          <w:sz w:val="24"/>
          <w:szCs w:val="24"/>
        </w:rPr>
        <w:t>além de explorar</w:t>
      </w:r>
      <w:r w:rsidRPr="007F0C0F">
        <w:rPr>
          <w:rFonts w:ascii="Times New Roman" w:hAnsi="Times New Roman" w:cs="Times New Roman"/>
          <w:sz w:val="24"/>
          <w:szCs w:val="24"/>
        </w:rPr>
        <w:t xml:space="preserve"> as terras recebidas na concessão</w:t>
      </w:r>
      <w:r w:rsidR="00167B5E">
        <w:rPr>
          <w:rFonts w:ascii="Times New Roman" w:hAnsi="Times New Roman" w:cs="Times New Roman"/>
          <w:sz w:val="24"/>
          <w:szCs w:val="24"/>
        </w:rPr>
        <w:t>,</w:t>
      </w:r>
      <w:r w:rsidRPr="007F0C0F">
        <w:rPr>
          <w:rFonts w:ascii="Times New Roman" w:hAnsi="Times New Roman" w:cs="Times New Roman"/>
          <w:sz w:val="24"/>
          <w:szCs w:val="24"/>
        </w:rPr>
        <w:t xml:space="preserve"> adquiriu outras, </w:t>
      </w:r>
      <w:r w:rsidRPr="006F6AD1">
        <w:rPr>
          <w:rFonts w:ascii="Times New Roman" w:hAnsi="Times New Roman" w:cs="Times New Roman"/>
          <w:sz w:val="24"/>
          <w:szCs w:val="24"/>
        </w:rPr>
        <w:t xml:space="preserve">“apenas a família Pacheco vendeu mais de 16 mil hectares de terras à </w:t>
      </w:r>
      <w:r w:rsidRPr="006F6AD1">
        <w:rPr>
          <w:rFonts w:ascii="Times New Roman" w:hAnsi="Times New Roman" w:cs="Times New Roman"/>
          <w:iCs/>
          <w:sz w:val="24"/>
          <w:szCs w:val="24"/>
        </w:rPr>
        <w:t xml:space="preserve">Lumber </w:t>
      </w:r>
      <w:r w:rsidRPr="006F6AD1">
        <w:rPr>
          <w:rFonts w:ascii="Times New Roman" w:hAnsi="Times New Roman" w:cs="Times New Roman"/>
          <w:sz w:val="24"/>
          <w:szCs w:val="24"/>
        </w:rPr>
        <w:t>em Três Barras”</w:t>
      </w:r>
      <w:r w:rsidRPr="007F0C0F">
        <w:rPr>
          <w:rFonts w:ascii="Times New Roman" w:hAnsi="Times New Roman" w:cs="Times New Roman"/>
          <w:sz w:val="24"/>
          <w:szCs w:val="24"/>
        </w:rPr>
        <w:t xml:space="preserve"> (MACHADO, 2004. p. 143). Desta forma</w:t>
      </w:r>
      <w:r w:rsidR="00B21BFE">
        <w:rPr>
          <w:rFonts w:ascii="Times New Roman" w:hAnsi="Times New Roman" w:cs="Times New Roman"/>
          <w:sz w:val="24"/>
          <w:szCs w:val="24"/>
        </w:rPr>
        <w:t>,</w:t>
      </w:r>
      <w:r w:rsidRPr="007F0C0F">
        <w:rPr>
          <w:rFonts w:ascii="Times New Roman" w:hAnsi="Times New Roman" w:cs="Times New Roman"/>
          <w:sz w:val="24"/>
          <w:szCs w:val="24"/>
        </w:rPr>
        <w:t xml:space="preserve"> ela </w:t>
      </w:r>
      <w:r w:rsidRPr="001E58EC">
        <w:rPr>
          <w:rFonts w:ascii="Times New Roman" w:hAnsi="Times New Roman" w:cs="Times New Roman"/>
          <w:sz w:val="24"/>
          <w:szCs w:val="24"/>
        </w:rPr>
        <w:t>“chegou a somar ali 180 mil hectares, responsáveis pela constituição, em Três Barras, da então maior serraria da América do Sul”</w:t>
      </w:r>
      <w:r w:rsidRPr="007F0C0F">
        <w:rPr>
          <w:rFonts w:ascii="Times New Roman" w:hAnsi="Times New Roman" w:cs="Times New Roman"/>
          <w:sz w:val="24"/>
          <w:szCs w:val="24"/>
        </w:rPr>
        <w:t xml:space="preserve"> (AURAS, 1995, p. 100). </w:t>
      </w:r>
    </w:p>
    <w:p w:rsidR="00F83E30" w:rsidRPr="007F0C0F" w:rsidRDefault="00F83E30" w:rsidP="00434032">
      <w:pPr>
        <w:spacing w:after="0" w:line="240" w:lineRule="auto"/>
        <w:ind w:firstLine="851"/>
        <w:jc w:val="both"/>
        <w:rPr>
          <w:rFonts w:ascii="Times New Roman" w:hAnsi="Times New Roman" w:cs="Times New Roman"/>
          <w:sz w:val="24"/>
          <w:szCs w:val="24"/>
        </w:rPr>
      </w:pPr>
      <w:r w:rsidRPr="007F0C0F">
        <w:rPr>
          <w:rFonts w:ascii="Times New Roman" w:hAnsi="Times New Roman" w:cs="Times New Roman"/>
          <w:sz w:val="24"/>
          <w:szCs w:val="24"/>
        </w:rPr>
        <w:t>Sobre a exploração madeireira:</w:t>
      </w:r>
    </w:p>
    <w:p w:rsidR="00F83E30" w:rsidRPr="007F0C0F" w:rsidRDefault="00F83E30" w:rsidP="00C475F9">
      <w:pPr>
        <w:spacing w:after="0" w:line="240" w:lineRule="auto"/>
        <w:jc w:val="both"/>
        <w:rPr>
          <w:rFonts w:ascii="Times New Roman" w:hAnsi="Times New Roman" w:cs="Times New Roman"/>
          <w:sz w:val="20"/>
          <w:szCs w:val="20"/>
        </w:rPr>
      </w:pPr>
    </w:p>
    <w:p w:rsidR="00F83E30" w:rsidRPr="001E58EC" w:rsidRDefault="00F83E30" w:rsidP="001E58EC">
      <w:pPr>
        <w:spacing w:after="0" w:line="240" w:lineRule="auto"/>
        <w:ind w:left="2268"/>
        <w:jc w:val="both"/>
        <w:rPr>
          <w:rFonts w:ascii="Times New Roman" w:hAnsi="Times New Roman" w:cs="Times New Roman"/>
        </w:rPr>
      </w:pPr>
      <w:r w:rsidRPr="001E58EC">
        <w:rPr>
          <w:rFonts w:ascii="Times New Roman" w:hAnsi="Times New Roman" w:cs="Times New Roman"/>
        </w:rPr>
        <w:t xml:space="preserve">A </w:t>
      </w:r>
      <w:r w:rsidRPr="001E58EC">
        <w:rPr>
          <w:rFonts w:ascii="Times New Roman" w:hAnsi="Times New Roman" w:cs="Times New Roman"/>
          <w:i/>
        </w:rPr>
        <w:t>Lumber</w:t>
      </w:r>
      <w:r w:rsidRPr="001E58EC">
        <w:rPr>
          <w:rFonts w:ascii="Times New Roman" w:hAnsi="Times New Roman" w:cs="Times New Roman"/>
        </w:rPr>
        <w:t xml:space="preserve"> também tirava muita madeira, então daí em “09” a </w:t>
      </w:r>
      <w:r w:rsidRPr="001E58EC">
        <w:rPr>
          <w:rFonts w:ascii="Times New Roman" w:hAnsi="Times New Roman" w:cs="Times New Roman"/>
          <w:i/>
        </w:rPr>
        <w:t>Lumber</w:t>
      </w:r>
      <w:r w:rsidRPr="001E58EC">
        <w:rPr>
          <w:rFonts w:ascii="Times New Roman" w:hAnsi="Times New Roman" w:cs="Times New Roman"/>
        </w:rPr>
        <w:t xml:space="preserve"> veio aqui se instalar. Eles construíram primeiro pra serrar madeira, pra cobrir a serraria grande. Era </w:t>
      </w:r>
      <w:r w:rsidR="00357457">
        <w:rPr>
          <w:rFonts w:ascii="Times New Roman" w:hAnsi="Times New Roman" w:cs="Times New Roman"/>
        </w:rPr>
        <w:t xml:space="preserve">o </w:t>
      </w:r>
      <w:r w:rsidRPr="001E58EC">
        <w:rPr>
          <w:rFonts w:ascii="Times New Roman" w:hAnsi="Times New Roman" w:cs="Times New Roman"/>
        </w:rPr>
        <w:t xml:space="preserve">maior engenho da América do Sul e </w:t>
      </w:r>
      <w:r w:rsidR="00357457">
        <w:rPr>
          <w:rFonts w:ascii="Times New Roman" w:hAnsi="Times New Roman" w:cs="Times New Roman"/>
        </w:rPr>
        <w:t xml:space="preserve">o </w:t>
      </w:r>
      <w:r w:rsidRPr="001E58EC">
        <w:rPr>
          <w:rFonts w:ascii="Times New Roman" w:hAnsi="Times New Roman" w:cs="Times New Roman"/>
        </w:rPr>
        <w:t xml:space="preserve">segundo do mundo. Daí eles vieram pra explorar a madeira e colonizar. Primeira entrada da </w:t>
      </w:r>
      <w:r w:rsidRPr="001E58EC">
        <w:rPr>
          <w:rFonts w:ascii="Times New Roman" w:hAnsi="Times New Roman" w:cs="Times New Roman"/>
          <w:i/>
        </w:rPr>
        <w:t>Lumber</w:t>
      </w:r>
      <w:r w:rsidRPr="001E58EC">
        <w:rPr>
          <w:rFonts w:ascii="Times New Roman" w:hAnsi="Times New Roman" w:cs="Times New Roman"/>
        </w:rPr>
        <w:t xml:space="preserve"> foi na Colônia Tigre. Depois, não sei que ano, daí entrou na Barra Grande, </w:t>
      </w:r>
      <w:r w:rsidR="001A7425">
        <w:rPr>
          <w:rFonts w:ascii="Times New Roman" w:hAnsi="Times New Roman" w:cs="Times New Roman"/>
        </w:rPr>
        <w:t xml:space="preserve">aí </w:t>
      </w:r>
      <w:r w:rsidRPr="001E58EC">
        <w:rPr>
          <w:rFonts w:ascii="Times New Roman" w:hAnsi="Times New Roman" w:cs="Times New Roman"/>
        </w:rPr>
        <w:t>foram indo. [...] Lá no Tigre eles foram segunda vez lá. Primeira vez eles foram nas áreas de terra que foram loteada. Na segunda entrada</w:t>
      </w:r>
      <w:r w:rsidR="00357457">
        <w:rPr>
          <w:rFonts w:ascii="Times New Roman" w:hAnsi="Times New Roman" w:cs="Times New Roman"/>
        </w:rPr>
        <w:t>,</w:t>
      </w:r>
      <w:r w:rsidRPr="001E58EC">
        <w:rPr>
          <w:rFonts w:ascii="Times New Roman" w:hAnsi="Times New Roman" w:cs="Times New Roman"/>
        </w:rPr>
        <w:t xml:space="preserve"> eles foram pros fundo, pra </w:t>
      </w:r>
      <w:r w:rsidRPr="001E58EC">
        <w:rPr>
          <w:rFonts w:ascii="Times New Roman" w:hAnsi="Times New Roman" w:cs="Times New Roman"/>
        </w:rPr>
        <w:lastRenderedPageBreak/>
        <w:t>frente. Lá onde está o Filco, aque</w:t>
      </w:r>
      <w:r w:rsidR="00357457">
        <w:rPr>
          <w:rFonts w:ascii="Times New Roman" w:hAnsi="Times New Roman" w:cs="Times New Roman"/>
        </w:rPr>
        <w:t>le</w:t>
      </w:r>
      <w:r w:rsidRPr="001E58EC">
        <w:rPr>
          <w:rFonts w:ascii="Times New Roman" w:hAnsi="Times New Roman" w:cs="Times New Roman"/>
        </w:rPr>
        <w:t xml:space="preserve"> loteamento lá é</w:t>
      </w:r>
      <w:r w:rsidR="00357457">
        <w:rPr>
          <w:rFonts w:ascii="Times New Roman" w:hAnsi="Times New Roman" w:cs="Times New Roman"/>
        </w:rPr>
        <w:t xml:space="preserve"> de</w:t>
      </w:r>
      <w:r w:rsidRPr="001E58EC">
        <w:rPr>
          <w:rFonts w:ascii="Times New Roman" w:hAnsi="Times New Roman" w:cs="Times New Roman"/>
        </w:rPr>
        <w:t xml:space="preserve"> mais tarde. Depois meu avô </w:t>
      </w:r>
      <w:r w:rsidR="00357457">
        <w:rPr>
          <w:rFonts w:ascii="Times New Roman" w:hAnsi="Times New Roman" w:cs="Times New Roman"/>
        </w:rPr>
        <w:t xml:space="preserve">comprou lá, pai de minha mãe, </w:t>
      </w:r>
      <w:r w:rsidRPr="001E58EC">
        <w:rPr>
          <w:rFonts w:ascii="Times New Roman" w:hAnsi="Times New Roman" w:cs="Times New Roman"/>
        </w:rPr>
        <w:t>mais tarde</w:t>
      </w:r>
      <w:r w:rsidR="001A7425">
        <w:rPr>
          <w:rFonts w:ascii="Times New Roman" w:hAnsi="Times New Roman" w:cs="Times New Roman"/>
        </w:rPr>
        <w:t>. E foi em torno de 1920, por aí</w:t>
      </w:r>
      <w:r w:rsidRPr="001E58EC">
        <w:rPr>
          <w:rFonts w:ascii="Times New Roman" w:hAnsi="Times New Roman" w:cs="Times New Roman"/>
        </w:rPr>
        <w:t>, “23” (SZCZERBOWSKI, 2014).</w:t>
      </w:r>
    </w:p>
    <w:p w:rsidR="00F83E30" w:rsidRPr="007F0C0F" w:rsidRDefault="00F83E30" w:rsidP="008046CD">
      <w:pPr>
        <w:autoSpaceDE w:val="0"/>
        <w:spacing w:after="0" w:line="240" w:lineRule="auto"/>
        <w:ind w:firstLine="851"/>
        <w:jc w:val="both"/>
        <w:rPr>
          <w:rFonts w:ascii="Times New Roman" w:hAnsi="Times New Roman" w:cs="Times New Roman"/>
          <w:color w:val="000000"/>
          <w:sz w:val="24"/>
          <w:szCs w:val="24"/>
        </w:rPr>
      </w:pPr>
    </w:p>
    <w:p w:rsidR="00F83E30" w:rsidRPr="007F0C0F" w:rsidRDefault="00F83E30" w:rsidP="00434032">
      <w:pPr>
        <w:autoSpaceDE w:val="0"/>
        <w:spacing w:after="0" w:line="240" w:lineRule="auto"/>
        <w:ind w:firstLine="851"/>
        <w:jc w:val="both"/>
        <w:rPr>
          <w:rFonts w:ascii="Times New Roman" w:hAnsi="Times New Roman" w:cs="Times New Roman"/>
          <w:color w:val="000000"/>
          <w:sz w:val="24"/>
          <w:szCs w:val="24"/>
        </w:rPr>
      </w:pPr>
      <w:r w:rsidRPr="007F0C0F">
        <w:rPr>
          <w:rFonts w:ascii="Times New Roman" w:hAnsi="Times New Roman" w:cs="Times New Roman"/>
          <w:color w:val="000000"/>
          <w:sz w:val="24"/>
          <w:szCs w:val="24"/>
        </w:rPr>
        <w:t xml:space="preserve">Sobre os contrastes do espaço </w:t>
      </w:r>
      <w:r w:rsidR="00167B5E">
        <w:rPr>
          <w:rFonts w:ascii="Times New Roman" w:hAnsi="Times New Roman" w:cs="Times New Roman"/>
          <w:color w:val="000000"/>
          <w:sz w:val="24"/>
          <w:szCs w:val="24"/>
        </w:rPr>
        <w:t>produzido pela serraria, pode-se</w:t>
      </w:r>
      <w:r w:rsidRPr="007F0C0F">
        <w:rPr>
          <w:rFonts w:ascii="Times New Roman" w:hAnsi="Times New Roman" w:cs="Times New Roman"/>
          <w:color w:val="000000"/>
          <w:sz w:val="24"/>
          <w:szCs w:val="24"/>
        </w:rPr>
        <w:t xml:space="preserve"> constatar nas memórias a seguir:</w:t>
      </w:r>
    </w:p>
    <w:p w:rsidR="00F83E30" w:rsidRPr="007F0C0F" w:rsidRDefault="00F83E30" w:rsidP="00434032">
      <w:pPr>
        <w:autoSpaceDE w:val="0"/>
        <w:spacing w:after="0" w:line="240" w:lineRule="auto"/>
        <w:ind w:firstLine="851"/>
        <w:jc w:val="both"/>
        <w:rPr>
          <w:rFonts w:ascii="Times New Roman" w:hAnsi="Times New Roman" w:cs="Times New Roman"/>
          <w:color w:val="000000"/>
          <w:sz w:val="24"/>
          <w:szCs w:val="24"/>
        </w:rPr>
      </w:pPr>
      <w:r w:rsidRPr="007F0C0F">
        <w:rPr>
          <w:rFonts w:ascii="Times New Roman" w:hAnsi="Times New Roman" w:cs="Times New Roman"/>
          <w:color w:val="000000"/>
          <w:sz w:val="24"/>
          <w:szCs w:val="24"/>
        </w:rPr>
        <w:t xml:space="preserve"> </w:t>
      </w:r>
    </w:p>
    <w:p w:rsidR="00F83E30" w:rsidRPr="001E58EC" w:rsidRDefault="00F83E30" w:rsidP="001E58EC">
      <w:pPr>
        <w:spacing w:after="0" w:line="240" w:lineRule="auto"/>
        <w:ind w:left="2268"/>
        <w:jc w:val="both"/>
        <w:rPr>
          <w:rFonts w:ascii="Times New Roman" w:hAnsi="Times New Roman" w:cs="Times New Roman"/>
        </w:rPr>
      </w:pPr>
      <w:r w:rsidRPr="001E58EC">
        <w:rPr>
          <w:rFonts w:ascii="Times New Roman" w:hAnsi="Times New Roman" w:cs="Times New Roman"/>
        </w:rPr>
        <w:t>Não existia luz antes, era um sofrimento. Somente no “quadro”. Sabe o que dizia quadro? Era dos chefes. Ali onde está o cinema, o cassino, chamavam aquela área tudo de quadro dos chefes. Eles moravam tudo por ali, os americanos. Ali tinha energia, tinha empilhação de madeira, tinha poste de iluminação. Em</w:t>
      </w:r>
      <w:r w:rsidR="00357457">
        <w:rPr>
          <w:rFonts w:ascii="Times New Roman" w:hAnsi="Times New Roman" w:cs="Times New Roman"/>
        </w:rPr>
        <w:t xml:space="preserve"> roda da serraria tinha energia. P</w:t>
      </w:r>
      <w:r w:rsidRPr="001E58EC">
        <w:rPr>
          <w:rFonts w:ascii="Times New Roman" w:hAnsi="Times New Roman" w:cs="Times New Roman"/>
        </w:rPr>
        <w:t xml:space="preserve">erto do campo de futebol tinha energia da </w:t>
      </w:r>
      <w:r w:rsidRPr="00CB06A7">
        <w:rPr>
          <w:rFonts w:ascii="Times New Roman" w:hAnsi="Times New Roman" w:cs="Times New Roman"/>
          <w:i/>
        </w:rPr>
        <w:t>Lumber.</w:t>
      </w:r>
      <w:r w:rsidR="00357457">
        <w:rPr>
          <w:rFonts w:ascii="Times New Roman" w:hAnsi="Times New Roman" w:cs="Times New Roman"/>
        </w:rPr>
        <w:t xml:space="preserve"> No mais, fora disso,</w:t>
      </w:r>
      <w:r w:rsidRPr="001E58EC">
        <w:rPr>
          <w:rFonts w:ascii="Times New Roman" w:hAnsi="Times New Roman" w:cs="Times New Roman"/>
        </w:rPr>
        <w:t xml:space="preserve"> ninguém tinha luz. Caldeira funcionava dia e noite. A água era bombada, acho que do Tigre. Diz que tinha muitas casas com água quente</w:t>
      </w:r>
      <w:r w:rsidR="00B21BFE">
        <w:rPr>
          <w:rFonts w:ascii="Times New Roman" w:hAnsi="Times New Roman" w:cs="Times New Roman"/>
        </w:rPr>
        <w:t>. Caldeira nunca parava. Eram dez</w:t>
      </w:r>
      <w:r w:rsidRPr="001E58EC">
        <w:rPr>
          <w:rFonts w:ascii="Times New Roman" w:hAnsi="Times New Roman" w:cs="Times New Roman"/>
        </w:rPr>
        <w:t xml:space="preserve"> caldeiras quando </w:t>
      </w:r>
      <w:r w:rsidRPr="00B21BFE">
        <w:rPr>
          <w:rFonts w:ascii="Times New Roman" w:hAnsi="Times New Roman" w:cs="Times New Roman"/>
          <w:i/>
        </w:rPr>
        <w:t>Lumber</w:t>
      </w:r>
      <w:r w:rsidRPr="001E58EC">
        <w:rPr>
          <w:rFonts w:ascii="Times New Roman" w:hAnsi="Times New Roman" w:cs="Times New Roman"/>
        </w:rPr>
        <w:t xml:space="preserve"> traba</w:t>
      </w:r>
      <w:r w:rsidR="009702A7">
        <w:rPr>
          <w:rFonts w:ascii="Times New Roman" w:hAnsi="Times New Roman" w:cs="Times New Roman"/>
        </w:rPr>
        <w:t xml:space="preserve">lhava a pleno vapor. Parece que, </w:t>
      </w:r>
      <w:r w:rsidRPr="001E58EC">
        <w:rPr>
          <w:rFonts w:ascii="Times New Roman" w:hAnsi="Times New Roman" w:cs="Times New Roman"/>
        </w:rPr>
        <w:t>nos domingo</w:t>
      </w:r>
      <w:r w:rsidR="00357457">
        <w:rPr>
          <w:rFonts w:ascii="Times New Roman" w:hAnsi="Times New Roman" w:cs="Times New Roman"/>
        </w:rPr>
        <w:t>s</w:t>
      </w:r>
      <w:r w:rsidR="009702A7">
        <w:rPr>
          <w:rFonts w:ascii="Times New Roman" w:hAnsi="Times New Roman" w:cs="Times New Roman"/>
        </w:rPr>
        <w:t xml:space="preserve"> parava a serraria,</w:t>
      </w:r>
      <w:r w:rsidRPr="001E58EC">
        <w:rPr>
          <w:rFonts w:ascii="Times New Roman" w:hAnsi="Times New Roman" w:cs="Times New Roman"/>
        </w:rPr>
        <w:t xml:space="preserve"> parece que era 10 horas. Eram caldeiras grandes. Eu conheci. Os pistão que tocava serraria tinha corre</w:t>
      </w:r>
      <w:r w:rsidR="00B21BFE">
        <w:rPr>
          <w:rFonts w:ascii="Times New Roman" w:hAnsi="Times New Roman" w:cs="Times New Roman"/>
        </w:rPr>
        <w:t>ia de 1,5</w:t>
      </w:r>
      <w:r w:rsidR="00357457">
        <w:rPr>
          <w:rFonts w:ascii="Times New Roman" w:hAnsi="Times New Roman" w:cs="Times New Roman"/>
        </w:rPr>
        <w:t>m de largura, 1200 hp e o que tocava a força da</w:t>
      </w:r>
      <w:r w:rsidRPr="001E58EC">
        <w:rPr>
          <w:rFonts w:ascii="Times New Roman" w:hAnsi="Times New Roman" w:cs="Times New Roman"/>
        </w:rPr>
        <w:t xml:space="preserve"> energia, já era parece que de 1,20</w:t>
      </w:r>
      <w:r w:rsidR="00B21BFE">
        <w:rPr>
          <w:rFonts w:ascii="Times New Roman" w:hAnsi="Times New Roman" w:cs="Times New Roman"/>
        </w:rPr>
        <w:t>m</w:t>
      </w:r>
      <w:r w:rsidRPr="001E58EC">
        <w:rPr>
          <w:rFonts w:ascii="Times New Roman" w:hAnsi="Times New Roman" w:cs="Times New Roman"/>
        </w:rPr>
        <w:t xml:space="preserve"> de largura. Tinha mais de um gerador. E se estragasse tinha outro (SZCZERBOWSKI, 2014).</w:t>
      </w:r>
    </w:p>
    <w:p w:rsidR="00F83E30" w:rsidRPr="007F0C0F" w:rsidRDefault="00F83E30" w:rsidP="00434032">
      <w:pPr>
        <w:spacing w:after="0" w:line="240" w:lineRule="auto"/>
        <w:ind w:firstLine="851"/>
        <w:jc w:val="both"/>
        <w:rPr>
          <w:rFonts w:ascii="Times New Roman" w:hAnsi="Times New Roman" w:cs="Times New Roman"/>
          <w:sz w:val="20"/>
          <w:szCs w:val="20"/>
        </w:rPr>
      </w:pPr>
    </w:p>
    <w:p w:rsidR="00F83E30" w:rsidRPr="007F0C0F" w:rsidRDefault="00F83E30" w:rsidP="00434032">
      <w:pPr>
        <w:spacing w:after="0" w:line="240" w:lineRule="auto"/>
        <w:ind w:firstLine="851"/>
        <w:jc w:val="both"/>
        <w:rPr>
          <w:rFonts w:ascii="Times New Roman" w:hAnsi="Times New Roman" w:cs="Times New Roman"/>
          <w:sz w:val="20"/>
          <w:szCs w:val="20"/>
        </w:rPr>
      </w:pPr>
    </w:p>
    <w:p w:rsidR="00F83E30" w:rsidRPr="007F0C0F" w:rsidRDefault="00F83E30" w:rsidP="00434032">
      <w:pPr>
        <w:spacing w:after="0" w:line="240" w:lineRule="auto"/>
        <w:ind w:firstLine="851"/>
        <w:jc w:val="both"/>
        <w:rPr>
          <w:rFonts w:ascii="Times New Roman" w:hAnsi="Times New Roman" w:cs="Times New Roman"/>
          <w:sz w:val="24"/>
          <w:szCs w:val="24"/>
        </w:rPr>
      </w:pPr>
      <w:r w:rsidRPr="007F0C0F">
        <w:rPr>
          <w:rFonts w:ascii="Times New Roman" w:hAnsi="Times New Roman" w:cs="Times New Roman"/>
          <w:sz w:val="24"/>
          <w:szCs w:val="24"/>
        </w:rPr>
        <w:t xml:space="preserve">Os trilhos, dos ramais particulares, da serraria, que antes transportavam a madeira do mato para </w:t>
      </w:r>
      <w:r w:rsidR="00357457">
        <w:rPr>
          <w:rFonts w:ascii="Times New Roman" w:hAnsi="Times New Roman" w:cs="Times New Roman"/>
          <w:sz w:val="24"/>
          <w:szCs w:val="24"/>
        </w:rPr>
        <w:t>a serraria, deram lugar a algumas</w:t>
      </w:r>
      <w:r w:rsidRPr="007F0C0F">
        <w:rPr>
          <w:rFonts w:ascii="Times New Roman" w:hAnsi="Times New Roman" w:cs="Times New Roman"/>
          <w:sz w:val="24"/>
          <w:szCs w:val="24"/>
        </w:rPr>
        <w:t xml:space="preserve"> estradas do perímetro urbano do município. </w:t>
      </w:r>
      <w:r w:rsidRPr="001E58EC">
        <w:rPr>
          <w:rFonts w:ascii="Times New Roman" w:hAnsi="Times New Roman" w:cs="Times New Roman"/>
          <w:sz w:val="24"/>
          <w:szCs w:val="24"/>
        </w:rPr>
        <w:t>“O centro de Três Barras foi criado pelos americanos, por isso temos os becos na cidade.</w:t>
      </w:r>
      <w:r w:rsidR="00357457">
        <w:rPr>
          <w:rFonts w:ascii="Times New Roman" w:hAnsi="Times New Roman" w:cs="Times New Roman"/>
          <w:sz w:val="24"/>
          <w:szCs w:val="24"/>
        </w:rPr>
        <w:t xml:space="preserve"> Onde hoje é o quartel do </w:t>
      </w:r>
      <w:r w:rsidRPr="001E58EC">
        <w:rPr>
          <w:rFonts w:ascii="Times New Roman" w:hAnsi="Times New Roman" w:cs="Times New Roman"/>
          <w:sz w:val="24"/>
          <w:szCs w:val="24"/>
        </w:rPr>
        <w:t>Campo de Instrução Marechal Hermes</w:t>
      </w:r>
      <w:r w:rsidR="00357457">
        <w:rPr>
          <w:rFonts w:ascii="Times New Roman" w:hAnsi="Times New Roman" w:cs="Times New Roman"/>
          <w:sz w:val="24"/>
          <w:szCs w:val="24"/>
        </w:rPr>
        <w:t>-CIMH, antes era a sede da s</w:t>
      </w:r>
      <w:r w:rsidRPr="001E58EC">
        <w:rPr>
          <w:rFonts w:ascii="Times New Roman" w:hAnsi="Times New Roman" w:cs="Times New Roman"/>
          <w:sz w:val="24"/>
          <w:szCs w:val="24"/>
        </w:rPr>
        <w:t>erraria”</w:t>
      </w:r>
      <w:r w:rsidRPr="007F0C0F">
        <w:rPr>
          <w:rFonts w:ascii="Times New Roman" w:hAnsi="Times New Roman" w:cs="Times New Roman"/>
          <w:sz w:val="24"/>
          <w:szCs w:val="24"/>
        </w:rPr>
        <w:t xml:space="preserve"> (SZCZERBOWSKI, 2014)</w:t>
      </w:r>
      <w:r>
        <w:rPr>
          <w:rFonts w:ascii="Times New Roman" w:hAnsi="Times New Roman" w:cs="Times New Roman"/>
          <w:sz w:val="24"/>
          <w:szCs w:val="24"/>
        </w:rPr>
        <w:t>,</w:t>
      </w:r>
      <w:r w:rsidRPr="007F0C0F">
        <w:rPr>
          <w:rFonts w:ascii="Times New Roman" w:hAnsi="Times New Roman" w:cs="Times New Roman"/>
          <w:sz w:val="24"/>
          <w:szCs w:val="24"/>
        </w:rPr>
        <w:t xml:space="preserve"> ou ainda:</w:t>
      </w:r>
    </w:p>
    <w:p w:rsidR="00F83E30" w:rsidRPr="007F0C0F" w:rsidRDefault="00F83E30" w:rsidP="00434032">
      <w:pPr>
        <w:spacing w:after="0" w:line="240" w:lineRule="auto"/>
        <w:ind w:firstLine="851"/>
        <w:jc w:val="both"/>
        <w:rPr>
          <w:rFonts w:ascii="Times New Roman" w:hAnsi="Times New Roman" w:cs="Times New Roman"/>
          <w:sz w:val="24"/>
          <w:szCs w:val="24"/>
        </w:rPr>
      </w:pPr>
    </w:p>
    <w:p w:rsidR="00F83E30" w:rsidRPr="001E58EC" w:rsidRDefault="00F83E30" w:rsidP="001E58EC">
      <w:pPr>
        <w:spacing w:after="0" w:line="240" w:lineRule="auto"/>
        <w:ind w:left="2268"/>
        <w:jc w:val="both"/>
        <w:rPr>
          <w:rFonts w:ascii="Times New Roman" w:eastAsia="Calibri" w:hAnsi="Times New Roman" w:cs="Times New Roman"/>
        </w:rPr>
      </w:pPr>
      <w:r w:rsidRPr="001E58EC">
        <w:rPr>
          <w:rFonts w:ascii="Times New Roman" w:hAnsi="Times New Roman" w:cs="Times New Roman"/>
        </w:rPr>
        <w:t xml:space="preserve">A estrada, a maioria era por onde passava os trilhos da </w:t>
      </w:r>
      <w:r w:rsidRPr="001E58EC">
        <w:rPr>
          <w:rFonts w:ascii="Times New Roman" w:hAnsi="Times New Roman" w:cs="Times New Roman"/>
          <w:i/>
        </w:rPr>
        <w:t>Lumber</w:t>
      </w:r>
      <w:r w:rsidR="00357457">
        <w:rPr>
          <w:rFonts w:ascii="Times New Roman" w:hAnsi="Times New Roman" w:cs="Times New Roman"/>
        </w:rPr>
        <w:t>. Assim eu me lembro ali</w:t>
      </w:r>
      <w:r w:rsidRPr="001E58EC">
        <w:rPr>
          <w:rFonts w:ascii="Times New Roman" w:hAnsi="Times New Roman" w:cs="Times New Roman"/>
        </w:rPr>
        <w:t xml:space="preserve"> onde era o</w:t>
      </w:r>
      <w:r w:rsidR="00357457">
        <w:rPr>
          <w:rFonts w:ascii="Times New Roman" w:hAnsi="Times New Roman" w:cs="Times New Roman"/>
        </w:rPr>
        <w:t xml:space="preserve"> O</w:t>
      </w:r>
      <w:r w:rsidR="00B21BFE">
        <w:rPr>
          <w:rFonts w:ascii="Times New Roman" w:hAnsi="Times New Roman" w:cs="Times New Roman"/>
        </w:rPr>
        <w:t>c</w:t>
      </w:r>
      <w:r w:rsidR="00357457">
        <w:rPr>
          <w:rFonts w:ascii="Times New Roman" w:hAnsi="Times New Roman" w:cs="Times New Roman"/>
        </w:rPr>
        <w:t>ker agora, a Autoelétrica, ali</w:t>
      </w:r>
      <w:r w:rsidRPr="001E58EC">
        <w:rPr>
          <w:rFonts w:ascii="Times New Roman" w:hAnsi="Times New Roman" w:cs="Times New Roman"/>
        </w:rPr>
        <w:t xml:space="preserve"> era a linha. Nós vinha da escola, e</w:t>
      </w:r>
      <w:r w:rsidR="00357457">
        <w:rPr>
          <w:rFonts w:ascii="Times New Roman" w:hAnsi="Times New Roman" w:cs="Times New Roman"/>
        </w:rPr>
        <w:t>u era criança, eu tinha uns dez, onze anos. Nós</w:t>
      </w:r>
      <w:r w:rsidRPr="001E58EC">
        <w:rPr>
          <w:rFonts w:ascii="Times New Roman" w:hAnsi="Times New Roman" w:cs="Times New Roman"/>
        </w:rPr>
        <w:t xml:space="preserve"> vinha da escola pe</w:t>
      </w:r>
      <w:r w:rsidR="00357457">
        <w:rPr>
          <w:rFonts w:ascii="Times New Roman" w:hAnsi="Times New Roman" w:cs="Times New Roman"/>
        </w:rPr>
        <w:t>la linha, até a antiga O</w:t>
      </w:r>
      <w:r w:rsidR="00B21BFE">
        <w:rPr>
          <w:rFonts w:ascii="Times New Roman" w:hAnsi="Times New Roman" w:cs="Times New Roman"/>
        </w:rPr>
        <w:t>c</w:t>
      </w:r>
      <w:r w:rsidR="00357457">
        <w:rPr>
          <w:rFonts w:ascii="Times New Roman" w:hAnsi="Times New Roman" w:cs="Times New Roman"/>
        </w:rPr>
        <w:t>ker e nós</w:t>
      </w:r>
      <w:r w:rsidRPr="001E58EC">
        <w:rPr>
          <w:rFonts w:ascii="Times New Roman" w:hAnsi="Times New Roman" w:cs="Times New Roman"/>
        </w:rPr>
        <w:t xml:space="preserve"> subia essa rua aqui. Era uma estradinha e ia no Savinski, que era meu tio. Eu parava ali um tempo, quando ia pra escola. Então</w:t>
      </w:r>
      <w:r w:rsidR="00357457">
        <w:rPr>
          <w:rFonts w:ascii="Times New Roman" w:hAnsi="Times New Roman" w:cs="Times New Roman"/>
        </w:rPr>
        <w:t>,</w:t>
      </w:r>
      <w:r w:rsidRPr="001E58EC">
        <w:rPr>
          <w:rFonts w:ascii="Times New Roman" w:hAnsi="Times New Roman" w:cs="Times New Roman"/>
        </w:rPr>
        <w:t xml:space="preserve"> era linha ali onde é a auto ele</w:t>
      </w:r>
      <w:r w:rsidR="00357457">
        <w:rPr>
          <w:rFonts w:ascii="Times New Roman" w:hAnsi="Times New Roman" w:cs="Times New Roman"/>
        </w:rPr>
        <w:t>tro do Zé Neto. Ali</w:t>
      </w:r>
      <w:r w:rsidR="00B21BFE">
        <w:rPr>
          <w:rFonts w:ascii="Times New Roman" w:hAnsi="Times New Roman" w:cs="Times New Roman"/>
        </w:rPr>
        <w:t>,</w:t>
      </w:r>
      <w:r w:rsidRPr="001E58EC">
        <w:rPr>
          <w:rFonts w:ascii="Times New Roman" w:hAnsi="Times New Roman" w:cs="Times New Roman"/>
        </w:rPr>
        <w:t xml:space="preserve"> tinha um rancho que era do Tamanduá. Tinha um ranchinho, ele parava com o vagonete que desembarcava e ia empurrando, leva</w:t>
      </w:r>
      <w:r w:rsidR="00B21BFE">
        <w:rPr>
          <w:rFonts w:ascii="Times New Roman" w:hAnsi="Times New Roman" w:cs="Times New Roman"/>
        </w:rPr>
        <w:t>ndo</w:t>
      </w:r>
      <w:r w:rsidRPr="001E58EC">
        <w:rPr>
          <w:rFonts w:ascii="Times New Roman" w:hAnsi="Times New Roman" w:cs="Times New Roman"/>
        </w:rPr>
        <w:t xml:space="preserve"> as ferramenta da </w:t>
      </w:r>
      <w:r w:rsidRPr="001E58EC">
        <w:rPr>
          <w:rFonts w:ascii="Times New Roman" w:hAnsi="Times New Roman" w:cs="Times New Roman"/>
          <w:i/>
        </w:rPr>
        <w:t>Lumber</w:t>
      </w:r>
      <w:r w:rsidRPr="001E58EC">
        <w:rPr>
          <w:rFonts w:ascii="Times New Roman" w:hAnsi="Times New Roman" w:cs="Times New Roman"/>
        </w:rPr>
        <w:t>.  Nós vinha pela linha do trem, subia pela estradinha</w:t>
      </w:r>
      <w:r w:rsidR="00B21BFE">
        <w:rPr>
          <w:rFonts w:ascii="Times New Roman" w:hAnsi="Times New Roman" w:cs="Times New Roman"/>
        </w:rPr>
        <w:t>,</w:t>
      </w:r>
      <w:r w:rsidRPr="001E58EC">
        <w:rPr>
          <w:rFonts w:ascii="Times New Roman" w:hAnsi="Times New Roman" w:cs="Times New Roman"/>
        </w:rPr>
        <w:t xml:space="preserve"> at</w:t>
      </w:r>
      <w:r w:rsidR="001E58EC">
        <w:rPr>
          <w:rFonts w:ascii="Times New Roman" w:hAnsi="Times New Roman" w:cs="Times New Roman"/>
        </w:rPr>
        <w:t>é aqui. Não tinha rua como hoje</w:t>
      </w:r>
      <w:r w:rsidRPr="001E58EC">
        <w:rPr>
          <w:rFonts w:ascii="Times New Roman" w:hAnsi="Times New Roman" w:cs="Times New Roman"/>
        </w:rPr>
        <w:t xml:space="preserve"> (PAITER, 2014).</w:t>
      </w:r>
      <w:r w:rsidR="00CB06A7">
        <w:rPr>
          <w:rStyle w:val="Refdenotadefim"/>
          <w:rFonts w:ascii="Times New Roman" w:hAnsi="Times New Roman" w:cs="Times New Roman"/>
          <w:sz w:val="24"/>
          <w:szCs w:val="24"/>
        </w:rPr>
        <w:t>23</w:t>
      </w:r>
    </w:p>
    <w:p w:rsidR="00F83E30" w:rsidRPr="007F0C0F" w:rsidRDefault="00F83E30" w:rsidP="00434032">
      <w:pPr>
        <w:spacing w:after="0" w:line="240" w:lineRule="auto"/>
        <w:ind w:firstLine="851"/>
        <w:jc w:val="both"/>
        <w:rPr>
          <w:rFonts w:ascii="Times New Roman" w:hAnsi="Times New Roman" w:cs="Times New Roman"/>
          <w:sz w:val="20"/>
          <w:szCs w:val="20"/>
        </w:rPr>
      </w:pPr>
    </w:p>
    <w:p w:rsidR="00F83E30" w:rsidRPr="007F0C0F" w:rsidRDefault="00F83E30" w:rsidP="00434032">
      <w:pPr>
        <w:spacing w:after="0" w:line="240" w:lineRule="auto"/>
        <w:ind w:firstLine="851"/>
        <w:jc w:val="both"/>
        <w:rPr>
          <w:rFonts w:ascii="Times New Roman" w:hAnsi="Times New Roman" w:cs="Times New Roman"/>
          <w:sz w:val="24"/>
          <w:szCs w:val="24"/>
        </w:rPr>
      </w:pPr>
    </w:p>
    <w:p w:rsidR="00F83E30" w:rsidRPr="007F0C0F" w:rsidRDefault="00F83E30" w:rsidP="00434032">
      <w:pPr>
        <w:spacing w:after="0" w:line="240" w:lineRule="auto"/>
        <w:ind w:firstLine="851"/>
        <w:jc w:val="both"/>
        <w:rPr>
          <w:rFonts w:ascii="Times New Roman" w:hAnsi="Times New Roman" w:cs="Times New Roman"/>
          <w:sz w:val="24"/>
          <w:szCs w:val="24"/>
        </w:rPr>
      </w:pPr>
      <w:r w:rsidRPr="007F0C0F">
        <w:rPr>
          <w:rFonts w:ascii="Times New Roman" w:hAnsi="Times New Roman" w:cs="Times New Roman"/>
          <w:sz w:val="24"/>
          <w:szCs w:val="24"/>
        </w:rPr>
        <w:t>Em outras memórias é revelada a mesma situação:</w:t>
      </w:r>
    </w:p>
    <w:p w:rsidR="00F83E30" w:rsidRPr="007F0C0F" w:rsidRDefault="00F83E30" w:rsidP="00FD56AF">
      <w:pPr>
        <w:spacing w:after="0" w:line="240" w:lineRule="auto"/>
        <w:jc w:val="both"/>
        <w:rPr>
          <w:rFonts w:ascii="Times New Roman" w:hAnsi="Times New Roman" w:cs="Times New Roman"/>
          <w:sz w:val="20"/>
          <w:szCs w:val="20"/>
        </w:rPr>
      </w:pPr>
    </w:p>
    <w:p w:rsidR="00F83E30" w:rsidRPr="001E58EC" w:rsidRDefault="00F83E30" w:rsidP="001E58EC">
      <w:pPr>
        <w:spacing w:after="0" w:line="240" w:lineRule="auto"/>
        <w:ind w:left="2268"/>
        <w:jc w:val="both"/>
        <w:rPr>
          <w:rFonts w:ascii="Times New Roman" w:hAnsi="Times New Roman" w:cs="Times New Roman"/>
        </w:rPr>
      </w:pPr>
      <w:r w:rsidRPr="001E58EC">
        <w:rPr>
          <w:rFonts w:ascii="Times New Roman" w:hAnsi="Times New Roman" w:cs="Times New Roman"/>
        </w:rPr>
        <w:t xml:space="preserve">Eu vim com uns 6 anos, para o Km 6, mais ou menos, de lá da Argentina (Bairro). Aqui era muito diferente, só mato, nem tinha nada.  Casa aqui era só minha, do tio e dos Bene a par da estrada [...]. A linha passava assim, (demonstra com as mãos como supostamente a linha passava) ai tinha um boeiro fechado. A </w:t>
      </w:r>
      <w:r w:rsidRPr="001E58EC">
        <w:rPr>
          <w:rFonts w:ascii="Times New Roman" w:hAnsi="Times New Roman" w:cs="Times New Roman"/>
          <w:i/>
        </w:rPr>
        <w:t>Lumber</w:t>
      </w:r>
      <w:r w:rsidRPr="001E58EC">
        <w:rPr>
          <w:rFonts w:ascii="Times New Roman" w:hAnsi="Times New Roman" w:cs="Times New Roman"/>
        </w:rPr>
        <w:t xml:space="preserve"> saia lá de Três Barras e a linha passava por aqui também. Bem, bem no começo ainda a linha vinha antes lá adiante do trevo. Campininha (localidade do interior) tinha um estradinha que saia lá do Dois (bairro) e por lá que ia para Três Barras. E aqui, também tinha. Depois que a linha saiu, fizeram uma estrada quando tiraram os trilhos, na linha, para as máquinas passar. A estradas antigamente era bem diferente. Embaixo era da</w:t>
      </w:r>
      <w:r w:rsidRPr="001E58EC">
        <w:rPr>
          <w:rFonts w:ascii="Times New Roman" w:hAnsi="Times New Roman" w:cs="Times New Roman"/>
          <w:i/>
        </w:rPr>
        <w:t xml:space="preserve"> Lumber,</w:t>
      </w:r>
      <w:r w:rsidRPr="001E58EC">
        <w:rPr>
          <w:rFonts w:ascii="Times New Roman" w:hAnsi="Times New Roman" w:cs="Times New Roman"/>
        </w:rPr>
        <w:t xml:space="preserve"> entrava ali e saía lá na prefeitura, lá na garagem. [...]Agora, as pessoas foram comprando e mudando tudo. A </w:t>
      </w:r>
      <w:r w:rsidRPr="001E58EC">
        <w:rPr>
          <w:rFonts w:ascii="Times New Roman" w:hAnsi="Times New Roman" w:cs="Times New Roman"/>
          <w:i/>
        </w:rPr>
        <w:t xml:space="preserve">Lumber </w:t>
      </w:r>
      <w:r w:rsidRPr="001E58EC">
        <w:rPr>
          <w:rFonts w:ascii="Times New Roman" w:hAnsi="Times New Roman" w:cs="Times New Roman"/>
        </w:rPr>
        <w:t>quando tinha os trilhos, aqui, ela só tirava as madeiras, não era dela os terrenos (MILLER, 2014).</w:t>
      </w:r>
    </w:p>
    <w:p w:rsidR="00F83E30" w:rsidRPr="007F0C0F" w:rsidRDefault="00F83E30" w:rsidP="00434032">
      <w:pPr>
        <w:spacing w:after="0" w:line="240" w:lineRule="auto"/>
        <w:ind w:firstLine="851"/>
        <w:jc w:val="both"/>
        <w:rPr>
          <w:rFonts w:ascii="Times New Roman" w:hAnsi="Times New Roman" w:cs="Times New Roman"/>
          <w:sz w:val="24"/>
          <w:szCs w:val="24"/>
        </w:rPr>
      </w:pPr>
    </w:p>
    <w:p w:rsidR="00F83E30" w:rsidRPr="007F0C0F" w:rsidRDefault="00F83E30" w:rsidP="00434032">
      <w:pPr>
        <w:spacing w:after="0" w:line="240" w:lineRule="auto"/>
        <w:ind w:firstLine="851"/>
        <w:jc w:val="both"/>
        <w:rPr>
          <w:rFonts w:ascii="Times New Roman" w:hAnsi="Times New Roman" w:cs="Times New Roman"/>
          <w:sz w:val="24"/>
          <w:szCs w:val="24"/>
        </w:rPr>
      </w:pPr>
      <w:r w:rsidRPr="007F0C0F">
        <w:rPr>
          <w:rFonts w:ascii="Times New Roman" w:eastAsia="Calibri" w:hAnsi="Times New Roman" w:cs="Times New Roman"/>
          <w:sz w:val="24"/>
          <w:szCs w:val="24"/>
        </w:rPr>
        <w:lastRenderedPageBreak/>
        <w:t>Outra área</w:t>
      </w:r>
      <w:r w:rsidR="008067FF">
        <w:rPr>
          <w:rFonts w:ascii="Times New Roman" w:eastAsia="Calibri" w:hAnsi="Times New Roman" w:cs="Times New Roman"/>
          <w:sz w:val="24"/>
          <w:szCs w:val="24"/>
        </w:rPr>
        <w:t>,</w:t>
      </w:r>
      <w:r w:rsidRPr="007F0C0F">
        <w:rPr>
          <w:rFonts w:ascii="Times New Roman" w:eastAsia="Calibri" w:hAnsi="Times New Roman" w:cs="Times New Roman"/>
          <w:sz w:val="24"/>
          <w:szCs w:val="24"/>
        </w:rPr>
        <w:t xml:space="preserve"> ocupada pela </w:t>
      </w:r>
      <w:r w:rsidR="009702A7">
        <w:rPr>
          <w:rFonts w:ascii="Times New Roman" w:eastAsia="Calibri" w:hAnsi="Times New Roman" w:cs="Times New Roman"/>
          <w:sz w:val="24"/>
          <w:szCs w:val="24"/>
        </w:rPr>
        <w:t xml:space="preserve">serraria </w:t>
      </w:r>
      <w:r w:rsidRPr="007F0C0F">
        <w:rPr>
          <w:rFonts w:ascii="Times New Roman" w:eastAsia="Calibri" w:hAnsi="Times New Roman" w:cs="Times New Roman"/>
          <w:i/>
          <w:sz w:val="24"/>
          <w:szCs w:val="24"/>
        </w:rPr>
        <w:t>Lumber</w:t>
      </w:r>
      <w:r w:rsidR="008067FF">
        <w:rPr>
          <w:rFonts w:ascii="Times New Roman" w:eastAsia="Calibri" w:hAnsi="Times New Roman" w:cs="Times New Roman"/>
          <w:i/>
          <w:sz w:val="24"/>
          <w:szCs w:val="24"/>
        </w:rPr>
        <w:t>,</w:t>
      </w:r>
      <w:r w:rsidRPr="007F0C0F">
        <w:rPr>
          <w:rFonts w:ascii="Times New Roman" w:eastAsia="Calibri" w:hAnsi="Times New Roman" w:cs="Times New Roman"/>
          <w:sz w:val="24"/>
          <w:szCs w:val="24"/>
        </w:rPr>
        <w:t xml:space="preserve"> </w:t>
      </w:r>
      <w:r w:rsidR="001A7425">
        <w:rPr>
          <w:rFonts w:ascii="Times New Roman" w:eastAsia="Calibri" w:hAnsi="Times New Roman" w:cs="Times New Roman"/>
          <w:sz w:val="24"/>
          <w:szCs w:val="24"/>
        </w:rPr>
        <w:t xml:space="preserve">foi </w:t>
      </w:r>
      <w:r w:rsidRPr="007F0C0F">
        <w:rPr>
          <w:rFonts w:ascii="Times New Roman" w:eastAsia="Calibri" w:hAnsi="Times New Roman" w:cs="Times New Roman"/>
          <w:sz w:val="24"/>
          <w:szCs w:val="24"/>
        </w:rPr>
        <w:t>destinada ao núcleo u</w:t>
      </w:r>
      <w:r w:rsidR="009702A7">
        <w:rPr>
          <w:rFonts w:ascii="Times New Roman" w:eastAsia="Calibri" w:hAnsi="Times New Roman" w:cs="Times New Roman"/>
          <w:sz w:val="24"/>
          <w:szCs w:val="24"/>
        </w:rPr>
        <w:t>rbano que corresponde ao atual l</w:t>
      </w:r>
      <w:r w:rsidRPr="007F0C0F">
        <w:rPr>
          <w:rFonts w:ascii="Times New Roman" w:eastAsia="Calibri" w:hAnsi="Times New Roman" w:cs="Times New Roman"/>
          <w:sz w:val="24"/>
          <w:szCs w:val="24"/>
        </w:rPr>
        <w:t>oteamento Zilda Pacheco, na época</w:t>
      </w:r>
      <w:r w:rsidR="008067FF">
        <w:rPr>
          <w:rFonts w:ascii="Times New Roman" w:eastAsia="Calibri" w:hAnsi="Times New Roman" w:cs="Times New Roman"/>
          <w:sz w:val="24"/>
          <w:szCs w:val="24"/>
        </w:rPr>
        <w:t>,</w:t>
      </w:r>
      <w:r w:rsidRPr="007F0C0F">
        <w:rPr>
          <w:rFonts w:ascii="Times New Roman" w:eastAsia="Calibri" w:hAnsi="Times New Roman" w:cs="Times New Roman"/>
          <w:sz w:val="24"/>
          <w:szCs w:val="24"/>
        </w:rPr>
        <w:t xml:space="preserve"> conhecido como Bairro Argentina. Quando da enchente ocorrida</w:t>
      </w:r>
      <w:r w:rsidR="00B21BFE">
        <w:rPr>
          <w:rFonts w:ascii="Times New Roman" w:eastAsia="Calibri" w:hAnsi="Times New Roman" w:cs="Times New Roman"/>
          <w:sz w:val="24"/>
          <w:szCs w:val="24"/>
        </w:rPr>
        <w:t>,</w:t>
      </w:r>
      <w:r w:rsidRPr="007F0C0F">
        <w:rPr>
          <w:rFonts w:ascii="Times New Roman" w:eastAsia="Calibri" w:hAnsi="Times New Roman" w:cs="Times New Roman"/>
          <w:sz w:val="24"/>
          <w:szCs w:val="24"/>
        </w:rPr>
        <w:t xml:space="preserve"> por volta de 1920, houve a necessidade de um novo planejamento que levou a transferência de diversos estabelecimentos. Este fato é assim descrito:</w:t>
      </w:r>
      <w:r w:rsidRPr="007F0C0F">
        <w:rPr>
          <w:rFonts w:ascii="Times New Roman" w:hAnsi="Times New Roman" w:cs="Times New Roman"/>
          <w:i/>
          <w:sz w:val="24"/>
          <w:szCs w:val="24"/>
        </w:rPr>
        <w:t xml:space="preserve"> </w:t>
      </w:r>
      <w:r w:rsidR="00B21BFE">
        <w:rPr>
          <w:rFonts w:ascii="Times New Roman" w:hAnsi="Times New Roman" w:cs="Times New Roman"/>
          <w:sz w:val="24"/>
          <w:szCs w:val="24"/>
        </w:rPr>
        <w:t>“D</w:t>
      </w:r>
      <w:r w:rsidRPr="001E58EC">
        <w:rPr>
          <w:rFonts w:ascii="Times New Roman" w:hAnsi="Times New Roman" w:cs="Times New Roman"/>
          <w:sz w:val="24"/>
          <w:szCs w:val="24"/>
        </w:rPr>
        <w:t>aí deu uma enchente muito grand</w:t>
      </w:r>
      <w:r w:rsidR="00B20DAF" w:rsidRPr="001E58EC">
        <w:rPr>
          <w:rFonts w:ascii="Times New Roman" w:hAnsi="Times New Roman" w:cs="Times New Roman"/>
          <w:sz w:val="24"/>
          <w:szCs w:val="24"/>
        </w:rPr>
        <w:t>e. Pegou água nas casas onde nó</w:t>
      </w:r>
      <w:r w:rsidR="009702A7">
        <w:rPr>
          <w:rFonts w:ascii="Times New Roman" w:hAnsi="Times New Roman" w:cs="Times New Roman"/>
          <w:sz w:val="24"/>
          <w:szCs w:val="24"/>
        </w:rPr>
        <w:t>s morava</w:t>
      </w:r>
      <w:r w:rsidRPr="001E58EC">
        <w:rPr>
          <w:rFonts w:ascii="Times New Roman" w:hAnsi="Times New Roman" w:cs="Times New Roman"/>
          <w:sz w:val="24"/>
          <w:szCs w:val="24"/>
        </w:rPr>
        <w:t xml:space="preserve"> [...]</w:t>
      </w:r>
      <w:r w:rsidR="009702A7">
        <w:rPr>
          <w:rFonts w:ascii="Times New Roman" w:hAnsi="Times New Roman" w:cs="Times New Roman"/>
          <w:sz w:val="24"/>
          <w:szCs w:val="24"/>
        </w:rPr>
        <w:t>. E</w:t>
      </w:r>
      <w:r w:rsidRPr="001E58EC">
        <w:rPr>
          <w:rFonts w:ascii="Times New Roman" w:hAnsi="Times New Roman" w:cs="Times New Roman"/>
          <w:sz w:val="24"/>
          <w:szCs w:val="24"/>
        </w:rPr>
        <w:t>le disse</w:t>
      </w:r>
      <w:r w:rsidR="009702A7">
        <w:rPr>
          <w:rFonts w:ascii="Times New Roman" w:hAnsi="Times New Roman" w:cs="Times New Roman"/>
          <w:sz w:val="24"/>
          <w:szCs w:val="24"/>
        </w:rPr>
        <w:t xml:space="preserve"> [chefe do esposo]</w:t>
      </w:r>
      <w:r w:rsidRPr="001E58EC">
        <w:rPr>
          <w:rFonts w:ascii="Times New Roman" w:hAnsi="Times New Roman" w:cs="Times New Roman"/>
          <w:sz w:val="24"/>
          <w:szCs w:val="24"/>
        </w:rPr>
        <w:t xml:space="preserve"> que ficou ruim ali e ele disse assim:</w:t>
      </w:r>
      <w:r w:rsidR="009702A7">
        <w:rPr>
          <w:rFonts w:ascii="Times New Roman" w:hAnsi="Times New Roman" w:cs="Times New Roman"/>
          <w:sz w:val="24"/>
          <w:szCs w:val="24"/>
        </w:rPr>
        <w:t xml:space="preserve"> - V</w:t>
      </w:r>
      <w:r w:rsidRPr="001E58EC">
        <w:rPr>
          <w:rFonts w:ascii="Times New Roman" w:hAnsi="Times New Roman" w:cs="Times New Roman"/>
          <w:sz w:val="24"/>
          <w:szCs w:val="24"/>
        </w:rPr>
        <w:t xml:space="preserve">ou dar outra casa para vocês lá no acampamento. Foi lá onde ganhei a Fátima” </w:t>
      </w:r>
      <w:r w:rsidRPr="007F0C0F">
        <w:rPr>
          <w:rFonts w:ascii="Times New Roman" w:hAnsi="Times New Roman" w:cs="Times New Roman"/>
          <w:sz w:val="24"/>
          <w:szCs w:val="24"/>
        </w:rPr>
        <w:t>(BOAVA, 2014)</w:t>
      </w:r>
      <w:r>
        <w:rPr>
          <w:rFonts w:ascii="Times New Roman" w:hAnsi="Times New Roman" w:cs="Times New Roman"/>
          <w:sz w:val="24"/>
          <w:szCs w:val="24"/>
        </w:rPr>
        <w:t>.</w:t>
      </w:r>
    </w:p>
    <w:p w:rsidR="00F83E30" w:rsidRPr="007F0C0F" w:rsidRDefault="00F83E30" w:rsidP="00434032">
      <w:pPr>
        <w:spacing w:after="0" w:line="240" w:lineRule="auto"/>
        <w:ind w:firstLine="851"/>
        <w:jc w:val="both"/>
        <w:rPr>
          <w:rFonts w:ascii="Times New Roman" w:hAnsi="Times New Roman" w:cs="Times New Roman"/>
          <w:sz w:val="24"/>
          <w:szCs w:val="24"/>
        </w:rPr>
      </w:pPr>
      <w:r w:rsidRPr="007F0C0F">
        <w:rPr>
          <w:rFonts w:ascii="Times New Roman" w:hAnsi="Times New Roman" w:cs="Times New Roman"/>
          <w:sz w:val="24"/>
          <w:szCs w:val="24"/>
        </w:rPr>
        <w:t>A rec</w:t>
      </w:r>
      <w:r w:rsidR="00167B5E">
        <w:rPr>
          <w:rFonts w:ascii="Times New Roman" w:hAnsi="Times New Roman" w:cs="Times New Roman"/>
          <w:sz w:val="24"/>
          <w:szCs w:val="24"/>
        </w:rPr>
        <w:t>onstituição da produção do espaç</w:t>
      </w:r>
      <w:r w:rsidRPr="007F0C0F">
        <w:rPr>
          <w:rFonts w:ascii="Times New Roman" w:hAnsi="Times New Roman" w:cs="Times New Roman"/>
          <w:sz w:val="24"/>
          <w:szCs w:val="24"/>
        </w:rPr>
        <w:t>o urbano, no que concerne ao comércio é encontrada nas trajetórias de vida dos seus moradores:</w:t>
      </w:r>
    </w:p>
    <w:p w:rsidR="00F83E30" w:rsidRPr="007F0C0F" w:rsidRDefault="00F83E30" w:rsidP="00FD56AF">
      <w:pPr>
        <w:spacing w:after="0" w:line="240" w:lineRule="auto"/>
        <w:jc w:val="both"/>
        <w:rPr>
          <w:rFonts w:ascii="Times New Roman" w:eastAsia="Calibri" w:hAnsi="Times New Roman" w:cs="Times New Roman"/>
          <w:sz w:val="24"/>
          <w:szCs w:val="24"/>
        </w:rPr>
      </w:pPr>
    </w:p>
    <w:p w:rsidR="00F83E30" w:rsidRPr="001E58EC" w:rsidRDefault="00F83E30" w:rsidP="001E58EC">
      <w:pPr>
        <w:spacing w:after="0" w:line="240" w:lineRule="auto"/>
        <w:ind w:left="2268"/>
        <w:jc w:val="both"/>
        <w:rPr>
          <w:rFonts w:ascii="Times New Roman" w:hAnsi="Times New Roman" w:cs="Times New Roman"/>
        </w:rPr>
      </w:pPr>
      <w:r w:rsidRPr="001E58EC">
        <w:rPr>
          <w:rFonts w:ascii="Times New Roman" w:hAnsi="Times New Roman" w:cs="Times New Roman"/>
        </w:rPr>
        <w:t>Meus pais, eles moravam, bem ali, naquela primeira rua, lá da ponta. Era casa de uma madrinha minha. Eles alugaram e moraram um tempo ali e depois construíram a casa deles ali, na outra rua, na central, bem de frente à igreja, onde agora é do filho do Edson. Ali era a casa do papai. Ele era sapateiro. Tinha sapataria, fabricava tudo, bota, sandália, chinelo. Tinha os que aprendiam com ele e os que já sabiam trabalhar e trabalhavam junto (SUITCK</w:t>
      </w:r>
      <w:r w:rsidRPr="001E58EC">
        <w:rPr>
          <w:rStyle w:val="Refdenotadefim"/>
          <w:rFonts w:ascii="Times New Roman" w:hAnsi="Times New Roman" w:cs="Times New Roman"/>
        </w:rPr>
        <w:t xml:space="preserve"> </w:t>
      </w:r>
      <w:r w:rsidRPr="001E58EC">
        <w:rPr>
          <w:rFonts w:ascii="Times New Roman" w:hAnsi="Times New Roman" w:cs="Times New Roman"/>
        </w:rPr>
        <w:t>, 2014).</w:t>
      </w:r>
      <w:r w:rsidR="00CB06A7">
        <w:rPr>
          <w:rStyle w:val="Refdenotadefim"/>
          <w:rFonts w:ascii="Times New Roman" w:hAnsi="Times New Roman" w:cs="Times New Roman"/>
          <w:sz w:val="24"/>
          <w:szCs w:val="24"/>
        </w:rPr>
        <w:t>24</w:t>
      </w:r>
    </w:p>
    <w:p w:rsidR="00F83E30" w:rsidRPr="007F0C0F" w:rsidRDefault="00F83E30" w:rsidP="00434032">
      <w:pPr>
        <w:spacing w:after="0" w:line="240" w:lineRule="auto"/>
        <w:ind w:firstLine="851"/>
        <w:jc w:val="both"/>
        <w:rPr>
          <w:rFonts w:ascii="Times New Roman" w:hAnsi="Times New Roman" w:cs="Times New Roman"/>
          <w:sz w:val="20"/>
          <w:szCs w:val="20"/>
        </w:rPr>
      </w:pPr>
    </w:p>
    <w:p w:rsidR="00F83E30" w:rsidRPr="007F0C0F" w:rsidRDefault="00F83E30" w:rsidP="00434032">
      <w:pPr>
        <w:spacing w:after="0" w:line="240" w:lineRule="auto"/>
        <w:ind w:firstLine="851"/>
        <w:jc w:val="both"/>
        <w:rPr>
          <w:rFonts w:ascii="Times New Roman" w:hAnsi="Times New Roman" w:cs="Times New Roman"/>
          <w:i/>
          <w:sz w:val="24"/>
          <w:szCs w:val="24"/>
        </w:rPr>
      </w:pPr>
      <w:r w:rsidRPr="007F0C0F">
        <w:rPr>
          <w:rFonts w:ascii="Times New Roman" w:hAnsi="Times New Roman" w:cs="Times New Roman"/>
          <w:sz w:val="24"/>
          <w:szCs w:val="24"/>
        </w:rPr>
        <w:t>A presença de imigrantes europeus, sendo em maior número de ucranianos e poloneses, foi decorrente da imigração de colônias vizinhas, at</w:t>
      </w:r>
      <w:r w:rsidR="009702A7">
        <w:rPr>
          <w:rFonts w:ascii="Times New Roman" w:hAnsi="Times New Roman" w:cs="Times New Roman"/>
          <w:sz w:val="24"/>
          <w:szCs w:val="24"/>
        </w:rPr>
        <w:t>raídos pela oferta de trabalho n</w:t>
      </w:r>
      <w:r w:rsidRPr="007F0C0F">
        <w:rPr>
          <w:rFonts w:ascii="Times New Roman" w:hAnsi="Times New Roman" w:cs="Times New Roman"/>
          <w:sz w:val="24"/>
          <w:szCs w:val="24"/>
        </w:rPr>
        <w:t xml:space="preserve">a serraria </w:t>
      </w:r>
      <w:r w:rsidRPr="007F0C0F">
        <w:rPr>
          <w:rFonts w:ascii="Times New Roman" w:hAnsi="Times New Roman" w:cs="Times New Roman"/>
          <w:i/>
          <w:sz w:val="24"/>
          <w:szCs w:val="24"/>
        </w:rPr>
        <w:t xml:space="preserve">Lumber. </w:t>
      </w:r>
    </w:p>
    <w:p w:rsidR="00F83E30" w:rsidRPr="007F0C0F" w:rsidRDefault="00F83E30" w:rsidP="00FD56AF">
      <w:pPr>
        <w:spacing w:after="0" w:line="240" w:lineRule="auto"/>
        <w:jc w:val="both"/>
        <w:rPr>
          <w:rFonts w:ascii="Times New Roman" w:hAnsi="Times New Roman" w:cs="Times New Roman"/>
          <w:sz w:val="20"/>
          <w:szCs w:val="20"/>
        </w:rPr>
      </w:pPr>
    </w:p>
    <w:p w:rsidR="00F83E30" w:rsidRPr="001E58EC" w:rsidRDefault="00F83E30" w:rsidP="001E58EC">
      <w:pPr>
        <w:spacing w:after="0" w:line="240" w:lineRule="auto"/>
        <w:ind w:left="2268"/>
        <w:jc w:val="both"/>
        <w:rPr>
          <w:rFonts w:ascii="Times New Roman" w:hAnsi="Times New Roman" w:cs="Times New Roman"/>
        </w:rPr>
      </w:pPr>
      <w:r w:rsidRPr="001E58EC">
        <w:rPr>
          <w:rFonts w:ascii="Times New Roman" w:hAnsi="Times New Roman" w:cs="Times New Roman"/>
        </w:rPr>
        <w:t>Meus pais vieram lá de Marechal Malé, do Paraná, pra trabalhar. Eram ucr</w:t>
      </w:r>
      <w:r w:rsidR="008067FF">
        <w:rPr>
          <w:rFonts w:ascii="Times New Roman" w:hAnsi="Times New Roman" w:cs="Times New Roman"/>
        </w:rPr>
        <w:t>aí</w:t>
      </w:r>
      <w:r w:rsidRPr="001E58EC">
        <w:rPr>
          <w:rFonts w:ascii="Times New Roman" w:hAnsi="Times New Roman" w:cs="Times New Roman"/>
        </w:rPr>
        <w:t xml:space="preserve">nos, mais </w:t>
      </w:r>
      <w:r w:rsidR="008067FF">
        <w:rPr>
          <w:rFonts w:ascii="Times New Roman" w:hAnsi="Times New Roman" w:cs="Times New Roman"/>
        </w:rPr>
        <w:t xml:space="preserve">o pai. A mãe, era mais polonesa. O </w:t>
      </w:r>
      <w:r w:rsidRPr="001E58EC">
        <w:rPr>
          <w:rFonts w:ascii="Times New Roman" w:hAnsi="Times New Roman" w:cs="Times New Roman"/>
        </w:rPr>
        <w:t xml:space="preserve">sobrenome dela era </w:t>
      </w:r>
      <w:r w:rsidRPr="001E58EC">
        <w:rPr>
          <w:rFonts w:ascii="Times New Roman" w:hAnsi="Times New Roman" w:cs="Times New Roman"/>
          <w:i/>
        </w:rPr>
        <w:t xml:space="preserve">Robakeviski. </w:t>
      </w:r>
      <w:r w:rsidRPr="001E58EC">
        <w:rPr>
          <w:rFonts w:ascii="Times New Roman" w:hAnsi="Times New Roman" w:cs="Times New Roman"/>
        </w:rPr>
        <w:t xml:space="preserve"> E o pai era Sava. Vieram por causa do serviço. Naquele tempo tinha a </w:t>
      </w:r>
      <w:r w:rsidRPr="001E58EC">
        <w:rPr>
          <w:rFonts w:ascii="Times New Roman" w:hAnsi="Times New Roman" w:cs="Times New Roman"/>
          <w:i/>
        </w:rPr>
        <w:t>Lumber</w:t>
      </w:r>
      <w:r w:rsidRPr="001E58EC">
        <w:rPr>
          <w:rFonts w:ascii="Times New Roman" w:hAnsi="Times New Roman" w:cs="Times New Roman"/>
        </w:rPr>
        <w:t xml:space="preserve"> e outras fábrica</w:t>
      </w:r>
      <w:r w:rsidR="008067FF">
        <w:rPr>
          <w:rFonts w:ascii="Times New Roman" w:hAnsi="Times New Roman" w:cs="Times New Roman"/>
        </w:rPr>
        <w:t>s de madeira, sepilhadeira. Era grande, tudo coisa grande. Ti</w:t>
      </w:r>
      <w:r w:rsidRPr="001E58EC">
        <w:rPr>
          <w:rFonts w:ascii="Times New Roman" w:hAnsi="Times New Roman" w:cs="Times New Roman"/>
        </w:rPr>
        <w:t>nha muita gente morando aqui (SUITCK</w:t>
      </w:r>
      <w:r w:rsidRPr="001E58EC">
        <w:rPr>
          <w:rStyle w:val="Refdenotadefim"/>
          <w:rFonts w:ascii="Times New Roman" w:hAnsi="Times New Roman" w:cs="Times New Roman"/>
        </w:rPr>
        <w:t xml:space="preserve"> </w:t>
      </w:r>
      <w:r w:rsidRPr="001E58EC">
        <w:rPr>
          <w:rFonts w:ascii="Times New Roman" w:hAnsi="Times New Roman" w:cs="Times New Roman"/>
        </w:rPr>
        <w:t>, 2014).</w:t>
      </w:r>
    </w:p>
    <w:p w:rsidR="00F83E30" w:rsidRPr="007F0C0F" w:rsidRDefault="00F83E30" w:rsidP="00434032">
      <w:pPr>
        <w:spacing w:after="0" w:line="240" w:lineRule="auto"/>
        <w:ind w:firstLine="851"/>
        <w:jc w:val="both"/>
        <w:rPr>
          <w:rFonts w:ascii="Times New Roman" w:hAnsi="Times New Roman" w:cs="Times New Roman"/>
          <w:sz w:val="20"/>
          <w:szCs w:val="20"/>
        </w:rPr>
      </w:pPr>
    </w:p>
    <w:p w:rsidR="00F83E30" w:rsidRPr="007F0C0F" w:rsidRDefault="00167B5E" w:rsidP="00434032">
      <w:pPr>
        <w:spacing w:after="0" w:line="240" w:lineRule="auto"/>
        <w:ind w:firstLine="85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Em outra entrevista, constata-se</w:t>
      </w:r>
      <w:r w:rsidR="00F83E30" w:rsidRPr="007F0C0F">
        <w:rPr>
          <w:rFonts w:ascii="Times New Roman" w:eastAsia="Arial Unicode MS" w:hAnsi="Times New Roman" w:cs="Times New Roman"/>
          <w:sz w:val="24"/>
          <w:szCs w:val="24"/>
        </w:rPr>
        <w:t>:</w:t>
      </w:r>
    </w:p>
    <w:p w:rsidR="00F83E30" w:rsidRPr="007F0C0F" w:rsidRDefault="00F83E30" w:rsidP="00FD56AF">
      <w:pPr>
        <w:spacing w:after="0" w:line="240" w:lineRule="auto"/>
        <w:jc w:val="both"/>
        <w:rPr>
          <w:rFonts w:ascii="Times New Roman" w:eastAsia="Arial Unicode MS" w:hAnsi="Times New Roman" w:cs="Times New Roman"/>
          <w:sz w:val="24"/>
          <w:szCs w:val="24"/>
        </w:rPr>
      </w:pPr>
    </w:p>
    <w:p w:rsidR="00F83E30" w:rsidRPr="001E58EC" w:rsidRDefault="00F83E30" w:rsidP="001E58EC">
      <w:pPr>
        <w:spacing w:after="0" w:line="240" w:lineRule="auto"/>
        <w:ind w:left="2268"/>
        <w:jc w:val="both"/>
        <w:rPr>
          <w:rFonts w:ascii="Times New Roman" w:eastAsia="Arial Unicode MS" w:hAnsi="Times New Roman" w:cs="Times New Roman"/>
        </w:rPr>
      </w:pPr>
      <w:r w:rsidRPr="001E58EC">
        <w:rPr>
          <w:rFonts w:ascii="Times New Roman" w:eastAsia="Arial Unicode MS" w:hAnsi="Times New Roman" w:cs="Times New Roman"/>
        </w:rPr>
        <w:t>Pai é polaco, porque ele é da Polônia, lá da Europa e a minha mãe é ucraniana. Ela nasceu no Brasil e o pai na Europa. O pai não é brasileiro. Ele tinha quase cinco anos quando veio de lá, da Polônia. Ele é polaco mesmo, mas falava ucraniano mesmo. Eles morava, lá no Paraná. Vovó morava lá. Papai pegou casa do vô.  Quando eu era pequena eu fui lá. Com cinco ou seis anos daí nós viémos de lá. Eu sou do Paraná</w:t>
      </w:r>
      <w:r w:rsidRPr="001E58EC">
        <w:rPr>
          <w:rFonts w:ascii="Times New Roman" w:hAnsi="Times New Roman" w:cs="Times New Roman"/>
        </w:rPr>
        <w:t xml:space="preserve"> (PAITER, 2014).</w:t>
      </w:r>
    </w:p>
    <w:p w:rsidR="00F83E30" w:rsidRPr="007F0C0F" w:rsidRDefault="00F83E30" w:rsidP="00434032">
      <w:pPr>
        <w:spacing w:after="0" w:line="240" w:lineRule="auto"/>
        <w:ind w:firstLine="851"/>
        <w:jc w:val="both"/>
        <w:rPr>
          <w:rFonts w:ascii="Times New Roman" w:hAnsi="Times New Roman" w:cs="Times New Roman"/>
          <w:sz w:val="24"/>
          <w:szCs w:val="24"/>
        </w:rPr>
      </w:pPr>
    </w:p>
    <w:p w:rsidR="00F83E30" w:rsidRPr="007F0C0F" w:rsidRDefault="00F83E30" w:rsidP="00FD56AF">
      <w:pPr>
        <w:autoSpaceDE w:val="0"/>
        <w:spacing w:after="0" w:line="240" w:lineRule="auto"/>
        <w:ind w:firstLine="567"/>
        <w:jc w:val="both"/>
        <w:rPr>
          <w:rFonts w:ascii="Times New Roman" w:hAnsi="Times New Roman" w:cs="Times New Roman"/>
          <w:sz w:val="20"/>
          <w:szCs w:val="20"/>
        </w:rPr>
      </w:pPr>
      <w:r w:rsidRPr="007F0C0F">
        <w:rPr>
          <w:rFonts w:ascii="Times New Roman" w:hAnsi="Times New Roman" w:cs="Times New Roman"/>
          <w:sz w:val="24"/>
          <w:szCs w:val="24"/>
        </w:rPr>
        <w:t>No ano de 1920, nos registros de Santa Catarina</w:t>
      </w:r>
      <w:r w:rsidR="008067FF">
        <w:rPr>
          <w:rFonts w:ascii="Times New Roman" w:hAnsi="Times New Roman" w:cs="Times New Roman"/>
          <w:sz w:val="24"/>
          <w:szCs w:val="24"/>
        </w:rPr>
        <w:t>,</w:t>
      </w:r>
      <w:r w:rsidRPr="007F0C0F">
        <w:rPr>
          <w:rFonts w:ascii="Times New Roman" w:hAnsi="Times New Roman" w:cs="Times New Roman"/>
          <w:sz w:val="24"/>
          <w:szCs w:val="24"/>
        </w:rPr>
        <w:t xml:space="preserve"> aparecem 250 famílias residindo em colônias, 200 espalhadas pela região e 50 nas cidades. Em comparação com as demais colônias, Três Barras ocupava o terceiro lugar no número de famílias, em segundo lugar no número de poloneses dispersos na região</w:t>
      </w:r>
      <w:r w:rsidR="001A7425">
        <w:rPr>
          <w:rFonts w:ascii="Times New Roman" w:hAnsi="Times New Roman" w:cs="Times New Roman"/>
          <w:sz w:val="24"/>
          <w:szCs w:val="24"/>
        </w:rPr>
        <w:t>,</w:t>
      </w:r>
      <w:r w:rsidRPr="007F0C0F">
        <w:rPr>
          <w:rFonts w:ascii="Times New Roman" w:hAnsi="Times New Roman" w:cs="Times New Roman"/>
          <w:sz w:val="24"/>
          <w:szCs w:val="24"/>
        </w:rPr>
        <w:t xml:space="preserve"> e em primeiro lugar no número de</w:t>
      </w:r>
      <w:r>
        <w:rPr>
          <w:rFonts w:ascii="Times New Roman" w:hAnsi="Times New Roman" w:cs="Times New Roman"/>
          <w:sz w:val="24"/>
          <w:szCs w:val="24"/>
        </w:rPr>
        <w:t xml:space="preserve"> poloneses que viviam na cidade </w:t>
      </w:r>
      <w:r w:rsidRPr="007F0C0F">
        <w:rPr>
          <w:rFonts w:ascii="Times New Roman" w:hAnsi="Times New Roman" w:cs="Times New Roman"/>
          <w:sz w:val="24"/>
          <w:szCs w:val="24"/>
        </w:rPr>
        <w:t>(</w:t>
      </w:r>
      <w:r w:rsidRPr="007F0C0F">
        <w:rPr>
          <w:rFonts w:ascii="Times New Roman" w:eastAsia="MingLiU_HKSCS" w:hAnsi="Times New Roman" w:cs="Times New Roman"/>
          <w:sz w:val="24"/>
          <w:szCs w:val="24"/>
        </w:rPr>
        <w:t>GLUCHOWSKI, 2005)</w:t>
      </w:r>
      <w:r>
        <w:rPr>
          <w:rFonts w:ascii="Times New Roman" w:eastAsia="MingLiU_HKSCS" w:hAnsi="Times New Roman" w:cs="Times New Roman"/>
          <w:sz w:val="24"/>
          <w:szCs w:val="24"/>
        </w:rPr>
        <w:t xml:space="preserve">. </w:t>
      </w:r>
      <w:r w:rsidRPr="007F0C0F">
        <w:rPr>
          <w:rFonts w:ascii="Times New Roman" w:hAnsi="Times New Roman" w:cs="Times New Roman"/>
          <w:sz w:val="24"/>
          <w:szCs w:val="24"/>
        </w:rPr>
        <w:t>Nas proximidades do centro urbano</w:t>
      </w:r>
      <w:r w:rsidR="00167B5E">
        <w:rPr>
          <w:rFonts w:ascii="Times New Roman" w:hAnsi="Times New Roman" w:cs="Times New Roman"/>
          <w:sz w:val="24"/>
          <w:szCs w:val="24"/>
        </w:rPr>
        <w:t>,</w:t>
      </w:r>
      <w:r w:rsidRPr="007F0C0F">
        <w:rPr>
          <w:rFonts w:ascii="Times New Roman" w:hAnsi="Times New Roman" w:cs="Times New Roman"/>
          <w:sz w:val="24"/>
          <w:szCs w:val="24"/>
        </w:rPr>
        <w:t xml:space="preserve"> foi criada a </w:t>
      </w:r>
      <w:r w:rsidR="009702A7">
        <w:rPr>
          <w:rFonts w:ascii="Times New Roman" w:hAnsi="Times New Roman" w:cs="Times New Roman"/>
          <w:sz w:val="24"/>
          <w:szCs w:val="24"/>
        </w:rPr>
        <w:t xml:space="preserve">Colônia Tigre para alocar os </w:t>
      </w:r>
      <w:r w:rsidRPr="007F0C0F">
        <w:rPr>
          <w:rFonts w:ascii="Times New Roman" w:hAnsi="Times New Roman" w:cs="Times New Roman"/>
          <w:sz w:val="24"/>
          <w:szCs w:val="24"/>
        </w:rPr>
        <w:t>imigrantes. Ela representou a pri</w:t>
      </w:r>
      <w:r w:rsidR="009702A7">
        <w:rPr>
          <w:rFonts w:ascii="Times New Roman" w:hAnsi="Times New Roman" w:cs="Times New Roman"/>
          <w:sz w:val="24"/>
          <w:szCs w:val="24"/>
        </w:rPr>
        <w:t>meira “entrada</w:t>
      </w:r>
      <w:r w:rsidR="008067FF">
        <w:rPr>
          <w:rFonts w:ascii="Times New Roman" w:hAnsi="Times New Roman" w:cs="Times New Roman"/>
          <w:sz w:val="24"/>
          <w:szCs w:val="24"/>
        </w:rPr>
        <w:t>,</w:t>
      </w:r>
      <w:r w:rsidR="009702A7">
        <w:rPr>
          <w:rFonts w:ascii="Times New Roman" w:hAnsi="Times New Roman" w:cs="Times New Roman"/>
          <w:sz w:val="24"/>
          <w:szCs w:val="24"/>
        </w:rPr>
        <w:t>” mata adentro</w:t>
      </w:r>
      <w:r w:rsidR="008067FF">
        <w:rPr>
          <w:rFonts w:ascii="Times New Roman" w:hAnsi="Times New Roman" w:cs="Times New Roman"/>
          <w:sz w:val="24"/>
          <w:szCs w:val="24"/>
        </w:rPr>
        <w:t>,</w:t>
      </w:r>
      <w:r w:rsidR="009702A7">
        <w:rPr>
          <w:rFonts w:ascii="Times New Roman" w:hAnsi="Times New Roman" w:cs="Times New Roman"/>
          <w:sz w:val="24"/>
          <w:szCs w:val="24"/>
        </w:rPr>
        <w:t xml:space="preserve"> d</w:t>
      </w:r>
      <w:r w:rsidRPr="007F0C0F">
        <w:rPr>
          <w:rFonts w:ascii="Times New Roman" w:hAnsi="Times New Roman" w:cs="Times New Roman"/>
          <w:sz w:val="24"/>
          <w:szCs w:val="24"/>
        </w:rPr>
        <w:t>os trilhos da serraria</w:t>
      </w:r>
      <w:r w:rsidR="009702A7">
        <w:rPr>
          <w:rFonts w:ascii="Times New Roman" w:hAnsi="Times New Roman" w:cs="Times New Roman"/>
          <w:sz w:val="24"/>
          <w:szCs w:val="24"/>
        </w:rPr>
        <w:t xml:space="preserve"> </w:t>
      </w:r>
      <w:r w:rsidR="009702A7" w:rsidRPr="009702A7">
        <w:rPr>
          <w:rFonts w:ascii="Times New Roman" w:hAnsi="Times New Roman" w:cs="Times New Roman"/>
          <w:i/>
          <w:sz w:val="24"/>
          <w:szCs w:val="24"/>
        </w:rPr>
        <w:t>Lumber</w:t>
      </w:r>
      <w:r w:rsidRPr="007F0C0F">
        <w:rPr>
          <w:rFonts w:ascii="Times New Roman" w:hAnsi="Times New Roman" w:cs="Times New Roman"/>
          <w:sz w:val="24"/>
          <w:szCs w:val="24"/>
        </w:rPr>
        <w:t xml:space="preserve"> para extração de madeira. Sobre a realidade da Colônia:</w:t>
      </w:r>
    </w:p>
    <w:p w:rsidR="00F83E30" w:rsidRPr="007F0C0F" w:rsidRDefault="00F83E30" w:rsidP="00434032">
      <w:pPr>
        <w:spacing w:after="0" w:line="240" w:lineRule="auto"/>
        <w:ind w:firstLine="851"/>
        <w:jc w:val="both"/>
        <w:rPr>
          <w:rFonts w:ascii="Times New Roman" w:hAnsi="Times New Roman" w:cs="Times New Roman"/>
        </w:rPr>
      </w:pPr>
    </w:p>
    <w:p w:rsidR="00F83E30" w:rsidRPr="001E58EC" w:rsidRDefault="00F83E30" w:rsidP="001E58EC">
      <w:pPr>
        <w:spacing w:after="0" w:line="240" w:lineRule="auto"/>
        <w:ind w:left="2268"/>
        <w:jc w:val="both"/>
        <w:rPr>
          <w:rFonts w:ascii="Times New Roman" w:hAnsi="Times New Roman" w:cs="Times New Roman"/>
        </w:rPr>
      </w:pPr>
      <w:r w:rsidRPr="001E58EC">
        <w:rPr>
          <w:rFonts w:ascii="Times New Roman" w:hAnsi="Times New Roman" w:cs="Times New Roman"/>
        </w:rPr>
        <w:t xml:space="preserve">Eu nasci aqui (Três Barras) e não sei com que idade </w:t>
      </w:r>
      <w:r w:rsidR="009702A7">
        <w:rPr>
          <w:rFonts w:ascii="Times New Roman" w:hAnsi="Times New Roman" w:cs="Times New Roman"/>
        </w:rPr>
        <w:t>meu pai foi pra lá (Colônia Tigre). Da</w:t>
      </w:r>
      <w:r w:rsidRPr="001E58EC">
        <w:rPr>
          <w:rFonts w:ascii="Times New Roman" w:hAnsi="Times New Roman" w:cs="Times New Roman"/>
        </w:rPr>
        <w:t>í com 13 anos nós voltamos pra cá, (Vila Nova). O meu pai fez escritura do terreno pra todos nós [...]. E foram vendendo e todo mundo vendeu. Mas é que as famílias envelheceram e os jovens vão ficar na lavoura fazendo o que? Foram se mandando também. Hoje</w:t>
      </w:r>
      <w:r w:rsidR="008067FF">
        <w:rPr>
          <w:rFonts w:ascii="Times New Roman" w:hAnsi="Times New Roman" w:cs="Times New Roman"/>
        </w:rPr>
        <w:t>,</w:t>
      </w:r>
      <w:r w:rsidRPr="001E58EC">
        <w:rPr>
          <w:rFonts w:ascii="Times New Roman" w:hAnsi="Times New Roman" w:cs="Times New Roman"/>
        </w:rPr>
        <w:t xml:space="preserve"> se ficou alguém, o mínimo. Porque</w:t>
      </w:r>
      <w:r w:rsidR="008067FF">
        <w:rPr>
          <w:rFonts w:ascii="Times New Roman" w:hAnsi="Times New Roman" w:cs="Times New Roman"/>
        </w:rPr>
        <w:t>,</w:t>
      </w:r>
      <w:r w:rsidRPr="001E58EC">
        <w:rPr>
          <w:rFonts w:ascii="Times New Roman" w:hAnsi="Times New Roman" w:cs="Times New Roman"/>
        </w:rPr>
        <w:t xml:space="preserve"> hoje</w:t>
      </w:r>
      <w:r w:rsidR="008067FF">
        <w:rPr>
          <w:rFonts w:ascii="Times New Roman" w:hAnsi="Times New Roman" w:cs="Times New Roman"/>
        </w:rPr>
        <w:t>,</w:t>
      </w:r>
      <w:r w:rsidRPr="001E58EC">
        <w:rPr>
          <w:rFonts w:ascii="Times New Roman" w:hAnsi="Times New Roman" w:cs="Times New Roman"/>
        </w:rPr>
        <w:t xml:space="preserve"> os colonos também têm seus direitos, sua aposentadoria e antes não tinha. Ninguém queria ficar na lavoura (PAITER, 2014). </w:t>
      </w:r>
    </w:p>
    <w:p w:rsidR="00F83E30" w:rsidRPr="007F0C0F" w:rsidRDefault="00F83E30" w:rsidP="00434032">
      <w:pPr>
        <w:autoSpaceDE w:val="0"/>
        <w:spacing w:after="0" w:line="240" w:lineRule="auto"/>
        <w:ind w:firstLine="851"/>
        <w:jc w:val="both"/>
        <w:rPr>
          <w:rFonts w:ascii="Times New Roman" w:hAnsi="Times New Roman" w:cs="Times New Roman"/>
          <w:sz w:val="24"/>
          <w:szCs w:val="24"/>
        </w:rPr>
      </w:pPr>
    </w:p>
    <w:p w:rsidR="00F83E30" w:rsidRPr="007F0C0F" w:rsidRDefault="00F83E30" w:rsidP="00434032">
      <w:pPr>
        <w:autoSpaceDE w:val="0"/>
        <w:spacing w:after="0" w:line="240" w:lineRule="auto"/>
        <w:ind w:firstLine="851"/>
        <w:jc w:val="both"/>
        <w:rPr>
          <w:rFonts w:ascii="Times New Roman" w:hAnsi="Times New Roman" w:cs="Times New Roman"/>
          <w:sz w:val="24"/>
          <w:szCs w:val="24"/>
        </w:rPr>
      </w:pPr>
      <w:r w:rsidRPr="007F0C0F">
        <w:rPr>
          <w:rFonts w:ascii="Times New Roman" w:hAnsi="Times New Roman" w:cs="Times New Roman"/>
          <w:sz w:val="24"/>
          <w:szCs w:val="24"/>
        </w:rPr>
        <w:t>No que tange a relação educação e imigrantes, na época, as escolas polonesas no Brasil</w:t>
      </w:r>
      <w:r w:rsidR="001A7425">
        <w:rPr>
          <w:rFonts w:ascii="Times New Roman" w:hAnsi="Times New Roman" w:cs="Times New Roman"/>
          <w:sz w:val="24"/>
          <w:szCs w:val="24"/>
        </w:rPr>
        <w:t>,</w:t>
      </w:r>
      <w:r w:rsidRPr="007F0C0F">
        <w:rPr>
          <w:rFonts w:ascii="Times New Roman" w:hAnsi="Times New Roman" w:cs="Times New Roman"/>
          <w:sz w:val="24"/>
          <w:szCs w:val="24"/>
        </w:rPr>
        <w:t xml:space="preserve"> estavam </w:t>
      </w:r>
      <w:r w:rsidR="009702A7">
        <w:rPr>
          <w:rFonts w:ascii="Times New Roman" w:hAnsi="Times New Roman" w:cs="Times New Roman"/>
          <w:sz w:val="24"/>
          <w:szCs w:val="24"/>
        </w:rPr>
        <w:t>divididas em escolas de c</w:t>
      </w:r>
      <w:r>
        <w:rPr>
          <w:rFonts w:ascii="Times New Roman" w:hAnsi="Times New Roman" w:cs="Times New Roman"/>
          <w:sz w:val="24"/>
          <w:szCs w:val="24"/>
        </w:rPr>
        <w:t>ultura</w:t>
      </w:r>
      <w:r w:rsidR="009702A7">
        <w:rPr>
          <w:rFonts w:ascii="Times New Roman" w:hAnsi="Times New Roman" w:cs="Times New Roman"/>
          <w:sz w:val="24"/>
          <w:szCs w:val="24"/>
        </w:rPr>
        <w:t xml:space="preserve"> da “Oswiata” (e</w:t>
      </w:r>
      <w:r w:rsidRPr="007F0C0F">
        <w:rPr>
          <w:rFonts w:ascii="Times New Roman" w:hAnsi="Times New Roman" w:cs="Times New Roman"/>
          <w:sz w:val="24"/>
          <w:szCs w:val="24"/>
        </w:rPr>
        <w:t xml:space="preserve">ducação) e isoladas.  Em Três Barras, no </w:t>
      </w:r>
      <w:r w:rsidRPr="007F0C0F">
        <w:rPr>
          <w:rFonts w:ascii="Times New Roman" w:hAnsi="Times New Roman" w:cs="Times New Roman"/>
          <w:sz w:val="24"/>
          <w:szCs w:val="24"/>
        </w:rPr>
        <w:lastRenderedPageBreak/>
        <w:t>início de 1924</w:t>
      </w:r>
      <w:r w:rsidR="00167B5E">
        <w:rPr>
          <w:rFonts w:ascii="Times New Roman" w:hAnsi="Times New Roman" w:cs="Times New Roman"/>
          <w:sz w:val="24"/>
          <w:szCs w:val="24"/>
        </w:rPr>
        <w:t>,</w:t>
      </w:r>
      <w:r w:rsidRPr="007F0C0F">
        <w:rPr>
          <w:rFonts w:ascii="Times New Roman" w:hAnsi="Times New Roman" w:cs="Times New Roman"/>
          <w:sz w:val="24"/>
          <w:szCs w:val="24"/>
        </w:rPr>
        <w:t xml:space="preserve"> a escola contava com 56 alunos poloneses, sendo 35 masculinos, 21 femininos e 36 alunos de outras nacionalidades, perfazendo 92 alunos matriculados (</w:t>
      </w:r>
      <w:r w:rsidRPr="007F0C0F">
        <w:rPr>
          <w:rFonts w:ascii="Times New Roman" w:eastAsia="MingLiU_HKSCS" w:hAnsi="Times New Roman" w:cs="Times New Roman"/>
          <w:sz w:val="24"/>
          <w:szCs w:val="24"/>
        </w:rPr>
        <w:t>GLUCHOWSKI, 2005)</w:t>
      </w:r>
      <w:r>
        <w:rPr>
          <w:rFonts w:ascii="Times New Roman" w:eastAsia="MingLiU_HKSCS" w:hAnsi="Times New Roman" w:cs="Times New Roman"/>
          <w:sz w:val="24"/>
          <w:szCs w:val="24"/>
        </w:rPr>
        <w:t>.</w:t>
      </w:r>
    </w:p>
    <w:p w:rsidR="00986CA8" w:rsidRPr="007F0C0F" w:rsidRDefault="00F83E30" w:rsidP="00434032">
      <w:pPr>
        <w:spacing w:after="0" w:line="240" w:lineRule="auto"/>
        <w:ind w:firstLine="851"/>
        <w:jc w:val="both"/>
        <w:rPr>
          <w:rFonts w:ascii="Times New Roman" w:hAnsi="Times New Roman" w:cs="Times New Roman"/>
          <w:sz w:val="24"/>
          <w:szCs w:val="24"/>
        </w:rPr>
      </w:pPr>
      <w:r w:rsidRPr="007F0C0F">
        <w:rPr>
          <w:rFonts w:ascii="Times New Roman" w:eastAsia="Calibri" w:hAnsi="Times New Roman" w:cs="Times New Roman"/>
          <w:sz w:val="24"/>
          <w:szCs w:val="24"/>
        </w:rPr>
        <w:t xml:space="preserve">Para Auras (1997, p. 42), na circunvizinhança da serraria </w:t>
      </w:r>
      <w:r w:rsidRPr="001E58EC">
        <w:rPr>
          <w:rFonts w:ascii="Times New Roman" w:eastAsia="Calibri" w:hAnsi="Times New Roman" w:cs="Times New Roman"/>
          <w:sz w:val="24"/>
          <w:szCs w:val="24"/>
        </w:rPr>
        <w:t>“formou-se uma pequena c</w:t>
      </w:r>
      <w:r w:rsidR="008067FF">
        <w:rPr>
          <w:rFonts w:ascii="Times New Roman" w:eastAsia="Calibri" w:hAnsi="Times New Roman" w:cs="Times New Roman"/>
          <w:sz w:val="24"/>
          <w:szCs w:val="24"/>
        </w:rPr>
        <w:t>idade, na qual, todos os anos, no dia</w:t>
      </w:r>
      <w:r w:rsidRPr="001E58EC">
        <w:rPr>
          <w:rFonts w:ascii="Times New Roman" w:eastAsia="Calibri" w:hAnsi="Times New Roman" w:cs="Times New Roman"/>
          <w:sz w:val="24"/>
          <w:szCs w:val="24"/>
        </w:rPr>
        <w:t xml:space="preserve"> 4 de julho, via-se flutuar bandeiras</w:t>
      </w:r>
      <w:r w:rsidR="009702A7">
        <w:rPr>
          <w:rFonts w:ascii="Times New Roman" w:eastAsia="Calibri" w:hAnsi="Times New Roman" w:cs="Times New Roman"/>
          <w:sz w:val="24"/>
          <w:szCs w:val="24"/>
        </w:rPr>
        <w:t xml:space="preserve"> estreladas dos Estados Unidos”.</w:t>
      </w:r>
      <w:r w:rsidR="00B20DAF">
        <w:rPr>
          <w:rFonts w:ascii="Times New Roman" w:eastAsia="Calibri" w:hAnsi="Times New Roman" w:cs="Times New Roman"/>
          <w:i/>
          <w:sz w:val="24"/>
          <w:szCs w:val="24"/>
        </w:rPr>
        <w:t xml:space="preserve"> </w:t>
      </w:r>
      <w:r w:rsidRPr="007F0C0F">
        <w:rPr>
          <w:rFonts w:ascii="Times New Roman" w:eastAsia="Calibri" w:hAnsi="Times New Roman" w:cs="Times New Roman"/>
          <w:sz w:val="24"/>
          <w:szCs w:val="24"/>
        </w:rPr>
        <w:t xml:space="preserve">Percebe-se a influência norte americana presente na cidade. </w:t>
      </w:r>
      <w:r w:rsidRPr="007F0C0F">
        <w:rPr>
          <w:rFonts w:ascii="Times New Roman" w:hAnsi="Times New Roman" w:cs="Times New Roman"/>
          <w:sz w:val="24"/>
          <w:szCs w:val="24"/>
        </w:rPr>
        <w:t>De acordo com Szczerbowski, (2014), seu pai contava como o avô preparava o potreiro</w:t>
      </w:r>
      <w:r w:rsidR="009702A7">
        <w:rPr>
          <w:rFonts w:ascii="Times New Roman" w:hAnsi="Times New Roman" w:cs="Times New Roman"/>
          <w:sz w:val="24"/>
          <w:szCs w:val="24"/>
        </w:rPr>
        <w:t>,</w:t>
      </w:r>
      <w:r w:rsidRPr="007F0C0F">
        <w:rPr>
          <w:rFonts w:ascii="Times New Roman" w:hAnsi="Times New Roman" w:cs="Times New Roman"/>
          <w:sz w:val="24"/>
          <w:szCs w:val="24"/>
        </w:rPr>
        <w:t xml:space="preserve"> de sua propriedade na Colônia Tigre, para a festa de 4 de julho,</w:t>
      </w:r>
      <w:r w:rsidR="00167B5E">
        <w:rPr>
          <w:rFonts w:ascii="Times New Roman" w:hAnsi="Times New Roman" w:cs="Times New Roman"/>
          <w:sz w:val="24"/>
          <w:szCs w:val="24"/>
        </w:rPr>
        <w:t xml:space="preserve"> ali realizada, onde participa</w:t>
      </w:r>
      <w:r w:rsidRPr="007F0C0F">
        <w:rPr>
          <w:rFonts w:ascii="Times New Roman" w:hAnsi="Times New Roman" w:cs="Times New Roman"/>
          <w:sz w:val="24"/>
          <w:szCs w:val="24"/>
        </w:rPr>
        <w:t xml:space="preserve">m os “chefes” da </w:t>
      </w:r>
      <w:r w:rsidR="009702A7">
        <w:rPr>
          <w:rFonts w:ascii="Times New Roman" w:hAnsi="Times New Roman" w:cs="Times New Roman"/>
          <w:sz w:val="24"/>
          <w:szCs w:val="24"/>
        </w:rPr>
        <w:t xml:space="preserve">serraria </w:t>
      </w:r>
      <w:r w:rsidRPr="007F0C0F">
        <w:rPr>
          <w:rFonts w:ascii="Times New Roman" w:hAnsi="Times New Roman" w:cs="Times New Roman"/>
          <w:i/>
          <w:sz w:val="24"/>
          <w:szCs w:val="24"/>
        </w:rPr>
        <w:t xml:space="preserve">Lumber. </w:t>
      </w:r>
      <w:r w:rsidRPr="007F0C0F">
        <w:rPr>
          <w:rFonts w:ascii="Times New Roman" w:hAnsi="Times New Roman" w:cs="Times New Roman"/>
          <w:sz w:val="24"/>
          <w:szCs w:val="24"/>
        </w:rPr>
        <w:t>Seu avô</w:t>
      </w:r>
      <w:r>
        <w:rPr>
          <w:rFonts w:ascii="Times New Roman" w:hAnsi="Times New Roman" w:cs="Times New Roman"/>
          <w:sz w:val="24"/>
          <w:szCs w:val="24"/>
        </w:rPr>
        <w:t xml:space="preserve"> Luis Szczerbowski</w:t>
      </w:r>
      <w:r w:rsidR="00CB06A7">
        <w:rPr>
          <w:rStyle w:val="Refdenotadefim"/>
          <w:rFonts w:ascii="Times New Roman" w:hAnsi="Times New Roman" w:cs="Times New Roman"/>
          <w:sz w:val="24"/>
          <w:szCs w:val="24"/>
        </w:rPr>
        <w:t>25</w:t>
      </w:r>
      <w:r>
        <w:rPr>
          <w:rFonts w:ascii="Times New Roman" w:hAnsi="Times New Roman" w:cs="Times New Roman"/>
          <w:sz w:val="24"/>
          <w:szCs w:val="24"/>
        </w:rPr>
        <w:t>,</w:t>
      </w:r>
      <w:r w:rsidR="00986CA8" w:rsidRPr="007F0C0F">
        <w:rPr>
          <w:rFonts w:ascii="Times New Roman" w:hAnsi="Times New Roman" w:cs="Times New Roman"/>
          <w:i/>
          <w:sz w:val="24"/>
          <w:szCs w:val="24"/>
        </w:rPr>
        <w:t xml:space="preserve"> </w:t>
      </w:r>
      <w:r w:rsidR="00986CA8" w:rsidRPr="007F0C0F">
        <w:rPr>
          <w:rFonts w:ascii="Times New Roman" w:hAnsi="Times New Roman" w:cs="Times New Roman"/>
          <w:sz w:val="24"/>
          <w:szCs w:val="24"/>
        </w:rPr>
        <w:t>teve seus primeiros implementos agrícolas trazidos da Eslováquia. Formou um pomar com sementes importadas</w:t>
      </w:r>
      <w:r w:rsidR="001A7425">
        <w:rPr>
          <w:rFonts w:ascii="Times New Roman" w:hAnsi="Times New Roman" w:cs="Times New Roman"/>
          <w:sz w:val="24"/>
          <w:szCs w:val="24"/>
        </w:rPr>
        <w:t>,</w:t>
      </w:r>
      <w:r w:rsidR="00986CA8" w:rsidRPr="007F0C0F">
        <w:rPr>
          <w:rFonts w:ascii="Times New Roman" w:hAnsi="Times New Roman" w:cs="Times New Roman"/>
          <w:sz w:val="24"/>
          <w:szCs w:val="24"/>
        </w:rPr>
        <w:t xml:space="preserve"> produzindo frutas e verduras de excelente qualidade. Foi um autêntico empreendedor. Instalou na Colônia Tigre um gerador elétrico e um moinho colonial movido com força hidráulica para moer trigo, centeio, milho, tafona de farinha de mandioca e polvilho, descascador de arroz, picador de palha. Teve ainda um apiário e uma fábrica de cigarros com as marcas Rio Tigre e Três Barras. Como fotógrafo deixou registros de datas e localização espacial, oferecendo a possibilidade de reconstituição dos acontecimentos históricos.</w:t>
      </w:r>
    </w:p>
    <w:p w:rsidR="00FD56AF" w:rsidRPr="002977FB" w:rsidRDefault="00986CA8" w:rsidP="002977FB">
      <w:pPr>
        <w:pStyle w:val="Corpodetexto"/>
        <w:spacing w:after="0"/>
        <w:ind w:firstLine="851"/>
        <w:jc w:val="both"/>
      </w:pPr>
      <w:r w:rsidRPr="007F0C0F">
        <w:t xml:space="preserve">Para aquelas famílias que acompanhavam os trabalhadores da </w:t>
      </w:r>
      <w:r w:rsidR="001A7CC4">
        <w:t xml:space="preserve">serraria </w:t>
      </w:r>
      <w:r w:rsidRPr="001A7CC4">
        <w:rPr>
          <w:i/>
        </w:rPr>
        <w:t>Lumber,</w:t>
      </w:r>
      <w:r w:rsidRPr="007F0C0F">
        <w:t xml:space="preserve"> no corte da </w:t>
      </w:r>
      <w:r w:rsidRPr="002977FB">
        <w:t>madeira nas florestas temos as seguintes recordações</w:t>
      </w:r>
      <w:r w:rsidR="00FD56AF" w:rsidRPr="002977FB">
        <w:t xml:space="preserve">: </w:t>
      </w:r>
      <w:r w:rsidR="002977FB" w:rsidRPr="002977FB">
        <w:t>“</w:t>
      </w:r>
      <w:r w:rsidRPr="002977FB">
        <w:t>Daí</w:t>
      </w:r>
      <w:r w:rsidR="009702A7">
        <w:t>,</w:t>
      </w:r>
      <w:r w:rsidRPr="002977FB">
        <w:t xml:space="preserve"> </w:t>
      </w:r>
      <w:r w:rsidR="00FD56AF" w:rsidRPr="002977FB">
        <w:t>t</w:t>
      </w:r>
      <w:r w:rsidR="009702A7">
        <w:t>rouxeram nossa mudança</w:t>
      </w:r>
      <w:r w:rsidRPr="002977FB">
        <w:t xml:space="preserve"> dos Carijó para</w:t>
      </w:r>
      <w:r w:rsidR="00CB06A7">
        <w:t xml:space="preserve"> o Paiol Véio. Daí</w:t>
      </w:r>
      <w:r w:rsidR="008067FF">
        <w:t>,</w:t>
      </w:r>
      <w:r w:rsidR="00CB06A7">
        <w:t xml:space="preserve"> eles colocavam</w:t>
      </w:r>
      <w:r w:rsidR="009702A7">
        <w:t xml:space="preserve"> viga e colocava</w:t>
      </w:r>
      <w:r w:rsidRPr="002977FB">
        <w:t>m em cima dos vagão as casas. E cada família tinha sua casa dentro disso. Eu fiquei e acompanhei meu pai, lá ni</w:t>
      </w:r>
      <w:r w:rsidR="00944794">
        <w:t>sso também. Daí, tinha o</w:t>
      </w:r>
      <w:r w:rsidRPr="002977FB">
        <w:t xml:space="preserve"> guardião </w:t>
      </w:r>
      <w:r w:rsidR="00944794">
        <w:t>que passava a chave</w:t>
      </w:r>
      <w:r w:rsidRPr="002977FB">
        <w:t xml:space="preserve"> nas casas dos trilhos” (BOAVA, 2015)</w:t>
      </w:r>
      <w:r w:rsidR="001A7CC4" w:rsidRPr="002977FB">
        <w:t>.</w:t>
      </w:r>
    </w:p>
    <w:p w:rsidR="00FD56AF" w:rsidRPr="002977FB" w:rsidRDefault="00986CA8" w:rsidP="002977FB">
      <w:pPr>
        <w:spacing w:after="0" w:line="240" w:lineRule="auto"/>
        <w:ind w:firstLine="851"/>
        <w:jc w:val="both"/>
        <w:rPr>
          <w:rFonts w:ascii="Times New Roman" w:hAnsi="Times New Roman" w:cs="Times New Roman"/>
          <w:i/>
          <w:sz w:val="24"/>
          <w:szCs w:val="24"/>
        </w:rPr>
      </w:pPr>
      <w:r w:rsidRPr="007F0C0F">
        <w:rPr>
          <w:rFonts w:ascii="Times New Roman" w:hAnsi="Times New Roman" w:cs="Times New Roman"/>
          <w:sz w:val="24"/>
          <w:szCs w:val="24"/>
        </w:rPr>
        <w:t>De origem espanhola, Dona Sybila</w:t>
      </w:r>
      <w:r w:rsidR="00CB06A7">
        <w:rPr>
          <w:rStyle w:val="Refdenotadefim"/>
          <w:rFonts w:ascii="Times New Roman" w:hAnsi="Times New Roman" w:cs="Times New Roman"/>
          <w:sz w:val="24"/>
          <w:szCs w:val="24"/>
        </w:rPr>
        <w:t>26</w:t>
      </w:r>
      <w:r w:rsidR="00CB06A7">
        <w:rPr>
          <w:rFonts w:ascii="Times New Roman" w:hAnsi="Times New Roman" w:cs="Times New Roman"/>
          <w:sz w:val="24"/>
          <w:szCs w:val="24"/>
        </w:rPr>
        <w:t xml:space="preserve"> </w:t>
      </w:r>
      <w:r w:rsidR="008067FF">
        <w:rPr>
          <w:rFonts w:ascii="Times New Roman" w:hAnsi="Times New Roman" w:cs="Times New Roman"/>
          <w:sz w:val="24"/>
          <w:szCs w:val="24"/>
        </w:rPr>
        <w:t xml:space="preserve">passou a residir </w:t>
      </w:r>
      <w:r w:rsidRPr="007F0C0F">
        <w:rPr>
          <w:rFonts w:ascii="Times New Roman" w:hAnsi="Times New Roman" w:cs="Times New Roman"/>
          <w:sz w:val="24"/>
          <w:szCs w:val="24"/>
        </w:rPr>
        <w:t>em Três Barras quando casou com o polonês Francisco Gemra. No início</w:t>
      </w:r>
      <w:r w:rsidR="00167B5E">
        <w:rPr>
          <w:rFonts w:ascii="Times New Roman" w:hAnsi="Times New Roman" w:cs="Times New Roman"/>
          <w:sz w:val="24"/>
          <w:szCs w:val="24"/>
        </w:rPr>
        <w:t>,</w:t>
      </w:r>
      <w:r w:rsidRPr="007F0C0F">
        <w:rPr>
          <w:rFonts w:ascii="Times New Roman" w:hAnsi="Times New Roman" w:cs="Times New Roman"/>
          <w:sz w:val="24"/>
          <w:szCs w:val="24"/>
        </w:rPr>
        <w:t xml:space="preserve"> morou no acampamento da </w:t>
      </w:r>
      <w:r w:rsidR="001A7CC4">
        <w:rPr>
          <w:rFonts w:ascii="Times New Roman" w:hAnsi="Times New Roman" w:cs="Times New Roman"/>
          <w:sz w:val="24"/>
          <w:szCs w:val="24"/>
        </w:rPr>
        <w:t xml:space="preserve">serraria </w:t>
      </w:r>
      <w:r w:rsidRPr="007F0C0F">
        <w:rPr>
          <w:rFonts w:ascii="Times New Roman" w:hAnsi="Times New Roman" w:cs="Times New Roman"/>
          <w:i/>
          <w:sz w:val="24"/>
          <w:szCs w:val="24"/>
        </w:rPr>
        <w:t>Lumber</w:t>
      </w:r>
      <w:r w:rsidRPr="007F0C0F">
        <w:rPr>
          <w:rFonts w:ascii="Times New Roman" w:hAnsi="Times New Roman" w:cs="Times New Roman"/>
          <w:sz w:val="24"/>
          <w:szCs w:val="24"/>
        </w:rPr>
        <w:t xml:space="preserve"> chamado de Caldeirinha, que ficava perto da </w:t>
      </w:r>
      <w:r w:rsidRPr="002977FB">
        <w:rPr>
          <w:rFonts w:ascii="Times New Roman" w:hAnsi="Times New Roman" w:cs="Times New Roman"/>
          <w:sz w:val="24"/>
          <w:szCs w:val="24"/>
        </w:rPr>
        <w:t>ponte da estrada de ferro. Seu marido trabalhava na empilhação da madeira</w:t>
      </w:r>
      <w:r w:rsidR="00167B5E" w:rsidRPr="002977FB">
        <w:rPr>
          <w:rFonts w:ascii="Times New Roman" w:hAnsi="Times New Roman" w:cs="Times New Roman"/>
          <w:sz w:val="24"/>
          <w:szCs w:val="24"/>
        </w:rPr>
        <w:t>,</w:t>
      </w:r>
      <w:r w:rsidRPr="002977FB">
        <w:rPr>
          <w:rFonts w:ascii="Times New Roman" w:hAnsi="Times New Roman" w:cs="Times New Roman"/>
          <w:sz w:val="24"/>
          <w:szCs w:val="24"/>
        </w:rPr>
        <w:t xml:space="preserve"> fazendo as anotações. Recorda do armazém da </w:t>
      </w:r>
      <w:r w:rsidR="001A7CC4" w:rsidRPr="002977FB">
        <w:rPr>
          <w:rFonts w:ascii="Times New Roman" w:hAnsi="Times New Roman" w:cs="Times New Roman"/>
          <w:sz w:val="24"/>
          <w:szCs w:val="24"/>
        </w:rPr>
        <w:t xml:space="preserve">serraria </w:t>
      </w:r>
      <w:r w:rsidRPr="002977FB">
        <w:rPr>
          <w:rFonts w:ascii="Times New Roman" w:hAnsi="Times New Roman" w:cs="Times New Roman"/>
          <w:i/>
          <w:sz w:val="24"/>
          <w:szCs w:val="24"/>
        </w:rPr>
        <w:t>Lumber</w:t>
      </w:r>
      <w:r w:rsidRPr="002977FB">
        <w:rPr>
          <w:rFonts w:ascii="Times New Roman" w:hAnsi="Times New Roman" w:cs="Times New Roman"/>
          <w:sz w:val="24"/>
          <w:szCs w:val="24"/>
        </w:rPr>
        <w:t>, da fartura, opções de produtos e da crise no final das atividades da serraria</w:t>
      </w:r>
      <w:r w:rsidRPr="002977FB">
        <w:rPr>
          <w:rFonts w:ascii="Times New Roman" w:hAnsi="Times New Roman" w:cs="Times New Roman"/>
          <w:i/>
          <w:sz w:val="24"/>
          <w:szCs w:val="24"/>
        </w:rPr>
        <w:t xml:space="preserve">. </w:t>
      </w:r>
      <w:r w:rsidR="002977FB" w:rsidRPr="002977FB">
        <w:rPr>
          <w:rFonts w:ascii="Times New Roman" w:hAnsi="Times New Roman" w:cs="Times New Roman"/>
          <w:i/>
          <w:sz w:val="24"/>
          <w:szCs w:val="24"/>
        </w:rPr>
        <w:t>“</w:t>
      </w:r>
      <w:r w:rsidRPr="002977FB">
        <w:rPr>
          <w:rFonts w:ascii="Times New Roman" w:hAnsi="Times New Roman" w:cs="Times New Roman"/>
          <w:sz w:val="24"/>
          <w:szCs w:val="24"/>
        </w:rPr>
        <w:t xml:space="preserve">Nós comprava no armazém da </w:t>
      </w:r>
      <w:r w:rsidRPr="002977FB">
        <w:rPr>
          <w:rFonts w:ascii="Times New Roman" w:hAnsi="Times New Roman" w:cs="Times New Roman"/>
          <w:i/>
          <w:sz w:val="24"/>
          <w:szCs w:val="24"/>
        </w:rPr>
        <w:t>Lumber.</w:t>
      </w:r>
      <w:r w:rsidRPr="002977FB">
        <w:rPr>
          <w:rFonts w:ascii="Times New Roman" w:hAnsi="Times New Roman" w:cs="Times New Roman"/>
          <w:sz w:val="24"/>
          <w:szCs w:val="24"/>
        </w:rPr>
        <w:t xml:space="preserve"> Era grande. Tinha de tudo, mas na época que não tinha pagamento, era racionado. Ali</w:t>
      </w:r>
      <w:r w:rsidR="008067FF">
        <w:rPr>
          <w:rFonts w:ascii="Times New Roman" w:hAnsi="Times New Roman" w:cs="Times New Roman"/>
          <w:sz w:val="24"/>
          <w:szCs w:val="24"/>
        </w:rPr>
        <w:t>,</w:t>
      </w:r>
      <w:r w:rsidRPr="002977FB">
        <w:rPr>
          <w:rFonts w:ascii="Times New Roman" w:hAnsi="Times New Roman" w:cs="Times New Roman"/>
          <w:sz w:val="24"/>
          <w:szCs w:val="24"/>
        </w:rPr>
        <w:t xml:space="preserve"> pra fornecer, tinha os dia d</w:t>
      </w:r>
      <w:r w:rsidR="008067FF">
        <w:rPr>
          <w:rFonts w:ascii="Times New Roman" w:hAnsi="Times New Roman" w:cs="Times New Roman"/>
          <w:sz w:val="24"/>
          <w:szCs w:val="24"/>
        </w:rPr>
        <w:t>o vale, onde cada um levava o</w:t>
      </w:r>
      <w:r w:rsidRPr="002977FB">
        <w:rPr>
          <w:rFonts w:ascii="Times New Roman" w:hAnsi="Times New Roman" w:cs="Times New Roman"/>
          <w:sz w:val="24"/>
          <w:szCs w:val="24"/>
        </w:rPr>
        <w:t xml:space="preserve"> carrinho de quatro roda</w:t>
      </w:r>
      <w:r w:rsidR="00944794">
        <w:rPr>
          <w:rFonts w:ascii="Times New Roman" w:hAnsi="Times New Roman" w:cs="Times New Roman"/>
          <w:sz w:val="24"/>
          <w:szCs w:val="24"/>
        </w:rPr>
        <w:t>s</w:t>
      </w:r>
      <w:r w:rsidRPr="002977FB">
        <w:rPr>
          <w:rFonts w:ascii="Times New Roman" w:hAnsi="Times New Roman" w:cs="Times New Roman"/>
          <w:sz w:val="24"/>
          <w:szCs w:val="24"/>
        </w:rPr>
        <w:t>. Na frente do armazém eram muitos carrin</w:t>
      </w:r>
      <w:r w:rsidR="00944794">
        <w:rPr>
          <w:rFonts w:ascii="Times New Roman" w:hAnsi="Times New Roman" w:cs="Times New Roman"/>
          <w:sz w:val="24"/>
          <w:szCs w:val="24"/>
        </w:rPr>
        <w:t>hos. Mas na crise era pouco e</w:t>
      </w:r>
      <w:r w:rsidRPr="002977FB">
        <w:rPr>
          <w:rFonts w:ascii="Times New Roman" w:hAnsi="Times New Roman" w:cs="Times New Roman"/>
          <w:sz w:val="24"/>
          <w:szCs w:val="24"/>
        </w:rPr>
        <w:t xml:space="preserve"> </w:t>
      </w:r>
      <w:r w:rsidR="001A7CC4" w:rsidRPr="002977FB">
        <w:rPr>
          <w:rFonts w:ascii="Times New Roman" w:hAnsi="Times New Roman" w:cs="Times New Roman"/>
          <w:sz w:val="24"/>
          <w:szCs w:val="24"/>
        </w:rPr>
        <w:t>quando terminou era uma miséria</w:t>
      </w:r>
      <w:r w:rsidR="002977FB" w:rsidRPr="002977FB">
        <w:rPr>
          <w:rFonts w:ascii="Times New Roman" w:hAnsi="Times New Roman" w:cs="Times New Roman"/>
          <w:sz w:val="24"/>
          <w:szCs w:val="24"/>
        </w:rPr>
        <w:t>”</w:t>
      </w:r>
      <w:r w:rsidRPr="002977FB">
        <w:rPr>
          <w:rFonts w:ascii="Times New Roman" w:hAnsi="Times New Roman" w:cs="Times New Roman"/>
          <w:sz w:val="24"/>
          <w:szCs w:val="24"/>
        </w:rPr>
        <w:t xml:space="preserve"> (GEMRA, 2015).</w:t>
      </w:r>
    </w:p>
    <w:p w:rsidR="00986CA8" w:rsidRPr="00CB06A7" w:rsidRDefault="00986CA8" w:rsidP="002977FB">
      <w:pPr>
        <w:spacing w:after="0" w:line="240" w:lineRule="auto"/>
        <w:ind w:firstLine="851"/>
        <w:jc w:val="both"/>
        <w:rPr>
          <w:rFonts w:ascii="Times New Roman" w:eastAsia="Calibri" w:hAnsi="Times New Roman" w:cs="Times New Roman"/>
          <w:sz w:val="24"/>
          <w:szCs w:val="24"/>
        </w:rPr>
      </w:pPr>
      <w:r w:rsidRPr="00CB06A7">
        <w:rPr>
          <w:rFonts w:ascii="Times New Roman" w:eastAsia="Calibri" w:hAnsi="Times New Roman" w:cs="Times New Roman"/>
          <w:sz w:val="24"/>
          <w:szCs w:val="24"/>
        </w:rPr>
        <w:t>Sobre os valores e fo</w:t>
      </w:r>
      <w:r w:rsidR="002977FB" w:rsidRPr="00CB06A7">
        <w:rPr>
          <w:rFonts w:ascii="Times New Roman" w:eastAsia="Calibri" w:hAnsi="Times New Roman" w:cs="Times New Roman"/>
          <w:sz w:val="24"/>
          <w:szCs w:val="24"/>
        </w:rPr>
        <w:t>rmas de pagamentos da serraria</w:t>
      </w:r>
      <w:r w:rsidR="00944794">
        <w:rPr>
          <w:rFonts w:ascii="Times New Roman" w:eastAsia="Calibri" w:hAnsi="Times New Roman" w:cs="Times New Roman"/>
          <w:sz w:val="24"/>
          <w:szCs w:val="24"/>
        </w:rPr>
        <w:t>,</w:t>
      </w:r>
      <w:r w:rsidR="002977FB" w:rsidRPr="00CB06A7">
        <w:rPr>
          <w:rFonts w:ascii="Times New Roman" w:eastAsia="Calibri" w:hAnsi="Times New Roman" w:cs="Times New Roman"/>
          <w:sz w:val="24"/>
          <w:szCs w:val="24"/>
        </w:rPr>
        <w:t xml:space="preserve"> Dona Sybila relata: “</w:t>
      </w:r>
      <w:r w:rsidR="00944794">
        <w:rPr>
          <w:rFonts w:ascii="Times New Roman" w:hAnsi="Times New Roman" w:cs="Times New Roman"/>
          <w:sz w:val="24"/>
          <w:szCs w:val="24"/>
        </w:rPr>
        <w:t>Quando foi para nós casar</w:t>
      </w:r>
      <w:r w:rsidR="008067FF">
        <w:rPr>
          <w:rFonts w:ascii="Times New Roman" w:hAnsi="Times New Roman" w:cs="Times New Roman"/>
          <w:sz w:val="24"/>
          <w:szCs w:val="24"/>
        </w:rPr>
        <w:t>,</w:t>
      </w:r>
      <w:r w:rsidR="00944794">
        <w:rPr>
          <w:rFonts w:ascii="Times New Roman" w:hAnsi="Times New Roman" w:cs="Times New Roman"/>
          <w:sz w:val="24"/>
          <w:szCs w:val="24"/>
        </w:rPr>
        <w:t xml:space="preserve"> ele tirou trinta</w:t>
      </w:r>
      <w:r w:rsidRPr="00CB06A7">
        <w:rPr>
          <w:rFonts w:ascii="Times New Roman" w:hAnsi="Times New Roman" w:cs="Times New Roman"/>
          <w:sz w:val="24"/>
          <w:szCs w:val="24"/>
        </w:rPr>
        <w:t xml:space="preserve"> real d</w:t>
      </w:r>
      <w:r w:rsidR="00944794">
        <w:rPr>
          <w:rFonts w:ascii="Times New Roman" w:hAnsi="Times New Roman" w:cs="Times New Roman"/>
          <w:sz w:val="24"/>
          <w:szCs w:val="24"/>
        </w:rPr>
        <w:t>e vale. Daí</w:t>
      </w:r>
      <w:r w:rsidR="008067FF">
        <w:rPr>
          <w:rFonts w:ascii="Times New Roman" w:hAnsi="Times New Roman" w:cs="Times New Roman"/>
          <w:sz w:val="24"/>
          <w:szCs w:val="24"/>
        </w:rPr>
        <w:t>,</w:t>
      </w:r>
      <w:r w:rsidR="00944794">
        <w:rPr>
          <w:rFonts w:ascii="Times New Roman" w:hAnsi="Times New Roman" w:cs="Times New Roman"/>
          <w:sz w:val="24"/>
          <w:szCs w:val="24"/>
        </w:rPr>
        <w:t xml:space="preserve"> ele tirou aqueles trinta</w:t>
      </w:r>
      <w:r w:rsidRPr="00CB06A7">
        <w:rPr>
          <w:rFonts w:ascii="Times New Roman" w:hAnsi="Times New Roman" w:cs="Times New Roman"/>
          <w:sz w:val="24"/>
          <w:szCs w:val="24"/>
        </w:rPr>
        <w:t xml:space="preserve"> real, eu abasteci a casa por dois mese</w:t>
      </w:r>
      <w:r w:rsidR="008067FF">
        <w:rPr>
          <w:rFonts w:ascii="Times New Roman" w:hAnsi="Times New Roman" w:cs="Times New Roman"/>
          <w:sz w:val="24"/>
          <w:szCs w:val="24"/>
        </w:rPr>
        <w:t>s. C</w:t>
      </w:r>
      <w:r w:rsidRPr="00CB06A7">
        <w:rPr>
          <w:rFonts w:ascii="Times New Roman" w:hAnsi="Times New Roman" w:cs="Times New Roman"/>
          <w:sz w:val="24"/>
          <w:szCs w:val="24"/>
        </w:rPr>
        <w:t>omprei chaleira, panela, tud</w:t>
      </w:r>
      <w:r w:rsidR="001A7CC4" w:rsidRPr="00CB06A7">
        <w:rPr>
          <w:rFonts w:ascii="Times New Roman" w:hAnsi="Times New Roman" w:cs="Times New Roman"/>
          <w:sz w:val="24"/>
          <w:szCs w:val="24"/>
        </w:rPr>
        <w:t>o o que não ganhei no casamento</w:t>
      </w:r>
      <w:r w:rsidR="002977FB" w:rsidRPr="00CB06A7">
        <w:rPr>
          <w:rFonts w:ascii="Times New Roman" w:hAnsi="Times New Roman" w:cs="Times New Roman"/>
          <w:sz w:val="24"/>
          <w:szCs w:val="24"/>
        </w:rPr>
        <w:t>”</w:t>
      </w:r>
      <w:r w:rsidRPr="00CB06A7">
        <w:rPr>
          <w:rFonts w:ascii="Times New Roman" w:hAnsi="Times New Roman" w:cs="Times New Roman"/>
          <w:sz w:val="24"/>
          <w:szCs w:val="24"/>
        </w:rPr>
        <w:t xml:space="preserve"> (BOAVA, 2015)</w:t>
      </w:r>
      <w:r w:rsidR="002977FB" w:rsidRPr="00CB06A7">
        <w:rPr>
          <w:rFonts w:ascii="Times New Roman" w:hAnsi="Times New Roman" w:cs="Times New Roman"/>
          <w:sz w:val="24"/>
          <w:szCs w:val="24"/>
        </w:rPr>
        <w:t>. S</w:t>
      </w:r>
      <w:r w:rsidRPr="00CB06A7">
        <w:rPr>
          <w:rFonts w:ascii="Times New Roman" w:hAnsi="Times New Roman" w:cs="Times New Roman"/>
          <w:sz w:val="24"/>
          <w:szCs w:val="24"/>
        </w:rPr>
        <w:t>obr</w:t>
      </w:r>
      <w:r w:rsidR="002977FB" w:rsidRPr="00CB06A7">
        <w:rPr>
          <w:rFonts w:ascii="Times New Roman" w:hAnsi="Times New Roman" w:cs="Times New Roman"/>
          <w:sz w:val="24"/>
          <w:szCs w:val="24"/>
        </w:rPr>
        <w:t>e o atendimento médico da época, ela registra:</w:t>
      </w:r>
    </w:p>
    <w:p w:rsidR="00FD56AF" w:rsidRPr="007F0C0F" w:rsidRDefault="00FD56AF" w:rsidP="00FD56AF">
      <w:pPr>
        <w:spacing w:after="0" w:line="240" w:lineRule="auto"/>
        <w:jc w:val="both"/>
        <w:rPr>
          <w:rFonts w:ascii="Times New Roman" w:eastAsia="Arial Unicode MS" w:hAnsi="Times New Roman" w:cs="Times New Roman"/>
          <w:sz w:val="20"/>
          <w:szCs w:val="20"/>
        </w:rPr>
      </w:pPr>
    </w:p>
    <w:p w:rsidR="00986CA8" w:rsidRPr="002977FB" w:rsidRDefault="00944794" w:rsidP="002977FB">
      <w:pPr>
        <w:spacing w:after="0" w:line="240" w:lineRule="auto"/>
        <w:ind w:left="2268"/>
        <w:jc w:val="both"/>
        <w:rPr>
          <w:rFonts w:ascii="Times New Roman" w:eastAsia="Arial Unicode MS" w:hAnsi="Times New Roman" w:cs="Times New Roman"/>
        </w:rPr>
      </w:pPr>
      <w:r>
        <w:rPr>
          <w:rFonts w:ascii="Times New Roman" w:eastAsia="Arial Unicode MS" w:hAnsi="Times New Roman" w:cs="Times New Roman"/>
        </w:rPr>
        <w:t>Hospital, nó</w:t>
      </w:r>
      <w:r w:rsidR="00986CA8" w:rsidRPr="002977FB">
        <w:rPr>
          <w:rFonts w:ascii="Times New Roman" w:eastAsia="Arial Unicode MS" w:hAnsi="Times New Roman" w:cs="Times New Roman"/>
        </w:rPr>
        <w:t xml:space="preserve">s tinha os do militar, que era da </w:t>
      </w:r>
      <w:r w:rsidR="00986CA8" w:rsidRPr="002977FB">
        <w:rPr>
          <w:rFonts w:ascii="Times New Roman" w:eastAsia="Arial Unicode MS" w:hAnsi="Times New Roman" w:cs="Times New Roman"/>
          <w:i/>
        </w:rPr>
        <w:t>Lumbe</w:t>
      </w:r>
      <w:r>
        <w:rPr>
          <w:rFonts w:ascii="Times New Roman" w:eastAsia="Arial Unicode MS" w:hAnsi="Times New Roman" w:cs="Times New Roman"/>
        </w:rPr>
        <w:t>r, ainda. Então ali nó</w:t>
      </w:r>
      <w:r w:rsidR="00986CA8" w:rsidRPr="002977FB">
        <w:rPr>
          <w:rFonts w:ascii="Times New Roman" w:eastAsia="Arial Unicode MS" w:hAnsi="Times New Roman" w:cs="Times New Roman"/>
        </w:rPr>
        <w:t>s era atendido. E a farmacêutica era a Dona Marta, se não me engano. Uma boa farmacêutica. Ger</w:t>
      </w:r>
      <w:r>
        <w:rPr>
          <w:rFonts w:ascii="Times New Roman" w:eastAsia="Arial Unicode MS" w:hAnsi="Times New Roman" w:cs="Times New Roman"/>
        </w:rPr>
        <w:t>almente consultava fora de hora. E</w:t>
      </w:r>
      <w:r w:rsidR="00986CA8" w:rsidRPr="002977FB">
        <w:rPr>
          <w:rFonts w:ascii="Times New Roman" w:eastAsia="Arial Unicode MS" w:hAnsi="Times New Roman" w:cs="Times New Roman"/>
        </w:rPr>
        <w:t>la que dava remédio e vendia, tipo médica</w:t>
      </w:r>
      <w:r>
        <w:rPr>
          <w:rFonts w:ascii="Times New Roman" w:eastAsia="Arial Unicode MS" w:hAnsi="Times New Roman" w:cs="Times New Roman"/>
        </w:rPr>
        <w:t>,</w:t>
      </w:r>
      <w:r w:rsidR="00986CA8" w:rsidRPr="002977FB">
        <w:rPr>
          <w:rFonts w:ascii="Times New Roman" w:eastAsia="Arial Unicode MS" w:hAnsi="Times New Roman" w:cs="Times New Roman"/>
        </w:rPr>
        <w:t xml:space="preserve"> também. Caso grave eles atendiam no hospital, mas geralmente eram mandado para Canoinhas. Coisa mínima era aqui, por causa dos operários da </w:t>
      </w:r>
      <w:r w:rsidR="00986CA8" w:rsidRPr="002977FB">
        <w:rPr>
          <w:rFonts w:ascii="Times New Roman" w:eastAsia="Arial Unicode MS" w:hAnsi="Times New Roman" w:cs="Times New Roman"/>
          <w:i/>
        </w:rPr>
        <w:t>Lumber</w:t>
      </w:r>
      <w:r w:rsidR="00986CA8" w:rsidRPr="002977FB">
        <w:rPr>
          <w:rFonts w:ascii="Times New Roman" w:eastAsia="Arial Unicode MS" w:hAnsi="Times New Roman" w:cs="Times New Roman"/>
        </w:rPr>
        <w:t xml:space="preserve">. </w:t>
      </w:r>
      <w:r>
        <w:rPr>
          <w:rFonts w:ascii="Times New Roman" w:eastAsia="Arial Unicode MS" w:hAnsi="Times New Roman" w:cs="Times New Roman"/>
        </w:rPr>
        <w:t>Era muito operário. Era sofrido,</w:t>
      </w:r>
      <w:r w:rsidR="00986CA8" w:rsidRPr="002977FB">
        <w:rPr>
          <w:rFonts w:ascii="Times New Roman" w:eastAsia="Arial Unicode MS" w:hAnsi="Times New Roman" w:cs="Times New Roman"/>
        </w:rPr>
        <w:t xml:space="preserve"> aqueles homens, derru</w:t>
      </w:r>
      <w:r w:rsidR="001A7CC4" w:rsidRPr="002977FB">
        <w:rPr>
          <w:rFonts w:ascii="Times New Roman" w:eastAsia="Arial Unicode MS" w:hAnsi="Times New Roman" w:cs="Times New Roman"/>
        </w:rPr>
        <w:t>bar pinheiro na serra, no muque</w:t>
      </w:r>
      <w:r w:rsidR="00986CA8" w:rsidRPr="002977FB">
        <w:rPr>
          <w:rFonts w:ascii="Times New Roman" w:eastAsia="Arial Unicode MS" w:hAnsi="Times New Roman" w:cs="Times New Roman"/>
        </w:rPr>
        <w:t xml:space="preserve"> (BEDRECHUK, 2013)</w:t>
      </w:r>
      <w:r w:rsidR="001A7CC4" w:rsidRPr="002977FB">
        <w:rPr>
          <w:rFonts w:ascii="Times New Roman" w:eastAsia="Arial Unicode MS" w:hAnsi="Times New Roman" w:cs="Times New Roman"/>
        </w:rPr>
        <w:t>.</w:t>
      </w:r>
    </w:p>
    <w:p w:rsidR="00986CA8" w:rsidRPr="007F0C0F" w:rsidRDefault="00986CA8" w:rsidP="00434032">
      <w:pPr>
        <w:spacing w:after="0" w:line="240" w:lineRule="auto"/>
        <w:ind w:firstLine="851"/>
        <w:jc w:val="both"/>
        <w:rPr>
          <w:rFonts w:ascii="Times New Roman" w:eastAsia="Arial Unicode MS" w:hAnsi="Times New Roman" w:cs="Times New Roman"/>
          <w:sz w:val="24"/>
          <w:szCs w:val="24"/>
        </w:rPr>
      </w:pPr>
    </w:p>
    <w:p w:rsidR="00FD56AF" w:rsidRPr="002977FB" w:rsidRDefault="001A7CC4" w:rsidP="002977FB">
      <w:pPr>
        <w:spacing w:after="0" w:line="240" w:lineRule="auto"/>
        <w:ind w:firstLine="851"/>
        <w:jc w:val="both"/>
        <w:rPr>
          <w:rFonts w:ascii="Times New Roman" w:eastAsia="Arial Unicode MS" w:hAnsi="Times New Roman" w:cs="Times New Roman"/>
          <w:sz w:val="24"/>
          <w:szCs w:val="24"/>
        </w:rPr>
      </w:pPr>
      <w:r w:rsidRPr="002977FB">
        <w:rPr>
          <w:rFonts w:ascii="Times New Roman" w:eastAsia="Arial Unicode MS" w:hAnsi="Times New Roman" w:cs="Times New Roman"/>
          <w:sz w:val="24"/>
          <w:szCs w:val="24"/>
        </w:rPr>
        <w:t>H</w:t>
      </w:r>
      <w:r w:rsidR="00986CA8" w:rsidRPr="002977FB">
        <w:rPr>
          <w:rFonts w:ascii="Times New Roman" w:eastAsia="Arial Unicode MS" w:hAnsi="Times New Roman" w:cs="Times New Roman"/>
          <w:sz w:val="24"/>
          <w:szCs w:val="24"/>
        </w:rPr>
        <w:t>avia</w:t>
      </w:r>
      <w:r w:rsidR="001A7425">
        <w:rPr>
          <w:rFonts w:ascii="Times New Roman" w:eastAsia="Arial Unicode MS" w:hAnsi="Times New Roman" w:cs="Times New Roman"/>
          <w:sz w:val="24"/>
          <w:szCs w:val="24"/>
        </w:rPr>
        <w:t xml:space="preserve"> </w:t>
      </w:r>
      <w:r w:rsidR="002977FB" w:rsidRPr="002977FB">
        <w:rPr>
          <w:rFonts w:ascii="Times New Roman" w:eastAsia="Arial Unicode MS" w:hAnsi="Times New Roman" w:cs="Times New Roman"/>
          <w:sz w:val="24"/>
          <w:szCs w:val="24"/>
        </w:rPr>
        <w:t>o trabalho do boticário: “</w:t>
      </w:r>
      <w:r w:rsidR="00986CA8" w:rsidRPr="002977FB">
        <w:rPr>
          <w:rFonts w:ascii="Times New Roman" w:eastAsia="Arial Unicode MS" w:hAnsi="Times New Roman" w:cs="Times New Roman"/>
          <w:sz w:val="24"/>
          <w:szCs w:val="24"/>
        </w:rPr>
        <w:t>Meu pai era farmacêutico, ho</w:t>
      </w:r>
      <w:r w:rsidR="001A7425">
        <w:rPr>
          <w:rFonts w:ascii="Times New Roman" w:eastAsia="Arial Unicode MS" w:hAnsi="Times New Roman" w:cs="Times New Roman"/>
          <w:sz w:val="24"/>
          <w:szCs w:val="24"/>
        </w:rPr>
        <w:t>meopático. Ele trabalhou trinta</w:t>
      </w:r>
      <w:r w:rsidR="00986CA8" w:rsidRPr="002977FB">
        <w:rPr>
          <w:rFonts w:ascii="Times New Roman" w:eastAsia="Arial Unicode MS" w:hAnsi="Times New Roman" w:cs="Times New Roman"/>
          <w:sz w:val="24"/>
          <w:szCs w:val="24"/>
        </w:rPr>
        <w:t xml:space="preserve"> e poucos anos. Naquele tempo, tinha liberdade. Então a Almeida </w:t>
      </w:r>
      <w:r w:rsidR="00944794">
        <w:rPr>
          <w:rFonts w:ascii="Times New Roman" w:eastAsia="Arial Unicode MS" w:hAnsi="Times New Roman" w:cs="Times New Roman"/>
          <w:sz w:val="24"/>
          <w:szCs w:val="24"/>
        </w:rPr>
        <w:t>Cardoso mandava remédio pra ele. Mandava aquela caixinha com vinte, trinta e poucos remédios</w:t>
      </w:r>
      <w:r w:rsidR="00986CA8" w:rsidRPr="002977FB">
        <w:rPr>
          <w:rFonts w:ascii="Times New Roman" w:eastAsia="Arial Unicode MS" w:hAnsi="Times New Roman" w:cs="Times New Roman"/>
          <w:sz w:val="24"/>
          <w:szCs w:val="24"/>
        </w:rPr>
        <w:t xml:space="preserve"> e mandava o livreto</w:t>
      </w:r>
      <w:r w:rsidRPr="002977FB">
        <w:rPr>
          <w:rFonts w:ascii="Times New Roman" w:eastAsia="Arial Unicode MS" w:hAnsi="Times New Roman" w:cs="Times New Roman"/>
          <w:sz w:val="24"/>
          <w:szCs w:val="24"/>
        </w:rPr>
        <w:t xml:space="preserve">, </w:t>
      </w:r>
      <w:r w:rsidR="00944794">
        <w:rPr>
          <w:rFonts w:ascii="Times New Roman" w:eastAsia="Arial Unicode MS" w:hAnsi="Times New Roman" w:cs="Times New Roman"/>
          <w:sz w:val="24"/>
          <w:szCs w:val="24"/>
        </w:rPr>
        <w:t xml:space="preserve">dizendo </w:t>
      </w:r>
      <w:r w:rsidRPr="002977FB">
        <w:rPr>
          <w:rFonts w:ascii="Times New Roman" w:eastAsia="Arial Unicode MS" w:hAnsi="Times New Roman" w:cs="Times New Roman"/>
          <w:sz w:val="24"/>
          <w:szCs w:val="24"/>
        </w:rPr>
        <w:t>pra que servia o remédio</w:t>
      </w:r>
      <w:r w:rsidR="002977FB" w:rsidRPr="002977FB">
        <w:rPr>
          <w:rFonts w:ascii="Times New Roman" w:eastAsia="Arial Unicode MS" w:hAnsi="Times New Roman" w:cs="Times New Roman"/>
          <w:sz w:val="24"/>
          <w:szCs w:val="24"/>
        </w:rPr>
        <w:t>”</w:t>
      </w:r>
      <w:r w:rsidRPr="002977FB">
        <w:rPr>
          <w:rFonts w:ascii="Times New Roman" w:eastAsia="Arial Unicode MS" w:hAnsi="Times New Roman" w:cs="Times New Roman"/>
          <w:sz w:val="24"/>
          <w:szCs w:val="24"/>
        </w:rPr>
        <w:t xml:space="preserve"> </w:t>
      </w:r>
      <w:r w:rsidR="00986CA8" w:rsidRPr="002977FB">
        <w:rPr>
          <w:rFonts w:ascii="Times New Roman" w:eastAsia="Arial Unicode MS" w:hAnsi="Times New Roman" w:cs="Times New Roman"/>
          <w:sz w:val="24"/>
          <w:szCs w:val="24"/>
        </w:rPr>
        <w:t>(BEDRECHUK, 2013)</w:t>
      </w:r>
      <w:r w:rsidRPr="002977FB">
        <w:rPr>
          <w:rFonts w:ascii="Times New Roman" w:eastAsia="Arial Unicode MS" w:hAnsi="Times New Roman" w:cs="Times New Roman"/>
          <w:sz w:val="24"/>
          <w:szCs w:val="24"/>
        </w:rPr>
        <w:t>.</w:t>
      </w:r>
    </w:p>
    <w:p w:rsidR="00986CA8" w:rsidRPr="002977FB" w:rsidRDefault="00BF7AA4" w:rsidP="00BF7AA4">
      <w:pPr>
        <w:spacing w:after="0" w:line="240" w:lineRule="auto"/>
        <w:ind w:firstLine="567"/>
        <w:jc w:val="both"/>
        <w:rPr>
          <w:rFonts w:ascii="Times New Roman" w:hAnsi="Times New Roman" w:cs="Times New Roman"/>
          <w:sz w:val="24"/>
          <w:szCs w:val="24"/>
          <w:highlight w:val="yellow"/>
        </w:rPr>
      </w:pPr>
      <w:r w:rsidRPr="002977FB">
        <w:rPr>
          <w:rFonts w:ascii="Times New Roman" w:hAnsi="Times New Roman" w:cs="Times New Roman"/>
          <w:sz w:val="24"/>
          <w:szCs w:val="24"/>
        </w:rPr>
        <w:t xml:space="preserve">Com o fim das atividades da </w:t>
      </w:r>
      <w:r w:rsidR="001A7CC4" w:rsidRPr="002977FB">
        <w:rPr>
          <w:rFonts w:ascii="Times New Roman" w:hAnsi="Times New Roman" w:cs="Times New Roman"/>
          <w:sz w:val="24"/>
          <w:szCs w:val="24"/>
        </w:rPr>
        <w:t xml:space="preserve">serraria </w:t>
      </w:r>
      <w:r w:rsidRPr="002977FB">
        <w:rPr>
          <w:rFonts w:ascii="Times New Roman" w:hAnsi="Times New Roman" w:cs="Times New Roman"/>
          <w:i/>
          <w:sz w:val="24"/>
          <w:szCs w:val="24"/>
        </w:rPr>
        <w:t>Lumber</w:t>
      </w:r>
      <w:r w:rsidRPr="002977FB">
        <w:rPr>
          <w:rFonts w:ascii="Times New Roman" w:hAnsi="Times New Roman" w:cs="Times New Roman"/>
          <w:sz w:val="24"/>
          <w:szCs w:val="24"/>
        </w:rPr>
        <w:t xml:space="preserve"> na década de 1950, inicia-se uma fase de estagnação econômica em Três Barras. </w:t>
      </w:r>
      <w:r w:rsidRPr="002977FB">
        <w:rPr>
          <w:rFonts w:ascii="Times New Roman" w:eastAsia="Calibri" w:hAnsi="Times New Roman" w:cs="Times New Roman"/>
          <w:sz w:val="24"/>
          <w:szCs w:val="24"/>
        </w:rPr>
        <w:t>Os trabalhadores da serraria</w:t>
      </w:r>
      <w:r w:rsidR="00986CA8" w:rsidRPr="002977FB">
        <w:rPr>
          <w:rFonts w:ascii="Times New Roman" w:eastAsia="Calibri" w:hAnsi="Times New Roman" w:cs="Times New Roman"/>
          <w:sz w:val="24"/>
          <w:szCs w:val="24"/>
        </w:rPr>
        <w:t xml:space="preserve"> passaram por muitas necessidades: </w:t>
      </w:r>
    </w:p>
    <w:p w:rsidR="00986CA8" w:rsidRPr="007F0C0F" w:rsidRDefault="00986CA8" w:rsidP="00434032">
      <w:pPr>
        <w:widowControl w:val="0"/>
        <w:spacing w:after="0" w:line="240" w:lineRule="auto"/>
        <w:ind w:firstLine="851"/>
        <w:jc w:val="both"/>
        <w:rPr>
          <w:rFonts w:ascii="Times New Roman" w:eastAsia="Calibri" w:hAnsi="Times New Roman" w:cs="Times New Roman"/>
          <w:sz w:val="24"/>
          <w:szCs w:val="24"/>
        </w:rPr>
      </w:pPr>
    </w:p>
    <w:p w:rsidR="00986CA8" w:rsidRPr="00C62417" w:rsidRDefault="00986CA8" w:rsidP="00C62417">
      <w:pPr>
        <w:widowControl w:val="0"/>
        <w:spacing w:after="0" w:line="240" w:lineRule="auto"/>
        <w:ind w:left="2268"/>
        <w:jc w:val="both"/>
        <w:rPr>
          <w:rFonts w:ascii="Times New Roman" w:hAnsi="Times New Roman" w:cs="Times New Roman"/>
        </w:rPr>
      </w:pPr>
      <w:r w:rsidRPr="00C62417">
        <w:rPr>
          <w:rFonts w:ascii="Times New Roman" w:hAnsi="Times New Roman" w:cs="Times New Roman"/>
        </w:rPr>
        <w:t xml:space="preserve">Teve uma época que ficaram sem receber, para mim não, porque meu pai </w:t>
      </w:r>
      <w:r w:rsidR="00944794">
        <w:rPr>
          <w:rFonts w:ascii="Times New Roman" w:hAnsi="Times New Roman" w:cs="Times New Roman"/>
        </w:rPr>
        <w:t>trabalhava. D</w:t>
      </w:r>
      <w:r w:rsidR="00777A27" w:rsidRPr="00C62417">
        <w:rPr>
          <w:rFonts w:ascii="Times New Roman" w:hAnsi="Times New Roman" w:cs="Times New Roman"/>
        </w:rPr>
        <w:t xml:space="preserve">aí o sargento </w:t>
      </w:r>
      <w:r w:rsidR="00221C49">
        <w:rPr>
          <w:rFonts w:ascii="Times New Roman" w:hAnsi="Times New Roman" w:cs="Times New Roman"/>
        </w:rPr>
        <w:t xml:space="preserve">deu jeito e </w:t>
      </w:r>
      <w:r w:rsidRPr="00C62417">
        <w:rPr>
          <w:rFonts w:ascii="Times New Roman" w:hAnsi="Times New Roman" w:cs="Times New Roman"/>
        </w:rPr>
        <w:t>pagou</w:t>
      </w:r>
      <w:r w:rsidR="00944794">
        <w:rPr>
          <w:rFonts w:ascii="Times New Roman" w:hAnsi="Times New Roman" w:cs="Times New Roman"/>
        </w:rPr>
        <w:t xml:space="preserve">, </w:t>
      </w:r>
      <w:r w:rsidRPr="00C62417">
        <w:rPr>
          <w:rFonts w:ascii="Times New Roman" w:hAnsi="Times New Roman" w:cs="Times New Roman"/>
        </w:rPr>
        <w:t>daquele</w:t>
      </w:r>
      <w:r w:rsidR="00944794">
        <w:rPr>
          <w:rFonts w:ascii="Times New Roman" w:hAnsi="Times New Roman" w:cs="Times New Roman"/>
        </w:rPr>
        <w:t xml:space="preserve"> tempo que ele trabalhou.  Dos sete</w:t>
      </w:r>
      <w:r w:rsidRPr="00C62417">
        <w:rPr>
          <w:rFonts w:ascii="Times New Roman" w:hAnsi="Times New Roman" w:cs="Times New Roman"/>
        </w:rPr>
        <w:t xml:space="preserve"> anos, que ele trabalhou na </w:t>
      </w:r>
      <w:r w:rsidRPr="00C62417">
        <w:rPr>
          <w:rFonts w:ascii="Times New Roman" w:hAnsi="Times New Roman" w:cs="Times New Roman"/>
          <w:i/>
        </w:rPr>
        <w:t xml:space="preserve">Lumber, </w:t>
      </w:r>
      <w:r w:rsidR="00944794">
        <w:rPr>
          <w:rFonts w:ascii="Times New Roman" w:hAnsi="Times New Roman" w:cs="Times New Roman"/>
        </w:rPr>
        <w:t>ele ganhou sete</w:t>
      </w:r>
      <w:r w:rsidRPr="00C62417">
        <w:rPr>
          <w:rFonts w:ascii="Times New Roman" w:hAnsi="Times New Roman" w:cs="Times New Roman"/>
        </w:rPr>
        <w:t xml:space="preserve"> mil. Eles </w:t>
      </w:r>
      <w:r w:rsidR="00944794">
        <w:rPr>
          <w:rFonts w:ascii="Times New Roman" w:hAnsi="Times New Roman" w:cs="Times New Roman"/>
        </w:rPr>
        <w:lastRenderedPageBreak/>
        <w:t>indenizaram a gente.  Ficavam um ano, um</w:t>
      </w:r>
      <w:r w:rsidRPr="00C62417">
        <w:rPr>
          <w:rFonts w:ascii="Times New Roman" w:hAnsi="Times New Roman" w:cs="Times New Roman"/>
        </w:rPr>
        <w:t xml:space="preserve"> ano e pouco, sem salário. Daí tinha </w:t>
      </w:r>
      <w:r w:rsidR="000A3C5A" w:rsidRPr="00C62417">
        <w:rPr>
          <w:rFonts w:ascii="Times New Roman" w:hAnsi="Times New Roman" w:cs="Times New Roman"/>
        </w:rPr>
        <w:t>gente que</w:t>
      </w:r>
      <w:r w:rsidRPr="00C62417">
        <w:rPr>
          <w:rFonts w:ascii="Times New Roman" w:hAnsi="Times New Roman" w:cs="Times New Roman"/>
        </w:rPr>
        <w:t xml:space="preserve"> tinha que dar abóbora para os filho</w:t>
      </w:r>
      <w:r w:rsidR="003207AA" w:rsidRPr="00C62417">
        <w:rPr>
          <w:rFonts w:ascii="Times New Roman" w:hAnsi="Times New Roman" w:cs="Times New Roman"/>
        </w:rPr>
        <w:t>s comer. Eu, graças a Deus, não</w:t>
      </w:r>
      <w:r w:rsidRPr="00C62417">
        <w:rPr>
          <w:rFonts w:ascii="Times New Roman" w:hAnsi="Times New Roman" w:cs="Times New Roman"/>
        </w:rPr>
        <w:t xml:space="preserve"> (BOAVA,</w:t>
      </w:r>
      <w:r w:rsidR="00777A27" w:rsidRPr="00C62417">
        <w:rPr>
          <w:rFonts w:ascii="Times New Roman" w:hAnsi="Times New Roman" w:cs="Times New Roman"/>
        </w:rPr>
        <w:t xml:space="preserve"> </w:t>
      </w:r>
      <w:r w:rsidRPr="00C62417">
        <w:rPr>
          <w:rFonts w:ascii="Times New Roman" w:hAnsi="Times New Roman" w:cs="Times New Roman"/>
        </w:rPr>
        <w:t xml:space="preserve">2015).  </w:t>
      </w:r>
    </w:p>
    <w:p w:rsidR="00986CA8" w:rsidRPr="007F0C0F" w:rsidRDefault="00986CA8" w:rsidP="003207AA">
      <w:pPr>
        <w:widowControl w:val="0"/>
        <w:spacing w:after="0" w:line="240" w:lineRule="auto"/>
        <w:jc w:val="both"/>
        <w:rPr>
          <w:rFonts w:ascii="Times New Roman" w:hAnsi="Times New Roman" w:cs="Times New Roman"/>
          <w:sz w:val="20"/>
          <w:szCs w:val="20"/>
        </w:rPr>
      </w:pPr>
    </w:p>
    <w:p w:rsidR="00986CA8" w:rsidRPr="007F0C0F" w:rsidRDefault="00986CA8" w:rsidP="000A3C5A">
      <w:pPr>
        <w:spacing w:after="0" w:line="240" w:lineRule="auto"/>
        <w:ind w:firstLine="708"/>
        <w:jc w:val="both"/>
        <w:rPr>
          <w:rFonts w:ascii="Times New Roman" w:hAnsi="Times New Roman" w:cs="Times New Roman"/>
          <w:sz w:val="24"/>
          <w:szCs w:val="24"/>
        </w:rPr>
      </w:pPr>
      <w:r w:rsidRPr="007F0C0F">
        <w:rPr>
          <w:rFonts w:ascii="Times New Roman" w:hAnsi="Times New Roman" w:cs="Times New Roman"/>
          <w:sz w:val="24"/>
          <w:szCs w:val="24"/>
        </w:rPr>
        <w:t xml:space="preserve">A migração foi uma realidade da época: </w:t>
      </w:r>
      <w:r w:rsidRPr="00C62417">
        <w:rPr>
          <w:rFonts w:ascii="Times New Roman" w:hAnsi="Times New Roman" w:cs="Times New Roman"/>
          <w:sz w:val="24"/>
          <w:szCs w:val="24"/>
        </w:rPr>
        <w:t>“Depois quando fechou, que terminou o serviço, o pessoal foi embora daqui, muitos foram pra Curitiba, outros não se sabe pra onde”</w:t>
      </w:r>
      <w:r w:rsidRPr="007F0C0F">
        <w:rPr>
          <w:rFonts w:ascii="Times New Roman" w:hAnsi="Times New Roman" w:cs="Times New Roman"/>
          <w:sz w:val="24"/>
          <w:szCs w:val="24"/>
        </w:rPr>
        <w:t xml:space="preserve"> (SUITCK, 2014)</w:t>
      </w:r>
      <w:r w:rsidR="003207AA">
        <w:rPr>
          <w:rFonts w:ascii="Times New Roman" w:hAnsi="Times New Roman" w:cs="Times New Roman"/>
          <w:sz w:val="24"/>
          <w:szCs w:val="24"/>
        </w:rPr>
        <w:t>.</w:t>
      </w:r>
    </w:p>
    <w:p w:rsidR="00986CA8" w:rsidRPr="00F06020" w:rsidRDefault="00986CA8" w:rsidP="00F06020">
      <w:pPr>
        <w:spacing w:after="0" w:line="240" w:lineRule="auto"/>
        <w:ind w:firstLine="851"/>
        <w:jc w:val="both"/>
        <w:rPr>
          <w:rFonts w:ascii="Times New Roman" w:hAnsi="Times New Roman" w:cs="Times New Roman"/>
          <w:sz w:val="20"/>
          <w:szCs w:val="20"/>
        </w:rPr>
      </w:pPr>
      <w:r w:rsidRPr="007F0C0F">
        <w:rPr>
          <w:rFonts w:ascii="Times New Roman" w:hAnsi="Times New Roman" w:cs="Times New Roman"/>
          <w:sz w:val="24"/>
          <w:szCs w:val="24"/>
        </w:rPr>
        <w:t xml:space="preserve"> Dona Sybila descreveu a passagem do candidato a presidente da República Juscelino Kubit</w:t>
      </w:r>
      <w:r w:rsidR="00944794">
        <w:rPr>
          <w:rFonts w:ascii="Times New Roman" w:hAnsi="Times New Roman" w:cs="Times New Roman"/>
          <w:sz w:val="24"/>
          <w:szCs w:val="24"/>
        </w:rPr>
        <w:t>s</w:t>
      </w:r>
      <w:r w:rsidRPr="007F0C0F">
        <w:rPr>
          <w:rFonts w:ascii="Times New Roman" w:hAnsi="Times New Roman" w:cs="Times New Roman"/>
          <w:sz w:val="24"/>
          <w:szCs w:val="24"/>
        </w:rPr>
        <w:t>chek, quando os funcionários da</w:t>
      </w:r>
      <w:r w:rsidR="00944794">
        <w:rPr>
          <w:rFonts w:ascii="Times New Roman" w:hAnsi="Times New Roman" w:cs="Times New Roman"/>
          <w:sz w:val="24"/>
          <w:szCs w:val="24"/>
        </w:rPr>
        <w:t xml:space="preserve"> serraria</w:t>
      </w:r>
      <w:r w:rsidRPr="007F0C0F">
        <w:rPr>
          <w:rFonts w:ascii="Times New Roman" w:hAnsi="Times New Roman" w:cs="Times New Roman"/>
          <w:sz w:val="24"/>
          <w:szCs w:val="24"/>
        </w:rPr>
        <w:t xml:space="preserve"> </w:t>
      </w:r>
      <w:r w:rsidRPr="007F0C0F">
        <w:rPr>
          <w:rFonts w:ascii="Times New Roman" w:hAnsi="Times New Roman" w:cs="Times New Roman"/>
          <w:i/>
          <w:sz w:val="24"/>
          <w:szCs w:val="24"/>
        </w:rPr>
        <w:t>Lumbe</w:t>
      </w:r>
      <w:r w:rsidR="00944794">
        <w:rPr>
          <w:rFonts w:ascii="Times New Roman" w:hAnsi="Times New Roman" w:cs="Times New Roman"/>
          <w:sz w:val="24"/>
          <w:szCs w:val="24"/>
        </w:rPr>
        <w:t xml:space="preserve">r foram reivindicar uma </w:t>
      </w:r>
      <w:r w:rsidRPr="007F0C0F">
        <w:rPr>
          <w:rFonts w:ascii="Times New Roman" w:hAnsi="Times New Roman" w:cs="Times New Roman"/>
          <w:sz w:val="24"/>
          <w:szCs w:val="24"/>
        </w:rPr>
        <w:t>sol</w:t>
      </w:r>
      <w:r w:rsidR="008067FF">
        <w:rPr>
          <w:rFonts w:ascii="Times New Roman" w:hAnsi="Times New Roman" w:cs="Times New Roman"/>
          <w:sz w:val="24"/>
          <w:szCs w:val="24"/>
        </w:rPr>
        <w:t>ução para o atraso</w:t>
      </w:r>
      <w:r w:rsidR="00944794">
        <w:rPr>
          <w:rFonts w:ascii="Times New Roman" w:hAnsi="Times New Roman" w:cs="Times New Roman"/>
          <w:sz w:val="24"/>
          <w:szCs w:val="24"/>
        </w:rPr>
        <w:t xml:space="preserve"> de pagamento, decorrente da estatização da transnacional.</w:t>
      </w:r>
    </w:p>
    <w:p w:rsidR="00986CA8" w:rsidRPr="007F0C0F" w:rsidRDefault="00986CA8" w:rsidP="00434032">
      <w:pPr>
        <w:spacing w:after="0" w:line="240" w:lineRule="auto"/>
        <w:ind w:firstLine="851"/>
        <w:jc w:val="both"/>
        <w:rPr>
          <w:rFonts w:ascii="Times New Roman" w:hAnsi="Times New Roman" w:cs="Times New Roman"/>
          <w:sz w:val="24"/>
          <w:szCs w:val="24"/>
        </w:rPr>
      </w:pPr>
    </w:p>
    <w:p w:rsidR="00986CA8" w:rsidRPr="00C62417" w:rsidRDefault="00986CA8" w:rsidP="00C62417">
      <w:pPr>
        <w:spacing w:after="0" w:line="240" w:lineRule="auto"/>
        <w:ind w:left="2268"/>
        <w:jc w:val="both"/>
        <w:rPr>
          <w:rFonts w:ascii="Times New Roman" w:hAnsi="Times New Roman" w:cs="Times New Roman"/>
        </w:rPr>
      </w:pPr>
      <w:r w:rsidRPr="00C62417">
        <w:rPr>
          <w:rFonts w:ascii="Times New Roman" w:hAnsi="Times New Roman" w:cs="Times New Roman"/>
        </w:rPr>
        <w:t>O pessoal combinou em ir pedir socorro para ele. Que ele ache uma solução pra nós. Então, era parece uma jagunçada, de tamanco, de sapato furado, bem maltrapilho. Não tinha</w:t>
      </w:r>
      <w:r w:rsidR="008067FF">
        <w:rPr>
          <w:rFonts w:ascii="Times New Roman" w:hAnsi="Times New Roman" w:cs="Times New Roman"/>
        </w:rPr>
        <w:t>m</w:t>
      </w:r>
      <w:r w:rsidRPr="00C62417">
        <w:rPr>
          <w:rFonts w:ascii="Times New Roman" w:hAnsi="Times New Roman" w:cs="Times New Roman"/>
        </w:rPr>
        <w:t xml:space="preserve"> condição de comprar. Eu achei que o candidato não ia dar atenção</w:t>
      </w:r>
      <w:r w:rsidR="00944794">
        <w:rPr>
          <w:rFonts w:ascii="Times New Roman" w:hAnsi="Times New Roman" w:cs="Times New Roman"/>
        </w:rPr>
        <w:t>, achando</w:t>
      </w:r>
      <w:r w:rsidR="001A7425">
        <w:rPr>
          <w:rFonts w:ascii="Times New Roman" w:hAnsi="Times New Roman" w:cs="Times New Roman"/>
        </w:rPr>
        <w:t xml:space="preserve"> que eles eram jagunços, m</w:t>
      </w:r>
      <w:r w:rsidRPr="00C62417">
        <w:rPr>
          <w:rFonts w:ascii="Times New Roman" w:hAnsi="Times New Roman" w:cs="Times New Roman"/>
        </w:rPr>
        <w:t>as, não</w:t>
      </w:r>
      <w:r w:rsidR="001A7425">
        <w:rPr>
          <w:rFonts w:ascii="Times New Roman" w:hAnsi="Times New Roman" w:cs="Times New Roman"/>
        </w:rPr>
        <w:t>,</w:t>
      </w:r>
      <w:r w:rsidRPr="00C62417">
        <w:rPr>
          <w:rFonts w:ascii="Times New Roman" w:hAnsi="Times New Roman" w:cs="Times New Roman"/>
        </w:rPr>
        <w:t xml:space="preserve"> ele desceu e deu atenção para todos. Cada uma contava uma coisa, da miséria que estavam passando. Ele foi eleito e já mandou um representante do Rio de Janeiro pra resolver a situação. Quem </w:t>
      </w:r>
      <w:r w:rsidR="00777A27" w:rsidRPr="00C62417">
        <w:rPr>
          <w:rFonts w:ascii="Times New Roman" w:hAnsi="Times New Roman" w:cs="Times New Roman"/>
        </w:rPr>
        <w:t>tinha idade, podia se aposentar</w:t>
      </w:r>
      <w:r w:rsidRPr="00C62417">
        <w:rPr>
          <w:rFonts w:ascii="Times New Roman" w:hAnsi="Times New Roman" w:cs="Times New Roman"/>
        </w:rPr>
        <w:t xml:space="preserve"> e os novo podiam ficar trabalhando para Ministério do </w:t>
      </w:r>
      <w:r w:rsidR="00B20DAF" w:rsidRPr="00C62417">
        <w:rPr>
          <w:rFonts w:ascii="Times New Roman" w:hAnsi="Times New Roman" w:cs="Times New Roman"/>
        </w:rPr>
        <w:t>Exército</w:t>
      </w:r>
      <w:r w:rsidRPr="00C62417">
        <w:rPr>
          <w:rFonts w:ascii="Times New Roman" w:hAnsi="Times New Roman" w:cs="Times New Roman"/>
        </w:rPr>
        <w:t xml:space="preserve">. Os que não queriam </w:t>
      </w:r>
      <w:r w:rsidR="00777A27" w:rsidRPr="00C62417">
        <w:rPr>
          <w:rFonts w:ascii="Times New Roman" w:hAnsi="Times New Roman" w:cs="Times New Roman"/>
        </w:rPr>
        <w:t>eram indenizado na forma da lei</w:t>
      </w:r>
      <w:r w:rsidRPr="00C62417">
        <w:rPr>
          <w:rFonts w:ascii="Times New Roman" w:hAnsi="Times New Roman" w:cs="Times New Roman"/>
        </w:rPr>
        <w:t xml:space="preserve"> (GEMRA, 2014)</w:t>
      </w:r>
      <w:r w:rsidR="00777A27" w:rsidRPr="00C62417">
        <w:rPr>
          <w:rFonts w:ascii="Times New Roman" w:hAnsi="Times New Roman" w:cs="Times New Roman"/>
        </w:rPr>
        <w:t>.</w:t>
      </w:r>
    </w:p>
    <w:p w:rsidR="00986CA8" w:rsidRPr="007F0C0F" w:rsidRDefault="00986CA8" w:rsidP="00777A27">
      <w:pPr>
        <w:spacing w:after="0" w:line="240" w:lineRule="auto"/>
        <w:jc w:val="both"/>
        <w:rPr>
          <w:rFonts w:ascii="Times New Roman" w:hAnsi="Times New Roman" w:cs="Times New Roman"/>
          <w:sz w:val="20"/>
          <w:szCs w:val="20"/>
        </w:rPr>
      </w:pPr>
    </w:p>
    <w:p w:rsidR="000A3C5A" w:rsidRPr="007F0C0F" w:rsidRDefault="00944794" w:rsidP="00C6241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No período de crise dos trabalhadores da</w:t>
      </w:r>
      <w:r w:rsidR="00986CA8" w:rsidRPr="00C62417">
        <w:rPr>
          <w:rFonts w:ascii="Times New Roman" w:hAnsi="Times New Roman" w:cs="Times New Roman"/>
          <w:sz w:val="24"/>
          <w:szCs w:val="24"/>
        </w:rPr>
        <w:t xml:space="preserve"> </w:t>
      </w:r>
      <w:r w:rsidR="00777A27" w:rsidRPr="00C62417">
        <w:rPr>
          <w:rFonts w:ascii="Times New Roman" w:hAnsi="Times New Roman" w:cs="Times New Roman"/>
          <w:sz w:val="24"/>
          <w:szCs w:val="24"/>
        </w:rPr>
        <w:t xml:space="preserve">serraria </w:t>
      </w:r>
      <w:r w:rsidR="00986CA8" w:rsidRPr="00C62417">
        <w:rPr>
          <w:rFonts w:ascii="Times New Roman" w:hAnsi="Times New Roman" w:cs="Times New Roman"/>
          <w:i/>
          <w:sz w:val="24"/>
          <w:szCs w:val="24"/>
        </w:rPr>
        <w:t>Lumber</w:t>
      </w:r>
      <w:r>
        <w:rPr>
          <w:rFonts w:ascii="Times New Roman" w:hAnsi="Times New Roman" w:cs="Times New Roman"/>
          <w:sz w:val="24"/>
          <w:szCs w:val="24"/>
        </w:rPr>
        <w:t>, Dona</w:t>
      </w:r>
      <w:r w:rsidR="00986CA8" w:rsidRPr="00C62417">
        <w:rPr>
          <w:rFonts w:ascii="Times New Roman" w:hAnsi="Times New Roman" w:cs="Times New Roman"/>
          <w:sz w:val="24"/>
          <w:szCs w:val="24"/>
        </w:rPr>
        <w:t xml:space="preserve"> Sybila plantava para ajudar em casa</w:t>
      </w:r>
      <w:r w:rsidR="00C62417" w:rsidRPr="00C62417">
        <w:rPr>
          <w:rFonts w:ascii="Times New Roman" w:hAnsi="Times New Roman" w:cs="Times New Roman"/>
          <w:sz w:val="24"/>
          <w:szCs w:val="24"/>
        </w:rPr>
        <w:t>. “</w:t>
      </w:r>
      <w:r w:rsidR="00777A27" w:rsidRPr="00C62417">
        <w:rPr>
          <w:rFonts w:ascii="Times New Roman" w:hAnsi="Times New Roman" w:cs="Times New Roman"/>
          <w:sz w:val="24"/>
          <w:szCs w:val="24"/>
        </w:rPr>
        <w:t>Nós plantava n</w:t>
      </w:r>
      <w:r w:rsidR="00986CA8" w:rsidRPr="00C62417">
        <w:rPr>
          <w:rFonts w:ascii="Times New Roman" w:hAnsi="Times New Roman" w:cs="Times New Roman"/>
          <w:sz w:val="24"/>
          <w:szCs w:val="24"/>
        </w:rPr>
        <w:t xml:space="preserve">os </w:t>
      </w:r>
      <w:r w:rsidR="00777A27" w:rsidRPr="00C62417">
        <w:rPr>
          <w:rFonts w:ascii="Times New Roman" w:hAnsi="Times New Roman" w:cs="Times New Roman"/>
          <w:sz w:val="24"/>
          <w:szCs w:val="24"/>
        </w:rPr>
        <w:t>“</w:t>
      </w:r>
      <w:r w:rsidR="00986CA8" w:rsidRPr="00C62417">
        <w:rPr>
          <w:rFonts w:ascii="Times New Roman" w:hAnsi="Times New Roman" w:cs="Times New Roman"/>
          <w:sz w:val="24"/>
          <w:szCs w:val="24"/>
        </w:rPr>
        <w:t>25</w:t>
      </w:r>
      <w:r w:rsidR="00777A27" w:rsidRPr="00C62417">
        <w:rPr>
          <w:rFonts w:ascii="Times New Roman" w:hAnsi="Times New Roman" w:cs="Times New Roman"/>
          <w:sz w:val="24"/>
          <w:szCs w:val="24"/>
        </w:rPr>
        <w:t>”. E</w:t>
      </w:r>
      <w:r w:rsidR="00986CA8" w:rsidRPr="00C62417">
        <w:rPr>
          <w:rFonts w:ascii="Times New Roman" w:hAnsi="Times New Roman" w:cs="Times New Roman"/>
          <w:sz w:val="24"/>
          <w:szCs w:val="24"/>
        </w:rPr>
        <w:t>les davam para plantar, atrás da linha. Eu cansei de l</w:t>
      </w:r>
      <w:r w:rsidR="006E4639">
        <w:rPr>
          <w:rFonts w:ascii="Times New Roman" w:hAnsi="Times New Roman" w:cs="Times New Roman"/>
          <w:sz w:val="24"/>
          <w:szCs w:val="24"/>
        </w:rPr>
        <w:t>evar as crianças pequena</w:t>
      </w:r>
      <w:r w:rsidR="008067FF">
        <w:rPr>
          <w:rFonts w:ascii="Times New Roman" w:hAnsi="Times New Roman" w:cs="Times New Roman"/>
          <w:sz w:val="24"/>
          <w:szCs w:val="24"/>
        </w:rPr>
        <w:t>s</w:t>
      </w:r>
      <w:r w:rsidR="006E4639">
        <w:rPr>
          <w:rFonts w:ascii="Times New Roman" w:hAnsi="Times New Roman" w:cs="Times New Roman"/>
          <w:sz w:val="24"/>
          <w:szCs w:val="24"/>
        </w:rPr>
        <w:t>, em ces</w:t>
      </w:r>
      <w:r w:rsidR="00986CA8" w:rsidRPr="00C62417">
        <w:rPr>
          <w:rFonts w:ascii="Times New Roman" w:hAnsi="Times New Roman" w:cs="Times New Roman"/>
          <w:sz w:val="24"/>
          <w:szCs w:val="24"/>
        </w:rPr>
        <w:t>to pra roça. E nós ia carpir a</w:t>
      </w:r>
      <w:r w:rsidR="00BA532D" w:rsidRPr="00C62417">
        <w:rPr>
          <w:rFonts w:ascii="Times New Roman" w:hAnsi="Times New Roman" w:cs="Times New Roman"/>
          <w:sz w:val="24"/>
          <w:szCs w:val="24"/>
        </w:rPr>
        <w:t xml:space="preserve"> roça. Isso depois do serviço. À</w:t>
      </w:r>
      <w:r w:rsidR="00986CA8" w:rsidRPr="00C62417">
        <w:rPr>
          <w:rFonts w:ascii="Times New Roman" w:hAnsi="Times New Roman" w:cs="Times New Roman"/>
          <w:sz w:val="24"/>
          <w:szCs w:val="24"/>
        </w:rPr>
        <w:t>s vezes grávida. Depois ficou terra vaga, na Bombinha, quando as pess</w:t>
      </w:r>
      <w:r w:rsidR="00777A27" w:rsidRPr="00C62417">
        <w:rPr>
          <w:rFonts w:ascii="Times New Roman" w:hAnsi="Times New Roman" w:cs="Times New Roman"/>
          <w:sz w:val="24"/>
          <w:szCs w:val="24"/>
        </w:rPr>
        <w:t>oas co</w:t>
      </w:r>
      <w:r w:rsidR="006E4639">
        <w:rPr>
          <w:rFonts w:ascii="Times New Roman" w:hAnsi="Times New Roman" w:cs="Times New Roman"/>
          <w:sz w:val="24"/>
          <w:szCs w:val="24"/>
        </w:rPr>
        <w:t>meçaram a sair de lá e nós ía</w:t>
      </w:r>
      <w:r w:rsidR="00986CA8" w:rsidRPr="00C62417">
        <w:rPr>
          <w:rFonts w:ascii="Times New Roman" w:hAnsi="Times New Roman" w:cs="Times New Roman"/>
          <w:sz w:val="24"/>
          <w:szCs w:val="24"/>
        </w:rPr>
        <w:t xml:space="preserve"> lá planta</w:t>
      </w:r>
      <w:r w:rsidR="00777A27" w:rsidRPr="00C62417">
        <w:rPr>
          <w:rFonts w:ascii="Times New Roman" w:hAnsi="Times New Roman" w:cs="Times New Roman"/>
          <w:sz w:val="24"/>
          <w:szCs w:val="24"/>
        </w:rPr>
        <w:t>r. Dava uma lavoura bem grande</w:t>
      </w:r>
      <w:r w:rsidR="00C62417" w:rsidRPr="00C62417">
        <w:rPr>
          <w:rFonts w:ascii="Times New Roman" w:hAnsi="Times New Roman" w:cs="Times New Roman"/>
          <w:sz w:val="24"/>
          <w:szCs w:val="24"/>
        </w:rPr>
        <w:t>”</w:t>
      </w:r>
      <w:r w:rsidR="00777A27" w:rsidRPr="00C62417">
        <w:rPr>
          <w:rFonts w:ascii="Times New Roman" w:hAnsi="Times New Roman" w:cs="Times New Roman"/>
          <w:sz w:val="24"/>
          <w:szCs w:val="24"/>
        </w:rPr>
        <w:t xml:space="preserve"> </w:t>
      </w:r>
      <w:r w:rsidR="00986CA8" w:rsidRPr="00C62417">
        <w:rPr>
          <w:rFonts w:ascii="Times New Roman" w:hAnsi="Times New Roman" w:cs="Times New Roman"/>
          <w:sz w:val="24"/>
          <w:szCs w:val="24"/>
        </w:rPr>
        <w:t>(GEMRA, 2014)</w:t>
      </w:r>
      <w:r w:rsidR="00777A27" w:rsidRPr="00C62417">
        <w:rPr>
          <w:rFonts w:ascii="Times New Roman" w:hAnsi="Times New Roman" w:cs="Times New Roman"/>
          <w:sz w:val="24"/>
          <w:szCs w:val="24"/>
        </w:rPr>
        <w:t>.</w:t>
      </w:r>
    </w:p>
    <w:p w:rsidR="00986CA8" w:rsidRPr="007F0C0F" w:rsidRDefault="006E4639" w:rsidP="000A3C5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O marido de Dona</w:t>
      </w:r>
      <w:r w:rsidR="00986CA8" w:rsidRPr="007F0C0F">
        <w:rPr>
          <w:rFonts w:ascii="Times New Roman" w:hAnsi="Times New Roman" w:cs="Times New Roman"/>
          <w:sz w:val="24"/>
          <w:szCs w:val="24"/>
        </w:rPr>
        <w:t xml:space="preserve"> Boava, como muitos dos trabalhadores da serraria </w:t>
      </w:r>
      <w:r w:rsidR="00986CA8" w:rsidRPr="007F0C0F">
        <w:rPr>
          <w:rFonts w:ascii="Times New Roman" w:hAnsi="Times New Roman" w:cs="Times New Roman"/>
          <w:i/>
          <w:sz w:val="24"/>
          <w:szCs w:val="24"/>
        </w:rPr>
        <w:t>Lumber,</w:t>
      </w:r>
      <w:r w:rsidR="00986CA8" w:rsidRPr="007F0C0F">
        <w:rPr>
          <w:rFonts w:ascii="Times New Roman" w:hAnsi="Times New Roman" w:cs="Times New Roman"/>
          <w:sz w:val="24"/>
          <w:szCs w:val="24"/>
        </w:rPr>
        <w:t xml:space="preserve"> passou </w:t>
      </w:r>
      <w:r w:rsidR="00864718">
        <w:rPr>
          <w:rFonts w:ascii="Times New Roman" w:hAnsi="Times New Roman" w:cs="Times New Roman"/>
          <w:sz w:val="24"/>
          <w:szCs w:val="24"/>
        </w:rPr>
        <w:t>a trabalhar na Rede Ferroviária Federal.</w:t>
      </w:r>
      <w:r w:rsidR="00986CA8" w:rsidRPr="007F0C0F">
        <w:rPr>
          <w:rFonts w:ascii="Times New Roman" w:hAnsi="Times New Roman" w:cs="Times New Roman"/>
          <w:sz w:val="24"/>
          <w:szCs w:val="24"/>
        </w:rPr>
        <w:t xml:space="preserve"> Sobre a construçã</w:t>
      </w:r>
      <w:r w:rsidR="00864718">
        <w:rPr>
          <w:rFonts w:ascii="Times New Roman" w:hAnsi="Times New Roman" w:cs="Times New Roman"/>
          <w:sz w:val="24"/>
          <w:szCs w:val="24"/>
        </w:rPr>
        <w:t>o das casas da Rede Ferroviária Federal,</w:t>
      </w:r>
      <w:r w:rsidR="00986CA8" w:rsidRPr="007F0C0F">
        <w:rPr>
          <w:rFonts w:ascii="Times New Roman" w:hAnsi="Times New Roman" w:cs="Times New Roman"/>
          <w:sz w:val="24"/>
          <w:szCs w:val="24"/>
        </w:rPr>
        <w:t xml:space="preserve"> localizadas no c</w:t>
      </w:r>
      <w:r w:rsidR="00167B5E">
        <w:rPr>
          <w:rFonts w:ascii="Times New Roman" w:hAnsi="Times New Roman" w:cs="Times New Roman"/>
          <w:sz w:val="24"/>
          <w:szCs w:val="24"/>
        </w:rPr>
        <w:t>entro de Três Barras, próximas à</w:t>
      </w:r>
      <w:r w:rsidR="00986CA8" w:rsidRPr="007F0C0F">
        <w:rPr>
          <w:rFonts w:ascii="Times New Roman" w:hAnsi="Times New Roman" w:cs="Times New Roman"/>
          <w:sz w:val="24"/>
          <w:szCs w:val="24"/>
        </w:rPr>
        <w:t xml:space="preserve"> lin</w:t>
      </w:r>
      <w:r>
        <w:rPr>
          <w:rFonts w:ascii="Times New Roman" w:hAnsi="Times New Roman" w:cs="Times New Roman"/>
          <w:sz w:val="24"/>
          <w:szCs w:val="24"/>
        </w:rPr>
        <w:t>ha férrea, Dona Leonor</w:t>
      </w:r>
      <w:r w:rsidR="00BA532D" w:rsidRPr="007F0C0F">
        <w:rPr>
          <w:rFonts w:ascii="Times New Roman" w:hAnsi="Times New Roman" w:cs="Times New Roman"/>
          <w:sz w:val="24"/>
          <w:szCs w:val="24"/>
        </w:rPr>
        <w:t>,</w:t>
      </w:r>
      <w:r w:rsidR="00986CA8" w:rsidRPr="007F0C0F">
        <w:rPr>
          <w:rFonts w:ascii="Times New Roman" w:hAnsi="Times New Roman" w:cs="Times New Roman"/>
          <w:sz w:val="24"/>
          <w:szCs w:val="24"/>
        </w:rPr>
        <w:t xml:space="preserve"> recorda que cada família era responsável pela construção do poço e cerca</w:t>
      </w:r>
      <w:r w:rsidR="008067FF">
        <w:rPr>
          <w:rFonts w:ascii="Times New Roman" w:hAnsi="Times New Roman" w:cs="Times New Roman"/>
          <w:sz w:val="24"/>
          <w:szCs w:val="24"/>
        </w:rPr>
        <w:t>s</w:t>
      </w:r>
      <w:r w:rsidR="00986CA8" w:rsidRPr="007F0C0F">
        <w:rPr>
          <w:rFonts w:ascii="Times New Roman" w:hAnsi="Times New Roman" w:cs="Times New Roman"/>
          <w:sz w:val="24"/>
          <w:szCs w:val="24"/>
        </w:rPr>
        <w:t xml:space="preserve"> d</w:t>
      </w:r>
      <w:r>
        <w:rPr>
          <w:rFonts w:ascii="Times New Roman" w:hAnsi="Times New Roman" w:cs="Times New Roman"/>
          <w:sz w:val="24"/>
          <w:szCs w:val="24"/>
        </w:rPr>
        <w:t xml:space="preserve">a sua propriedade. Nas folgas de trabalho, o marido </w:t>
      </w:r>
      <w:r w:rsidR="00986CA8" w:rsidRPr="007F0C0F">
        <w:rPr>
          <w:rFonts w:ascii="Times New Roman" w:hAnsi="Times New Roman" w:cs="Times New Roman"/>
          <w:sz w:val="24"/>
          <w:szCs w:val="24"/>
        </w:rPr>
        <w:t>cortava a madeira e ela apontava as ripas para a cerca. Passava medo com as crianças próximo ao poço</w:t>
      </w:r>
      <w:r w:rsidR="001A7425">
        <w:rPr>
          <w:rFonts w:ascii="Times New Roman" w:hAnsi="Times New Roman" w:cs="Times New Roman"/>
          <w:sz w:val="24"/>
          <w:szCs w:val="24"/>
        </w:rPr>
        <w:t>,</w:t>
      </w:r>
      <w:r w:rsidR="00986CA8" w:rsidRPr="007F0C0F">
        <w:rPr>
          <w:rFonts w:ascii="Times New Roman" w:hAnsi="Times New Roman" w:cs="Times New Roman"/>
          <w:sz w:val="24"/>
          <w:szCs w:val="24"/>
        </w:rPr>
        <w:t xml:space="preserve"> ou mesmo</w:t>
      </w:r>
      <w:r w:rsidR="008067FF">
        <w:rPr>
          <w:rFonts w:ascii="Times New Roman" w:hAnsi="Times New Roman" w:cs="Times New Roman"/>
          <w:sz w:val="24"/>
          <w:szCs w:val="24"/>
        </w:rPr>
        <w:t>,</w:t>
      </w:r>
      <w:r w:rsidR="00986CA8" w:rsidRPr="007F0C0F">
        <w:rPr>
          <w:rFonts w:ascii="Times New Roman" w:hAnsi="Times New Roman" w:cs="Times New Roman"/>
          <w:sz w:val="24"/>
          <w:szCs w:val="24"/>
        </w:rPr>
        <w:t xml:space="preserve"> sofria com os animais dos vizinhos que viviam solto</w:t>
      </w:r>
      <w:r>
        <w:rPr>
          <w:rFonts w:ascii="Times New Roman" w:hAnsi="Times New Roman" w:cs="Times New Roman"/>
          <w:sz w:val="24"/>
          <w:szCs w:val="24"/>
        </w:rPr>
        <w:t>s</w:t>
      </w:r>
      <w:r w:rsidR="00986CA8" w:rsidRPr="007F0C0F">
        <w:rPr>
          <w:rFonts w:ascii="Times New Roman" w:hAnsi="Times New Roman" w:cs="Times New Roman"/>
          <w:sz w:val="24"/>
          <w:szCs w:val="24"/>
        </w:rPr>
        <w:t>, sujando a água do tanque,</w:t>
      </w:r>
      <w:r w:rsidR="00777A27">
        <w:rPr>
          <w:rFonts w:ascii="Times New Roman" w:hAnsi="Times New Roman" w:cs="Times New Roman"/>
          <w:sz w:val="24"/>
          <w:szCs w:val="24"/>
        </w:rPr>
        <w:t xml:space="preserve"> antes deles cercarem o terreno</w:t>
      </w:r>
      <w:r w:rsidR="00986CA8" w:rsidRPr="007F0C0F">
        <w:rPr>
          <w:rFonts w:ascii="Times New Roman" w:hAnsi="Times New Roman" w:cs="Times New Roman"/>
          <w:sz w:val="24"/>
          <w:szCs w:val="24"/>
        </w:rPr>
        <w:t xml:space="preserve"> (BOAVA, 2015)</w:t>
      </w:r>
      <w:r w:rsidR="00777A27">
        <w:rPr>
          <w:rFonts w:ascii="Times New Roman" w:hAnsi="Times New Roman" w:cs="Times New Roman"/>
          <w:sz w:val="24"/>
          <w:szCs w:val="24"/>
        </w:rPr>
        <w:t>.</w:t>
      </w:r>
    </w:p>
    <w:p w:rsidR="00777A27" w:rsidRPr="007F0C0F" w:rsidRDefault="00777A27" w:rsidP="00777A2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Enquanto</w:t>
      </w:r>
      <w:r w:rsidR="007777FB">
        <w:rPr>
          <w:rFonts w:ascii="Times New Roman" w:hAnsi="Times New Roman" w:cs="Times New Roman"/>
          <w:sz w:val="24"/>
          <w:szCs w:val="24"/>
        </w:rPr>
        <w:t xml:space="preserve"> algumas pessoas buscavam</w:t>
      </w:r>
      <w:r w:rsidRPr="007F0C0F">
        <w:rPr>
          <w:rFonts w:ascii="Times New Roman" w:hAnsi="Times New Roman" w:cs="Times New Roman"/>
          <w:sz w:val="24"/>
          <w:szCs w:val="24"/>
        </w:rPr>
        <w:t xml:space="preserve"> alternativas de trabalho</w:t>
      </w:r>
      <w:r w:rsidR="007777FB">
        <w:rPr>
          <w:rFonts w:ascii="Times New Roman" w:hAnsi="Times New Roman" w:cs="Times New Roman"/>
          <w:sz w:val="24"/>
          <w:szCs w:val="24"/>
        </w:rPr>
        <w:t>,</w:t>
      </w:r>
      <w:r w:rsidR="006E4639">
        <w:rPr>
          <w:rFonts w:ascii="Times New Roman" w:hAnsi="Times New Roman" w:cs="Times New Roman"/>
          <w:sz w:val="24"/>
          <w:szCs w:val="24"/>
        </w:rPr>
        <w:t xml:space="preserve"> migrando para outras cidades</w:t>
      </w:r>
      <w:r w:rsidRPr="007F0C0F">
        <w:rPr>
          <w:rFonts w:ascii="Times New Roman" w:hAnsi="Times New Roman" w:cs="Times New Roman"/>
          <w:sz w:val="24"/>
          <w:szCs w:val="24"/>
        </w:rPr>
        <w:t xml:space="preserve">, o imigrante </w:t>
      </w:r>
      <w:r>
        <w:rPr>
          <w:rFonts w:ascii="Times New Roman" w:hAnsi="Times New Roman" w:cs="Times New Roman"/>
          <w:sz w:val="24"/>
          <w:szCs w:val="24"/>
        </w:rPr>
        <w:t xml:space="preserve">Gebrael Boulos El </w:t>
      </w:r>
      <w:r w:rsidR="007777FB">
        <w:rPr>
          <w:rFonts w:ascii="Times New Roman" w:hAnsi="Times New Roman" w:cs="Times New Roman"/>
          <w:sz w:val="24"/>
          <w:szCs w:val="24"/>
        </w:rPr>
        <w:t>Kouba</w:t>
      </w:r>
      <w:r w:rsidR="0024620B">
        <w:rPr>
          <w:rStyle w:val="Refdenotadefim"/>
          <w:rFonts w:ascii="Times New Roman" w:hAnsi="Times New Roman" w:cs="Times New Roman"/>
          <w:sz w:val="24"/>
          <w:szCs w:val="24"/>
        </w:rPr>
        <w:t>27</w:t>
      </w:r>
      <w:r w:rsidRPr="007F0C0F">
        <w:rPr>
          <w:rFonts w:ascii="Times New Roman" w:hAnsi="Times New Roman" w:cs="Times New Roman"/>
          <w:sz w:val="24"/>
          <w:szCs w:val="24"/>
        </w:rPr>
        <w:t xml:space="preserve"> acreditou no desenvolvimento do município</w:t>
      </w:r>
      <w:r w:rsidR="007777FB">
        <w:rPr>
          <w:rFonts w:ascii="Times New Roman" w:hAnsi="Times New Roman" w:cs="Times New Roman"/>
          <w:sz w:val="24"/>
          <w:szCs w:val="24"/>
        </w:rPr>
        <w:t>,</w:t>
      </w:r>
      <w:r w:rsidRPr="007F0C0F">
        <w:rPr>
          <w:rFonts w:ascii="Times New Roman" w:hAnsi="Times New Roman" w:cs="Times New Roman"/>
          <w:sz w:val="24"/>
          <w:szCs w:val="24"/>
        </w:rPr>
        <w:t xml:space="preserve"> num período de estagnação econômica:</w:t>
      </w:r>
    </w:p>
    <w:p w:rsidR="00777A27" w:rsidRPr="007F0C0F" w:rsidRDefault="00777A27" w:rsidP="00777A27">
      <w:pPr>
        <w:spacing w:after="0" w:line="240" w:lineRule="auto"/>
        <w:jc w:val="both"/>
        <w:rPr>
          <w:rFonts w:ascii="Times New Roman" w:hAnsi="Times New Roman" w:cs="Times New Roman"/>
          <w:sz w:val="20"/>
          <w:szCs w:val="20"/>
        </w:rPr>
      </w:pPr>
    </w:p>
    <w:p w:rsidR="00777A27" w:rsidRPr="00C62417" w:rsidRDefault="00777A27" w:rsidP="00C62417">
      <w:pPr>
        <w:spacing w:after="0" w:line="240" w:lineRule="auto"/>
        <w:ind w:left="2268"/>
        <w:jc w:val="both"/>
        <w:rPr>
          <w:rFonts w:ascii="Times New Roman" w:hAnsi="Times New Roman" w:cs="Times New Roman"/>
        </w:rPr>
      </w:pPr>
      <w:r w:rsidRPr="00C62417">
        <w:rPr>
          <w:rFonts w:ascii="Times New Roman" w:hAnsi="Times New Roman" w:cs="Times New Roman"/>
        </w:rPr>
        <w:t xml:space="preserve">Todo mundo dizia: está louco, comprar aqui, porque aqui tá acabando. De fato Três Barras estava se acabando, quando a </w:t>
      </w:r>
      <w:r w:rsidRPr="00C62417">
        <w:rPr>
          <w:rFonts w:ascii="Times New Roman" w:hAnsi="Times New Roman" w:cs="Times New Roman"/>
          <w:i/>
        </w:rPr>
        <w:t>Lumber</w:t>
      </w:r>
      <w:r w:rsidRPr="00C62417">
        <w:rPr>
          <w:rFonts w:ascii="Times New Roman" w:hAnsi="Times New Roman" w:cs="Times New Roman"/>
        </w:rPr>
        <w:t xml:space="preserve"> fechou e ficou o Campo Militar. Então não tinha o que fazer aqui em Três Barras. Todo mundo desertava e ia embora. Quando era pra passar</w:t>
      </w:r>
      <w:r w:rsidR="006E4639">
        <w:rPr>
          <w:rFonts w:ascii="Times New Roman" w:hAnsi="Times New Roman" w:cs="Times New Roman"/>
        </w:rPr>
        <w:t xml:space="preserve"> pra</w:t>
      </w:r>
      <w:r w:rsidRPr="00C62417">
        <w:rPr>
          <w:rFonts w:ascii="Times New Roman" w:hAnsi="Times New Roman" w:cs="Times New Roman"/>
        </w:rPr>
        <w:t xml:space="preserve"> município, eles diziam: </w:t>
      </w:r>
      <w:r w:rsidR="006E4639">
        <w:rPr>
          <w:rFonts w:ascii="Times New Roman" w:hAnsi="Times New Roman" w:cs="Times New Roman"/>
        </w:rPr>
        <w:t>-</w:t>
      </w:r>
      <w:r w:rsidRPr="00C62417">
        <w:rPr>
          <w:rFonts w:ascii="Times New Roman" w:hAnsi="Times New Roman" w:cs="Times New Roman"/>
        </w:rPr>
        <w:t xml:space="preserve">De fato, Major Vieira pode passar município, tem, pode carregar um caminhão de feijão se quiser, aqui em Três Barras o que vão carregar? Não tem nada. Não pode passar município. Sorte de Três Barras foi a vinda da Rigesa que substituiu a </w:t>
      </w:r>
      <w:r w:rsidRPr="00C62417">
        <w:rPr>
          <w:rFonts w:ascii="Times New Roman" w:hAnsi="Times New Roman" w:cs="Times New Roman"/>
          <w:i/>
        </w:rPr>
        <w:t>Lumber</w:t>
      </w:r>
      <w:r w:rsidRPr="00C62417">
        <w:rPr>
          <w:rFonts w:ascii="Times New Roman" w:hAnsi="Times New Roman" w:cs="Times New Roman"/>
        </w:rPr>
        <w:t xml:space="preserve"> e melhorou” (EL KOUBA, 2014).</w:t>
      </w:r>
    </w:p>
    <w:p w:rsidR="00777A27" w:rsidRDefault="00777A27" w:rsidP="000A3C5A">
      <w:pPr>
        <w:spacing w:after="0" w:line="240" w:lineRule="auto"/>
        <w:ind w:firstLine="567"/>
        <w:jc w:val="both"/>
        <w:rPr>
          <w:rFonts w:ascii="Times New Roman" w:hAnsi="Times New Roman" w:cs="Times New Roman"/>
          <w:sz w:val="24"/>
          <w:szCs w:val="24"/>
        </w:rPr>
      </w:pPr>
    </w:p>
    <w:p w:rsidR="000A3C5A" w:rsidRPr="007F0C0F" w:rsidRDefault="00986CA8" w:rsidP="0024620B">
      <w:pPr>
        <w:spacing w:after="0" w:line="240" w:lineRule="auto"/>
        <w:ind w:firstLine="567"/>
        <w:jc w:val="both"/>
        <w:rPr>
          <w:rFonts w:ascii="Times New Roman" w:hAnsi="Times New Roman" w:cs="Times New Roman"/>
          <w:sz w:val="24"/>
          <w:szCs w:val="24"/>
        </w:rPr>
      </w:pPr>
      <w:r w:rsidRPr="007F0C0F">
        <w:rPr>
          <w:rFonts w:ascii="Times New Roman" w:hAnsi="Times New Roman" w:cs="Times New Roman"/>
          <w:sz w:val="24"/>
          <w:szCs w:val="24"/>
        </w:rPr>
        <w:t xml:space="preserve">A evolução da cidade </w:t>
      </w:r>
      <w:r w:rsidR="007777FB">
        <w:rPr>
          <w:rFonts w:ascii="Times New Roman" w:hAnsi="Times New Roman" w:cs="Times New Roman"/>
          <w:sz w:val="24"/>
          <w:szCs w:val="24"/>
        </w:rPr>
        <w:t>aparece em diferentes relatos.</w:t>
      </w:r>
      <w:r w:rsidRPr="00C62417">
        <w:rPr>
          <w:rFonts w:ascii="Times New Roman" w:hAnsi="Times New Roman" w:cs="Times New Roman"/>
          <w:sz w:val="24"/>
          <w:szCs w:val="24"/>
        </w:rPr>
        <w:t xml:space="preserve"> </w:t>
      </w:r>
      <w:r w:rsidR="00C62417" w:rsidRPr="00C62417">
        <w:rPr>
          <w:rFonts w:ascii="Times New Roman" w:hAnsi="Times New Roman" w:cs="Times New Roman"/>
          <w:sz w:val="24"/>
          <w:szCs w:val="24"/>
        </w:rPr>
        <w:t>“</w:t>
      </w:r>
      <w:r w:rsidRPr="00C62417">
        <w:rPr>
          <w:rFonts w:ascii="Times New Roman" w:hAnsi="Times New Roman" w:cs="Times New Roman"/>
          <w:sz w:val="24"/>
          <w:szCs w:val="24"/>
        </w:rPr>
        <w:t xml:space="preserve">Era daquele jeito, posto de gasolina, eu nem me lembro como que era. Bem no começo, tinha ali, em frente do seu Natal </w:t>
      </w:r>
      <w:r w:rsidR="007777FB">
        <w:rPr>
          <w:rFonts w:ascii="Times New Roman" w:hAnsi="Times New Roman" w:cs="Times New Roman"/>
          <w:sz w:val="24"/>
          <w:szCs w:val="24"/>
        </w:rPr>
        <w:t>,</w:t>
      </w:r>
      <w:r w:rsidRPr="00C62417">
        <w:rPr>
          <w:rFonts w:ascii="Times New Roman" w:hAnsi="Times New Roman" w:cs="Times New Roman"/>
          <w:sz w:val="24"/>
          <w:szCs w:val="24"/>
        </w:rPr>
        <w:t>em Três</w:t>
      </w:r>
      <w:r w:rsidR="007777FB">
        <w:rPr>
          <w:rFonts w:ascii="Times New Roman" w:hAnsi="Times New Roman" w:cs="Times New Roman"/>
          <w:sz w:val="24"/>
          <w:szCs w:val="24"/>
        </w:rPr>
        <w:t xml:space="preserve"> Barras, que era do seu Pedro, u</w:t>
      </w:r>
      <w:r w:rsidRPr="00C62417">
        <w:rPr>
          <w:rFonts w:ascii="Times New Roman" w:hAnsi="Times New Roman" w:cs="Times New Roman"/>
          <w:sz w:val="24"/>
          <w:szCs w:val="24"/>
        </w:rPr>
        <w:t>ma bombinha, s</w:t>
      </w:r>
      <w:r w:rsidR="006E4639">
        <w:rPr>
          <w:rFonts w:ascii="Times New Roman" w:hAnsi="Times New Roman" w:cs="Times New Roman"/>
          <w:sz w:val="24"/>
          <w:szCs w:val="24"/>
        </w:rPr>
        <w:t>ó, nem tinha nada</w:t>
      </w:r>
      <w:r w:rsidR="00C62417" w:rsidRPr="00C62417">
        <w:rPr>
          <w:rFonts w:ascii="Times New Roman" w:hAnsi="Times New Roman" w:cs="Times New Roman"/>
          <w:sz w:val="24"/>
          <w:szCs w:val="24"/>
        </w:rPr>
        <w:t>”</w:t>
      </w:r>
      <w:r w:rsidRPr="00C62417">
        <w:rPr>
          <w:rFonts w:ascii="Times New Roman" w:hAnsi="Times New Roman" w:cs="Times New Roman"/>
          <w:sz w:val="24"/>
          <w:szCs w:val="24"/>
        </w:rPr>
        <w:t xml:space="preserve"> (MILLER, 2014)</w:t>
      </w:r>
      <w:r w:rsidR="00777A27" w:rsidRPr="00C62417">
        <w:rPr>
          <w:rFonts w:ascii="Times New Roman" w:hAnsi="Times New Roman" w:cs="Times New Roman"/>
          <w:sz w:val="24"/>
          <w:szCs w:val="24"/>
        </w:rPr>
        <w:t>.</w:t>
      </w:r>
    </w:p>
    <w:p w:rsidR="00986CA8" w:rsidRPr="007F0C0F" w:rsidRDefault="00986CA8" w:rsidP="000A3C5A">
      <w:pPr>
        <w:spacing w:after="0" w:line="240" w:lineRule="auto"/>
        <w:ind w:firstLine="567"/>
        <w:jc w:val="both"/>
        <w:rPr>
          <w:rFonts w:ascii="Times New Roman" w:hAnsi="Times New Roman" w:cs="Times New Roman"/>
          <w:sz w:val="24"/>
          <w:szCs w:val="24"/>
        </w:rPr>
      </w:pPr>
      <w:r w:rsidRPr="007F0C0F">
        <w:rPr>
          <w:rFonts w:ascii="Times New Roman" w:hAnsi="Times New Roman" w:cs="Times New Roman"/>
          <w:sz w:val="24"/>
          <w:szCs w:val="24"/>
        </w:rPr>
        <w:t>Gebrael (2014)</w:t>
      </w:r>
      <w:r w:rsidR="00777A27">
        <w:rPr>
          <w:rFonts w:ascii="Times New Roman" w:hAnsi="Times New Roman" w:cs="Times New Roman"/>
          <w:sz w:val="24"/>
          <w:szCs w:val="24"/>
        </w:rPr>
        <w:t xml:space="preserve"> relata sobre o primeiro </w:t>
      </w:r>
      <w:r w:rsidRPr="007F0C0F">
        <w:rPr>
          <w:rFonts w:ascii="Times New Roman" w:hAnsi="Times New Roman" w:cs="Times New Roman"/>
          <w:sz w:val="24"/>
          <w:szCs w:val="24"/>
        </w:rPr>
        <w:t>posto de gasolina do muni</w:t>
      </w:r>
      <w:r w:rsidR="00777A27">
        <w:rPr>
          <w:rFonts w:ascii="Times New Roman" w:hAnsi="Times New Roman" w:cs="Times New Roman"/>
          <w:sz w:val="24"/>
          <w:szCs w:val="24"/>
        </w:rPr>
        <w:t>cípio, do qual foi proprietário</w:t>
      </w:r>
      <w:r w:rsidR="001A7425">
        <w:rPr>
          <w:rFonts w:ascii="Times New Roman" w:hAnsi="Times New Roman" w:cs="Times New Roman"/>
          <w:sz w:val="24"/>
          <w:szCs w:val="24"/>
        </w:rPr>
        <w:t>:</w:t>
      </w:r>
    </w:p>
    <w:p w:rsidR="000A3C5A" w:rsidRPr="007F0C0F" w:rsidRDefault="000A3C5A" w:rsidP="00434032">
      <w:pPr>
        <w:spacing w:after="0" w:line="240" w:lineRule="auto"/>
        <w:ind w:firstLine="851"/>
        <w:jc w:val="both"/>
        <w:rPr>
          <w:rFonts w:ascii="Times New Roman" w:hAnsi="Times New Roman" w:cs="Times New Roman"/>
          <w:sz w:val="20"/>
          <w:szCs w:val="20"/>
        </w:rPr>
      </w:pPr>
    </w:p>
    <w:p w:rsidR="00986CA8" w:rsidRPr="007F0C0F" w:rsidRDefault="00986CA8" w:rsidP="00C62417">
      <w:pPr>
        <w:spacing w:after="0" w:line="240" w:lineRule="auto"/>
        <w:ind w:left="2268"/>
        <w:jc w:val="both"/>
        <w:rPr>
          <w:rFonts w:ascii="Times New Roman" w:hAnsi="Times New Roman" w:cs="Times New Roman"/>
          <w:sz w:val="20"/>
          <w:szCs w:val="20"/>
        </w:rPr>
      </w:pPr>
      <w:r w:rsidRPr="00C62417">
        <w:rPr>
          <w:rFonts w:ascii="Times New Roman" w:hAnsi="Times New Roman" w:cs="Times New Roman"/>
        </w:rPr>
        <w:t xml:space="preserve">Eu fiquei 13 anos no posto Ipiranga. Nunca deixava com empregado. Eu que abria. Abria às 6 horas e fechava às 10 horas da noite. A chave ou comigo ou com </w:t>
      </w:r>
      <w:r w:rsidRPr="00C62417">
        <w:rPr>
          <w:rFonts w:ascii="Times New Roman" w:hAnsi="Times New Roman" w:cs="Times New Roman"/>
        </w:rPr>
        <w:lastRenderedPageBreak/>
        <w:t>minha mulher, nunca com empregado. Foi o primeiro posto de Três Barras. Antigamente vinha de comboio e vendiam por aqui. O Pedro Mery Selleme tinha a Casa Central. Ele trazia a gasolina de fora, de It</w:t>
      </w:r>
      <w:r w:rsidR="00777A27" w:rsidRPr="00C62417">
        <w:rPr>
          <w:rFonts w:ascii="Times New Roman" w:hAnsi="Times New Roman" w:cs="Times New Roman"/>
        </w:rPr>
        <w:t>ajaí, e vendia aqui de caminhão</w:t>
      </w:r>
      <w:r w:rsidRPr="00C62417">
        <w:rPr>
          <w:rFonts w:ascii="Times New Roman" w:hAnsi="Times New Roman" w:cs="Times New Roman"/>
        </w:rPr>
        <w:t xml:space="preserve"> (EL KOUBA, 2014)</w:t>
      </w:r>
      <w:r w:rsidR="00777A27">
        <w:rPr>
          <w:rFonts w:ascii="Times New Roman" w:hAnsi="Times New Roman" w:cs="Times New Roman"/>
          <w:sz w:val="20"/>
          <w:szCs w:val="20"/>
        </w:rPr>
        <w:t>.</w:t>
      </w:r>
    </w:p>
    <w:p w:rsidR="00986CA8" w:rsidRPr="007F0C0F" w:rsidRDefault="00986CA8" w:rsidP="00434032">
      <w:pPr>
        <w:spacing w:after="0" w:line="240" w:lineRule="auto"/>
        <w:ind w:firstLine="851"/>
        <w:jc w:val="both"/>
        <w:rPr>
          <w:rFonts w:ascii="Times New Roman" w:hAnsi="Times New Roman" w:cs="Times New Roman"/>
          <w:sz w:val="20"/>
          <w:szCs w:val="20"/>
        </w:rPr>
      </w:pPr>
    </w:p>
    <w:p w:rsidR="00986CA8" w:rsidRPr="007F0C0F" w:rsidRDefault="00986CA8" w:rsidP="00434032">
      <w:pPr>
        <w:autoSpaceDE w:val="0"/>
        <w:spacing w:after="0" w:line="240" w:lineRule="auto"/>
        <w:ind w:firstLine="851"/>
        <w:jc w:val="both"/>
        <w:rPr>
          <w:rFonts w:ascii="Times New Roman" w:hAnsi="Times New Roman" w:cs="Times New Roman"/>
          <w:sz w:val="24"/>
          <w:szCs w:val="24"/>
        </w:rPr>
      </w:pPr>
      <w:r w:rsidRPr="007F0C0F">
        <w:rPr>
          <w:rFonts w:ascii="Times New Roman" w:hAnsi="Times New Roman" w:cs="Times New Roman"/>
          <w:sz w:val="24"/>
          <w:szCs w:val="24"/>
        </w:rPr>
        <w:t xml:space="preserve">Ainda sobre a evolução no setor de transportes: </w:t>
      </w:r>
    </w:p>
    <w:p w:rsidR="00986CA8" w:rsidRPr="007F0C0F" w:rsidRDefault="00986CA8" w:rsidP="00434032">
      <w:pPr>
        <w:autoSpaceDE w:val="0"/>
        <w:spacing w:after="0" w:line="240" w:lineRule="auto"/>
        <w:ind w:firstLine="851"/>
        <w:jc w:val="both"/>
        <w:rPr>
          <w:rFonts w:ascii="Times New Roman" w:hAnsi="Times New Roman" w:cs="Times New Roman"/>
          <w:sz w:val="24"/>
          <w:szCs w:val="24"/>
        </w:rPr>
      </w:pPr>
    </w:p>
    <w:p w:rsidR="00986CA8" w:rsidRPr="00C62417" w:rsidRDefault="00986CA8" w:rsidP="00C62417">
      <w:pPr>
        <w:autoSpaceDE w:val="0"/>
        <w:spacing w:after="0" w:line="240" w:lineRule="auto"/>
        <w:ind w:left="2268"/>
        <w:jc w:val="both"/>
        <w:rPr>
          <w:rFonts w:ascii="Times New Roman" w:hAnsi="Times New Roman" w:cs="Times New Roman"/>
        </w:rPr>
      </w:pPr>
      <w:r w:rsidRPr="00C62417">
        <w:rPr>
          <w:rFonts w:ascii="Times New Roman" w:hAnsi="Times New Roman" w:cs="Times New Roman"/>
        </w:rPr>
        <w:t>Quando o trem passageiro passava por Três Barras, passava</w:t>
      </w:r>
      <w:r w:rsidR="00167B5E" w:rsidRPr="00C62417">
        <w:rPr>
          <w:rFonts w:ascii="Times New Roman" w:hAnsi="Times New Roman" w:cs="Times New Roman"/>
        </w:rPr>
        <w:t xml:space="preserve"> à</w:t>
      </w:r>
      <w:r w:rsidR="001A7425">
        <w:rPr>
          <w:rFonts w:ascii="Times New Roman" w:hAnsi="Times New Roman" w:cs="Times New Roman"/>
        </w:rPr>
        <w:t>s onze da manhã e à</w:t>
      </w:r>
      <w:r w:rsidRPr="00C62417">
        <w:rPr>
          <w:rFonts w:ascii="Times New Roman" w:hAnsi="Times New Roman" w:cs="Times New Roman"/>
        </w:rPr>
        <w:t>s cinco da tarde, então eu chegava nas janelas do trem e vendia banana pra eles. Eles compravam uma banana, duas. Naquela época era tostão, depois passou para mil reis, depois veio cruzeiro. Depois disso eu ganhei uma bicicleta, então carregava uma caixinha na bicicleta e ia vender</w:t>
      </w:r>
      <w:r w:rsidR="001A7425">
        <w:rPr>
          <w:rFonts w:ascii="Times New Roman" w:hAnsi="Times New Roman" w:cs="Times New Roman"/>
        </w:rPr>
        <w:t>,</w:t>
      </w:r>
      <w:r w:rsidRPr="00C62417">
        <w:rPr>
          <w:rFonts w:ascii="Times New Roman" w:hAnsi="Times New Roman" w:cs="Times New Roman"/>
        </w:rPr>
        <w:t xml:space="preserve"> era mais fácil de correr, andar pela rua. Depois comprei uma carroça, vendi banana muitas vezes de carroça. Depois de 10 anos mais ou menos</w:t>
      </w:r>
      <w:r w:rsidR="001A7425">
        <w:rPr>
          <w:rFonts w:ascii="Times New Roman" w:hAnsi="Times New Roman" w:cs="Times New Roman"/>
        </w:rPr>
        <w:t>,</w:t>
      </w:r>
      <w:r w:rsidRPr="00C62417">
        <w:rPr>
          <w:rFonts w:ascii="Times New Roman" w:hAnsi="Times New Roman" w:cs="Times New Roman"/>
        </w:rPr>
        <w:t xml:space="preserve"> comecei a puxar banana de vagão. Daí m</w:t>
      </w:r>
      <w:r w:rsidR="00777A27" w:rsidRPr="00C62417">
        <w:rPr>
          <w:rFonts w:ascii="Times New Roman" w:hAnsi="Times New Roman" w:cs="Times New Roman"/>
        </w:rPr>
        <w:t>e estabeleci em 1954, abri firma</w:t>
      </w:r>
      <w:r w:rsidRPr="00C62417">
        <w:rPr>
          <w:rFonts w:ascii="Times New Roman" w:hAnsi="Times New Roman" w:cs="Times New Roman"/>
        </w:rPr>
        <w:t xml:space="preserve"> e dei nome de GEBRAEL BOULOS ELKOUBA</w:t>
      </w:r>
      <w:r w:rsidR="00777A27" w:rsidRPr="00C62417">
        <w:rPr>
          <w:rFonts w:ascii="Times New Roman" w:hAnsi="Times New Roman" w:cs="Times New Roman"/>
        </w:rPr>
        <w:t xml:space="preserve"> que</w:t>
      </w:r>
      <w:r w:rsidRPr="00C62417">
        <w:rPr>
          <w:rFonts w:ascii="Times New Roman" w:hAnsi="Times New Roman" w:cs="Times New Roman"/>
        </w:rPr>
        <w:t xml:space="preserve"> ficou até passar para meus filhos, depois de 40 anos,</w:t>
      </w:r>
      <w:r w:rsidR="00777A27" w:rsidRPr="00C62417">
        <w:rPr>
          <w:rFonts w:ascii="Times New Roman" w:hAnsi="Times New Roman" w:cs="Times New Roman"/>
        </w:rPr>
        <w:t xml:space="preserve"> hoje a transportadora El Kouba</w:t>
      </w:r>
      <w:r w:rsidRPr="00C62417">
        <w:rPr>
          <w:rFonts w:ascii="Times New Roman" w:hAnsi="Times New Roman" w:cs="Times New Roman"/>
        </w:rPr>
        <w:t xml:space="preserve"> (EL KOUBA, 2014)</w:t>
      </w:r>
      <w:r w:rsidR="00777A27" w:rsidRPr="00C62417">
        <w:rPr>
          <w:rFonts w:ascii="Times New Roman" w:hAnsi="Times New Roman" w:cs="Times New Roman"/>
        </w:rPr>
        <w:t>.</w:t>
      </w:r>
    </w:p>
    <w:p w:rsidR="00986CA8" w:rsidRPr="007F0C0F" w:rsidRDefault="00986CA8" w:rsidP="000A3C5A">
      <w:pPr>
        <w:spacing w:after="0" w:line="240" w:lineRule="auto"/>
        <w:jc w:val="both"/>
        <w:rPr>
          <w:rFonts w:ascii="Times New Roman" w:eastAsia="Arial Unicode MS" w:hAnsi="Times New Roman" w:cs="Times New Roman"/>
          <w:sz w:val="20"/>
          <w:szCs w:val="20"/>
        </w:rPr>
      </w:pPr>
    </w:p>
    <w:p w:rsidR="00986CA8" w:rsidRDefault="00986CA8" w:rsidP="00434032">
      <w:pPr>
        <w:spacing w:after="0" w:line="240" w:lineRule="auto"/>
        <w:ind w:firstLine="851"/>
        <w:jc w:val="both"/>
        <w:rPr>
          <w:rFonts w:ascii="Times New Roman" w:eastAsia="Calibri" w:hAnsi="Times New Roman" w:cs="Times New Roman"/>
          <w:sz w:val="24"/>
          <w:szCs w:val="24"/>
        </w:rPr>
      </w:pPr>
      <w:r w:rsidRPr="007F0C0F">
        <w:rPr>
          <w:rFonts w:ascii="Times New Roman" w:hAnsi="Times New Roman" w:cs="Times New Roman"/>
          <w:sz w:val="24"/>
          <w:szCs w:val="24"/>
        </w:rPr>
        <w:t xml:space="preserve">Com a chegada da </w:t>
      </w:r>
      <w:r w:rsidR="00777A27">
        <w:rPr>
          <w:rFonts w:ascii="Times New Roman" w:hAnsi="Times New Roman" w:cs="Times New Roman"/>
          <w:sz w:val="24"/>
          <w:szCs w:val="24"/>
        </w:rPr>
        <w:t xml:space="preserve">transnacional </w:t>
      </w:r>
      <w:r w:rsidRPr="007F0C0F">
        <w:rPr>
          <w:rFonts w:ascii="Times New Roman" w:hAnsi="Times New Roman" w:cs="Times New Roman"/>
          <w:sz w:val="24"/>
          <w:szCs w:val="24"/>
        </w:rPr>
        <w:t>Rigesa</w:t>
      </w:r>
      <w:r w:rsidR="001A7425">
        <w:rPr>
          <w:rFonts w:ascii="Times New Roman" w:hAnsi="Times New Roman" w:cs="Times New Roman"/>
          <w:sz w:val="24"/>
          <w:szCs w:val="24"/>
        </w:rPr>
        <w:t>,</w:t>
      </w:r>
      <w:r w:rsidRPr="007F0C0F">
        <w:rPr>
          <w:rFonts w:ascii="Times New Roman" w:hAnsi="Times New Roman" w:cs="Times New Roman"/>
          <w:sz w:val="24"/>
          <w:szCs w:val="24"/>
        </w:rPr>
        <w:t xml:space="preserve"> a produção espacial urbana sofreu nova configuração. </w:t>
      </w:r>
      <w:r w:rsidRPr="007F0C0F">
        <w:rPr>
          <w:rFonts w:ascii="Times New Roman" w:eastAsia="Calibri" w:hAnsi="Times New Roman" w:cs="Times New Roman"/>
          <w:sz w:val="24"/>
          <w:szCs w:val="24"/>
        </w:rPr>
        <w:t>A primeira gleba de terras, no centro da cidade, foi negociada com as famílias Pacheco e Tabalipa</w:t>
      </w:r>
      <w:r w:rsidR="00167B5E">
        <w:rPr>
          <w:rFonts w:ascii="Times New Roman" w:eastAsia="Calibri" w:hAnsi="Times New Roman" w:cs="Times New Roman"/>
          <w:sz w:val="24"/>
          <w:szCs w:val="24"/>
        </w:rPr>
        <w:t>,</w:t>
      </w:r>
      <w:r w:rsidRPr="007F0C0F">
        <w:rPr>
          <w:rFonts w:ascii="Times New Roman" w:eastAsia="Calibri" w:hAnsi="Times New Roman" w:cs="Times New Roman"/>
          <w:sz w:val="24"/>
          <w:szCs w:val="24"/>
        </w:rPr>
        <w:t xml:space="preserve"> em 1956. </w:t>
      </w:r>
    </w:p>
    <w:p w:rsidR="00777A27" w:rsidRPr="007F0C0F" w:rsidRDefault="00777A27" w:rsidP="00434032">
      <w:pPr>
        <w:spacing w:after="0" w:line="240" w:lineRule="auto"/>
        <w:ind w:firstLine="851"/>
        <w:jc w:val="both"/>
        <w:rPr>
          <w:rFonts w:ascii="Times New Roman" w:eastAsia="Arial Unicode MS" w:hAnsi="Times New Roman" w:cs="Times New Roman"/>
          <w:sz w:val="24"/>
          <w:szCs w:val="24"/>
        </w:rPr>
      </w:pPr>
    </w:p>
    <w:p w:rsidR="00986CA8" w:rsidRPr="00C62417" w:rsidRDefault="00986CA8" w:rsidP="00C62417">
      <w:pPr>
        <w:spacing w:after="0" w:line="240" w:lineRule="auto"/>
        <w:ind w:left="2268"/>
        <w:jc w:val="both"/>
        <w:rPr>
          <w:rFonts w:ascii="Times New Roman" w:eastAsia="Arial Unicode MS" w:hAnsi="Times New Roman" w:cs="Times New Roman"/>
        </w:rPr>
      </w:pPr>
      <w:r w:rsidRPr="00C62417">
        <w:rPr>
          <w:rFonts w:ascii="Times New Roman" w:eastAsia="Arial Unicode MS" w:hAnsi="Times New Roman" w:cs="Times New Roman"/>
        </w:rPr>
        <w:t xml:space="preserve">Eu me lembro da Rigesa quando vieram plantar pinus, compraram terreno dos Sherman. A </w:t>
      </w:r>
      <w:r w:rsidRPr="0024620B">
        <w:rPr>
          <w:rFonts w:ascii="Times New Roman" w:eastAsia="Arial Unicode MS" w:hAnsi="Times New Roman" w:cs="Times New Roman"/>
          <w:i/>
        </w:rPr>
        <w:t xml:space="preserve">Lumber </w:t>
      </w:r>
      <w:r w:rsidRPr="00C62417">
        <w:rPr>
          <w:rFonts w:ascii="Times New Roman" w:eastAsia="Arial Unicode MS" w:hAnsi="Times New Roman" w:cs="Times New Roman"/>
        </w:rPr>
        <w:t xml:space="preserve">eu já conhecia tudo. Era um colosso, uma bênção aquilo lá. Essa rua que desce aqui, a rua dos cachorro, </w:t>
      </w:r>
      <w:r w:rsidR="0024620B">
        <w:rPr>
          <w:rFonts w:ascii="Times New Roman" w:eastAsia="Arial Unicode MS" w:hAnsi="Times New Roman" w:cs="Times New Roman"/>
        </w:rPr>
        <w:t>es</w:t>
      </w:r>
      <w:r w:rsidRPr="00C62417">
        <w:rPr>
          <w:rFonts w:ascii="Times New Roman" w:eastAsia="Arial Unicode MS" w:hAnsi="Times New Roman" w:cs="Times New Roman"/>
        </w:rPr>
        <w:t>tava cheio de casario deles e outra por baixo</w:t>
      </w:r>
      <w:r w:rsidR="006E4639">
        <w:rPr>
          <w:rFonts w:ascii="Times New Roman" w:eastAsia="Arial Unicode MS" w:hAnsi="Times New Roman" w:cs="Times New Roman"/>
        </w:rPr>
        <w:t>. Eu me lembro era tudo puxado na</w:t>
      </w:r>
      <w:r w:rsidRPr="00C62417">
        <w:rPr>
          <w:rFonts w:ascii="Times New Roman" w:eastAsia="Arial Unicode MS" w:hAnsi="Times New Roman" w:cs="Times New Roman"/>
        </w:rPr>
        <w:t xml:space="preserve"> máquina, a fogo. Não era trator, era tudo máquina por trilho, ia n</w:t>
      </w:r>
      <w:r w:rsidR="006E4639">
        <w:rPr>
          <w:rFonts w:ascii="Times New Roman" w:eastAsia="Arial Unicode MS" w:hAnsi="Times New Roman" w:cs="Times New Roman"/>
        </w:rPr>
        <w:t>os mato, com trenzinho. A</w:t>
      </w:r>
      <w:r w:rsidRPr="00C62417">
        <w:rPr>
          <w:rFonts w:ascii="Times New Roman" w:eastAsia="Arial Unicode MS" w:hAnsi="Times New Roman" w:cs="Times New Roman"/>
        </w:rPr>
        <w:t xml:space="preserve"> Rigesa, a mesma coisa, começo</w:t>
      </w:r>
      <w:r w:rsidR="006E4639">
        <w:rPr>
          <w:rFonts w:ascii="Times New Roman" w:eastAsia="Arial Unicode MS" w:hAnsi="Times New Roman" w:cs="Times New Roman"/>
        </w:rPr>
        <w:t>u</w:t>
      </w:r>
      <w:r w:rsidRPr="00C62417">
        <w:rPr>
          <w:rFonts w:ascii="Times New Roman" w:eastAsia="Arial Unicode MS" w:hAnsi="Times New Roman" w:cs="Times New Roman"/>
        </w:rPr>
        <w:t>, só não me lembro o ano. Primeiro ele vieram, plantaram</w:t>
      </w:r>
      <w:r w:rsidR="00BA532D" w:rsidRPr="00C62417">
        <w:rPr>
          <w:rFonts w:ascii="Times New Roman" w:eastAsia="Arial Unicode MS" w:hAnsi="Times New Roman" w:cs="Times New Roman"/>
        </w:rPr>
        <w:t xml:space="preserve"> pra depois de uns ano</w:t>
      </w:r>
      <w:r w:rsidRPr="00C62417">
        <w:rPr>
          <w:rFonts w:ascii="Times New Roman" w:eastAsia="Arial Unicode MS" w:hAnsi="Times New Roman" w:cs="Times New Roman"/>
        </w:rPr>
        <w:t>s</w:t>
      </w:r>
      <w:r w:rsidR="00BA532D" w:rsidRPr="00C62417">
        <w:rPr>
          <w:rFonts w:ascii="Times New Roman" w:eastAsia="Arial Unicode MS" w:hAnsi="Times New Roman" w:cs="Times New Roman"/>
        </w:rPr>
        <w:t xml:space="preserve"> </w:t>
      </w:r>
      <w:r w:rsidRPr="00C62417">
        <w:rPr>
          <w:rFonts w:ascii="Times New Roman" w:eastAsia="Arial Unicode MS" w:hAnsi="Times New Roman" w:cs="Times New Roman"/>
        </w:rPr>
        <w:t>construir</w:t>
      </w:r>
      <w:r w:rsidR="00BA532D" w:rsidRPr="00C62417">
        <w:rPr>
          <w:rFonts w:ascii="Times New Roman" w:eastAsia="Arial Unicode MS" w:hAnsi="Times New Roman" w:cs="Times New Roman"/>
        </w:rPr>
        <w:t xml:space="preserve"> a fábrica</w:t>
      </w:r>
      <w:r w:rsidRPr="00C62417">
        <w:rPr>
          <w:rFonts w:ascii="Times New Roman" w:eastAsia="Arial Unicode MS" w:hAnsi="Times New Roman" w:cs="Times New Roman"/>
        </w:rPr>
        <w:t>. Deixaram, forma</w:t>
      </w:r>
      <w:r w:rsidR="006E4639">
        <w:rPr>
          <w:rFonts w:ascii="Times New Roman" w:eastAsia="Arial Unicode MS" w:hAnsi="Times New Roman" w:cs="Times New Roman"/>
        </w:rPr>
        <w:t>n</w:t>
      </w:r>
      <w:r w:rsidRPr="00C62417">
        <w:rPr>
          <w:rFonts w:ascii="Times New Roman" w:eastAsia="Arial Unicode MS" w:hAnsi="Times New Roman" w:cs="Times New Roman"/>
        </w:rPr>
        <w:t>do, pra ver se a terras aceitava</w:t>
      </w:r>
      <w:r w:rsidR="006E4639">
        <w:rPr>
          <w:rFonts w:ascii="Times New Roman" w:eastAsia="Arial Unicode MS" w:hAnsi="Times New Roman" w:cs="Times New Roman"/>
        </w:rPr>
        <w:t>m</w:t>
      </w:r>
      <w:r w:rsidRPr="00C62417">
        <w:rPr>
          <w:rFonts w:ascii="Times New Roman" w:eastAsia="Arial Unicode MS" w:hAnsi="Times New Roman" w:cs="Times New Roman"/>
        </w:rPr>
        <w:t xml:space="preserve"> o pinus e</w:t>
      </w:r>
      <w:r w:rsidR="006E4639">
        <w:rPr>
          <w:rFonts w:ascii="Times New Roman" w:eastAsia="Arial Unicode MS" w:hAnsi="Times New Roman" w:cs="Times New Roman"/>
        </w:rPr>
        <w:t>,</w:t>
      </w:r>
      <w:r w:rsidRPr="00C62417">
        <w:rPr>
          <w:rFonts w:ascii="Times New Roman" w:eastAsia="Arial Unicode MS" w:hAnsi="Times New Roman" w:cs="Times New Roman"/>
        </w:rPr>
        <w:t xml:space="preserve"> então, depois, demoro</w:t>
      </w:r>
      <w:r w:rsidR="006E4639">
        <w:rPr>
          <w:rFonts w:ascii="Times New Roman" w:eastAsia="Arial Unicode MS" w:hAnsi="Times New Roman" w:cs="Times New Roman"/>
        </w:rPr>
        <w:t>u</w:t>
      </w:r>
      <w:r w:rsidRPr="00C62417">
        <w:rPr>
          <w:rFonts w:ascii="Times New Roman" w:eastAsia="Arial Unicode MS" w:hAnsi="Times New Roman" w:cs="Times New Roman"/>
        </w:rPr>
        <w:t xml:space="preserve"> pra eles construir a Rigesa</w:t>
      </w:r>
      <w:r w:rsidR="006E4639">
        <w:rPr>
          <w:rFonts w:ascii="Times New Roman" w:eastAsia="Arial Unicode MS" w:hAnsi="Times New Roman" w:cs="Times New Roman"/>
        </w:rPr>
        <w:t xml:space="preserve"> Fábrica.</w:t>
      </w:r>
      <w:r w:rsidRPr="00C62417">
        <w:rPr>
          <w:rFonts w:ascii="Times New Roman" w:eastAsia="Arial Unicode MS" w:hAnsi="Times New Roman" w:cs="Times New Roman"/>
        </w:rPr>
        <w:t xml:space="preserve"> (BEDRECHUK, 2013)</w:t>
      </w:r>
      <w:r w:rsidR="00777A27" w:rsidRPr="00C62417">
        <w:rPr>
          <w:rFonts w:ascii="Times New Roman" w:eastAsia="Arial Unicode MS" w:hAnsi="Times New Roman" w:cs="Times New Roman"/>
        </w:rPr>
        <w:t>.</w:t>
      </w:r>
    </w:p>
    <w:p w:rsidR="00986CA8" w:rsidRPr="007F0C0F" w:rsidRDefault="00986CA8" w:rsidP="00434032">
      <w:pPr>
        <w:spacing w:after="0" w:line="240" w:lineRule="auto"/>
        <w:ind w:firstLine="851"/>
        <w:jc w:val="both"/>
        <w:rPr>
          <w:rFonts w:ascii="Times New Roman" w:hAnsi="Times New Roman" w:cs="Times New Roman"/>
          <w:sz w:val="24"/>
          <w:szCs w:val="24"/>
        </w:rPr>
      </w:pPr>
    </w:p>
    <w:p w:rsidR="00335DD2" w:rsidRDefault="00986CA8" w:rsidP="000A3C5A">
      <w:pPr>
        <w:spacing w:after="0" w:line="240" w:lineRule="auto"/>
        <w:ind w:firstLine="851"/>
        <w:jc w:val="both"/>
        <w:rPr>
          <w:rFonts w:ascii="Times New Roman" w:hAnsi="Times New Roman" w:cs="Times New Roman"/>
          <w:sz w:val="24"/>
          <w:szCs w:val="24"/>
        </w:rPr>
      </w:pPr>
      <w:r w:rsidRPr="007F0C0F">
        <w:rPr>
          <w:rFonts w:ascii="Times New Roman" w:eastAsia="Calibri" w:hAnsi="Times New Roman" w:cs="Times New Roman"/>
          <w:sz w:val="24"/>
          <w:szCs w:val="24"/>
        </w:rPr>
        <w:t>Em 1974, foi inaugurada a fábrica de papel, da Rigesa, que produz papel kraftliner de fibra virgem em várias gramaturas. Além de suprir as demais fábrica</w:t>
      </w:r>
      <w:r w:rsidR="007777FB">
        <w:rPr>
          <w:rFonts w:ascii="Times New Roman" w:eastAsia="Calibri" w:hAnsi="Times New Roman" w:cs="Times New Roman"/>
          <w:sz w:val="24"/>
          <w:szCs w:val="24"/>
        </w:rPr>
        <w:t xml:space="preserve">s de embalagens da Rigesa, a </w:t>
      </w:r>
      <w:r w:rsidRPr="007F0C0F">
        <w:rPr>
          <w:rFonts w:ascii="Times New Roman" w:eastAsia="Calibri" w:hAnsi="Times New Roman" w:cs="Times New Roman"/>
          <w:sz w:val="24"/>
          <w:szCs w:val="24"/>
        </w:rPr>
        <w:t>fábrica atua no mercado internacional</w:t>
      </w:r>
      <w:r w:rsidR="00777A27">
        <w:rPr>
          <w:rFonts w:ascii="Times New Roman" w:hAnsi="Times New Roman" w:cs="Times New Roman"/>
          <w:sz w:val="24"/>
          <w:szCs w:val="24"/>
        </w:rPr>
        <w:t>. Félix Damaso da Silveira</w:t>
      </w:r>
      <w:r w:rsidRPr="007F0C0F">
        <w:rPr>
          <w:rFonts w:ascii="Times New Roman" w:hAnsi="Times New Roman" w:cs="Times New Roman"/>
          <w:sz w:val="24"/>
          <w:szCs w:val="24"/>
        </w:rPr>
        <w:t>,</w:t>
      </w:r>
      <w:r w:rsidR="0024620B">
        <w:rPr>
          <w:rStyle w:val="Refdenotadefim"/>
          <w:rFonts w:ascii="Times New Roman" w:hAnsi="Times New Roman" w:cs="Times New Roman"/>
          <w:sz w:val="24"/>
          <w:szCs w:val="24"/>
        </w:rPr>
        <w:t>28</w:t>
      </w:r>
      <w:r w:rsidR="0024620B">
        <w:rPr>
          <w:rFonts w:ascii="Times New Roman" w:hAnsi="Times New Roman" w:cs="Times New Roman"/>
          <w:sz w:val="24"/>
          <w:szCs w:val="24"/>
        </w:rPr>
        <w:t xml:space="preserve"> </w:t>
      </w:r>
      <w:r w:rsidRPr="007F0C0F">
        <w:rPr>
          <w:rFonts w:ascii="Times New Roman" w:hAnsi="Times New Roman" w:cs="Times New Roman"/>
          <w:sz w:val="24"/>
          <w:szCs w:val="24"/>
        </w:rPr>
        <w:t>abordou sobre as mudanças nos meios de transporte decorrentes da presença da multinacional</w:t>
      </w:r>
      <w:r w:rsidR="007777FB">
        <w:rPr>
          <w:rFonts w:ascii="Times New Roman" w:hAnsi="Times New Roman" w:cs="Times New Roman"/>
          <w:sz w:val="24"/>
          <w:szCs w:val="24"/>
        </w:rPr>
        <w:t>:</w:t>
      </w:r>
      <w:r w:rsidR="00B01970" w:rsidRPr="007F0C0F">
        <w:rPr>
          <w:rFonts w:ascii="Times New Roman" w:hAnsi="Times New Roman" w:cs="Times New Roman"/>
          <w:sz w:val="24"/>
          <w:szCs w:val="24"/>
        </w:rPr>
        <w:t xml:space="preserve"> </w:t>
      </w:r>
    </w:p>
    <w:p w:rsidR="00335DD2" w:rsidRDefault="00335DD2" w:rsidP="000A3C5A">
      <w:pPr>
        <w:spacing w:after="0" w:line="240" w:lineRule="auto"/>
        <w:ind w:firstLine="851"/>
        <w:jc w:val="both"/>
        <w:rPr>
          <w:rFonts w:ascii="Times New Roman" w:hAnsi="Times New Roman" w:cs="Times New Roman"/>
          <w:sz w:val="24"/>
          <w:szCs w:val="24"/>
        </w:rPr>
      </w:pPr>
    </w:p>
    <w:p w:rsidR="00777A27" w:rsidRPr="00335DD2" w:rsidRDefault="00335DD2" w:rsidP="00335DD2">
      <w:pPr>
        <w:spacing w:after="0" w:line="240" w:lineRule="auto"/>
        <w:ind w:left="2268"/>
        <w:jc w:val="both"/>
        <w:rPr>
          <w:rFonts w:ascii="Times New Roman" w:hAnsi="Times New Roman" w:cs="Times New Roman"/>
        </w:rPr>
      </w:pPr>
      <w:r w:rsidRPr="00335DD2">
        <w:rPr>
          <w:rFonts w:ascii="Times New Roman" w:hAnsi="Times New Roman" w:cs="Times New Roman"/>
        </w:rPr>
        <w:t>Houve a necessidade de</w:t>
      </w:r>
      <w:r w:rsidR="00B01970" w:rsidRPr="00335DD2">
        <w:rPr>
          <w:rFonts w:ascii="Times New Roman" w:hAnsi="Times New Roman" w:cs="Times New Roman"/>
        </w:rPr>
        <w:t xml:space="preserve"> tá</w:t>
      </w:r>
      <w:r w:rsidR="006E4639" w:rsidRPr="00335DD2">
        <w:rPr>
          <w:rFonts w:ascii="Times New Roman" w:hAnsi="Times New Roman" w:cs="Times New Roman"/>
        </w:rPr>
        <w:t xml:space="preserve">xi e de ônibus escolar, </w:t>
      </w:r>
      <w:r w:rsidR="00777A27" w:rsidRPr="00335DD2">
        <w:rPr>
          <w:rFonts w:ascii="Times New Roman" w:hAnsi="Times New Roman" w:cs="Times New Roman"/>
        </w:rPr>
        <w:t xml:space="preserve">quando </w:t>
      </w:r>
      <w:r w:rsidRPr="00335DD2">
        <w:rPr>
          <w:rFonts w:ascii="Times New Roman" w:hAnsi="Times New Roman" w:cs="Times New Roman"/>
        </w:rPr>
        <w:t>da</w:t>
      </w:r>
      <w:r w:rsidR="00986CA8" w:rsidRPr="00335DD2">
        <w:rPr>
          <w:rFonts w:ascii="Times New Roman" w:hAnsi="Times New Roman" w:cs="Times New Roman"/>
        </w:rPr>
        <w:t xml:space="preserve"> abertura de estradas par</w:t>
      </w:r>
      <w:r w:rsidR="006E4639" w:rsidRPr="00335DD2">
        <w:rPr>
          <w:rFonts w:ascii="Times New Roman" w:hAnsi="Times New Roman" w:cs="Times New Roman"/>
        </w:rPr>
        <w:t>a o atual B</w:t>
      </w:r>
      <w:r w:rsidR="00777A27" w:rsidRPr="00335DD2">
        <w:rPr>
          <w:rFonts w:ascii="Times New Roman" w:hAnsi="Times New Roman" w:cs="Times New Roman"/>
        </w:rPr>
        <w:t>airro João Paulo II, n</w:t>
      </w:r>
      <w:r w:rsidR="00986CA8" w:rsidRPr="00335DD2">
        <w:rPr>
          <w:rFonts w:ascii="Times New Roman" w:hAnsi="Times New Roman" w:cs="Times New Roman"/>
        </w:rPr>
        <w:t xml:space="preserve">a </w:t>
      </w:r>
      <w:r w:rsidR="00777A27" w:rsidRPr="00335DD2">
        <w:rPr>
          <w:rFonts w:ascii="Times New Roman" w:hAnsi="Times New Roman" w:cs="Times New Roman"/>
        </w:rPr>
        <w:t xml:space="preserve">época da </w:t>
      </w:r>
      <w:r w:rsidR="00986CA8" w:rsidRPr="00335DD2">
        <w:rPr>
          <w:rFonts w:ascii="Times New Roman" w:hAnsi="Times New Roman" w:cs="Times New Roman"/>
        </w:rPr>
        <w:t>implant</w:t>
      </w:r>
      <w:r w:rsidR="006E4639" w:rsidRPr="00335DD2">
        <w:rPr>
          <w:rFonts w:ascii="Times New Roman" w:hAnsi="Times New Roman" w:cs="Times New Roman"/>
        </w:rPr>
        <w:t>ação da escola de Ensino Técnico, a E.E.B. “Colombo Machado Salles”</w:t>
      </w:r>
      <w:r w:rsidRPr="00335DD2">
        <w:rPr>
          <w:rFonts w:ascii="Times New Roman" w:hAnsi="Times New Roman" w:cs="Times New Roman"/>
        </w:rPr>
        <w:t xml:space="preserve">. </w:t>
      </w:r>
      <w:r w:rsidR="00777A27" w:rsidRPr="00335DD2">
        <w:rPr>
          <w:rFonts w:ascii="Times New Roman" w:hAnsi="Times New Roman" w:cs="Times New Roman"/>
        </w:rPr>
        <w:t xml:space="preserve">Todo o transporte e as estradas foram modificados com a circulação dos caminhões de </w:t>
      </w:r>
      <w:r w:rsidR="007777FB">
        <w:rPr>
          <w:rFonts w:ascii="Times New Roman" w:hAnsi="Times New Roman" w:cs="Times New Roman"/>
        </w:rPr>
        <w:t xml:space="preserve">transporte da </w:t>
      </w:r>
      <w:r w:rsidR="00777A27" w:rsidRPr="00335DD2">
        <w:rPr>
          <w:rFonts w:ascii="Times New Roman" w:hAnsi="Times New Roman" w:cs="Times New Roman"/>
        </w:rPr>
        <w:t>madeira para a fábrica</w:t>
      </w:r>
      <w:r w:rsidR="001A7425" w:rsidRPr="00335DD2">
        <w:rPr>
          <w:rFonts w:ascii="Times New Roman" w:hAnsi="Times New Roman" w:cs="Times New Roman"/>
        </w:rPr>
        <w:t>,</w:t>
      </w:r>
      <w:r w:rsidR="00777A27" w:rsidRPr="00335DD2">
        <w:rPr>
          <w:rFonts w:ascii="Times New Roman" w:hAnsi="Times New Roman" w:cs="Times New Roman"/>
        </w:rPr>
        <w:t xml:space="preserve"> e da saída de caminhões com as bobinas de papel para outras cidades</w:t>
      </w:r>
      <w:r w:rsidRPr="00335DD2">
        <w:rPr>
          <w:rFonts w:ascii="Times New Roman" w:hAnsi="Times New Roman" w:cs="Times New Roman"/>
        </w:rPr>
        <w:t xml:space="preserve"> (SILVEIRA, 2015).</w:t>
      </w:r>
    </w:p>
    <w:p w:rsidR="00335DD2" w:rsidRDefault="00335DD2" w:rsidP="00335DD2">
      <w:pPr>
        <w:spacing w:after="0" w:line="240" w:lineRule="auto"/>
        <w:jc w:val="both"/>
        <w:rPr>
          <w:rFonts w:ascii="Times New Roman" w:hAnsi="Times New Roman" w:cs="Times New Roman"/>
          <w:sz w:val="24"/>
          <w:szCs w:val="24"/>
        </w:rPr>
      </w:pPr>
    </w:p>
    <w:p w:rsidR="00414582" w:rsidRDefault="00986CA8" w:rsidP="008D0AF6">
      <w:pPr>
        <w:spacing w:after="0" w:line="240" w:lineRule="auto"/>
        <w:ind w:firstLine="851"/>
        <w:jc w:val="both"/>
        <w:rPr>
          <w:rFonts w:ascii="Times New Roman" w:hAnsi="Times New Roman" w:cs="Times New Roman"/>
          <w:sz w:val="24"/>
          <w:szCs w:val="24"/>
        </w:rPr>
      </w:pPr>
      <w:r w:rsidRPr="007F0C0F">
        <w:rPr>
          <w:rFonts w:ascii="Times New Roman" w:hAnsi="Times New Roman" w:cs="Times New Roman"/>
          <w:sz w:val="24"/>
          <w:szCs w:val="24"/>
        </w:rPr>
        <w:t xml:space="preserve"> As transformações são</w:t>
      </w:r>
      <w:r w:rsidR="001A7425">
        <w:rPr>
          <w:rFonts w:ascii="Times New Roman" w:hAnsi="Times New Roman" w:cs="Times New Roman"/>
          <w:sz w:val="24"/>
          <w:szCs w:val="24"/>
        </w:rPr>
        <w:t>,</w:t>
      </w:r>
      <w:r w:rsidRPr="007F0C0F">
        <w:rPr>
          <w:rFonts w:ascii="Times New Roman" w:hAnsi="Times New Roman" w:cs="Times New Roman"/>
          <w:sz w:val="24"/>
          <w:szCs w:val="24"/>
        </w:rPr>
        <w:t xml:space="preserve"> </w:t>
      </w:r>
      <w:r w:rsidR="00055C99">
        <w:rPr>
          <w:rFonts w:ascii="Times New Roman" w:hAnsi="Times New Roman" w:cs="Times New Roman"/>
          <w:sz w:val="24"/>
          <w:szCs w:val="24"/>
        </w:rPr>
        <w:t xml:space="preserve">ainda, </w:t>
      </w:r>
      <w:r w:rsidRPr="007F0C0F">
        <w:rPr>
          <w:rFonts w:ascii="Times New Roman" w:hAnsi="Times New Roman" w:cs="Times New Roman"/>
          <w:sz w:val="24"/>
          <w:szCs w:val="24"/>
        </w:rPr>
        <w:t>reveladas nas memórias da Dona Lydia</w:t>
      </w:r>
      <w:r w:rsidR="0024620B">
        <w:rPr>
          <w:rFonts w:ascii="Times New Roman" w:hAnsi="Times New Roman" w:cs="Times New Roman"/>
          <w:sz w:val="24"/>
          <w:szCs w:val="24"/>
        </w:rPr>
        <w:t>.</w:t>
      </w:r>
      <w:r w:rsidR="0024620B">
        <w:rPr>
          <w:rStyle w:val="Refdenotadefim"/>
          <w:rFonts w:ascii="Times New Roman" w:hAnsi="Times New Roman" w:cs="Times New Roman"/>
          <w:sz w:val="24"/>
          <w:szCs w:val="24"/>
        </w:rPr>
        <w:t>29</w:t>
      </w:r>
      <w:r w:rsidR="00AB5F98" w:rsidRPr="007F0C0F">
        <w:rPr>
          <w:rFonts w:ascii="Times New Roman" w:hAnsi="Times New Roman" w:cs="Times New Roman"/>
          <w:sz w:val="24"/>
          <w:szCs w:val="24"/>
        </w:rPr>
        <w:t xml:space="preserve"> Ela </w:t>
      </w:r>
      <w:r w:rsidR="00055C99">
        <w:rPr>
          <w:rFonts w:ascii="Times New Roman" w:hAnsi="Times New Roman" w:cs="Times New Roman"/>
          <w:sz w:val="24"/>
          <w:szCs w:val="24"/>
        </w:rPr>
        <w:t>f</w:t>
      </w:r>
      <w:r w:rsidR="00414582" w:rsidRPr="007F0C0F">
        <w:rPr>
          <w:rFonts w:ascii="Times New Roman" w:hAnsi="Times New Roman" w:cs="Times New Roman"/>
          <w:sz w:val="24"/>
          <w:szCs w:val="24"/>
        </w:rPr>
        <w:t xml:space="preserve">oi cozinheira </w:t>
      </w:r>
      <w:r w:rsidR="007777FB">
        <w:rPr>
          <w:rFonts w:ascii="Times New Roman" w:hAnsi="Times New Roman" w:cs="Times New Roman"/>
          <w:sz w:val="24"/>
          <w:szCs w:val="24"/>
        </w:rPr>
        <w:t>dos funcionários que atuavam no</w:t>
      </w:r>
      <w:r w:rsidR="003A35D3" w:rsidRPr="007F0C0F">
        <w:rPr>
          <w:rFonts w:ascii="Times New Roman" w:hAnsi="Times New Roman" w:cs="Times New Roman"/>
          <w:sz w:val="24"/>
          <w:szCs w:val="24"/>
        </w:rPr>
        <w:t xml:space="preserve"> </w:t>
      </w:r>
      <w:r w:rsidR="00335DD2">
        <w:rPr>
          <w:rFonts w:ascii="Times New Roman" w:hAnsi="Times New Roman" w:cs="Times New Roman"/>
          <w:sz w:val="24"/>
          <w:szCs w:val="24"/>
        </w:rPr>
        <w:t>corte da madeira.  Residiu, com o esposo, até su</w:t>
      </w:r>
      <w:r w:rsidR="008D0AF6" w:rsidRPr="007F0C0F">
        <w:rPr>
          <w:rFonts w:ascii="Times New Roman" w:hAnsi="Times New Roman" w:cs="Times New Roman"/>
          <w:sz w:val="24"/>
          <w:szCs w:val="24"/>
        </w:rPr>
        <w:t xml:space="preserve">a </w:t>
      </w:r>
      <w:r w:rsidR="008D0AF6">
        <w:rPr>
          <w:rFonts w:ascii="Times New Roman" w:hAnsi="Times New Roman" w:cs="Times New Roman"/>
          <w:sz w:val="24"/>
          <w:szCs w:val="24"/>
        </w:rPr>
        <w:t>apos</w:t>
      </w:r>
      <w:r w:rsidR="0024620B">
        <w:rPr>
          <w:rFonts w:ascii="Times New Roman" w:hAnsi="Times New Roman" w:cs="Times New Roman"/>
          <w:sz w:val="24"/>
          <w:szCs w:val="24"/>
        </w:rPr>
        <w:t>e</w:t>
      </w:r>
      <w:r w:rsidR="008D0AF6">
        <w:rPr>
          <w:rFonts w:ascii="Times New Roman" w:hAnsi="Times New Roman" w:cs="Times New Roman"/>
          <w:sz w:val="24"/>
          <w:szCs w:val="24"/>
        </w:rPr>
        <w:t>ntadoria,</w:t>
      </w:r>
      <w:r w:rsidR="00167B5E">
        <w:rPr>
          <w:rFonts w:ascii="Times New Roman" w:hAnsi="Times New Roman" w:cs="Times New Roman"/>
          <w:sz w:val="24"/>
          <w:szCs w:val="24"/>
        </w:rPr>
        <w:t xml:space="preserve"> por anos, n</w:t>
      </w:r>
      <w:r w:rsidR="00414582" w:rsidRPr="007F0C0F">
        <w:rPr>
          <w:rFonts w:ascii="Times New Roman" w:hAnsi="Times New Roman" w:cs="Times New Roman"/>
          <w:sz w:val="24"/>
          <w:szCs w:val="24"/>
        </w:rPr>
        <w:t xml:space="preserve">a </w:t>
      </w:r>
      <w:r w:rsidR="008F3930" w:rsidRPr="007F0C0F">
        <w:rPr>
          <w:rFonts w:ascii="Times New Roman" w:hAnsi="Times New Roman" w:cs="Times New Roman"/>
          <w:sz w:val="24"/>
          <w:szCs w:val="24"/>
        </w:rPr>
        <w:t xml:space="preserve">Fazenda </w:t>
      </w:r>
      <w:r w:rsidR="008F3930" w:rsidRPr="007F0C0F">
        <w:rPr>
          <w:rStyle w:val="st"/>
          <w:rFonts w:ascii="Times New Roman" w:hAnsi="Times New Roman" w:cs="Times New Roman"/>
          <w:sz w:val="24"/>
          <w:szCs w:val="24"/>
        </w:rPr>
        <w:t>Schwartz</w:t>
      </w:r>
      <w:r w:rsidR="00335DD2">
        <w:rPr>
          <w:rFonts w:ascii="Times New Roman" w:hAnsi="Times New Roman" w:cs="Times New Roman"/>
          <w:sz w:val="24"/>
          <w:szCs w:val="24"/>
        </w:rPr>
        <w:t xml:space="preserve"> da Rigesa, localizada, atualmente, n</w:t>
      </w:r>
      <w:r w:rsidR="006F71D5" w:rsidRPr="007F0C0F">
        <w:rPr>
          <w:rFonts w:ascii="Times New Roman" w:hAnsi="Times New Roman" w:cs="Times New Roman"/>
          <w:sz w:val="24"/>
          <w:szCs w:val="24"/>
        </w:rPr>
        <w:t>a área de preservação ambiental</w:t>
      </w:r>
      <w:r w:rsidR="00335DD2">
        <w:rPr>
          <w:rFonts w:ascii="Times New Roman" w:hAnsi="Times New Roman" w:cs="Times New Roman"/>
          <w:sz w:val="24"/>
          <w:szCs w:val="24"/>
        </w:rPr>
        <w:t xml:space="preserve"> da transnacional.</w:t>
      </w:r>
    </w:p>
    <w:p w:rsidR="008D0AF6" w:rsidRPr="007F0C0F" w:rsidRDefault="008D0AF6" w:rsidP="008D0AF6">
      <w:pPr>
        <w:spacing w:after="0" w:line="240" w:lineRule="auto"/>
        <w:ind w:firstLine="851"/>
        <w:jc w:val="both"/>
        <w:rPr>
          <w:rFonts w:ascii="Times New Roman" w:hAnsi="Times New Roman" w:cs="Times New Roman"/>
          <w:sz w:val="24"/>
          <w:szCs w:val="24"/>
        </w:rPr>
      </w:pPr>
    </w:p>
    <w:p w:rsidR="00414582" w:rsidRPr="00C62417" w:rsidRDefault="00414582" w:rsidP="00C62417">
      <w:pPr>
        <w:spacing w:after="0" w:line="240" w:lineRule="auto"/>
        <w:ind w:left="2268"/>
        <w:jc w:val="both"/>
        <w:rPr>
          <w:rFonts w:ascii="Times New Roman" w:hAnsi="Times New Roman" w:cs="Times New Roman"/>
        </w:rPr>
      </w:pPr>
      <w:r w:rsidRPr="00C62417">
        <w:rPr>
          <w:rFonts w:ascii="Times New Roman" w:hAnsi="Times New Roman" w:cs="Times New Roman"/>
        </w:rPr>
        <w:t>Com o Done</w:t>
      </w:r>
      <w:r w:rsidR="006F71D5" w:rsidRPr="00C62417">
        <w:rPr>
          <w:rFonts w:ascii="Times New Roman" w:hAnsi="Times New Roman" w:cs="Times New Roman"/>
        </w:rPr>
        <w:t>,</w:t>
      </w:r>
      <w:r w:rsidR="008D0AF6" w:rsidRPr="00C62417">
        <w:rPr>
          <w:rFonts w:ascii="Times New Roman" w:hAnsi="Times New Roman" w:cs="Times New Roman"/>
        </w:rPr>
        <w:t xml:space="preserve"> da</w:t>
      </w:r>
      <w:r w:rsidRPr="00C62417">
        <w:rPr>
          <w:rFonts w:ascii="Times New Roman" w:hAnsi="Times New Roman" w:cs="Times New Roman"/>
        </w:rPr>
        <w:t xml:space="preserve"> B</w:t>
      </w:r>
      <w:r w:rsidR="006F71D5" w:rsidRPr="00C62417">
        <w:rPr>
          <w:rFonts w:ascii="Times New Roman" w:hAnsi="Times New Roman" w:cs="Times New Roman"/>
        </w:rPr>
        <w:t>ueno, ele trabalh</w:t>
      </w:r>
      <w:r w:rsidR="004A5461" w:rsidRPr="00C62417">
        <w:rPr>
          <w:rFonts w:ascii="Times New Roman" w:hAnsi="Times New Roman" w:cs="Times New Roman"/>
        </w:rPr>
        <w:t>o</w:t>
      </w:r>
      <w:r w:rsidR="008D0AF6" w:rsidRPr="00C62417">
        <w:rPr>
          <w:rFonts w:ascii="Times New Roman" w:hAnsi="Times New Roman" w:cs="Times New Roman"/>
        </w:rPr>
        <w:t>u</w:t>
      </w:r>
      <w:r w:rsidR="00335DD2">
        <w:rPr>
          <w:rFonts w:ascii="Times New Roman" w:hAnsi="Times New Roman" w:cs="Times New Roman"/>
        </w:rPr>
        <w:t>,</w:t>
      </w:r>
      <w:r w:rsidR="004A5461" w:rsidRPr="00C62417">
        <w:rPr>
          <w:rFonts w:ascii="Times New Roman" w:hAnsi="Times New Roman" w:cs="Times New Roman"/>
        </w:rPr>
        <w:t xml:space="preserve"> não sei, parece </w:t>
      </w:r>
      <w:r w:rsidRPr="00C62417">
        <w:rPr>
          <w:rFonts w:ascii="Times New Roman" w:hAnsi="Times New Roman" w:cs="Times New Roman"/>
        </w:rPr>
        <w:t>que dois ou</w:t>
      </w:r>
      <w:r w:rsidR="004A5461" w:rsidRPr="00C62417">
        <w:rPr>
          <w:rFonts w:ascii="Times New Roman" w:hAnsi="Times New Roman" w:cs="Times New Roman"/>
        </w:rPr>
        <w:t xml:space="preserve"> </w:t>
      </w:r>
      <w:r w:rsidRPr="00C62417">
        <w:rPr>
          <w:rFonts w:ascii="Times New Roman" w:hAnsi="Times New Roman" w:cs="Times New Roman"/>
        </w:rPr>
        <w:t>três ano</w:t>
      </w:r>
      <w:r w:rsidR="006F71D5" w:rsidRPr="00C62417">
        <w:rPr>
          <w:rFonts w:ascii="Times New Roman" w:hAnsi="Times New Roman" w:cs="Times New Roman"/>
        </w:rPr>
        <w:t>s</w:t>
      </w:r>
      <w:r w:rsidRPr="00C62417">
        <w:rPr>
          <w:rFonts w:ascii="Times New Roman" w:hAnsi="Times New Roman" w:cs="Times New Roman"/>
        </w:rPr>
        <w:t>, depois tran</w:t>
      </w:r>
      <w:r w:rsidR="008D0AF6" w:rsidRPr="00C62417">
        <w:rPr>
          <w:rFonts w:ascii="Times New Roman" w:hAnsi="Times New Roman" w:cs="Times New Roman"/>
        </w:rPr>
        <w:t>sferiram ele pra Rigesa. D</w:t>
      </w:r>
      <w:r w:rsidR="006F71D5" w:rsidRPr="00C62417">
        <w:rPr>
          <w:rFonts w:ascii="Times New Roman" w:hAnsi="Times New Roman" w:cs="Times New Roman"/>
        </w:rPr>
        <w:t>epois,</w:t>
      </w:r>
      <w:r w:rsidR="00335DD2">
        <w:rPr>
          <w:rFonts w:ascii="Times New Roman" w:hAnsi="Times New Roman" w:cs="Times New Roman"/>
        </w:rPr>
        <w:t xml:space="preserve"> ele ficou só de guardião. D</w:t>
      </w:r>
      <w:r w:rsidRPr="00C62417">
        <w:rPr>
          <w:rFonts w:ascii="Times New Roman" w:hAnsi="Times New Roman" w:cs="Times New Roman"/>
        </w:rPr>
        <w:t>epois que viemo</w:t>
      </w:r>
      <w:r w:rsidR="008D0AF6" w:rsidRPr="00C62417">
        <w:rPr>
          <w:rFonts w:ascii="Times New Roman" w:hAnsi="Times New Roman" w:cs="Times New Roman"/>
        </w:rPr>
        <w:t>s</w:t>
      </w:r>
      <w:r w:rsidRPr="00C62417">
        <w:rPr>
          <w:rFonts w:ascii="Times New Roman" w:hAnsi="Times New Roman" w:cs="Times New Roman"/>
        </w:rPr>
        <w:t xml:space="preserve"> m</w:t>
      </w:r>
      <w:r w:rsidR="00335DD2">
        <w:rPr>
          <w:rFonts w:ascii="Times New Roman" w:hAnsi="Times New Roman" w:cs="Times New Roman"/>
        </w:rPr>
        <w:t>orar para cá. E</w:t>
      </w:r>
      <w:r w:rsidRPr="00C62417">
        <w:rPr>
          <w:rFonts w:ascii="Times New Roman" w:hAnsi="Times New Roman" w:cs="Times New Roman"/>
        </w:rPr>
        <w:t>u trabalhei</w:t>
      </w:r>
      <w:r w:rsidR="004A5461" w:rsidRPr="00C62417">
        <w:rPr>
          <w:rFonts w:ascii="Times New Roman" w:hAnsi="Times New Roman" w:cs="Times New Roman"/>
        </w:rPr>
        <w:t xml:space="preserve"> </w:t>
      </w:r>
      <w:r w:rsidR="006F71D5" w:rsidRPr="00C62417">
        <w:rPr>
          <w:rFonts w:ascii="Times New Roman" w:hAnsi="Times New Roman" w:cs="Times New Roman"/>
        </w:rPr>
        <w:t>fora. Era cozinheira lá no Paredão (</w:t>
      </w:r>
      <w:r w:rsidRPr="00C62417">
        <w:rPr>
          <w:rFonts w:ascii="Times New Roman" w:hAnsi="Times New Roman" w:cs="Times New Roman"/>
        </w:rPr>
        <w:t>mo</w:t>
      </w:r>
      <w:r w:rsidR="006F71D5" w:rsidRPr="00C62417">
        <w:rPr>
          <w:rFonts w:ascii="Times New Roman" w:hAnsi="Times New Roman" w:cs="Times New Roman"/>
        </w:rPr>
        <w:t>rada dos tra</w:t>
      </w:r>
      <w:r w:rsidR="00521523" w:rsidRPr="00C62417">
        <w:rPr>
          <w:rFonts w:ascii="Times New Roman" w:hAnsi="Times New Roman" w:cs="Times New Roman"/>
        </w:rPr>
        <w:t>balhadores no setor florestal</w:t>
      </w:r>
      <w:r w:rsidRPr="00C62417">
        <w:rPr>
          <w:rFonts w:ascii="Times New Roman" w:hAnsi="Times New Roman" w:cs="Times New Roman"/>
        </w:rPr>
        <w:t>).  L</w:t>
      </w:r>
      <w:r w:rsidR="00521523" w:rsidRPr="00C62417">
        <w:rPr>
          <w:rFonts w:ascii="Times New Roman" w:hAnsi="Times New Roman" w:cs="Times New Roman"/>
        </w:rPr>
        <w:t>á eu cozinhava para o</w:t>
      </w:r>
      <w:r w:rsidRPr="00C62417">
        <w:rPr>
          <w:rFonts w:ascii="Times New Roman" w:hAnsi="Times New Roman" w:cs="Times New Roman"/>
        </w:rPr>
        <w:t xml:space="preserve"> pe</w:t>
      </w:r>
      <w:r w:rsidR="008D0AF6" w:rsidRPr="00C62417">
        <w:rPr>
          <w:rFonts w:ascii="Times New Roman" w:hAnsi="Times New Roman" w:cs="Times New Roman"/>
        </w:rPr>
        <w:t>ssoal</w:t>
      </w:r>
      <w:r w:rsidR="00B01970" w:rsidRPr="00C62417">
        <w:rPr>
          <w:rFonts w:ascii="Times New Roman" w:hAnsi="Times New Roman" w:cs="Times New Roman"/>
        </w:rPr>
        <w:t>. Lá</w:t>
      </w:r>
      <w:r w:rsidR="008D0AF6" w:rsidRPr="00C62417">
        <w:rPr>
          <w:rFonts w:ascii="Times New Roman" w:hAnsi="Times New Roman" w:cs="Times New Roman"/>
        </w:rPr>
        <w:t>,</w:t>
      </w:r>
      <w:r w:rsidR="00521523" w:rsidRPr="00C62417">
        <w:rPr>
          <w:rFonts w:ascii="Times New Roman" w:hAnsi="Times New Roman" w:cs="Times New Roman"/>
        </w:rPr>
        <w:t xml:space="preserve"> o P</w:t>
      </w:r>
      <w:r w:rsidRPr="00C62417">
        <w:rPr>
          <w:rFonts w:ascii="Times New Roman" w:hAnsi="Times New Roman" w:cs="Times New Roman"/>
        </w:rPr>
        <w:t>aredão</w:t>
      </w:r>
      <w:r w:rsidR="00521523" w:rsidRPr="00C62417">
        <w:rPr>
          <w:rFonts w:ascii="Times New Roman" w:hAnsi="Times New Roman" w:cs="Times New Roman"/>
        </w:rPr>
        <w:t>,</w:t>
      </w:r>
      <w:r w:rsidRPr="00C62417">
        <w:rPr>
          <w:rFonts w:ascii="Times New Roman" w:hAnsi="Times New Roman" w:cs="Times New Roman"/>
        </w:rPr>
        <w:t xml:space="preserve"> </w:t>
      </w:r>
      <w:r w:rsidR="008D0AF6" w:rsidRPr="00C62417">
        <w:rPr>
          <w:rFonts w:ascii="Times New Roman" w:hAnsi="Times New Roman" w:cs="Times New Roman"/>
        </w:rPr>
        <w:t xml:space="preserve">a Rigesa comprou dos Pacheco, </w:t>
      </w:r>
      <w:r w:rsidR="00335DD2">
        <w:rPr>
          <w:rFonts w:ascii="Times New Roman" w:hAnsi="Times New Roman" w:cs="Times New Roman"/>
        </w:rPr>
        <w:t xml:space="preserve">era </w:t>
      </w:r>
      <w:r w:rsidR="008D0AF6" w:rsidRPr="00C62417">
        <w:rPr>
          <w:rFonts w:ascii="Times New Roman" w:hAnsi="Times New Roman" w:cs="Times New Roman"/>
        </w:rPr>
        <w:t>a</w:t>
      </w:r>
      <w:r w:rsidRPr="00C62417">
        <w:rPr>
          <w:rFonts w:ascii="Times New Roman" w:hAnsi="Times New Roman" w:cs="Times New Roman"/>
        </w:rPr>
        <w:t xml:space="preserve"> morada do Pacheco. Eu cozinhava, cozinhei pros home</w:t>
      </w:r>
      <w:r w:rsidR="00521523" w:rsidRPr="00C62417">
        <w:rPr>
          <w:rFonts w:ascii="Times New Roman" w:hAnsi="Times New Roman" w:cs="Times New Roman"/>
        </w:rPr>
        <w:t xml:space="preserve">ns, </w:t>
      </w:r>
      <w:r w:rsidRPr="00C62417">
        <w:rPr>
          <w:rFonts w:ascii="Times New Roman" w:hAnsi="Times New Roman" w:cs="Times New Roman"/>
        </w:rPr>
        <w:t>quatro ano</w:t>
      </w:r>
      <w:r w:rsidR="00335DD2">
        <w:rPr>
          <w:rFonts w:ascii="Times New Roman" w:hAnsi="Times New Roman" w:cs="Times New Roman"/>
        </w:rPr>
        <w:t>s</w:t>
      </w:r>
      <w:r w:rsidRPr="00C62417">
        <w:rPr>
          <w:rFonts w:ascii="Times New Roman" w:hAnsi="Times New Roman" w:cs="Times New Roman"/>
        </w:rPr>
        <w:t xml:space="preserve">. Era quando a Rigesa estava instalada e os </w:t>
      </w:r>
      <w:r w:rsidRPr="00C62417">
        <w:rPr>
          <w:rFonts w:ascii="Times New Roman" w:hAnsi="Times New Roman" w:cs="Times New Roman"/>
        </w:rPr>
        <w:lastRenderedPageBreak/>
        <w:t>home</w:t>
      </w:r>
      <w:r w:rsidR="008D0AF6" w:rsidRPr="00C62417">
        <w:rPr>
          <w:rFonts w:ascii="Times New Roman" w:hAnsi="Times New Roman" w:cs="Times New Roman"/>
        </w:rPr>
        <w:t>ns</w:t>
      </w:r>
      <w:r w:rsidR="00521523" w:rsidRPr="00C62417">
        <w:rPr>
          <w:rFonts w:ascii="Times New Roman" w:hAnsi="Times New Roman" w:cs="Times New Roman"/>
        </w:rPr>
        <w:t xml:space="preserve"> faziam os desb</w:t>
      </w:r>
      <w:r w:rsidRPr="00C62417">
        <w:rPr>
          <w:rFonts w:ascii="Times New Roman" w:hAnsi="Times New Roman" w:cs="Times New Roman"/>
        </w:rPr>
        <w:t>a</w:t>
      </w:r>
      <w:r w:rsidR="00521523" w:rsidRPr="00C62417">
        <w:rPr>
          <w:rFonts w:ascii="Times New Roman" w:hAnsi="Times New Roman" w:cs="Times New Roman"/>
        </w:rPr>
        <w:t>ste</w:t>
      </w:r>
      <w:r w:rsidR="008D0AF6" w:rsidRPr="00C62417">
        <w:rPr>
          <w:rFonts w:ascii="Times New Roman" w:hAnsi="Times New Roman" w:cs="Times New Roman"/>
        </w:rPr>
        <w:t>s</w:t>
      </w:r>
      <w:r w:rsidR="00521523" w:rsidRPr="00C62417">
        <w:rPr>
          <w:rFonts w:ascii="Times New Roman" w:hAnsi="Times New Roman" w:cs="Times New Roman"/>
        </w:rPr>
        <w:t>. Eles começaram a fazer esse desb</w:t>
      </w:r>
      <w:r w:rsidRPr="00C62417">
        <w:rPr>
          <w:rFonts w:ascii="Times New Roman" w:hAnsi="Times New Roman" w:cs="Times New Roman"/>
        </w:rPr>
        <w:t xml:space="preserve">aste, </w:t>
      </w:r>
      <w:r w:rsidR="008D0AF6" w:rsidRPr="00C62417">
        <w:rPr>
          <w:rFonts w:ascii="Times New Roman" w:hAnsi="Times New Roman" w:cs="Times New Roman"/>
        </w:rPr>
        <w:t>daí</w:t>
      </w:r>
      <w:r w:rsidRPr="00C62417">
        <w:rPr>
          <w:rFonts w:ascii="Times New Roman" w:hAnsi="Times New Roman" w:cs="Times New Roman"/>
        </w:rPr>
        <w:t xml:space="preserve"> </w:t>
      </w:r>
      <w:r w:rsidR="008D0AF6" w:rsidRPr="00C62417">
        <w:rPr>
          <w:rFonts w:ascii="Times New Roman" w:hAnsi="Times New Roman" w:cs="Times New Roman"/>
        </w:rPr>
        <w:t xml:space="preserve">que fizeram esse alojamento. </w:t>
      </w:r>
      <w:r w:rsidRPr="00C62417">
        <w:rPr>
          <w:rFonts w:ascii="Times New Roman" w:hAnsi="Times New Roman" w:cs="Times New Roman"/>
        </w:rPr>
        <w:t>Gente</w:t>
      </w:r>
      <w:r w:rsidR="00335DD2">
        <w:rPr>
          <w:rFonts w:ascii="Times New Roman" w:hAnsi="Times New Roman" w:cs="Times New Roman"/>
        </w:rPr>
        <w:t>,</w:t>
      </w:r>
      <w:r w:rsidRPr="00C62417">
        <w:rPr>
          <w:rFonts w:ascii="Times New Roman" w:hAnsi="Times New Roman" w:cs="Times New Roman"/>
        </w:rPr>
        <w:t xml:space="preserve"> era conforme o mês e o ano</w:t>
      </w:r>
      <w:r w:rsidR="00521523" w:rsidRPr="00C62417">
        <w:rPr>
          <w:rFonts w:ascii="Times New Roman" w:hAnsi="Times New Roman" w:cs="Times New Roman"/>
        </w:rPr>
        <w:t xml:space="preserve">. </w:t>
      </w:r>
      <w:r w:rsidRPr="00C62417">
        <w:rPr>
          <w:rFonts w:ascii="Times New Roman" w:hAnsi="Times New Roman" w:cs="Times New Roman"/>
        </w:rPr>
        <w:t>Uma vez tinha sessenta home</w:t>
      </w:r>
      <w:r w:rsidR="00335DD2">
        <w:rPr>
          <w:rFonts w:ascii="Times New Roman" w:hAnsi="Times New Roman" w:cs="Times New Roman"/>
        </w:rPr>
        <w:t>ns. D</w:t>
      </w:r>
      <w:r w:rsidR="00521523" w:rsidRPr="00C62417">
        <w:rPr>
          <w:rFonts w:ascii="Times New Roman" w:hAnsi="Times New Roman" w:cs="Times New Roman"/>
        </w:rPr>
        <w:t>e sessenta home</w:t>
      </w:r>
      <w:r w:rsidR="00335DD2">
        <w:rPr>
          <w:rFonts w:ascii="Times New Roman" w:hAnsi="Times New Roman" w:cs="Times New Roman"/>
        </w:rPr>
        <w:t>ns</w:t>
      </w:r>
      <w:r w:rsidR="00521523" w:rsidRPr="00C62417">
        <w:rPr>
          <w:rFonts w:ascii="Times New Roman" w:hAnsi="Times New Roman" w:cs="Times New Roman"/>
        </w:rPr>
        <w:t xml:space="preserve"> fico</w:t>
      </w:r>
      <w:r w:rsidR="004C401D">
        <w:rPr>
          <w:rFonts w:ascii="Times New Roman" w:hAnsi="Times New Roman" w:cs="Times New Roman"/>
        </w:rPr>
        <w:t>u,</w:t>
      </w:r>
      <w:r w:rsidR="00521523" w:rsidRPr="00C62417">
        <w:rPr>
          <w:rFonts w:ascii="Times New Roman" w:hAnsi="Times New Roman" w:cs="Times New Roman"/>
        </w:rPr>
        <w:t xml:space="preserve"> parece </w:t>
      </w:r>
      <w:r w:rsidRPr="00C62417">
        <w:rPr>
          <w:rFonts w:ascii="Times New Roman" w:hAnsi="Times New Roman" w:cs="Times New Roman"/>
        </w:rPr>
        <w:t>que</w:t>
      </w:r>
      <w:r w:rsidR="004C401D">
        <w:rPr>
          <w:rFonts w:ascii="Times New Roman" w:hAnsi="Times New Roman" w:cs="Times New Roman"/>
        </w:rPr>
        <w:t>,</w:t>
      </w:r>
      <w:r w:rsidRPr="00C62417">
        <w:rPr>
          <w:rFonts w:ascii="Times New Roman" w:hAnsi="Times New Roman" w:cs="Times New Roman"/>
        </w:rPr>
        <w:t xml:space="preserve"> quarenta.</w:t>
      </w:r>
      <w:r w:rsidR="00521523" w:rsidRPr="00C62417">
        <w:rPr>
          <w:rFonts w:ascii="Times New Roman" w:hAnsi="Times New Roman" w:cs="Times New Roman"/>
        </w:rPr>
        <w:t xml:space="preserve"> </w:t>
      </w:r>
      <w:r w:rsidRPr="00C62417">
        <w:rPr>
          <w:rFonts w:ascii="Times New Roman" w:hAnsi="Times New Roman" w:cs="Times New Roman"/>
        </w:rPr>
        <w:t>Os de longe não queriam ficar l</w:t>
      </w:r>
      <w:r w:rsidR="00521523" w:rsidRPr="00C62417">
        <w:rPr>
          <w:rFonts w:ascii="Times New Roman" w:hAnsi="Times New Roman" w:cs="Times New Roman"/>
        </w:rPr>
        <w:t>á</w:t>
      </w:r>
      <w:r w:rsidRPr="00C62417">
        <w:rPr>
          <w:rFonts w:ascii="Times New Roman" w:hAnsi="Times New Roman" w:cs="Times New Roman"/>
        </w:rPr>
        <w:t xml:space="preserve"> por</w:t>
      </w:r>
      <w:r w:rsidR="00335DD2">
        <w:rPr>
          <w:rFonts w:ascii="Times New Roman" w:hAnsi="Times New Roman" w:cs="Times New Roman"/>
        </w:rPr>
        <w:t>que não era firma, que nem diziam</w:t>
      </w:r>
      <w:r w:rsidRPr="00C62417">
        <w:rPr>
          <w:rFonts w:ascii="Times New Roman" w:hAnsi="Times New Roman" w:cs="Times New Roman"/>
        </w:rPr>
        <w:t>. Pagava</w:t>
      </w:r>
      <w:r w:rsidR="00335DD2">
        <w:rPr>
          <w:rFonts w:ascii="Times New Roman" w:hAnsi="Times New Roman" w:cs="Times New Roman"/>
        </w:rPr>
        <w:t>m</w:t>
      </w:r>
      <w:r w:rsidRPr="00C62417">
        <w:rPr>
          <w:rFonts w:ascii="Times New Roman" w:hAnsi="Times New Roman" w:cs="Times New Roman"/>
        </w:rPr>
        <w:t xml:space="preserve"> muito po</w:t>
      </w:r>
      <w:r w:rsidR="00521523" w:rsidRPr="00C62417">
        <w:rPr>
          <w:rFonts w:ascii="Times New Roman" w:hAnsi="Times New Roman" w:cs="Times New Roman"/>
        </w:rPr>
        <w:t>u</w:t>
      </w:r>
      <w:r w:rsidRPr="00C62417">
        <w:rPr>
          <w:rFonts w:ascii="Times New Roman" w:hAnsi="Times New Roman" w:cs="Times New Roman"/>
        </w:rPr>
        <w:t>co e o</w:t>
      </w:r>
      <w:r w:rsidR="00521523" w:rsidRPr="00C62417">
        <w:rPr>
          <w:rFonts w:ascii="Times New Roman" w:hAnsi="Times New Roman" w:cs="Times New Roman"/>
        </w:rPr>
        <w:t xml:space="preserve"> serviço era pesado. E</w:t>
      </w:r>
      <w:r w:rsidRPr="00C62417">
        <w:rPr>
          <w:rFonts w:ascii="Times New Roman" w:hAnsi="Times New Roman" w:cs="Times New Roman"/>
        </w:rPr>
        <w:t>les limpavam</w:t>
      </w:r>
      <w:r w:rsidR="00521523" w:rsidRPr="00C62417">
        <w:rPr>
          <w:rFonts w:ascii="Times New Roman" w:hAnsi="Times New Roman" w:cs="Times New Roman"/>
        </w:rPr>
        <w:t>,</w:t>
      </w:r>
      <w:r w:rsidRPr="00C62417">
        <w:rPr>
          <w:rFonts w:ascii="Times New Roman" w:hAnsi="Times New Roman" w:cs="Times New Roman"/>
        </w:rPr>
        <w:t xml:space="preserve"> de</w:t>
      </w:r>
      <w:r w:rsidR="00521523" w:rsidRPr="00C62417">
        <w:rPr>
          <w:rFonts w:ascii="Times New Roman" w:hAnsi="Times New Roman" w:cs="Times New Roman"/>
        </w:rPr>
        <w:t>rrubavam as árvores. Eu morava lá</w:t>
      </w:r>
      <w:r w:rsidRPr="00C62417">
        <w:rPr>
          <w:rFonts w:ascii="Times New Roman" w:hAnsi="Times New Roman" w:cs="Times New Roman"/>
        </w:rPr>
        <w:t>. Eu tive seis filho</w:t>
      </w:r>
      <w:r w:rsidR="00521523" w:rsidRPr="00C62417">
        <w:rPr>
          <w:rFonts w:ascii="Times New Roman" w:hAnsi="Times New Roman" w:cs="Times New Roman"/>
        </w:rPr>
        <w:t>s</w:t>
      </w:r>
      <w:r w:rsidRPr="00C62417">
        <w:rPr>
          <w:rFonts w:ascii="Times New Roman" w:hAnsi="Times New Roman" w:cs="Times New Roman"/>
        </w:rPr>
        <w:t>, só</w:t>
      </w:r>
      <w:r w:rsidR="00A65097" w:rsidRPr="00C62417">
        <w:rPr>
          <w:rFonts w:ascii="Times New Roman" w:hAnsi="Times New Roman" w:cs="Times New Roman"/>
        </w:rPr>
        <w:t xml:space="preserve"> dois home</w:t>
      </w:r>
      <w:r w:rsidR="00335DD2">
        <w:rPr>
          <w:rFonts w:ascii="Times New Roman" w:hAnsi="Times New Roman" w:cs="Times New Roman"/>
        </w:rPr>
        <w:t>m</w:t>
      </w:r>
      <w:r w:rsidR="00A65097" w:rsidRPr="00C62417">
        <w:rPr>
          <w:rFonts w:ascii="Times New Roman" w:hAnsi="Times New Roman" w:cs="Times New Roman"/>
        </w:rPr>
        <w:t xml:space="preserve"> e</w:t>
      </w:r>
      <w:r w:rsidR="00AB5F98" w:rsidRPr="00C62417">
        <w:rPr>
          <w:rFonts w:ascii="Times New Roman" w:hAnsi="Times New Roman" w:cs="Times New Roman"/>
        </w:rPr>
        <w:t xml:space="preserve"> </w:t>
      </w:r>
      <w:r w:rsidR="008D0AF6" w:rsidRPr="00C62417">
        <w:rPr>
          <w:rFonts w:ascii="Times New Roman" w:hAnsi="Times New Roman" w:cs="Times New Roman"/>
        </w:rPr>
        <w:t>quatro mulher</w:t>
      </w:r>
      <w:r w:rsidR="00F83E30" w:rsidRPr="00C62417">
        <w:rPr>
          <w:rFonts w:ascii="Times New Roman" w:hAnsi="Times New Roman" w:cs="Times New Roman"/>
        </w:rPr>
        <w:t xml:space="preserve"> </w:t>
      </w:r>
      <w:r w:rsidR="00A65097" w:rsidRPr="00C62417">
        <w:rPr>
          <w:rFonts w:ascii="Times New Roman" w:hAnsi="Times New Roman" w:cs="Times New Roman"/>
        </w:rPr>
        <w:t>(CHIKALSKI</w:t>
      </w:r>
      <w:r w:rsidRPr="00C62417">
        <w:rPr>
          <w:rFonts w:ascii="Times New Roman" w:hAnsi="Times New Roman" w:cs="Times New Roman"/>
        </w:rPr>
        <w:t>, 2014)</w:t>
      </w:r>
      <w:r w:rsidR="008D0AF6" w:rsidRPr="00C62417">
        <w:rPr>
          <w:rFonts w:ascii="Times New Roman" w:hAnsi="Times New Roman" w:cs="Times New Roman"/>
        </w:rPr>
        <w:t>.</w:t>
      </w:r>
    </w:p>
    <w:p w:rsidR="004A5461" w:rsidRPr="007F0C0F" w:rsidRDefault="004A5461" w:rsidP="0024620B">
      <w:pPr>
        <w:spacing w:after="0" w:line="240" w:lineRule="auto"/>
        <w:jc w:val="both"/>
        <w:rPr>
          <w:rFonts w:ascii="Times New Roman" w:hAnsi="Times New Roman" w:cs="Times New Roman"/>
          <w:sz w:val="20"/>
          <w:szCs w:val="20"/>
        </w:rPr>
      </w:pPr>
    </w:p>
    <w:p w:rsidR="00414582" w:rsidRPr="007F0C0F" w:rsidRDefault="007777FB" w:rsidP="00434032">
      <w:pPr>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A</w:t>
      </w:r>
      <w:r w:rsidR="00414582" w:rsidRPr="007F0C0F">
        <w:rPr>
          <w:rFonts w:ascii="Times New Roman" w:eastAsia="Calibri" w:hAnsi="Times New Roman" w:cs="Times New Roman"/>
          <w:sz w:val="24"/>
          <w:szCs w:val="24"/>
        </w:rPr>
        <w:t xml:space="preserve"> área central da cidade, onde </w:t>
      </w:r>
      <w:r w:rsidR="00414582" w:rsidRPr="00C62417">
        <w:rPr>
          <w:rFonts w:ascii="Times New Roman" w:eastAsia="Calibri" w:hAnsi="Times New Roman" w:cs="Times New Roman"/>
          <w:sz w:val="24"/>
          <w:szCs w:val="24"/>
        </w:rPr>
        <w:t>“concentram-se as principais atividades comerciais, de serviços, da gestão pública e privada, e os terminais de transportes inter-regionais e intra-urbanos”</w:t>
      </w:r>
      <w:r w:rsidR="00414582" w:rsidRPr="007F0C0F">
        <w:rPr>
          <w:rFonts w:ascii="Times New Roman" w:eastAsia="Calibri" w:hAnsi="Times New Roman" w:cs="Times New Roman"/>
          <w:sz w:val="24"/>
          <w:szCs w:val="24"/>
        </w:rPr>
        <w:t xml:space="preserve"> (CORREA, 1989, p. 38)</w:t>
      </w:r>
      <w:r>
        <w:rPr>
          <w:rFonts w:ascii="Times New Roman" w:eastAsia="Calibri" w:hAnsi="Times New Roman" w:cs="Times New Roman"/>
          <w:sz w:val="24"/>
          <w:szCs w:val="24"/>
        </w:rPr>
        <w:t>,</w:t>
      </w:r>
      <w:r w:rsidR="00D94F60">
        <w:rPr>
          <w:rFonts w:ascii="Times New Roman" w:eastAsia="Calibri" w:hAnsi="Times New Roman" w:cs="Times New Roman"/>
          <w:sz w:val="24"/>
          <w:szCs w:val="24"/>
        </w:rPr>
        <w:t xml:space="preserve"> </w:t>
      </w:r>
      <w:r w:rsidR="00B27E2B">
        <w:rPr>
          <w:rFonts w:ascii="Times New Roman" w:eastAsia="Calibri" w:hAnsi="Times New Roman" w:cs="Times New Roman"/>
          <w:sz w:val="24"/>
          <w:szCs w:val="24"/>
        </w:rPr>
        <w:t xml:space="preserve">foi sofrendo </w:t>
      </w:r>
      <w:r>
        <w:rPr>
          <w:rFonts w:ascii="Times New Roman" w:eastAsia="Calibri" w:hAnsi="Times New Roman" w:cs="Times New Roman"/>
          <w:sz w:val="24"/>
          <w:szCs w:val="24"/>
        </w:rPr>
        <w:t xml:space="preserve">com o </w:t>
      </w:r>
      <w:r w:rsidR="00414582" w:rsidRPr="007F0C0F">
        <w:rPr>
          <w:rFonts w:ascii="Times New Roman" w:eastAsia="Calibri" w:hAnsi="Times New Roman" w:cs="Times New Roman"/>
          <w:sz w:val="24"/>
          <w:szCs w:val="24"/>
        </w:rPr>
        <w:t>crescimento espacialmente descentralizado, através dos agentes sociais com suas estratégias de ação, ou seja, dos proprietários dos meios de produção (Rigesa)</w:t>
      </w:r>
      <w:r w:rsidR="00D94F60">
        <w:rPr>
          <w:rFonts w:ascii="Times New Roman" w:eastAsia="Calibri" w:hAnsi="Times New Roman" w:cs="Times New Roman"/>
          <w:sz w:val="24"/>
          <w:szCs w:val="24"/>
        </w:rPr>
        <w:t>,</w:t>
      </w:r>
      <w:r w:rsidR="00414582" w:rsidRPr="007F0C0F">
        <w:rPr>
          <w:rFonts w:ascii="Times New Roman" w:eastAsia="Calibri" w:hAnsi="Times New Roman" w:cs="Times New Roman"/>
          <w:sz w:val="24"/>
          <w:szCs w:val="24"/>
        </w:rPr>
        <w:t xml:space="preserve"> em consonância com os proprietários fundiários locais.</w:t>
      </w:r>
    </w:p>
    <w:p w:rsidR="00414582" w:rsidRPr="007F0C0F" w:rsidRDefault="008D0AF6" w:rsidP="00434032">
      <w:pPr>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No que concerne</w:t>
      </w:r>
      <w:r w:rsidR="00414582" w:rsidRPr="007F0C0F">
        <w:rPr>
          <w:rFonts w:ascii="Times New Roman" w:eastAsia="Calibri" w:hAnsi="Times New Roman" w:cs="Times New Roman"/>
          <w:sz w:val="24"/>
          <w:szCs w:val="24"/>
        </w:rPr>
        <w:t xml:space="preserve"> ao processo produtivo da Rigesa</w:t>
      </w:r>
      <w:r w:rsidR="00B01970" w:rsidRPr="007F0C0F">
        <w:rPr>
          <w:rFonts w:ascii="Times New Roman" w:eastAsia="Calibri" w:hAnsi="Times New Roman" w:cs="Times New Roman"/>
          <w:sz w:val="24"/>
          <w:szCs w:val="24"/>
        </w:rPr>
        <w:t>,</w:t>
      </w:r>
      <w:r>
        <w:rPr>
          <w:rFonts w:ascii="Times New Roman" w:eastAsia="Calibri" w:hAnsi="Times New Roman" w:cs="Times New Roman"/>
          <w:sz w:val="24"/>
          <w:szCs w:val="24"/>
        </w:rPr>
        <w:t xml:space="preserve"> este interferiu</w:t>
      </w:r>
      <w:r w:rsidR="00414582" w:rsidRPr="007F0C0F">
        <w:rPr>
          <w:rFonts w:ascii="Times New Roman" w:eastAsia="Calibri" w:hAnsi="Times New Roman" w:cs="Times New Roman"/>
          <w:sz w:val="24"/>
          <w:szCs w:val="24"/>
        </w:rPr>
        <w:t xml:space="preserve"> de forma intensiva no espaço urbano, visto que</w:t>
      </w:r>
      <w:r w:rsidR="00B01970" w:rsidRPr="007F0C0F">
        <w:rPr>
          <w:rFonts w:ascii="Times New Roman" w:eastAsia="Calibri" w:hAnsi="Times New Roman" w:cs="Times New Roman"/>
          <w:sz w:val="24"/>
          <w:szCs w:val="24"/>
        </w:rPr>
        <w:t>,</w:t>
      </w:r>
      <w:r w:rsidR="00414582" w:rsidRPr="007F0C0F">
        <w:rPr>
          <w:rFonts w:ascii="Times New Roman" w:eastAsia="Calibri" w:hAnsi="Times New Roman" w:cs="Times New Roman"/>
          <w:sz w:val="24"/>
          <w:szCs w:val="24"/>
        </w:rPr>
        <w:t xml:space="preserve"> tanto a matéria prima (madeira)</w:t>
      </w:r>
      <w:r w:rsidR="00B01970" w:rsidRPr="007F0C0F">
        <w:rPr>
          <w:rFonts w:ascii="Times New Roman" w:eastAsia="Calibri" w:hAnsi="Times New Roman" w:cs="Times New Roman"/>
          <w:sz w:val="24"/>
          <w:szCs w:val="24"/>
        </w:rPr>
        <w:t>,</w:t>
      </w:r>
      <w:r w:rsidR="00414582" w:rsidRPr="007F0C0F">
        <w:rPr>
          <w:rFonts w:ascii="Times New Roman" w:eastAsia="Calibri" w:hAnsi="Times New Roman" w:cs="Times New Roman"/>
          <w:sz w:val="24"/>
          <w:szCs w:val="24"/>
        </w:rPr>
        <w:t xml:space="preserve"> como o produto final (papel)</w:t>
      </w:r>
      <w:r w:rsidR="00B01970" w:rsidRPr="007F0C0F">
        <w:rPr>
          <w:rFonts w:ascii="Times New Roman" w:eastAsia="Calibri" w:hAnsi="Times New Roman" w:cs="Times New Roman"/>
          <w:sz w:val="24"/>
          <w:szCs w:val="24"/>
        </w:rPr>
        <w:t>,</w:t>
      </w:r>
      <w:r>
        <w:rPr>
          <w:rFonts w:ascii="Times New Roman" w:eastAsia="Calibri" w:hAnsi="Times New Roman" w:cs="Times New Roman"/>
          <w:sz w:val="24"/>
          <w:szCs w:val="24"/>
        </w:rPr>
        <w:t xml:space="preserve"> tiveram</w:t>
      </w:r>
      <w:r w:rsidR="00414582" w:rsidRPr="007F0C0F">
        <w:rPr>
          <w:rFonts w:ascii="Times New Roman" w:eastAsia="Calibri" w:hAnsi="Times New Roman" w:cs="Times New Roman"/>
          <w:sz w:val="24"/>
          <w:szCs w:val="24"/>
        </w:rPr>
        <w:t xml:space="preserve"> fluxo de cir</w:t>
      </w:r>
      <w:r w:rsidR="007777FB">
        <w:rPr>
          <w:rFonts w:ascii="Times New Roman" w:eastAsia="Calibri" w:hAnsi="Times New Roman" w:cs="Times New Roman"/>
          <w:sz w:val="24"/>
          <w:szCs w:val="24"/>
        </w:rPr>
        <w:t>culação na área urbana,</w:t>
      </w:r>
      <w:r w:rsidR="00414582" w:rsidRPr="007F0C0F">
        <w:rPr>
          <w:rFonts w:ascii="Times New Roman" w:eastAsia="Calibri" w:hAnsi="Times New Roman" w:cs="Times New Roman"/>
          <w:sz w:val="24"/>
          <w:szCs w:val="24"/>
        </w:rPr>
        <w:t xml:space="preserve"> devido </w:t>
      </w:r>
      <w:r w:rsidR="00521523" w:rsidRPr="007F0C0F">
        <w:rPr>
          <w:rFonts w:ascii="Times New Roman" w:eastAsia="Calibri" w:hAnsi="Times New Roman" w:cs="Times New Roman"/>
          <w:sz w:val="24"/>
          <w:szCs w:val="24"/>
        </w:rPr>
        <w:t>à</w:t>
      </w:r>
      <w:r w:rsidR="00414582" w:rsidRPr="007F0C0F">
        <w:rPr>
          <w:rFonts w:ascii="Times New Roman" w:eastAsia="Calibri" w:hAnsi="Times New Roman" w:cs="Times New Roman"/>
          <w:sz w:val="24"/>
          <w:szCs w:val="24"/>
        </w:rPr>
        <w:t xml:space="preserve"> localização da fábrica</w:t>
      </w:r>
      <w:r>
        <w:rPr>
          <w:rFonts w:ascii="Times New Roman" w:eastAsia="Calibri" w:hAnsi="Times New Roman" w:cs="Times New Roman"/>
          <w:sz w:val="24"/>
          <w:szCs w:val="24"/>
        </w:rPr>
        <w:t>.</w:t>
      </w:r>
    </w:p>
    <w:p w:rsidR="00424CC6" w:rsidRDefault="00167B5E" w:rsidP="008E21F9">
      <w:pPr>
        <w:spacing w:after="0" w:line="24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O </w:t>
      </w:r>
      <w:r w:rsidR="00CB7377" w:rsidRPr="007F0C0F">
        <w:rPr>
          <w:rFonts w:ascii="Times New Roman" w:eastAsia="Calibri" w:hAnsi="Times New Roman" w:cs="Times New Roman"/>
          <w:sz w:val="24"/>
          <w:szCs w:val="24"/>
        </w:rPr>
        <w:t>acelerado crescimento populacional</w:t>
      </w:r>
      <w:r>
        <w:rPr>
          <w:rFonts w:ascii="Times New Roman" w:eastAsia="Calibri" w:hAnsi="Times New Roman" w:cs="Times New Roman"/>
          <w:sz w:val="24"/>
          <w:szCs w:val="24"/>
        </w:rPr>
        <w:t>,</w:t>
      </w:r>
      <w:r w:rsidR="00CB7377" w:rsidRPr="007F0C0F">
        <w:rPr>
          <w:rFonts w:ascii="Times New Roman" w:eastAsia="Calibri" w:hAnsi="Times New Roman" w:cs="Times New Roman"/>
          <w:sz w:val="24"/>
          <w:szCs w:val="24"/>
        </w:rPr>
        <w:t xml:space="preserve"> decorrente dos novos investimentos de capital no município</w:t>
      </w:r>
      <w:r>
        <w:rPr>
          <w:rFonts w:ascii="Times New Roman" w:eastAsia="Calibri" w:hAnsi="Times New Roman" w:cs="Times New Roman"/>
          <w:sz w:val="24"/>
          <w:szCs w:val="24"/>
        </w:rPr>
        <w:t>,</w:t>
      </w:r>
      <w:r w:rsidR="00CB7377" w:rsidRPr="007F0C0F">
        <w:rPr>
          <w:rFonts w:ascii="Times New Roman" w:eastAsia="Calibri" w:hAnsi="Times New Roman" w:cs="Times New Roman"/>
          <w:sz w:val="24"/>
          <w:szCs w:val="24"/>
        </w:rPr>
        <w:t xml:space="preserve"> contribui</w:t>
      </w:r>
      <w:r w:rsidR="008D0AF6">
        <w:rPr>
          <w:rFonts w:ascii="Times New Roman" w:eastAsia="Calibri" w:hAnsi="Times New Roman" w:cs="Times New Roman"/>
          <w:sz w:val="24"/>
          <w:szCs w:val="24"/>
        </w:rPr>
        <w:t>u</w:t>
      </w:r>
      <w:r w:rsidR="00CB7377" w:rsidRPr="007F0C0F">
        <w:rPr>
          <w:rFonts w:ascii="Times New Roman" w:eastAsia="Calibri" w:hAnsi="Times New Roman" w:cs="Times New Roman"/>
          <w:sz w:val="24"/>
          <w:szCs w:val="24"/>
        </w:rPr>
        <w:t xml:space="preserve"> para o início de uma nova fase de crescimento</w:t>
      </w:r>
      <w:r w:rsidR="00D94F60">
        <w:rPr>
          <w:rFonts w:ascii="Times New Roman" w:eastAsia="Calibri" w:hAnsi="Times New Roman" w:cs="Times New Roman"/>
          <w:sz w:val="24"/>
          <w:szCs w:val="24"/>
        </w:rPr>
        <w:t>,</w:t>
      </w:r>
      <w:r w:rsidR="00CB7377" w:rsidRPr="007F0C0F">
        <w:rPr>
          <w:rFonts w:ascii="Times New Roman" w:eastAsia="Calibri" w:hAnsi="Times New Roman" w:cs="Times New Roman"/>
          <w:sz w:val="24"/>
          <w:szCs w:val="24"/>
        </w:rPr>
        <w:t xml:space="preserve"> tanto nos aspectos econômicos</w:t>
      </w:r>
      <w:r w:rsidR="00D94F60">
        <w:rPr>
          <w:rFonts w:ascii="Times New Roman" w:eastAsia="Calibri" w:hAnsi="Times New Roman" w:cs="Times New Roman"/>
          <w:sz w:val="24"/>
          <w:szCs w:val="24"/>
        </w:rPr>
        <w:t>,</w:t>
      </w:r>
      <w:r w:rsidR="00CB7377" w:rsidRPr="007F0C0F">
        <w:rPr>
          <w:rFonts w:ascii="Times New Roman" w:eastAsia="Calibri" w:hAnsi="Times New Roman" w:cs="Times New Roman"/>
          <w:sz w:val="24"/>
          <w:szCs w:val="24"/>
        </w:rPr>
        <w:t xml:space="preserve"> como de ordem social</w:t>
      </w:r>
      <w:r w:rsidR="008D0AF6">
        <w:rPr>
          <w:rFonts w:ascii="Times New Roman" w:eastAsia="Calibri" w:hAnsi="Times New Roman" w:cs="Times New Roman"/>
          <w:sz w:val="24"/>
          <w:szCs w:val="24"/>
        </w:rPr>
        <w:t xml:space="preserve">. </w:t>
      </w:r>
      <w:r w:rsidR="00CB7377" w:rsidRPr="007F0C0F">
        <w:rPr>
          <w:rFonts w:ascii="Times New Roman" w:eastAsia="Calibri" w:hAnsi="Times New Roman" w:cs="Times New Roman"/>
          <w:color w:val="000000"/>
          <w:sz w:val="24"/>
          <w:szCs w:val="24"/>
        </w:rPr>
        <w:t>Neste aspecto</w:t>
      </w:r>
      <w:r w:rsidR="00D94F60">
        <w:rPr>
          <w:rFonts w:ascii="Times New Roman" w:eastAsia="Calibri" w:hAnsi="Times New Roman" w:cs="Times New Roman"/>
          <w:color w:val="000000"/>
          <w:sz w:val="24"/>
          <w:szCs w:val="24"/>
        </w:rPr>
        <w:t>,</w:t>
      </w:r>
      <w:r w:rsidR="00CB7377" w:rsidRPr="007F0C0F">
        <w:rPr>
          <w:rFonts w:ascii="Times New Roman" w:eastAsia="Calibri" w:hAnsi="Times New Roman" w:cs="Times New Roman"/>
          <w:color w:val="000000"/>
          <w:sz w:val="24"/>
          <w:szCs w:val="24"/>
        </w:rPr>
        <w:t xml:space="preserve"> Três Barras </w:t>
      </w:r>
      <w:r w:rsidR="00CB7377" w:rsidRPr="007F0C0F">
        <w:rPr>
          <w:rFonts w:ascii="Times New Roman" w:eastAsia="Calibri" w:hAnsi="Times New Roman" w:cs="Times New Roman"/>
          <w:sz w:val="24"/>
          <w:szCs w:val="24"/>
        </w:rPr>
        <w:t>possuía em 1960, época em que as atividades da transnacional estavam voltad</w:t>
      </w:r>
      <w:r w:rsidR="00B27E2B">
        <w:rPr>
          <w:rFonts w:ascii="Times New Roman" w:eastAsia="Calibri" w:hAnsi="Times New Roman" w:cs="Times New Roman"/>
          <w:sz w:val="24"/>
          <w:szCs w:val="24"/>
        </w:rPr>
        <w:t>as ao Departamento Florestal,</w:t>
      </w:r>
      <w:r w:rsidR="007777FB">
        <w:rPr>
          <w:rFonts w:ascii="Times New Roman" w:eastAsia="Calibri" w:hAnsi="Times New Roman" w:cs="Times New Roman"/>
          <w:sz w:val="24"/>
          <w:szCs w:val="24"/>
        </w:rPr>
        <w:t xml:space="preserve"> </w:t>
      </w:r>
      <w:r w:rsidR="00CB7377" w:rsidRPr="007F0C0F">
        <w:rPr>
          <w:rFonts w:ascii="Times New Roman" w:eastAsia="Calibri" w:hAnsi="Times New Roman" w:cs="Times New Roman"/>
          <w:sz w:val="24"/>
          <w:szCs w:val="24"/>
        </w:rPr>
        <w:t>população de 4.114 habitantes. Quando iniciaram as primeiras atividades da fábrica</w:t>
      </w:r>
      <w:r w:rsidR="007777FB">
        <w:rPr>
          <w:rFonts w:ascii="Times New Roman" w:eastAsia="Calibri" w:hAnsi="Times New Roman" w:cs="Times New Roman"/>
          <w:sz w:val="24"/>
          <w:szCs w:val="24"/>
        </w:rPr>
        <w:t>,</w:t>
      </w:r>
      <w:r w:rsidR="00CB7377" w:rsidRPr="007F0C0F">
        <w:rPr>
          <w:rFonts w:ascii="Times New Roman" w:eastAsia="Calibri" w:hAnsi="Times New Roman" w:cs="Times New Roman"/>
          <w:sz w:val="24"/>
          <w:szCs w:val="24"/>
        </w:rPr>
        <w:t xml:space="preserve"> em 1970</w:t>
      </w:r>
      <w:r w:rsidR="00B01970" w:rsidRPr="007F0C0F">
        <w:rPr>
          <w:rFonts w:ascii="Times New Roman" w:eastAsia="Calibri" w:hAnsi="Times New Roman" w:cs="Times New Roman"/>
          <w:sz w:val="24"/>
          <w:szCs w:val="24"/>
        </w:rPr>
        <w:t>,</w:t>
      </w:r>
      <w:r w:rsidR="00CB7377" w:rsidRPr="007F0C0F">
        <w:rPr>
          <w:rFonts w:ascii="Times New Roman" w:eastAsia="Calibri" w:hAnsi="Times New Roman" w:cs="Times New Roman"/>
          <w:sz w:val="24"/>
          <w:szCs w:val="24"/>
        </w:rPr>
        <w:t xml:space="preserve"> a população somava 6.411 habitantes</w:t>
      </w:r>
      <w:r w:rsidR="00D94F60">
        <w:rPr>
          <w:rFonts w:ascii="Times New Roman" w:eastAsia="Calibri" w:hAnsi="Times New Roman" w:cs="Times New Roman"/>
          <w:sz w:val="24"/>
          <w:szCs w:val="24"/>
        </w:rPr>
        <w:t>,</w:t>
      </w:r>
      <w:r w:rsidR="00CB7377" w:rsidRPr="007F0C0F">
        <w:rPr>
          <w:rFonts w:ascii="Times New Roman" w:eastAsia="Calibri" w:hAnsi="Times New Roman" w:cs="Times New Roman"/>
          <w:sz w:val="24"/>
          <w:szCs w:val="24"/>
        </w:rPr>
        <w:t xml:space="preserve"> de acordo com o Instituto Brasileiro de Geografia Estatística (IBGE). A</w:t>
      </w:r>
      <w:r w:rsidR="00CB7377" w:rsidRPr="007F0C0F">
        <w:rPr>
          <w:rFonts w:ascii="Times New Roman" w:eastAsia="Calibri" w:hAnsi="Times New Roman" w:cs="Times New Roman"/>
          <w:color w:val="000000"/>
          <w:sz w:val="24"/>
          <w:szCs w:val="24"/>
        </w:rPr>
        <w:t xml:space="preserve"> tabela 01 permite observar que após uma década da instalação da indústria</w:t>
      </w:r>
      <w:r>
        <w:rPr>
          <w:rFonts w:ascii="Times New Roman" w:eastAsia="Calibri" w:hAnsi="Times New Roman" w:cs="Times New Roman"/>
          <w:color w:val="000000"/>
          <w:sz w:val="24"/>
          <w:szCs w:val="24"/>
        </w:rPr>
        <w:t>,</w:t>
      </w:r>
      <w:r w:rsidR="00CB7377" w:rsidRPr="007F0C0F">
        <w:rPr>
          <w:rFonts w:ascii="Times New Roman" w:eastAsia="Calibri" w:hAnsi="Times New Roman" w:cs="Times New Roman"/>
          <w:color w:val="000000"/>
          <w:sz w:val="24"/>
          <w:szCs w:val="24"/>
        </w:rPr>
        <w:t xml:space="preserve"> a população passou para 11.</w:t>
      </w:r>
      <w:r w:rsidR="007777FB">
        <w:rPr>
          <w:rFonts w:ascii="Times New Roman" w:eastAsia="Calibri" w:hAnsi="Times New Roman" w:cs="Times New Roman"/>
          <w:color w:val="000000"/>
          <w:sz w:val="24"/>
          <w:szCs w:val="24"/>
        </w:rPr>
        <w:t>346 habitantes. O</w:t>
      </w:r>
      <w:r w:rsidR="00CB7377" w:rsidRPr="007F0C0F">
        <w:rPr>
          <w:rFonts w:ascii="Times New Roman" w:eastAsia="Calibri" w:hAnsi="Times New Roman" w:cs="Times New Roman"/>
          <w:color w:val="000000"/>
          <w:sz w:val="24"/>
          <w:szCs w:val="24"/>
        </w:rPr>
        <w:t xml:space="preserve"> cresciment</w:t>
      </w:r>
      <w:r w:rsidR="00B27E2B">
        <w:rPr>
          <w:rFonts w:ascii="Times New Roman" w:eastAsia="Calibri" w:hAnsi="Times New Roman" w:cs="Times New Roman"/>
          <w:color w:val="000000"/>
          <w:sz w:val="24"/>
          <w:szCs w:val="24"/>
        </w:rPr>
        <w:t>o refletiu na área urbana com</w:t>
      </w:r>
      <w:r w:rsidR="00CB7377" w:rsidRPr="007F0C0F">
        <w:rPr>
          <w:rFonts w:ascii="Times New Roman" w:eastAsia="Calibri" w:hAnsi="Times New Roman" w:cs="Times New Roman"/>
          <w:color w:val="000000"/>
          <w:sz w:val="24"/>
          <w:szCs w:val="24"/>
        </w:rPr>
        <w:t xml:space="preserve"> acen</w:t>
      </w:r>
      <w:r w:rsidR="00195C19" w:rsidRPr="007F0C0F">
        <w:rPr>
          <w:rFonts w:ascii="Times New Roman" w:eastAsia="Calibri" w:hAnsi="Times New Roman" w:cs="Times New Roman"/>
          <w:color w:val="000000"/>
          <w:sz w:val="24"/>
          <w:szCs w:val="24"/>
        </w:rPr>
        <w:t>tuado adensamento populacional</w:t>
      </w:r>
      <w:r w:rsidR="008D0AF6">
        <w:rPr>
          <w:rFonts w:ascii="Times New Roman" w:eastAsia="Calibri" w:hAnsi="Times New Roman" w:cs="Times New Roman"/>
          <w:color w:val="000000"/>
          <w:sz w:val="24"/>
          <w:szCs w:val="24"/>
        </w:rPr>
        <w:t>.</w:t>
      </w:r>
    </w:p>
    <w:p w:rsidR="00221C49" w:rsidRPr="007F0C0F" w:rsidRDefault="00221C49" w:rsidP="008E21F9">
      <w:pPr>
        <w:spacing w:after="0" w:line="240" w:lineRule="auto"/>
        <w:ind w:firstLine="851"/>
        <w:jc w:val="both"/>
        <w:rPr>
          <w:rFonts w:ascii="Times New Roman" w:eastAsia="Calibri" w:hAnsi="Times New Roman" w:cs="Times New Roman"/>
          <w:color w:val="000000"/>
          <w:sz w:val="24"/>
          <w:szCs w:val="24"/>
        </w:rPr>
      </w:pPr>
    </w:p>
    <w:p w:rsidR="00CD27CA" w:rsidRPr="007F0C0F" w:rsidRDefault="000A3C5A" w:rsidP="00221C49">
      <w:pPr>
        <w:spacing w:after="0" w:line="240" w:lineRule="auto"/>
        <w:jc w:val="center"/>
        <w:rPr>
          <w:rFonts w:ascii="Times New Roman" w:eastAsia="Calibri" w:hAnsi="Times New Roman" w:cs="Times New Roman"/>
          <w:color w:val="000000"/>
          <w:sz w:val="20"/>
          <w:szCs w:val="20"/>
        </w:rPr>
      </w:pPr>
      <w:r w:rsidRPr="00221C49">
        <w:rPr>
          <w:rFonts w:ascii="Times New Roman" w:eastAsia="Calibri" w:hAnsi="Times New Roman" w:cs="Times New Roman"/>
          <w:b/>
          <w:color w:val="000000"/>
          <w:sz w:val="20"/>
          <w:szCs w:val="20"/>
        </w:rPr>
        <w:t>T</w:t>
      </w:r>
      <w:r w:rsidR="00CB7377" w:rsidRPr="00221C49">
        <w:rPr>
          <w:rFonts w:ascii="Times New Roman" w:eastAsia="Calibri" w:hAnsi="Times New Roman" w:cs="Times New Roman"/>
          <w:b/>
          <w:color w:val="000000"/>
          <w:sz w:val="20"/>
          <w:szCs w:val="20"/>
        </w:rPr>
        <w:t xml:space="preserve">abela </w:t>
      </w:r>
      <w:r w:rsidR="00221C49" w:rsidRPr="00221C49">
        <w:rPr>
          <w:rFonts w:ascii="Times New Roman" w:eastAsia="Calibri" w:hAnsi="Times New Roman" w:cs="Times New Roman"/>
          <w:b/>
          <w:color w:val="000000"/>
          <w:sz w:val="20"/>
          <w:szCs w:val="20"/>
        </w:rPr>
        <w:t>0</w:t>
      </w:r>
      <w:r w:rsidR="00CB7377" w:rsidRPr="00221C49">
        <w:rPr>
          <w:rFonts w:ascii="Times New Roman" w:eastAsia="Calibri" w:hAnsi="Times New Roman" w:cs="Times New Roman"/>
          <w:b/>
          <w:color w:val="000000"/>
          <w:sz w:val="20"/>
          <w:szCs w:val="20"/>
        </w:rPr>
        <w:t>1</w:t>
      </w:r>
      <w:r w:rsidR="00CB7377" w:rsidRPr="007F0C0F">
        <w:rPr>
          <w:rFonts w:ascii="Times New Roman" w:eastAsia="Calibri" w:hAnsi="Times New Roman" w:cs="Times New Roman"/>
          <w:color w:val="000000"/>
          <w:sz w:val="20"/>
          <w:szCs w:val="20"/>
        </w:rPr>
        <w:t>- Evolução demográfica do município de Três Barras -1960-2000</w:t>
      </w:r>
    </w:p>
    <w:tbl>
      <w:tblPr>
        <w:tblStyle w:val="GradeClara1"/>
        <w:tblW w:w="5348"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675"/>
        <w:gridCol w:w="711"/>
        <w:gridCol w:w="807"/>
        <w:gridCol w:w="531"/>
        <w:gridCol w:w="666"/>
        <w:gridCol w:w="531"/>
        <w:gridCol w:w="621"/>
        <w:gridCol w:w="806"/>
      </w:tblGrid>
      <w:tr w:rsidR="00CD27CA" w:rsidRPr="007F0C0F" w:rsidTr="00221C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rPr>
                <w:rFonts w:ascii="Times New Roman" w:eastAsia="Calibri" w:hAnsi="Times New Roman" w:cs="Times New Roman"/>
                <w:b w:val="0"/>
                <w:color w:val="000000"/>
                <w:sz w:val="18"/>
                <w:szCs w:val="18"/>
              </w:rPr>
            </w:pPr>
          </w:p>
        </w:tc>
        <w:tc>
          <w:tcPr>
            <w:tcW w:w="71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sz w:val="18"/>
                <w:szCs w:val="18"/>
              </w:rPr>
            </w:pPr>
            <w:r w:rsidRPr="007F0C0F">
              <w:rPr>
                <w:rFonts w:ascii="Times New Roman" w:eastAsia="Calibri" w:hAnsi="Times New Roman" w:cs="Times New Roman"/>
                <w:b w:val="0"/>
                <w:color w:val="000000"/>
                <w:sz w:val="18"/>
                <w:szCs w:val="18"/>
              </w:rPr>
              <w:t>Total</w:t>
            </w:r>
          </w:p>
        </w:tc>
        <w:tc>
          <w:tcPr>
            <w:tcW w:w="807"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sz w:val="18"/>
                <w:szCs w:val="18"/>
              </w:rPr>
            </w:pPr>
            <w:r w:rsidRPr="007F0C0F">
              <w:rPr>
                <w:rFonts w:ascii="Times New Roman" w:eastAsia="Calibri" w:hAnsi="Times New Roman" w:cs="Times New Roman"/>
                <w:b w:val="0"/>
                <w:color w:val="000000"/>
                <w:sz w:val="18"/>
                <w:szCs w:val="18"/>
              </w:rPr>
              <w:t>Urbana</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sz w:val="18"/>
                <w:szCs w:val="18"/>
              </w:rPr>
            </w:pPr>
            <w:r w:rsidRPr="007F0C0F">
              <w:rPr>
                <w:rFonts w:ascii="Times New Roman" w:eastAsia="Calibri" w:hAnsi="Times New Roman" w:cs="Times New Roman"/>
                <w:b w:val="0"/>
                <w:color w:val="000000"/>
                <w:sz w:val="18"/>
                <w:szCs w:val="18"/>
              </w:rPr>
              <w:t>%</w:t>
            </w:r>
          </w:p>
        </w:tc>
        <w:tc>
          <w:tcPr>
            <w:tcW w:w="66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sz w:val="18"/>
                <w:szCs w:val="18"/>
              </w:rPr>
            </w:pPr>
            <w:r w:rsidRPr="007F0C0F">
              <w:rPr>
                <w:rFonts w:ascii="Times New Roman" w:eastAsia="Calibri" w:hAnsi="Times New Roman" w:cs="Times New Roman"/>
                <w:b w:val="0"/>
                <w:color w:val="000000"/>
                <w:sz w:val="18"/>
                <w:szCs w:val="18"/>
              </w:rPr>
              <w:t>Rural</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sz w:val="18"/>
                <w:szCs w:val="18"/>
              </w:rPr>
            </w:pPr>
            <w:r w:rsidRPr="007F0C0F">
              <w:rPr>
                <w:rFonts w:ascii="Times New Roman" w:eastAsia="Calibri" w:hAnsi="Times New Roman" w:cs="Times New Roman"/>
                <w:b w:val="0"/>
                <w:color w:val="000000"/>
                <w:sz w:val="18"/>
                <w:szCs w:val="18"/>
              </w:rPr>
              <w:t>%</w:t>
            </w:r>
          </w:p>
        </w:tc>
        <w:tc>
          <w:tcPr>
            <w:tcW w:w="62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sz w:val="18"/>
                <w:szCs w:val="18"/>
              </w:rPr>
            </w:pPr>
            <w:r w:rsidRPr="007F0C0F">
              <w:rPr>
                <w:rFonts w:ascii="Times New Roman" w:eastAsia="Calibri" w:hAnsi="Times New Roman" w:cs="Times New Roman"/>
                <w:b w:val="0"/>
                <w:color w:val="000000"/>
                <w:sz w:val="18"/>
                <w:szCs w:val="18"/>
              </w:rPr>
              <w:t>Sede</w:t>
            </w:r>
          </w:p>
        </w:tc>
        <w:tc>
          <w:tcPr>
            <w:tcW w:w="80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sz w:val="18"/>
                <w:szCs w:val="18"/>
              </w:rPr>
            </w:pPr>
            <w:r w:rsidRPr="007F0C0F">
              <w:rPr>
                <w:rFonts w:ascii="Times New Roman" w:eastAsia="Calibri" w:hAnsi="Times New Roman" w:cs="Times New Roman"/>
                <w:b w:val="0"/>
                <w:color w:val="000000"/>
                <w:sz w:val="18"/>
                <w:szCs w:val="18"/>
              </w:rPr>
              <w:t>Distrito</w:t>
            </w:r>
          </w:p>
        </w:tc>
      </w:tr>
      <w:tr w:rsidR="00CD27CA" w:rsidRPr="007F0C0F" w:rsidTr="00221C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1960</w:t>
            </w:r>
          </w:p>
        </w:tc>
        <w:tc>
          <w:tcPr>
            <w:tcW w:w="71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4.114</w:t>
            </w:r>
          </w:p>
        </w:tc>
        <w:tc>
          <w:tcPr>
            <w:tcW w:w="807"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1.608</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7F0C0F">
              <w:rPr>
                <w:rFonts w:ascii="Times New Roman" w:eastAsia="Calibri" w:hAnsi="Times New Roman" w:cs="Times New Roman"/>
                <w:sz w:val="18"/>
                <w:szCs w:val="18"/>
              </w:rPr>
              <w:t>25,9</w:t>
            </w:r>
          </w:p>
        </w:tc>
        <w:tc>
          <w:tcPr>
            <w:tcW w:w="66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7F0C0F">
              <w:rPr>
                <w:rFonts w:ascii="Times New Roman" w:eastAsia="Calibri" w:hAnsi="Times New Roman" w:cs="Times New Roman"/>
                <w:sz w:val="18"/>
                <w:szCs w:val="18"/>
              </w:rPr>
              <w:t>2.506</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7F0C0F">
              <w:rPr>
                <w:rFonts w:ascii="Times New Roman" w:eastAsia="Calibri" w:hAnsi="Times New Roman" w:cs="Times New Roman"/>
                <w:sz w:val="18"/>
                <w:szCs w:val="18"/>
              </w:rPr>
              <w:t>60,9</w:t>
            </w:r>
          </w:p>
        </w:tc>
        <w:tc>
          <w:tcPr>
            <w:tcW w:w="62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7F0C0F">
              <w:rPr>
                <w:rFonts w:ascii="Times New Roman" w:eastAsia="Calibri" w:hAnsi="Times New Roman" w:cs="Times New Roman"/>
                <w:sz w:val="18"/>
                <w:szCs w:val="18"/>
              </w:rPr>
              <w:t>1.608</w:t>
            </w:r>
          </w:p>
        </w:tc>
        <w:tc>
          <w:tcPr>
            <w:tcW w:w="80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w:t>
            </w:r>
          </w:p>
        </w:tc>
      </w:tr>
      <w:tr w:rsidR="00CD27CA" w:rsidRPr="007F0C0F" w:rsidTr="00221C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1970</w:t>
            </w:r>
          </w:p>
        </w:tc>
        <w:tc>
          <w:tcPr>
            <w:tcW w:w="71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6.411</w:t>
            </w:r>
          </w:p>
        </w:tc>
        <w:tc>
          <w:tcPr>
            <w:tcW w:w="807"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2.001</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31,2</w:t>
            </w:r>
          </w:p>
        </w:tc>
        <w:tc>
          <w:tcPr>
            <w:tcW w:w="66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4.410</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68,7</w:t>
            </w:r>
          </w:p>
        </w:tc>
        <w:tc>
          <w:tcPr>
            <w:tcW w:w="62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2.001</w:t>
            </w:r>
          </w:p>
        </w:tc>
        <w:tc>
          <w:tcPr>
            <w:tcW w:w="80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w:t>
            </w:r>
          </w:p>
        </w:tc>
      </w:tr>
      <w:tr w:rsidR="00CD27CA" w:rsidRPr="007F0C0F" w:rsidTr="00221C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1980</w:t>
            </w:r>
          </w:p>
        </w:tc>
        <w:tc>
          <w:tcPr>
            <w:tcW w:w="71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11.346</w:t>
            </w:r>
          </w:p>
        </w:tc>
        <w:tc>
          <w:tcPr>
            <w:tcW w:w="807"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5.453</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48,0</w:t>
            </w:r>
          </w:p>
        </w:tc>
        <w:tc>
          <w:tcPr>
            <w:tcW w:w="66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5.893</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51,9</w:t>
            </w:r>
          </w:p>
        </w:tc>
        <w:tc>
          <w:tcPr>
            <w:tcW w:w="62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5.453</w:t>
            </w:r>
          </w:p>
        </w:tc>
        <w:tc>
          <w:tcPr>
            <w:tcW w:w="80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w:t>
            </w:r>
          </w:p>
        </w:tc>
      </w:tr>
      <w:tr w:rsidR="00CD27CA" w:rsidRPr="007F0C0F" w:rsidTr="00221C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1991</w:t>
            </w:r>
          </w:p>
        </w:tc>
        <w:tc>
          <w:tcPr>
            <w:tcW w:w="71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15.606</w:t>
            </w:r>
          </w:p>
        </w:tc>
        <w:tc>
          <w:tcPr>
            <w:tcW w:w="807"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12.458</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79,8</w:t>
            </w:r>
          </w:p>
        </w:tc>
        <w:tc>
          <w:tcPr>
            <w:tcW w:w="66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3.148</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20,1</w:t>
            </w:r>
          </w:p>
        </w:tc>
        <w:tc>
          <w:tcPr>
            <w:tcW w:w="62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6.139</w:t>
            </w:r>
          </w:p>
        </w:tc>
        <w:tc>
          <w:tcPr>
            <w:tcW w:w="80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6.319</w:t>
            </w:r>
          </w:p>
        </w:tc>
      </w:tr>
      <w:tr w:rsidR="00CD27CA" w:rsidRPr="007F0C0F" w:rsidTr="00221C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1996</w:t>
            </w:r>
          </w:p>
        </w:tc>
        <w:tc>
          <w:tcPr>
            <w:tcW w:w="71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16.774</w:t>
            </w:r>
          </w:p>
        </w:tc>
        <w:tc>
          <w:tcPr>
            <w:tcW w:w="807"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13.419</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79,9</w:t>
            </w:r>
          </w:p>
        </w:tc>
        <w:tc>
          <w:tcPr>
            <w:tcW w:w="66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3.355</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20,0</w:t>
            </w:r>
          </w:p>
        </w:tc>
        <w:tc>
          <w:tcPr>
            <w:tcW w:w="62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6.474</w:t>
            </w:r>
          </w:p>
        </w:tc>
        <w:tc>
          <w:tcPr>
            <w:tcW w:w="80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6.945</w:t>
            </w:r>
          </w:p>
        </w:tc>
      </w:tr>
      <w:tr w:rsidR="00CD27CA" w:rsidRPr="007F0C0F" w:rsidTr="00221C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2000</w:t>
            </w:r>
          </w:p>
        </w:tc>
        <w:tc>
          <w:tcPr>
            <w:tcW w:w="71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17.120</w:t>
            </w:r>
          </w:p>
        </w:tc>
        <w:tc>
          <w:tcPr>
            <w:tcW w:w="807"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14.226</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83,0</w:t>
            </w:r>
          </w:p>
        </w:tc>
        <w:tc>
          <w:tcPr>
            <w:tcW w:w="66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2.894</w:t>
            </w:r>
          </w:p>
        </w:tc>
        <w:tc>
          <w:tcPr>
            <w:tcW w:w="53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16,9</w:t>
            </w:r>
          </w:p>
        </w:tc>
        <w:tc>
          <w:tcPr>
            <w:tcW w:w="621"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6.987</w:t>
            </w:r>
          </w:p>
        </w:tc>
        <w:tc>
          <w:tcPr>
            <w:tcW w:w="806" w:type="dxa"/>
            <w:tcBorders>
              <w:top w:val="none" w:sz="0" w:space="0" w:color="auto"/>
              <w:left w:val="none" w:sz="0" w:space="0" w:color="auto"/>
              <w:bottom w:val="none" w:sz="0" w:space="0" w:color="auto"/>
              <w:right w:val="none" w:sz="0" w:space="0" w:color="auto"/>
            </w:tcBorders>
          </w:tcPr>
          <w:p w:rsidR="00CD27CA" w:rsidRPr="007F0C0F" w:rsidRDefault="00CD27CA" w:rsidP="00221C49">
            <w:pPr>
              <w:autoSpaceDE w:val="0"/>
              <w:snapToGrid w:val="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18"/>
                <w:szCs w:val="18"/>
              </w:rPr>
            </w:pPr>
            <w:r w:rsidRPr="007F0C0F">
              <w:rPr>
                <w:rFonts w:ascii="Times New Roman" w:eastAsia="Calibri" w:hAnsi="Times New Roman" w:cs="Times New Roman"/>
                <w:color w:val="000000"/>
                <w:sz w:val="18"/>
                <w:szCs w:val="18"/>
              </w:rPr>
              <w:t>7.239</w:t>
            </w:r>
          </w:p>
        </w:tc>
      </w:tr>
    </w:tbl>
    <w:p w:rsidR="00CB7377" w:rsidRPr="007F0C0F" w:rsidRDefault="00CB7377" w:rsidP="00221C49">
      <w:pPr>
        <w:autoSpaceDE w:val="0"/>
        <w:spacing w:after="0" w:line="240" w:lineRule="auto"/>
        <w:jc w:val="center"/>
        <w:rPr>
          <w:rFonts w:ascii="Times New Roman" w:eastAsia="Calibri" w:hAnsi="Times New Roman" w:cs="Times New Roman"/>
          <w:color w:val="000000"/>
          <w:sz w:val="20"/>
          <w:szCs w:val="20"/>
        </w:rPr>
      </w:pPr>
      <w:r w:rsidRPr="00221C49">
        <w:rPr>
          <w:rFonts w:ascii="Times New Roman" w:eastAsia="Calibri" w:hAnsi="Times New Roman" w:cs="Times New Roman"/>
          <w:b/>
          <w:color w:val="000000"/>
          <w:sz w:val="20"/>
          <w:szCs w:val="20"/>
        </w:rPr>
        <w:t>Fonte:</w:t>
      </w:r>
      <w:r w:rsidRPr="007F0C0F">
        <w:rPr>
          <w:rFonts w:ascii="Times New Roman" w:eastAsia="Calibri" w:hAnsi="Times New Roman" w:cs="Times New Roman"/>
          <w:color w:val="000000"/>
          <w:sz w:val="20"/>
          <w:szCs w:val="20"/>
        </w:rPr>
        <w:t xml:space="preserve"> IBGE – Instituto Brasileiro de Geografia e Estatística</w:t>
      </w:r>
    </w:p>
    <w:p w:rsidR="00CD27CA" w:rsidRPr="007F0C0F" w:rsidRDefault="00CD27CA" w:rsidP="000A3C5A">
      <w:pPr>
        <w:autoSpaceDE w:val="0"/>
        <w:spacing w:after="0" w:line="240" w:lineRule="auto"/>
        <w:rPr>
          <w:rFonts w:ascii="Times New Roman" w:eastAsia="Calibri" w:hAnsi="Times New Roman" w:cs="Times New Roman"/>
          <w:color w:val="000000"/>
        </w:rPr>
      </w:pPr>
    </w:p>
    <w:p w:rsidR="007B2783" w:rsidRPr="007F0C0F" w:rsidRDefault="00CB7377" w:rsidP="00434032">
      <w:pPr>
        <w:spacing w:after="0" w:line="240" w:lineRule="auto"/>
        <w:ind w:firstLine="851"/>
        <w:jc w:val="both"/>
        <w:rPr>
          <w:rFonts w:ascii="Times New Roman" w:eastAsia="Calibri" w:hAnsi="Times New Roman" w:cs="Times New Roman"/>
          <w:sz w:val="24"/>
          <w:szCs w:val="24"/>
        </w:rPr>
      </w:pPr>
      <w:r w:rsidRPr="007F0C0F">
        <w:rPr>
          <w:rFonts w:ascii="Times New Roman" w:eastAsia="Calibri" w:hAnsi="Times New Roman" w:cs="Times New Roman"/>
          <w:sz w:val="24"/>
          <w:szCs w:val="24"/>
        </w:rPr>
        <w:t>Quanto à distribuição da população no município</w:t>
      </w:r>
      <w:r w:rsidR="00B27E2B">
        <w:rPr>
          <w:rFonts w:ascii="Times New Roman" w:eastAsia="Calibri" w:hAnsi="Times New Roman" w:cs="Times New Roman"/>
          <w:sz w:val="24"/>
          <w:szCs w:val="24"/>
        </w:rPr>
        <w:t>,</w:t>
      </w:r>
      <w:r w:rsidRPr="007F0C0F">
        <w:rPr>
          <w:rFonts w:ascii="Times New Roman" w:eastAsia="Calibri" w:hAnsi="Times New Roman" w:cs="Times New Roman"/>
          <w:sz w:val="24"/>
          <w:szCs w:val="24"/>
        </w:rPr>
        <w:t xml:space="preserve"> em termos de porcentagem, a população urbana respondia em 1970 por 30,9% da população total e a rural 69,1%. Depois de duas décadas</w:t>
      </w:r>
      <w:r w:rsidR="00167B5E">
        <w:rPr>
          <w:rFonts w:ascii="Times New Roman" w:eastAsia="Calibri" w:hAnsi="Times New Roman" w:cs="Times New Roman"/>
          <w:sz w:val="24"/>
          <w:szCs w:val="24"/>
        </w:rPr>
        <w:t>,</w:t>
      </w:r>
      <w:r w:rsidRPr="007F0C0F">
        <w:rPr>
          <w:rFonts w:ascii="Times New Roman" w:eastAsia="Calibri" w:hAnsi="Times New Roman" w:cs="Times New Roman"/>
          <w:sz w:val="24"/>
          <w:szCs w:val="24"/>
        </w:rPr>
        <w:t xml:space="preserve"> acontec</w:t>
      </w:r>
      <w:r w:rsidR="00B27E2B">
        <w:rPr>
          <w:rFonts w:ascii="Times New Roman" w:eastAsia="Calibri" w:hAnsi="Times New Roman" w:cs="Times New Roman"/>
          <w:sz w:val="24"/>
          <w:szCs w:val="24"/>
        </w:rPr>
        <w:t xml:space="preserve">eu </w:t>
      </w:r>
      <w:r w:rsidR="00167B5E">
        <w:rPr>
          <w:rFonts w:ascii="Times New Roman" w:eastAsia="Calibri" w:hAnsi="Times New Roman" w:cs="Times New Roman"/>
          <w:sz w:val="24"/>
          <w:szCs w:val="24"/>
        </w:rPr>
        <w:t xml:space="preserve">a inversão nestes </w:t>
      </w:r>
      <w:r w:rsidR="009A1449">
        <w:rPr>
          <w:rFonts w:ascii="Times New Roman" w:eastAsia="Calibri" w:hAnsi="Times New Roman" w:cs="Times New Roman"/>
          <w:sz w:val="24"/>
          <w:szCs w:val="24"/>
        </w:rPr>
        <w:t>números.</w:t>
      </w:r>
      <w:r w:rsidR="00167B5E">
        <w:rPr>
          <w:rFonts w:ascii="Times New Roman" w:eastAsia="Calibri" w:hAnsi="Times New Roman" w:cs="Times New Roman"/>
          <w:sz w:val="24"/>
          <w:szCs w:val="24"/>
        </w:rPr>
        <w:t xml:space="preserve"> </w:t>
      </w:r>
      <w:r w:rsidR="009A1449">
        <w:rPr>
          <w:rFonts w:ascii="Times New Roman" w:eastAsia="Calibri" w:hAnsi="Times New Roman" w:cs="Times New Roman"/>
          <w:sz w:val="24"/>
          <w:szCs w:val="24"/>
        </w:rPr>
        <w:t xml:space="preserve">A </w:t>
      </w:r>
      <w:r w:rsidRPr="007F0C0F">
        <w:rPr>
          <w:rFonts w:ascii="Times New Roman" w:eastAsia="Calibri" w:hAnsi="Times New Roman" w:cs="Times New Roman"/>
          <w:sz w:val="24"/>
          <w:szCs w:val="24"/>
        </w:rPr>
        <w:t>população urbana passou a ser da ordem de 79,9 % e a rural 20,1%. No ano de 2000, 83,1% da população residia na área urbana e 16,9% na área rural do município</w:t>
      </w:r>
      <w:r w:rsidR="00521523" w:rsidRPr="007F0C0F">
        <w:rPr>
          <w:rFonts w:ascii="Times New Roman" w:eastAsia="Calibri" w:hAnsi="Times New Roman" w:cs="Times New Roman"/>
          <w:sz w:val="24"/>
          <w:szCs w:val="24"/>
        </w:rPr>
        <w:t>. Estes dados comprovam as in</w:t>
      </w:r>
      <w:r w:rsidR="00DB5486" w:rsidRPr="007F0C0F">
        <w:rPr>
          <w:rFonts w:ascii="Times New Roman" w:eastAsia="Calibri" w:hAnsi="Times New Roman" w:cs="Times New Roman"/>
          <w:sz w:val="24"/>
          <w:szCs w:val="24"/>
        </w:rPr>
        <w:t>formações dos</w:t>
      </w:r>
      <w:r w:rsidR="00B01970" w:rsidRPr="007F0C0F">
        <w:rPr>
          <w:rFonts w:ascii="Times New Roman" w:eastAsia="Calibri" w:hAnsi="Times New Roman" w:cs="Times New Roman"/>
          <w:sz w:val="24"/>
          <w:szCs w:val="24"/>
        </w:rPr>
        <w:t xml:space="preserve"> entrevistados no que concerne à</w:t>
      </w:r>
      <w:r w:rsidR="00DB5486" w:rsidRPr="007F0C0F">
        <w:rPr>
          <w:rFonts w:ascii="Times New Roman" w:eastAsia="Calibri" w:hAnsi="Times New Roman" w:cs="Times New Roman"/>
          <w:sz w:val="24"/>
          <w:szCs w:val="24"/>
        </w:rPr>
        <w:t xml:space="preserve"> evolução populacional</w:t>
      </w:r>
      <w:r w:rsidR="00D94F60">
        <w:rPr>
          <w:rFonts w:ascii="Times New Roman" w:eastAsia="Calibri" w:hAnsi="Times New Roman" w:cs="Times New Roman"/>
          <w:sz w:val="24"/>
          <w:szCs w:val="24"/>
        </w:rPr>
        <w:t>,</w:t>
      </w:r>
      <w:r w:rsidR="00DB5486" w:rsidRPr="007F0C0F">
        <w:rPr>
          <w:rFonts w:ascii="Times New Roman" w:eastAsia="Calibri" w:hAnsi="Times New Roman" w:cs="Times New Roman"/>
          <w:sz w:val="24"/>
          <w:szCs w:val="24"/>
        </w:rPr>
        <w:t xml:space="preserve"> decorrente da presença do capital transnacional no município.</w:t>
      </w:r>
    </w:p>
    <w:p w:rsidR="00B56C66" w:rsidRPr="007F0C0F" w:rsidRDefault="00B56C66" w:rsidP="00434032">
      <w:pPr>
        <w:spacing w:after="0" w:line="240" w:lineRule="auto"/>
        <w:ind w:firstLine="851"/>
        <w:jc w:val="both"/>
        <w:rPr>
          <w:rFonts w:ascii="Times New Roman" w:hAnsi="Times New Roman" w:cs="Times New Roman"/>
        </w:rPr>
      </w:pPr>
    </w:p>
    <w:p w:rsidR="003A36DA" w:rsidRDefault="003F77F8" w:rsidP="00424C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CONCLUSÕES</w:t>
      </w:r>
    </w:p>
    <w:p w:rsidR="003F77F8" w:rsidRPr="007F0C0F" w:rsidRDefault="003F77F8" w:rsidP="00424CC6">
      <w:pPr>
        <w:spacing w:after="0" w:line="240" w:lineRule="auto"/>
        <w:jc w:val="both"/>
        <w:rPr>
          <w:rFonts w:ascii="Times New Roman" w:hAnsi="Times New Roman" w:cs="Times New Roman"/>
          <w:b/>
          <w:sz w:val="24"/>
          <w:szCs w:val="24"/>
        </w:rPr>
      </w:pPr>
    </w:p>
    <w:p w:rsidR="009A1449" w:rsidRDefault="003A36DA" w:rsidP="00434032">
      <w:pPr>
        <w:spacing w:after="0" w:line="240" w:lineRule="auto"/>
        <w:ind w:firstLine="851"/>
        <w:jc w:val="both"/>
        <w:rPr>
          <w:rFonts w:ascii="Times New Roman" w:eastAsia="Calibri" w:hAnsi="Times New Roman" w:cs="Times New Roman"/>
          <w:sz w:val="24"/>
          <w:szCs w:val="24"/>
        </w:rPr>
      </w:pPr>
      <w:r w:rsidRPr="007F0C0F">
        <w:rPr>
          <w:rFonts w:ascii="Times New Roman" w:eastAsia="Calibri" w:hAnsi="Times New Roman" w:cs="Times New Roman"/>
          <w:sz w:val="24"/>
          <w:szCs w:val="24"/>
        </w:rPr>
        <w:t xml:space="preserve">A análise demonstrou que a partir do projeto criado pela </w:t>
      </w:r>
      <w:r w:rsidR="00521523" w:rsidRPr="007F0C0F">
        <w:rPr>
          <w:rFonts w:ascii="Times New Roman" w:eastAsia="Calibri" w:hAnsi="Times New Roman" w:cs="Times New Roman"/>
          <w:sz w:val="24"/>
          <w:szCs w:val="24"/>
        </w:rPr>
        <w:t xml:space="preserve">serraria </w:t>
      </w:r>
      <w:r w:rsidRPr="007F0C0F">
        <w:rPr>
          <w:rFonts w:ascii="Times New Roman" w:eastAsia="Calibri" w:hAnsi="Times New Roman" w:cs="Times New Roman"/>
          <w:i/>
          <w:sz w:val="24"/>
          <w:szCs w:val="24"/>
        </w:rPr>
        <w:t>Lumber</w:t>
      </w:r>
      <w:r w:rsidR="009A1449">
        <w:rPr>
          <w:rFonts w:ascii="Times New Roman" w:eastAsia="Calibri" w:hAnsi="Times New Roman" w:cs="Times New Roman"/>
          <w:i/>
          <w:sz w:val="24"/>
          <w:szCs w:val="24"/>
        </w:rPr>
        <w:t>,</w:t>
      </w:r>
      <w:r w:rsidRPr="007F0C0F">
        <w:rPr>
          <w:rFonts w:ascii="Times New Roman" w:eastAsia="Calibri" w:hAnsi="Times New Roman" w:cs="Times New Roman"/>
          <w:sz w:val="24"/>
          <w:szCs w:val="24"/>
        </w:rPr>
        <w:t xml:space="preserve"> para sua </w:t>
      </w:r>
      <w:r w:rsidRPr="007F0C0F">
        <w:rPr>
          <w:rFonts w:ascii="Times New Roman" w:eastAsia="Calibri" w:hAnsi="Times New Roman" w:cs="Times New Roman"/>
          <w:i/>
          <w:sz w:val="24"/>
          <w:szCs w:val="24"/>
        </w:rPr>
        <w:t>company town</w:t>
      </w:r>
      <w:r w:rsidR="009A1449">
        <w:rPr>
          <w:rFonts w:ascii="Times New Roman" w:eastAsia="Calibri" w:hAnsi="Times New Roman" w:cs="Times New Roman"/>
          <w:sz w:val="24"/>
          <w:szCs w:val="24"/>
        </w:rPr>
        <w:t>,</w:t>
      </w:r>
      <w:r w:rsidRPr="007F0C0F">
        <w:rPr>
          <w:rFonts w:ascii="Times New Roman" w:eastAsia="Calibri" w:hAnsi="Times New Roman" w:cs="Times New Roman"/>
          <w:sz w:val="24"/>
          <w:szCs w:val="24"/>
        </w:rPr>
        <w:t xml:space="preserve"> o centro tradicional da cidade de Três Barras foi sendo ordenado. As edifi</w:t>
      </w:r>
      <w:r w:rsidR="009A1449">
        <w:rPr>
          <w:rFonts w:ascii="Times New Roman" w:eastAsia="Calibri" w:hAnsi="Times New Roman" w:cs="Times New Roman"/>
          <w:sz w:val="24"/>
          <w:szCs w:val="24"/>
        </w:rPr>
        <w:t xml:space="preserve">cações construídas </w:t>
      </w:r>
      <w:r w:rsidRPr="007F0C0F">
        <w:rPr>
          <w:rFonts w:ascii="Times New Roman" w:eastAsia="Calibri" w:hAnsi="Times New Roman" w:cs="Times New Roman"/>
          <w:sz w:val="24"/>
          <w:szCs w:val="24"/>
        </w:rPr>
        <w:t>permaneceram</w:t>
      </w:r>
      <w:r w:rsidR="009A1449">
        <w:rPr>
          <w:rFonts w:ascii="Times New Roman" w:eastAsia="Calibri" w:hAnsi="Times New Roman" w:cs="Times New Roman"/>
          <w:sz w:val="24"/>
          <w:szCs w:val="24"/>
        </w:rPr>
        <w:t>,</w:t>
      </w:r>
      <w:r w:rsidRPr="007F0C0F">
        <w:rPr>
          <w:rFonts w:ascii="Times New Roman" w:eastAsia="Calibri" w:hAnsi="Times New Roman" w:cs="Times New Roman"/>
          <w:sz w:val="24"/>
          <w:szCs w:val="24"/>
        </w:rPr>
        <w:t xml:space="preserve"> </w:t>
      </w:r>
      <w:r w:rsidR="009A1449">
        <w:rPr>
          <w:rFonts w:ascii="Times New Roman" w:eastAsia="Calibri" w:hAnsi="Times New Roman" w:cs="Times New Roman"/>
          <w:sz w:val="24"/>
          <w:szCs w:val="24"/>
        </w:rPr>
        <w:t>assumindo funções diferenciadas, ao longo dos anos.</w:t>
      </w:r>
    </w:p>
    <w:p w:rsidR="003A36DA" w:rsidRPr="007F0C0F" w:rsidRDefault="00B01970" w:rsidP="00434032">
      <w:pPr>
        <w:spacing w:after="0" w:line="240" w:lineRule="auto"/>
        <w:ind w:firstLine="851"/>
        <w:jc w:val="both"/>
        <w:rPr>
          <w:rFonts w:ascii="Times New Roman" w:eastAsia="Calibri" w:hAnsi="Times New Roman" w:cs="Times New Roman"/>
          <w:sz w:val="24"/>
          <w:szCs w:val="24"/>
        </w:rPr>
      </w:pPr>
      <w:r w:rsidRPr="007F0C0F">
        <w:rPr>
          <w:rFonts w:ascii="Times New Roman" w:eastAsia="Calibri" w:hAnsi="Times New Roman" w:cs="Times New Roman"/>
          <w:sz w:val="24"/>
          <w:szCs w:val="24"/>
        </w:rPr>
        <w:t>Quanto à</w:t>
      </w:r>
      <w:r w:rsidR="003A36DA" w:rsidRPr="007F0C0F">
        <w:rPr>
          <w:rFonts w:ascii="Times New Roman" w:eastAsia="Calibri" w:hAnsi="Times New Roman" w:cs="Times New Roman"/>
          <w:sz w:val="24"/>
          <w:szCs w:val="24"/>
        </w:rPr>
        <w:t xml:space="preserve"> </w:t>
      </w:r>
      <w:r w:rsidR="003A36DA" w:rsidRPr="007F0C0F">
        <w:rPr>
          <w:rFonts w:ascii="Times New Roman" w:eastAsia="Calibri" w:hAnsi="Times New Roman" w:cs="Times New Roman"/>
          <w:i/>
          <w:sz w:val="24"/>
          <w:szCs w:val="24"/>
        </w:rPr>
        <w:t>company town</w:t>
      </w:r>
      <w:r w:rsidR="003A36DA" w:rsidRPr="007F0C0F">
        <w:rPr>
          <w:rFonts w:ascii="Times New Roman" w:eastAsia="Calibri" w:hAnsi="Times New Roman" w:cs="Times New Roman"/>
          <w:sz w:val="24"/>
          <w:szCs w:val="24"/>
        </w:rPr>
        <w:t xml:space="preserve"> da Rigesa, esta direcionou a localização dos atuais bairros e loteamentos da cidade em seu entorno, ora criados de forma espontânea, ora de forma planejada. A mobilidade</w:t>
      </w:r>
      <w:r w:rsidR="00521523" w:rsidRPr="007F0C0F">
        <w:rPr>
          <w:rFonts w:ascii="Times New Roman" w:eastAsia="Calibri" w:hAnsi="Times New Roman" w:cs="Times New Roman"/>
          <w:sz w:val="24"/>
          <w:szCs w:val="24"/>
        </w:rPr>
        <w:t xml:space="preserve"> residencial dos moradores</w:t>
      </w:r>
      <w:r w:rsidR="009A1449">
        <w:rPr>
          <w:rFonts w:ascii="Times New Roman" w:eastAsia="Calibri" w:hAnsi="Times New Roman" w:cs="Times New Roman"/>
          <w:sz w:val="24"/>
          <w:szCs w:val="24"/>
        </w:rPr>
        <w:t>,</w:t>
      </w:r>
      <w:r w:rsidR="00521523" w:rsidRPr="007F0C0F">
        <w:rPr>
          <w:rFonts w:ascii="Times New Roman" w:eastAsia="Calibri" w:hAnsi="Times New Roman" w:cs="Times New Roman"/>
          <w:sz w:val="24"/>
          <w:szCs w:val="24"/>
        </w:rPr>
        <w:t xml:space="preserve"> das v</w:t>
      </w:r>
      <w:r w:rsidR="003A36DA" w:rsidRPr="007F0C0F">
        <w:rPr>
          <w:rFonts w:ascii="Times New Roman" w:eastAsia="Calibri" w:hAnsi="Times New Roman" w:cs="Times New Roman"/>
          <w:sz w:val="24"/>
          <w:szCs w:val="24"/>
        </w:rPr>
        <w:t>ila</w:t>
      </w:r>
      <w:r w:rsidR="00521523" w:rsidRPr="007F0C0F">
        <w:rPr>
          <w:rFonts w:ascii="Times New Roman" w:eastAsia="Calibri" w:hAnsi="Times New Roman" w:cs="Times New Roman"/>
          <w:sz w:val="24"/>
          <w:szCs w:val="24"/>
        </w:rPr>
        <w:t>s o</w:t>
      </w:r>
      <w:r w:rsidR="003A36DA" w:rsidRPr="007F0C0F">
        <w:rPr>
          <w:rFonts w:ascii="Times New Roman" w:eastAsia="Calibri" w:hAnsi="Times New Roman" w:cs="Times New Roman"/>
          <w:sz w:val="24"/>
          <w:szCs w:val="24"/>
        </w:rPr>
        <w:t>perárias</w:t>
      </w:r>
      <w:r w:rsidR="009A1449">
        <w:rPr>
          <w:rFonts w:ascii="Times New Roman" w:eastAsia="Calibri" w:hAnsi="Times New Roman" w:cs="Times New Roman"/>
          <w:sz w:val="24"/>
          <w:szCs w:val="24"/>
        </w:rPr>
        <w:t>, foi marcante para a produção</w:t>
      </w:r>
      <w:r w:rsidR="003A36DA" w:rsidRPr="007F0C0F">
        <w:rPr>
          <w:rFonts w:ascii="Times New Roman" w:eastAsia="Calibri" w:hAnsi="Times New Roman" w:cs="Times New Roman"/>
          <w:sz w:val="24"/>
          <w:szCs w:val="24"/>
        </w:rPr>
        <w:t xml:space="preserve"> destes novos espaços.</w:t>
      </w:r>
    </w:p>
    <w:p w:rsidR="003A36DA" w:rsidRPr="008D0AF6" w:rsidRDefault="003A36DA" w:rsidP="00434032">
      <w:pPr>
        <w:spacing w:after="0" w:line="240" w:lineRule="auto"/>
        <w:ind w:firstLine="851"/>
        <w:jc w:val="both"/>
        <w:rPr>
          <w:rFonts w:ascii="Times New Roman" w:eastAsia="Calibri" w:hAnsi="Times New Roman" w:cs="Times New Roman"/>
          <w:sz w:val="24"/>
          <w:szCs w:val="24"/>
        </w:rPr>
      </w:pPr>
      <w:r w:rsidRPr="007F0C0F">
        <w:rPr>
          <w:rFonts w:ascii="Times New Roman" w:eastAsia="Calibri" w:hAnsi="Times New Roman" w:cs="Times New Roman"/>
          <w:sz w:val="24"/>
          <w:szCs w:val="24"/>
        </w:rPr>
        <w:t>As alterações no espaço urbano representam</w:t>
      </w:r>
      <w:r w:rsidR="00167B5E">
        <w:rPr>
          <w:rFonts w:ascii="Times New Roman" w:eastAsia="Calibri" w:hAnsi="Times New Roman" w:cs="Times New Roman"/>
          <w:sz w:val="24"/>
          <w:szCs w:val="24"/>
        </w:rPr>
        <w:t>,</w:t>
      </w:r>
      <w:r w:rsidRPr="007F0C0F">
        <w:rPr>
          <w:rFonts w:ascii="Times New Roman" w:eastAsia="Calibri" w:hAnsi="Times New Roman" w:cs="Times New Roman"/>
          <w:sz w:val="24"/>
          <w:szCs w:val="24"/>
        </w:rPr>
        <w:t xml:space="preserve"> sem dúvida, a expressão concreta da economia madeireira na cidade. Elas respondem às necessidades da sociedade relativa à atividade </w:t>
      </w:r>
      <w:r w:rsidRPr="007F0C0F">
        <w:rPr>
          <w:rFonts w:ascii="Times New Roman" w:eastAsia="Calibri" w:hAnsi="Times New Roman" w:cs="Times New Roman"/>
          <w:sz w:val="24"/>
          <w:szCs w:val="24"/>
        </w:rPr>
        <w:lastRenderedPageBreak/>
        <w:t>da materialização do capital transnacional. As formas de produção da</w:t>
      </w:r>
      <w:r w:rsidR="009A1449">
        <w:rPr>
          <w:rFonts w:ascii="Times New Roman" w:eastAsia="Calibri" w:hAnsi="Times New Roman" w:cs="Times New Roman"/>
          <w:sz w:val="24"/>
          <w:szCs w:val="24"/>
        </w:rPr>
        <w:t>s transnacionais</w:t>
      </w:r>
      <w:r w:rsidRPr="007F0C0F">
        <w:rPr>
          <w:rFonts w:ascii="Times New Roman" w:eastAsia="Calibri" w:hAnsi="Times New Roman" w:cs="Times New Roman"/>
          <w:sz w:val="24"/>
          <w:szCs w:val="24"/>
        </w:rPr>
        <w:t xml:space="preserve"> estão refletidas no espaço</w:t>
      </w:r>
      <w:r w:rsidR="00D94F60">
        <w:rPr>
          <w:rFonts w:ascii="Times New Roman" w:eastAsia="Calibri" w:hAnsi="Times New Roman" w:cs="Times New Roman"/>
          <w:sz w:val="24"/>
          <w:szCs w:val="24"/>
        </w:rPr>
        <w:t>,</w:t>
      </w:r>
      <w:r w:rsidRPr="007F0C0F">
        <w:rPr>
          <w:rFonts w:ascii="Times New Roman" w:eastAsia="Calibri" w:hAnsi="Times New Roman" w:cs="Times New Roman"/>
          <w:sz w:val="24"/>
          <w:szCs w:val="24"/>
        </w:rPr>
        <w:t xml:space="preserve"> </w:t>
      </w:r>
      <w:r w:rsidRPr="008D0AF6">
        <w:rPr>
          <w:rFonts w:ascii="Times New Roman" w:eastAsia="Calibri" w:hAnsi="Times New Roman" w:cs="Times New Roman"/>
          <w:sz w:val="24"/>
          <w:szCs w:val="24"/>
        </w:rPr>
        <w:t>tanto nos tempos remotos como nos atuais.</w:t>
      </w:r>
    </w:p>
    <w:p w:rsidR="00420ADF" w:rsidRPr="008D0AF6" w:rsidRDefault="00420ADF" w:rsidP="00434032">
      <w:pPr>
        <w:spacing w:after="0" w:line="240" w:lineRule="auto"/>
        <w:ind w:firstLine="851"/>
        <w:jc w:val="both"/>
        <w:rPr>
          <w:rFonts w:ascii="Times New Roman" w:hAnsi="Times New Roman" w:cs="Times New Roman"/>
          <w:sz w:val="24"/>
          <w:szCs w:val="24"/>
        </w:rPr>
      </w:pPr>
      <w:r w:rsidRPr="008D0AF6">
        <w:rPr>
          <w:rFonts w:ascii="Times New Roman" w:hAnsi="Times New Roman" w:cs="Times New Roman"/>
          <w:sz w:val="24"/>
          <w:szCs w:val="24"/>
        </w:rPr>
        <w:t>A trajetória de vi</w:t>
      </w:r>
      <w:r w:rsidR="00A366FE" w:rsidRPr="008D0AF6">
        <w:rPr>
          <w:rFonts w:ascii="Times New Roman" w:hAnsi="Times New Roman" w:cs="Times New Roman"/>
          <w:sz w:val="24"/>
          <w:szCs w:val="24"/>
        </w:rPr>
        <w:t>da dos entrevistados acompanhou</w:t>
      </w:r>
      <w:r w:rsidRPr="008D0AF6">
        <w:rPr>
          <w:rFonts w:ascii="Times New Roman" w:hAnsi="Times New Roman" w:cs="Times New Roman"/>
          <w:sz w:val="24"/>
          <w:szCs w:val="24"/>
        </w:rPr>
        <w:t xml:space="preserve"> a evolução da cidade</w:t>
      </w:r>
      <w:r w:rsidR="00A366FE" w:rsidRPr="008D0AF6">
        <w:rPr>
          <w:rFonts w:ascii="Times New Roman" w:hAnsi="Times New Roman" w:cs="Times New Roman"/>
          <w:sz w:val="24"/>
          <w:szCs w:val="24"/>
        </w:rPr>
        <w:t xml:space="preserve"> no decorrer dos anos</w:t>
      </w:r>
      <w:r w:rsidRPr="008D0AF6">
        <w:rPr>
          <w:rFonts w:ascii="Times New Roman" w:hAnsi="Times New Roman" w:cs="Times New Roman"/>
          <w:sz w:val="24"/>
          <w:szCs w:val="24"/>
        </w:rPr>
        <w:t xml:space="preserve">. As alterações no modelo produtivo local estiveram presentes no cotidiano familiar. </w:t>
      </w:r>
      <w:r w:rsidR="00A366FE" w:rsidRPr="008D0AF6">
        <w:rPr>
          <w:rFonts w:ascii="Times New Roman" w:hAnsi="Times New Roman" w:cs="Times New Roman"/>
          <w:sz w:val="24"/>
          <w:szCs w:val="24"/>
        </w:rPr>
        <w:t xml:space="preserve">As </w:t>
      </w:r>
      <w:r w:rsidRPr="008D0AF6">
        <w:rPr>
          <w:rFonts w:ascii="Times New Roman" w:hAnsi="Times New Roman" w:cs="Times New Roman"/>
          <w:sz w:val="24"/>
          <w:szCs w:val="24"/>
        </w:rPr>
        <w:t>informações</w:t>
      </w:r>
      <w:r w:rsidR="009A1449">
        <w:rPr>
          <w:rFonts w:ascii="Times New Roman" w:hAnsi="Times New Roman" w:cs="Times New Roman"/>
          <w:sz w:val="24"/>
          <w:szCs w:val="24"/>
        </w:rPr>
        <w:t xml:space="preserve"> coletadas com as entrevistas semiestruturadas,</w:t>
      </w:r>
      <w:r w:rsidRPr="008D0AF6">
        <w:rPr>
          <w:rFonts w:ascii="Times New Roman" w:hAnsi="Times New Roman" w:cs="Times New Roman"/>
          <w:sz w:val="24"/>
          <w:szCs w:val="24"/>
        </w:rPr>
        <w:t xml:space="preserve"> </w:t>
      </w:r>
      <w:r w:rsidR="009A1449">
        <w:rPr>
          <w:rFonts w:ascii="Times New Roman" w:hAnsi="Times New Roman" w:cs="Times New Roman"/>
          <w:sz w:val="24"/>
          <w:szCs w:val="24"/>
        </w:rPr>
        <w:t xml:space="preserve">sobre a cidade, </w:t>
      </w:r>
      <w:r w:rsidR="00A366FE" w:rsidRPr="008D0AF6">
        <w:rPr>
          <w:rFonts w:ascii="Times New Roman" w:hAnsi="Times New Roman" w:cs="Times New Roman"/>
          <w:sz w:val="24"/>
          <w:szCs w:val="24"/>
        </w:rPr>
        <w:t>possibilitaram identificar o impacto colonizador</w:t>
      </w:r>
      <w:r w:rsidR="00186C05">
        <w:rPr>
          <w:rFonts w:ascii="Times New Roman" w:hAnsi="Times New Roman" w:cs="Times New Roman"/>
          <w:sz w:val="24"/>
          <w:szCs w:val="24"/>
        </w:rPr>
        <w:t>, quanto à</w:t>
      </w:r>
      <w:r w:rsidR="00A366FE" w:rsidRPr="008D0AF6">
        <w:rPr>
          <w:rFonts w:ascii="Times New Roman" w:hAnsi="Times New Roman" w:cs="Times New Roman"/>
          <w:sz w:val="24"/>
          <w:szCs w:val="24"/>
        </w:rPr>
        <w:t xml:space="preserve"> legalização</w:t>
      </w:r>
      <w:r w:rsidR="009A1449">
        <w:rPr>
          <w:rFonts w:ascii="Times New Roman" w:hAnsi="Times New Roman" w:cs="Times New Roman"/>
          <w:sz w:val="24"/>
          <w:szCs w:val="24"/>
        </w:rPr>
        <w:t xml:space="preserve"> da posse de terras, bem como da ação do</w:t>
      </w:r>
      <w:r w:rsidR="00A366FE" w:rsidRPr="008D0AF6">
        <w:rPr>
          <w:rFonts w:ascii="Times New Roman" w:hAnsi="Times New Roman" w:cs="Times New Roman"/>
          <w:sz w:val="24"/>
          <w:szCs w:val="24"/>
        </w:rPr>
        <w:t xml:space="preserve"> </w:t>
      </w:r>
      <w:r w:rsidR="009A1449">
        <w:rPr>
          <w:rFonts w:ascii="Times New Roman" w:hAnsi="Times New Roman" w:cs="Times New Roman"/>
          <w:sz w:val="24"/>
          <w:szCs w:val="24"/>
        </w:rPr>
        <w:t>capital transnaciona</w:t>
      </w:r>
      <w:r w:rsidR="00F0065C" w:rsidRPr="008D0AF6">
        <w:rPr>
          <w:rFonts w:ascii="Times New Roman" w:hAnsi="Times New Roman" w:cs="Times New Roman"/>
          <w:sz w:val="24"/>
          <w:szCs w:val="24"/>
        </w:rPr>
        <w:t xml:space="preserve">l na </w:t>
      </w:r>
      <w:r w:rsidR="009A1449">
        <w:rPr>
          <w:rFonts w:ascii="Times New Roman" w:hAnsi="Times New Roman" w:cs="Times New Roman"/>
          <w:sz w:val="24"/>
          <w:szCs w:val="24"/>
        </w:rPr>
        <w:t xml:space="preserve">produção do espaço urbano da </w:t>
      </w:r>
      <w:r w:rsidR="00F0065C" w:rsidRPr="008D0AF6">
        <w:rPr>
          <w:rFonts w:ascii="Times New Roman" w:hAnsi="Times New Roman" w:cs="Times New Roman"/>
          <w:sz w:val="24"/>
          <w:szCs w:val="24"/>
        </w:rPr>
        <w:t>cidade</w:t>
      </w:r>
      <w:r w:rsidR="00A366FE" w:rsidRPr="008D0AF6">
        <w:rPr>
          <w:rFonts w:ascii="Times New Roman" w:hAnsi="Times New Roman" w:cs="Times New Roman"/>
          <w:sz w:val="24"/>
          <w:szCs w:val="24"/>
        </w:rPr>
        <w:t>.</w:t>
      </w:r>
      <w:r w:rsidR="00186C05">
        <w:rPr>
          <w:rFonts w:ascii="Times New Roman" w:hAnsi="Times New Roman" w:cs="Times New Roman"/>
          <w:sz w:val="24"/>
          <w:szCs w:val="24"/>
        </w:rPr>
        <w:t xml:space="preserve"> Aspectos relacionados à</w:t>
      </w:r>
      <w:r w:rsidR="00F0065C" w:rsidRPr="008D0AF6">
        <w:rPr>
          <w:rFonts w:ascii="Times New Roman" w:hAnsi="Times New Roman" w:cs="Times New Roman"/>
          <w:sz w:val="24"/>
          <w:szCs w:val="24"/>
        </w:rPr>
        <w:t xml:space="preserve"> infraestrutura urbana (transporte, moradia, educação, saúde, lazer)</w:t>
      </w:r>
      <w:r w:rsidR="00D94F60">
        <w:rPr>
          <w:rFonts w:ascii="Times New Roman" w:hAnsi="Times New Roman" w:cs="Times New Roman"/>
          <w:sz w:val="24"/>
          <w:szCs w:val="24"/>
        </w:rPr>
        <w:t>,</w:t>
      </w:r>
      <w:r w:rsidR="00F0065C" w:rsidRPr="008D0AF6">
        <w:rPr>
          <w:rFonts w:ascii="Times New Roman" w:hAnsi="Times New Roman" w:cs="Times New Roman"/>
          <w:sz w:val="24"/>
          <w:szCs w:val="24"/>
        </w:rPr>
        <w:t xml:space="preserve"> puderam ser identificados nos relatos, que</w:t>
      </w:r>
      <w:r w:rsidR="00D94F60">
        <w:rPr>
          <w:rFonts w:ascii="Times New Roman" w:hAnsi="Times New Roman" w:cs="Times New Roman"/>
          <w:sz w:val="24"/>
          <w:szCs w:val="24"/>
        </w:rPr>
        <w:t>,</w:t>
      </w:r>
      <w:r w:rsidR="00F0065C" w:rsidRPr="008D0AF6">
        <w:rPr>
          <w:rFonts w:ascii="Times New Roman" w:hAnsi="Times New Roman" w:cs="Times New Roman"/>
          <w:sz w:val="24"/>
          <w:szCs w:val="24"/>
        </w:rPr>
        <w:t xml:space="preserve"> entrecruzados </w:t>
      </w:r>
      <w:r w:rsidR="006A5250">
        <w:rPr>
          <w:rFonts w:ascii="Times New Roman" w:hAnsi="Times New Roman" w:cs="Times New Roman"/>
          <w:sz w:val="24"/>
          <w:szCs w:val="24"/>
        </w:rPr>
        <w:t>com outras fontes documentais</w:t>
      </w:r>
      <w:r w:rsidR="00D94F60">
        <w:rPr>
          <w:rFonts w:ascii="Times New Roman" w:hAnsi="Times New Roman" w:cs="Times New Roman"/>
          <w:sz w:val="24"/>
          <w:szCs w:val="24"/>
        </w:rPr>
        <w:t>,</w:t>
      </w:r>
      <w:r w:rsidR="006A5250">
        <w:rPr>
          <w:rFonts w:ascii="Times New Roman" w:hAnsi="Times New Roman" w:cs="Times New Roman"/>
          <w:sz w:val="24"/>
          <w:szCs w:val="24"/>
        </w:rPr>
        <w:t xml:space="preserve"> </w:t>
      </w:r>
      <w:r w:rsidR="00F0065C" w:rsidRPr="008D0AF6">
        <w:rPr>
          <w:rFonts w:ascii="Times New Roman" w:hAnsi="Times New Roman" w:cs="Times New Roman"/>
          <w:sz w:val="24"/>
          <w:szCs w:val="24"/>
        </w:rPr>
        <w:t xml:space="preserve">completaram lacunas na análise da produção espacial urbana da cidade de Três Barras. </w:t>
      </w:r>
    </w:p>
    <w:p w:rsidR="006F1A6B" w:rsidRPr="007F0C0F" w:rsidRDefault="00F3209A" w:rsidP="00434032">
      <w:pPr>
        <w:spacing w:after="0" w:line="240" w:lineRule="auto"/>
        <w:ind w:firstLine="851"/>
        <w:jc w:val="both"/>
        <w:rPr>
          <w:rFonts w:ascii="Times New Roman" w:hAnsi="Times New Roman" w:cs="Times New Roman"/>
          <w:sz w:val="24"/>
          <w:szCs w:val="24"/>
        </w:rPr>
      </w:pPr>
      <w:r w:rsidRPr="008D0AF6">
        <w:rPr>
          <w:rFonts w:ascii="Times New Roman" w:hAnsi="Times New Roman" w:cs="Times New Roman"/>
          <w:sz w:val="24"/>
          <w:szCs w:val="24"/>
        </w:rPr>
        <w:t>O</w:t>
      </w:r>
      <w:r w:rsidR="00CE50C8" w:rsidRPr="008D0AF6">
        <w:rPr>
          <w:rFonts w:ascii="Times New Roman" w:hAnsi="Times New Roman" w:cs="Times New Roman"/>
          <w:sz w:val="24"/>
          <w:szCs w:val="24"/>
        </w:rPr>
        <w:t>s resultados preliminares vêm</w:t>
      </w:r>
      <w:r w:rsidR="0033692A" w:rsidRPr="008D0AF6">
        <w:rPr>
          <w:rFonts w:ascii="Times New Roman" w:hAnsi="Times New Roman" w:cs="Times New Roman"/>
          <w:sz w:val="24"/>
          <w:szCs w:val="24"/>
        </w:rPr>
        <w:t xml:space="preserve"> sendo divulgados no jornal local, de tiragem mensal, numa coluna intitulada “Lembranças de </w:t>
      </w:r>
      <w:r w:rsidR="00FF1499" w:rsidRPr="008D0AF6">
        <w:rPr>
          <w:rFonts w:ascii="Times New Roman" w:hAnsi="Times New Roman" w:cs="Times New Roman"/>
          <w:sz w:val="24"/>
          <w:szCs w:val="24"/>
        </w:rPr>
        <w:t>Três</w:t>
      </w:r>
      <w:r w:rsidR="0033692A" w:rsidRPr="008D0AF6">
        <w:rPr>
          <w:rFonts w:ascii="Times New Roman" w:hAnsi="Times New Roman" w:cs="Times New Roman"/>
          <w:sz w:val="24"/>
          <w:szCs w:val="24"/>
        </w:rPr>
        <w:t xml:space="preserve"> Barras</w:t>
      </w:r>
      <w:r w:rsidR="00D94F60">
        <w:rPr>
          <w:rFonts w:ascii="Times New Roman" w:hAnsi="Times New Roman" w:cs="Times New Roman"/>
          <w:sz w:val="24"/>
          <w:szCs w:val="24"/>
        </w:rPr>
        <w:t>,</w:t>
      </w:r>
      <w:r w:rsidR="0033692A" w:rsidRPr="008D0AF6">
        <w:rPr>
          <w:rFonts w:ascii="Times New Roman" w:hAnsi="Times New Roman" w:cs="Times New Roman"/>
          <w:sz w:val="24"/>
          <w:szCs w:val="24"/>
        </w:rPr>
        <w:t>”</w:t>
      </w:r>
      <w:r w:rsidR="00186C05">
        <w:rPr>
          <w:rFonts w:ascii="Times New Roman" w:hAnsi="Times New Roman" w:cs="Times New Roman"/>
          <w:sz w:val="24"/>
          <w:szCs w:val="24"/>
        </w:rPr>
        <w:t xml:space="preserve"> bem como</w:t>
      </w:r>
      <w:r w:rsidR="00D84B71">
        <w:rPr>
          <w:rFonts w:ascii="Times New Roman" w:hAnsi="Times New Roman" w:cs="Times New Roman"/>
          <w:sz w:val="24"/>
          <w:szCs w:val="24"/>
        </w:rPr>
        <w:t>, na coluna da autora,</w:t>
      </w:r>
      <w:r w:rsidR="00186C05">
        <w:rPr>
          <w:rFonts w:ascii="Times New Roman" w:hAnsi="Times New Roman" w:cs="Times New Roman"/>
          <w:sz w:val="24"/>
          <w:szCs w:val="24"/>
        </w:rPr>
        <w:t xml:space="preserve"> no jornal online </w:t>
      </w:r>
      <w:r w:rsidR="009A1449" w:rsidRPr="009A1449">
        <w:rPr>
          <w:rFonts w:ascii="Times New Roman" w:hAnsi="Times New Roman" w:cs="Times New Roman"/>
          <w:sz w:val="24"/>
          <w:szCs w:val="24"/>
        </w:rPr>
        <w:t>http://gazetanortesc.com.br/categoria/colunistas/soeli-regina-lima/</w:t>
      </w:r>
      <w:r w:rsidR="009A1449">
        <w:rPr>
          <w:rFonts w:ascii="Times New Roman" w:hAnsi="Times New Roman" w:cs="Times New Roman"/>
          <w:sz w:val="24"/>
          <w:szCs w:val="24"/>
        </w:rPr>
        <w:t xml:space="preserve">. A </w:t>
      </w:r>
      <w:r w:rsidR="0033692A" w:rsidRPr="008D0AF6">
        <w:rPr>
          <w:rFonts w:ascii="Times New Roman" w:hAnsi="Times New Roman" w:cs="Times New Roman"/>
          <w:sz w:val="24"/>
          <w:szCs w:val="24"/>
        </w:rPr>
        <w:t>produção tem atraído os leitores locais que demonstram interesse pela temática da memória his</w:t>
      </w:r>
      <w:r w:rsidR="0033692A" w:rsidRPr="007F0C0F">
        <w:rPr>
          <w:rFonts w:ascii="Times New Roman" w:hAnsi="Times New Roman" w:cs="Times New Roman"/>
          <w:sz w:val="24"/>
          <w:szCs w:val="24"/>
        </w:rPr>
        <w:t>tóri</w:t>
      </w:r>
      <w:r w:rsidR="00CE50C8" w:rsidRPr="007F0C0F">
        <w:rPr>
          <w:rFonts w:ascii="Times New Roman" w:hAnsi="Times New Roman" w:cs="Times New Roman"/>
          <w:sz w:val="24"/>
          <w:szCs w:val="24"/>
        </w:rPr>
        <w:t>ca, indicando possíveis entrevi</w:t>
      </w:r>
      <w:r w:rsidR="0033692A" w:rsidRPr="007F0C0F">
        <w:rPr>
          <w:rFonts w:ascii="Times New Roman" w:hAnsi="Times New Roman" w:cs="Times New Roman"/>
          <w:sz w:val="24"/>
          <w:szCs w:val="24"/>
        </w:rPr>
        <w:t xml:space="preserve">stados. </w:t>
      </w:r>
    </w:p>
    <w:p w:rsidR="007F0C0F" w:rsidRPr="007F0C0F" w:rsidRDefault="00186C05" w:rsidP="00434032">
      <w:pPr>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 xml:space="preserve">Nesta fase, </w:t>
      </w:r>
      <w:r w:rsidR="006F1A6B" w:rsidRPr="007F0C0F">
        <w:rPr>
          <w:rFonts w:ascii="Times New Roman" w:eastAsia="Calibri" w:hAnsi="Times New Roman" w:cs="Times New Roman"/>
          <w:sz w:val="24"/>
          <w:szCs w:val="24"/>
        </w:rPr>
        <w:t>transcendemos o trabalho do pesquisador, contribuindo para a estruturação da identidade do entrevistado</w:t>
      </w:r>
      <w:r w:rsidR="006F1A6B" w:rsidRPr="003F77F8">
        <w:rPr>
          <w:rFonts w:ascii="Times New Roman" w:eastAsia="Calibri" w:hAnsi="Times New Roman" w:cs="Times New Roman"/>
          <w:sz w:val="24"/>
          <w:szCs w:val="24"/>
        </w:rPr>
        <w:t>. “E estamos realmente transformando a personalidade do outro, porque estamos lhe dando a possibilidade de adquirir uma identidade histórica, uma identidade pessoal do seu próprio processo histórico</w:t>
      </w:r>
      <w:r w:rsidR="006A5250" w:rsidRPr="003F77F8">
        <w:rPr>
          <w:rFonts w:ascii="Times New Roman" w:eastAsia="Calibri" w:hAnsi="Times New Roman" w:cs="Times New Roman"/>
          <w:sz w:val="24"/>
          <w:szCs w:val="24"/>
        </w:rPr>
        <w:t>”</w:t>
      </w:r>
      <w:r w:rsidR="006F1A6B" w:rsidRPr="003F77F8">
        <w:rPr>
          <w:rFonts w:ascii="Times New Roman" w:eastAsia="Calibri" w:hAnsi="Times New Roman" w:cs="Times New Roman"/>
          <w:sz w:val="24"/>
          <w:szCs w:val="24"/>
        </w:rPr>
        <w:t xml:space="preserve"> </w:t>
      </w:r>
      <w:r w:rsidR="006F1A6B" w:rsidRPr="007F0C0F">
        <w:rPr>
          <w:rFonts w:ascii="Times New Roman" w:eastAsia="Calibri" w:hAnsi="Times New Roman" w:cs="Times New Roman"/>
          <w:sz w:val="24"/>
          <w:szCs w:val="24"/>
        </w:rPr>
        <w:t xml:space="preserve">(VILANOVA, 1994, p. 66). </w:t>
      </w:r>
      <w:r w:rsidR="0033692A" w:rsidRPr="007F0C0F">
        <w:rPr>
          <w:rFonts w:ascii="Times New Roman" w:hAnsi="Times New Roman" w:cs="Times New Roman"/>
          <w:sz w:val="24"/>
          <w:szCs w:val="24"/>
        </w:rPr>
        <w:t xml:space="preserve">Outro fator relevante tem sido a reação dos familiares dos entrevistados. Em </w:t>
      </w:r>
      <w:r w:rsidR="00CE50C8" w:rsidRPr="007F0C0F">
        <w:rPr>
          <w:rFonts w:ascii="Times New Roman" w:hAnsi="Times New Roman" w:cs="Times New Roman"/>
          <w:sz w:val="24"/>
          <w:szCs w:val="24"/>
        </w:rPr>
        <w:t>diferentes entrevistas</w:t>
      </w:r>
      <w:r w:rsidR="00D84B71">
        <w:rPr>
          <w:rFonts w:ascii="Times New Roman" w:hAnsi="Times New Roman" w:cs="Times New Roman"/>
          <w:sz w:val="24"/>
          <w:szCs w:val="24"/>
        </w:rPr>
        <w:t>,</w:t>
      </w:r>
      <w:r w:rsidR="00CE50C8" w:rsidRPr="007F0C0F">
        <w:rPr>
          <w:rFonts w:ascii="Times New Roman" w:hAnsi="Times New Roman" w:cs="Times New Roman"/>
          <w:sz w:val="24"/>
          <w:szCs w:val="24"/>
        </w:rPr>
        <w:t xml:space="preserve"> foi </w:t>
      </w:r>
      <w:r w:rsidR="00FF1499" w:rsidRPr="007F0C0F">
        <w:rPr>
          <w:rFonts w:ascii="Times New Roman" w:hAnsi="Times New Roman" w:cs="Times New Roman"/>
          <w:sz w:val="24"/>
          <w:szCs w:val="24"/>
        </w:rPr>
        <w:t>possível</w:t>
      </w:r>
      <w:r w:rsidR="0033692A" w:rsidRPr="007F0C0F">
        <w:rPr>
          <w:rFonts w:ascii="Times New Roman" w:hAnsi="Times New Roman" w:cs="Times New Roman"/>
          <w:sz w:val="24"/>
          <w:szCs w:val="24"/>
        </w:rPr>
        <w:t xml:space="preserve"> constatar</w:t>
      </w:r>
      <w:r w:rsidR="00D84B71">
        <w:rPr>
          <w:rFonts w:ascii="Times New Roman" w:hAnsi="Times New Roman" w:cs="Times New Roman"/>
          <w:sz w:val="24"/>
          <w:szCs w:val="24"/>
        </w:rPr>
        <w:t>,</w:t>
      </w:r>
      <w:r w:rsidR="0033692A" w:rsidRPr="007F0C0F">
        <w:rPr>
          <w:rFonts w:ascii="Times New Roman" w:hAnsi="Times New Roman" w:cs="Times New Roman"/>
          <w:sz w:val="24"/>
          <w:szCs w:val="24"/>
        </w:rPr>
        <w:t xml:space="preserve"> por parte de filhos e netos</w:t>
      </w:r>
      <w:r w:rsidR="00D84B71">
        <w:rPr>
          <w:rFonts w:ascii="Times New Roman" w:hAnsi="Times New Roman" w:cs="Times New Roman"/>
          <w:sz w:val="24"/>
          <w:szCs w:val="24"/>
        </w:rPr>
        <w:t>,</w:t>
      </w:r>
      <w:r w:rsidR="00FF1499" w:rsidRPr="007F0C0F">
        <w:rPr>
          <w:rFonts w:ascii="Times New Roman" w:hAnsi="Times New Roman" w:cs="Times New Roman"/>
          <w:sz w:val="24"/>
          <w:szCs w:val="24"/>
        </w:rPr>
        <w:t xml:space="preserve"> a valorização</w:t>
      </w:r>
      <w:r w:rsidR="0033692A" w:rsidRPr="007F0C0F">
        <w:rPr>
          <w:rFonts w:ascii="Times New Roman" w:hAnsi="Times New Roman" w:cs="Times New Roman"/>
          <w:sz w:val="24"/>
          <w:szCs w:val="24"/>
        </w:rPr>
        <w:t xml:space="preserve"> dos sujeitos entrevistados. Suas histórias de</w:t>
      </w:r>
      <w:r w:rsidR="00FF1499" w:rsidRPr="007F0C0F">
        <w:rPr>
          <w:rFonts w:ascii="Times New Roman" w:hAnsi="Times New Roman" w:cs="Times New Roman"/>
          <w:sz w:val="24"/>
          <w:szCs w:val="24"/>
        </w:rPr>
        <w:t xml:space="preserve"> vida passaram a ser percebidas</w:t>
      </w:r>
      <w:r w:rsidR="0033692A" w:rsidRPr="007F0C0F">
        <w:rPr>
          <w:rFonts w:ascii="Times New Roman" w:hAnsi="Times New Roman" w:cs="Times New Roman"/>
          <w:sz w:val="24"/>
          <w:szCs w:val="24"/>
        </w:rPr>
        <w:t xml:space="preserve"> como algo relevante para a cidade</w:t>
      </w:r>
      <w:r w:rsidR="007F0C0F" w:rsidRPr="007F0C0F">
        <w:rPr>
          <w:rFonts w:ascii="Times New Roman" w:hAnsi="Times New Roman" w:cs="Times New Roman"/>
          <w:sz w:val="24"/>
          <w:szCs w:val="24"/>
        </w:rPr>
        <w:t>.</w:t>
      </w:r>
    </w:p>
    <w:p w:rsidR="006A5250" w:rsidRDefault="00CD582A" w:rsidP="00434032">
      <w:pPr>
        <w:spacing w:after="0" w:line="240" w:lineRule="auto"/>
        <w:ind w:firstLine="851"/>
        <w:jc w:val="both"/>
        <w:rPr>
          <w:rFonts w:ascii="Times New Roman" w:eastAsia="Batang" w:hAnsi="Times New Roman" w:cs="Times New Roman"/>
          <w:sz w:val="24"/>
          <w:szCs w:val="24"/>
        </w:rPr>
      </w:pPr>
      <w:r w:rsidRPr="006A5250">
        <w:rPr>
          <w:rFonts w:ascii="Times New Roman" w:hAnsi="Times New Roman" w:cs="Times New Roman"/>
          <w:sz w:val="24"/>
          <w:szCs w:val="24"/>
        </w:rPr>
        <w:t>Pretende-se</w:t>
      </w:r>
      <w:r w:rsidR="00F42C7D" w:rsidRPr="006A5250">
        <w:rPr>
          <w:rFonts w:ascii="Times New Roman" w:hAnsi="Times New Roman" w:cs="Times New Roman"/>
          <w:sz w:val="24"/>
          <w:szCs w:val="24"/>
        </w:rPr>
        <w:t xml:space="preserve"> </w:t>
      </w:r>
      <w:r w:rsidR="007F0C0F" w:rsidRPr="006A5250">
        <w:rPr>
          <w:rFonts w:ascii="Times New Roman" w:hAnsi="Times New Roman" w:cs="Times New Roman"/>
          <w:sz w:val="24"/>
          <w:szCs w:val="24"/>
        </w:rPr>
        <w:t>dar</w:t>
      </w:r>
      <w:r w:rsidR="00B01970" w:rsidRPr="006A5250">
        <w:rPr>
          <w:rFonts w:ascii="Times New Roman" w:hAnsi="Times New Roman" w:cs="Times New Roman"/>
          <w:sz w:val="24"/>
          <w:szCs w:val="24"/>
        </w:rPr>
        <w:t xml:space="preserve"> continuidade à</w:t>
      </w:r>
      <w:r w:rsidR="00FF1499" w:rsidRPr="006A5250">
        <w:rPr>
          <w:rFonts w:ascii="Times New Roman" w:hAnsi="Times New Roman" w:cs="Times New Roman"/>
          <w:sz w:val="24"/>
          <w:szCs w:val="24"/>
        </w:rPr>
        <w:t xml:space="preserve">s entrevistas </w:t>
      </w:r>
      <w:r w:rsidR="00F42C7D" w:rsidRPr="006A5250">
        <w:rPr>
          <w:rFonts w:ascii="Times New Roman" w:hAnsi="Times New Roman" w:cs="Times New Roman"/>
          <w:sz w:val="24"/>
          <w:szCs w:val="24"/>
        </w:rPr>
        <w:t>com ênfase para as localidades interioranas do município</w:t>
      </w:r>
      <w:r w:rsidR="007F0C0F" w:rsidRPr="006A5250">
        <w:rPr>
          <w:rFonts w:ascii="Times New Roman" w:hAnsi="Times New Roman" w:cs="Times New Roman"/>
          <w:sz w:val="24"/>
          <w:szCs w:val="24"/>
        </w:rPr>
        <w:t>,</w:t>
      </w:r>
      <w:r w:rsidR="004E2FC2" w:rsidRPr="006A5250">
        <w:rPr>
          <w:rFonts w:ascii="Times New Roman" w:hAnsi="Times New Roman" w:cs="Times New Roman"/>
          <w:sz w:val="24"/>
          <w:szCs w:val="24"/>
        </w:rPr>
        <w:t xml:space="preserve"> com objetivo de investigar a genealogia da posse de terras na região de Três Barras-SC</w:t>
      </w:r>
      <w:r w:rsidR="006A5250" w:rsidRPr="006A5250">
        <w:rPr>
          <w:rFonts w:ascii="Times New Roman" w:hAnsi="Times New Roman" w:cs="Times New Roman"/>
          <w:sz w:val="24"/>
          <w:szCs w:val="24"/>
        </w:rPr>
        <w:t xml:space="preserve"> e </w:t>
      </w:r>
      <w:r w:rsidR="004E2FC2" w:rsidRPr="006A5250">
        <w:rPr>
          <w:rFonts w:ascii="Times New Roman" w:eastAsia="Batang" w:hAnsi="Times New Roman" w:cs="Times New Roman"/>
          <w:sz w:val="24"/>
          <w:szCs w:val="24"/>
        </w:rPr>
        <w:t>os conflitos fundiários</w:t>
      </w:r>
      <w:r w:rsidR="00D94F60">
        <w:rPr>
          <w:rFonts w:ascii="Times New Roman" w:eastAsia="Batang" w:hAnsi="Times New Roman" w:cs="Times New Roman"/>
          <w:sz w:val="24"/>
          <w:szCs w:val="24"/>
        </w:rPr>
        <w:t>,</w:t>
      </w:r>
      <w:r w:rsidR="007F1161">
        <w:rPr>
          <w:rFonts w:ascii="Times New Roman" w:eastAsia="Batang" w:hAnsi="Times New Roman" w:cs="Times New Roman"/>
          <w:sz w:val="24"/>
          <w:szCs w:val="24"/>
        </w:rPr>
        <w:t xml:space="preserve"> relaciona</w:t>
      </w:r>
      <w:r w:rsidR="00D84B71">
        <w:rPr>
          <w:rFonts w:ascii="Times New Roman" w:eastAsia="Batang" w:hAnsi="Times New Roman" w:cs="Times New Roman"/>
          <w:sz w:val="24"/>
          <w:szCs w:val="24"/>
        </w:rPr>
        <w:t>ndo-os</w:t>
      </w:r>
      <w:r w:rsidR="004E2FC2" w:rsidRPr="006A5250">
        <w:rPr>
          <w:rFonts w:ascii="Times New Roman" w:eastAsia="Batang" w:hAnsi="Times New Roman" w:cs="Times New Roman"/>
          <w:sz w:val="24"/>
          <w:szCs w:val="24"/>
        </w:rPr>
        <w:t xml:space="preserve"> com a adesão sertaneja no movimento do Contestado. </w:t>
      </w:r>
    </w:p>
    <w:p w:rsidR="004A5461" w:rsidRDefault="006A5250" w:rsidP="00434032">
      <w:pPr>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t>Algumas das entrevistas</w:t>
      </w:r>
      <w:r w:rsidR="004C718E">
        <w:rPr>
          <w:rFonts w:ascii="Times New Roman" w:eastAsia="Batang" w:hAnsi="Times New Roman" w:cs="Times New Roman"/>
          <w:sz w:val="24"/>
          <w:szCs w:val="24"/>
        </w:rPr>
        <w:t xml:space="preserve"> semiestruturadas,</w:t>
      </w:r>
      <w:r>
        <w:rPr>
          <w:rFonts w:ascii="Times New Roman" w:eastAsia="Batang" w:hAnsi="Times New Roman" w:cs="Times New Roman"/>
          <w:sz w:val="24"/>
          <w:szCs w:val="24"/>
        </w:rPr>
        <w:t xml:space="preserve"> citadas nest</w:t>
      </w:r>
      <w:r w:rsidR="004C718E">
        <w:rPr>
          <w:rFonts w:ascii="Times New Roman" w:eastAsia="Batang" w:hAnsi="Times New Roman" w:cs="Times New Roman"/>
          <w:sz w:val="24"/>
          <w:szCs w:val="24"/>
        </w:rPr>
        <w:t>e artigo, foram editadas e estão</w:t>
      </w:r>
      <w:r w:rsidR="004E2FC2" w:rsidRPr="006A5250">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disponíveis no site </w:t>
      </w:r>
      <w:r w:rsidR="00904F63" w:rsidRPr="00547552">
        <w:rPr>
          <w:rFonts w:ascii="Times New Roman" w:eastAsia="Batang" w:hAnsi="Times New Roman" w:cs="Times New Roman"/>
          <w:sz w:val="24"/>
          <w:szCs w:val="24"/>
        </w:rPr>
        <w:t>www.ecosdocontestado.com</w:t>
      </w:r>
      <w:r>
        <w:rPr>
          <w:rFonts w:ascii="Times New Roman" w:eastAsia="Batang" w:hAnsi="Times New Roman" w:cs="Times New Roman"/>
          <w:sz w:val="24"/>
          <w:szCs w:val="24"/>
        </w:rPr>
        <w:t>.</w:t>
      </w:r>
    </w:p>
    <w:p w:rsidR="00904F63" w:rsidRDefault="00904F63" w:rsidP="00904F63">
      <w:pPr>
        <w:spacing w:after="0" w:line="240" w:lineRule="auto"/>
        <w:jc w:val="both"/>
        <w:rPr>
          <w:rFonts w:ascii="Times New Roman" w:eastAsia="Batang" w:hAnsi="Times New Roman" w:cs="Times New Roman"/>
          <w:sz w:val="24"/>
          <w:szCs w:val="24"/>
        </w:rPr>
      </w:pPr>
    </w:p>
    <w:p w:rsidR="00904F63" w:rsidRDefault="00904F63" w:rsidP="00904F63">
      <w:pPr>
        <w:spacing w:after="0" w:line="240" w:lineRule="auto"/>
        <w:jc w:val="both"/>
        <w:rPr>
          <w:rFonts w:ascii="Times New Roman" w:eastAsia="Batang" w:hAnsi="Times New Roman" w:cs="Times New Roman"/>
          <w:b/>
          <w:sz w:val="24"/>
          <w:szCs w:val="24"/>
        </w:rPr>
      </w:pPr>
      <w:r w:rsidRPr="003F77F8">
        <w:rPr>
          <w:rFonts w:ascii="Times New Roman" w:eastAsia="Batang" w:hAnsi="Times New Roman" w:cs="Times New Roman"/>
          <w:b/>
          <w:sz w:val="24"/>
          <w:szCs w:val="24"/>
        </w:rPr>
        <w:t>NOTAS</w:t>
      </w:r>
    </w:p>
    <w:p w:rsidR="00166C4A" w:rsidRPr="003F77F8" w:rsidRDefault="00166C4A" w:rsidP="00FA4F1C">
      <w:pPr>
        <w:spacing w:after="0" w:line="240" w:lineRule="auto"/>
        <w:jc w:val="both"/>
        <w:rPr>
          <w:rFonts w:ascii="Times New Roman" w:eastAsia="Batang" w:hAnsi="Times New Roman" w:cs="Times New Roman"/>
          <w:b/>
          <w:sz w:val="24"/>
          <w:szCs w:val="24"/>
        </w:rPr>
      </w:pPr>
    </w:p>
    <w:p w:rsidR="00904F63" w:rsidRPr="00166C4A" w:rsidRDefault="00FA4F1C" w:rsidP="00FA4F1C">
      <w:pPr>
        <w:pStyle w:val="Textodenotadefim"/>
        <w:jc w:val="both"/>
        <w:rPr>
          <w:rFonts w:ascii="Times New Roman" w:hAnsi="Times New Roman" w:cs="Times New Roman"/>
          <w:sz w:val="24"/>
          <w:szCs w:val="24"/>
        </w:rPr>
      </w:pPr>
      <w:r>
        <w:rPr>
          <w:rFonts w:ascii="Times New Roman" w:hAnsi="Times New Roman" w:cs="Times New Roman"/>
          <w:sz w:val="24"/>
          <w:szCs w:val="24"/>
        </w:rPr>
        <w:t xml:space="preserve">* Docente da </w:t>
      </w:r>
      <w:r w:rsidR="00904F63" w:rsidRPr="00166C4A">
        <w:rPr>
          <w:rFonts w:ascii="Times New Roman" w:hAnsi="Times New Roman" w:cs="Times New Roman"/>
          <w:sz w:val="24"/>
          <w:szCs w:val="24"/>
        </w:rPr>
        <w:t>Universidade do Contestado-</w:t>
      </w:r>
      <w:r>
        <w:rPr>
          <w:rFonts w:ascii="Times New Roman" w:hAnsi="Times New Roman" w:cs="Times New Roman"/>
          <w:sz w:val="24"/>
          <w:szCs w:val="24"/>
        </w:rPr>
        <w:t xml:space="preserve"> UnC, </w:t>
      </w:r>
      <w:r w:rsidR="00904F63" w:rsidRPr="00166C4A">
        <w:rPr>
          <w:rFonts w:ascii="Times New Roman" w:hAnsi="Times New Roman" w:cs="Times New Roman"/>
          <w:sz w:val="24"/>
          <w:szCs w:val="24"/>
        </w:rPr>
        <w:t>Campus Porto União. Mestre em Geografia (UFPR), Especialista em História do Brasil (FAFIUV) e Graduada em História (FAFIUV).</w:t>
      </w:r>
    </w:p>
    <w:p w:rsidR="00166C4A" w:rsidRPr="00166C4A" w:rsidRDefault="00166C4A" w:rsidP="00FA4F1C">
      <w:pPr>
        <w:spacing w:after="0" w:line="240" w:lineRule="auto"/>
        <w:jc w:val="both"/>
        <w:rPr>
          <w:rFonts w:ascii="Times New Roman" w:eastAsia="Calibri" w:hAnsi="Times New Roman" w:cs="Times New Roman"/>
          <w:sz w:val="24"/>
          <w:szCs w:val="24"/>
        </w:rPr>
      </w:pPr>
      <w:r w:rsidRPr="00166C4A">
        <w:rPr>
          <w:rStyle w:val="Refdenotadefim"/>
          <w:rFonts w:ascii="Times New Roman" w:hAnsi="Times New Roman" w:cs="Times New Roman"/>
          <w:sz w:val="24"/>
          <w:szCs w:val="24"/>
        </w:rPr>
        <w:footnoteRef/>
      </w:r>
      <w:r w:rsidRPr="00166C4A">
        <w:rPr>
          <w:rFonts w:ascii="Times New Roman" w:hAnsi="Times New Roman" w:cs="Times New Roman"/>
          <w:sz w:val="24"/>
          <w:szCs w:val="24"/>
        </w:rPr>
        <w:t xml:space="preserve"> Sobre produção do espaço urbano ver:  CORRÊA, R. L. </w:t>
      </w:r>
      <w:r w:rsidRPr="00166C4A">
        <w:rPr>
          <w:rFonts w:ascii="Times New Roman" w:hAnsi="Times New Roman" w:cs="Times New Roman"/>
          <w:b/>
          <w:sz w:val="24"/>
          <w:szCs w:val="24"/>
        </w:rPr>
        <w:t>O espaço urbano</w:t>
      </w:r>
      <w:r w:rsidRPr="00166C4A">
        <w:rPr>
          <w:rFonts w:ascii="Times New Roman" w:hAnsi="Times New Roman" w:cs="Times New Roman"/>
          <w:sz w:val="24"/>
          <w:szCs w:val="24"/>
        </w:rPr>
        <w:t xml:space="preserve">. São Paulo: Ática, 1989. (Série Princípios); </w:t>
      </w:r>
      <w:r w:rsidRPr="00166C4A">
        <w:rPr>
          <w:rFonts w:ascii="Times New Roman" w:eastAsia="Calibri" w:hAnsi="Times New Roman" w:cs="Times New Roman"/>
          <w:sz w:val="24"/>
          <w:szCs w:val="24"/>
        </w:rPr>
        <w:t xml:space="preserve">LEFEBVRE, H. </w:t>
      </w:r>
      <w:r w:rsidRPr="00166C4A">
        <w:rPr>
          <w:rFonts w:ascii="Times New Roman" w:eastAsia="Calibri" w:hAnsi="Times New Roman" w:cs="Times New Roman"/>
          <w:b/>
          <w:bCs/>
          <w:sz w:val="24"/>
          <w:szCs w:val="24"/>
        </w:rPr>
        <w:t>O direito à cidade.</w:t>
      </w:r>
      <w:r w:rsidRPr="00166C4A">
        <w:rPr>
          <w:rFonts w:ascii="Times New Roman" w:eastAsia="Calibri" w:hAnsi="Times New Roman" w:cs="Times New Roman"/>
          <w:sz w:val="24"/>
          <w:szCs w:val="24"/>
        </w:rPr>
        <w:t xml:space="preserve"> Tradução: T.C. Netto. São Paulo: Documentos, 1969; VILLAÇA, F. </w:t>
      </w:r>
      <w:r w:rsidRPr="00166C4A">
        <w:rPr>
          <w:rFonts w:ascii="Times New Roman" w:eastAsia="Calibri" w:hAnsi="Times New Roman" w:cs="Times New Roman"/>
          <w:b/>
          <w:sz w:val="24"/>
          <w:szCs w:val="24"/>
        </w:rPr>
        <w:t>E</w:t>
      </w:r>
      <w:r w:rsidRPr="00166C4A">
        <w:rPr>
          <w:rFonts w:ascii="Times New Roman" w:eastAsia="Calibri" w:hAnsi="Times New Roman" w:cs="Times New Roman"/>
          <w:b/>
          <w:bCs/>
          <w:sz w:val="24"/>
          <w:szCs w:val="24"/>
        </w:rPr>
        <w:t>spaço intra-urbano no Brasil.</w:t>
      </w:r>
      <w:r w:rsidRPr="00166C4A">
        <w:rPr>
          <w:rFonts w:ascii="Times New Roman" w:eastAsia="Calibri" w:hAnsi="Times New Roman" w:cs="Times New Roman"/>
          <w:sz w:val="24"/>
          <w:szCs w:val="24"/>
        </w:rPr>
        <w:t xml:space="preserve"> São Paulo: Nobel/FAPESP, 1998</w:t>
      </w:r>
    </w:p>
    <w:p w:rsidR="00166C4A" w:rsidRPr="00166C4A" w:rsidRDefault="00166C4A" w:rsidP="00FA4F1C">
      <w:pPr>
        <w:spacing w:after="0" w:line="240" w:lineRule="auto"/>
        <w:jc w:val="both"/>
        <w:rPr>
          <w:rFonts w:ascii="Times New Roman" w:eastAsia="Times New Roman" w:hAnsi="Times New Roman" w:cs="Times New Roman"/>
          <w:sz w:val="24"/>
          <w:szCs w:val="24"/>
          <w:lang w:eastAsia="pt-BR"/>
        </w:rPr>
      </w:pPr>
      <w:r w:rsidRPr="00166C4A">
        <w:rPr>
          <w:rStyle w:val="Refdenotadefim"/>
          <w:rFonts w:ascii="Times New Roman" w:hAnsi="Times New Roman" w:cs="Times New Roman"/>
          <w:sz w:val="24"/>
          <w:szCs w:val="24"/>
        </w:rPr>
        <w:t>2</w:t>
      </w:r>
      <w:r w:rsidRPr="00166C4A">
        <w:rPr>
          <w:rFonts w:ascii="Times New Roman" w:hAnsi="Times New Roman" w:cs="Times New Roman"/>
          <w:sz w:val="24"/>
          <w:szCs w:val="24"/>
        </w:rPr>
        <w:t xml:space="preserve"> Sobre biografia política ver: </w:t>
      </w:r>
      <w:r w:rsidRPr="00166C4A">
        <w:rPr>
          <w:rFonts w:ascii="Times New Roman" w:eastAsia="Times New Roman" w:hAnsi="Times New Roman" w:cs="Times New Roman"/>
          <w:sz w:val="24"/>
          <w:szCs w:val="24"/>
          <w:lang w:eastAsia="pt-BR"/>
        </w:rPr>
        <w:t xml:space="preserve">RÉMOND, René. </w:t>
      </w:r>
      <w:r w:rsidRPr="00166C4A">
        <w:rPr>
          <w:rFonts w:ascii="Times New Roman" w:eastAsia="Times New Roman" w:hAnsi="Times New Roman" w:cs="Times New Roman"/>
          <w:b/>
          <w:sz w:val="24"/>
          <w:szCs w:val="24"/>
          <w:lang w:eastAsia="pt-BR"/>
        </w:rPr>
        <w:t>Por uma história política.</w:t>
      </w:r>
      <w:r w:rsidRPr="00166C4A">
        <w:rPr>
          <w:rFonts w:ascii="Times New Roman" w:eastAsia="Times New Roman" w:hAnsi="Times New Roman" w:cs="Times New Roman"/>
          <w:sz w:val="24"/>
          <w:szCs w:val="24"/>
          <w:lang w:eastAsia="pt-BR"/>
        </w:rPr>
        <w:t xml:space="preserve"> 2. ed. Rio de Janeiro: Editora FGV, 2003.</w:t>
      </w:r>
    </w:p>
    <w:p w:rsidR="00166C4A" w:rsidRPr="00166C4A" w:rsidRDefault="00166C4A" w:rsidP="00FA4F1C">
      <w:pPr>
        <w:spacing w:after="0" w:line="240" w:lineRule="auto"/>
        <w:jc w:val="both"/>
        <w:rPr>
          <w:rFonts w:ascii="Times New Roman" w:eastAsia="Times New Roman" w:hAnsi="Times New Roman" w:cs="Times New Roman"/>
          <w:sz w:val="24"/>
          <w:szCs w:val="24"/>
          <w:lang w:eastAsia="pt-BR"/>
        </w:rPr>
      </w:pPr>
      <w:r w:rsidRPr="00166C4A">
        <w:rPr>
          <w:rStyle w:val="Refdenotadefim"/>
          <w:rFonts w:ascii="Times New Roman" w:hAnsi="Times New Roman" w:cs="Times New Roman"/>
          <w:sz w:val="24"/>
          <w:szCs w:val="24"/>
        </w:rPr>
        <w:t>3</w:t>
      </w:r>
      <w:r w:rsidRPr="00166C4A">
        <w:rPr>
          <w:rFonts w:ascii="Times New Roman" w:hAnsi="Times New Roman" w:cs="Times New Roman"/>
          <w:sz w:val="24"/>
          <w:szCs w:val="24"/>
        </w:rPr>
        <w:t xml:space="preserve"> Sobre micro-história ver: </w:t>
      </w:r>
      <w:r w:rsidRPr="00166C4A">
        <w:rPr>
          <w:rFonts w:ascii="Times New Roman" w:eastAsia="Times New Roman" w:hAnsi="Times New Roman" w:cs="Times New Roman"/>
          <w:sz w:val="24"/>
          <w:szCs w:val="24"/>
          <w:lang w:eastAsia="pt-BR"/>
        </w:rPr>
        <w:t xml:space="preserve">VAINFAS, Ronaldo. </w:t>
      </w:r>
      <w:r w:rsidRPr="00166C4A">
        <w:rPr>
          <w:rFonts w:ascii="Times New Roman" w:eastAsia="Times New Roman" w:hAnsi="Times New Roman" w:cs="Times New Roman"/>
          <w:b/>
          <w:sz w:val="24"/>
          <w:szCs w:val="24"/>
          <w:lang w:eastAsia="pt-BR"/>
        </w:rPr>
        <w:t>Os protagonistas anônimos da história:</w:t>
      </w:r>
      <w:r w:rsidRPr="00166C4A">
        <w:rPr>
          <w:rFonts w:ascii="Times New Roman" w:eastAsia="Times New Roman" w:hAnsi="Times New Roman" w:cs="Times New Roman"/>
          <w:sz w:val="24"/>
          <w:szCs w:val="24"/>
          <w:lang w:eastAsia="pt-BR"/>
        </w:rPr>
        <w:t xml:space="preserve"> micro</w:t>
      </w:r>
      <w:r w:rsidR="00D94F60">
        <w:rPr>
          <w:rFonts w:ascii="Times New Roman" w:eastAsia="Times New Roman" w:hAnsi="Times New Roman" w:cs="Times New Roman"/>
          <w:sz w:val="24"/>
          <w:szCs w:val="24"/>
          <w:lang w:eastAsia="pt-BR"/>
        </w:rPr>
        <w:t>-h</w:t>
      </w:r>
      <w:r w:rsidRPr="00166C4A">
        <w:rPr>
          <w:rFonts w:ascii="Times New Roman" w:eastAsia="Times New Roman" w:hAnsi="Times New Roman" w:cs="Times New Roman"/>
          <w:sz w:val="24"/>
          <w:szCs w:val="24"/>
          <w:lang w:eastAsia="pt-BR"/>
        </w:rPr>
        <w:t>istória. Rio de Janeiro: Campus, 2002.</w:t>
      </w:r>
    </w:p>
    <w:p w:rsidR="00166C4A" w:rsidRPr="00166C4A" w:rsidRDefault="00166C4A" w:rsidP="00FA4F1C">
      <w:pPr>
        <w:spacing w:after="0" w:line="240" w:lineRule="auto"/>
        <w:jc w:val="both"/>
        <w:rPr>
          <w:rFonts w:ascii="Times New Roman" w:eastAsia="Times New Roman" w:hAnsi="Times New Roman" w:cs="Times New Roman"/>
          <w:sz w:val="24"/>
          <w:szCs w:val="24"/>
          <w:lang w:eastAsia="pt-BR"/>
        </w:rPr>
      </w:pPr>
      <w:r w:rsidRPr="00166C4A">
        <w:rPr>
          <w:rStyle w:val="Refdenotadefim"/>
          <w:rFonts w:ascii="Times New Roman" w:hAnsi="Times New Roman" w:cs="Times New Roman"/>
          <w:sz w:val="24"/>
          <w:szCs w:val="24"/>
        </w:rPr>
        <w:t>4</w:t>
      </w:r>
      <w:r w:rsidRPr="00166C4A">
        <w:rPr>
          <w:rFonts w:ascii="Times New Roman" w:hAnsi="Times New Roman" w:cs="Times New Roman"/>
          <w:sz w:val="24"/>
          <w:szCs w:val="24"/>
        </w:rPr>
        <w:t xml:space="preserve"> </w:t>
      </w:r>
      <w:r w:rsidRPr="00166C4A">
        <w:rPr>
          <w:rFonts w:ascii="Times New Roman" w:eastAsia="Times New Roman" w:hAnsi="Times New Roman" w:cs="Times New Roman"/>
          <w:sz w:val="24"/>
          <w:szCs w:val="24"/>
          <w:lang w:eastAsia="pt-BR"/>
        </w:rPr>
        <w:t xml:space="preserve">Sobre a história do tempo presente ver: HARTOG, François. </w:t>
      </w:r>
      <w:r w:rsidRPr="00166C4A">
        <w:rPr>
          <w:rFonts w:ascii="Times New Roman" w:eastAsia="Times New Roman" w:hAnsi="Times New Roman" w:cs="Times New Roman"/>
          <w:b/>
          <w:sz w:val="24"/>
          <w:szCs w:val="24"/>
          <w:lang w:eastAsia="pt-BR"/>
        </w:rPr>
        <w:t>Regimes de historicidade:</w:t>
      </w:r>
      <w:r w:rsidRPr="00166C4A">
        <w:rPr>
          <w:rFonts w:ascii="Times New Roman" w:eastAsia="Times New Roman" w:hAnsi="Times New Roman" w:cs="Times New Roman"/>
          <w:sz w:val="24"/>
          <w:szCs w:val="24"/>
          <w:lang w:eastAsia="pt-BR"/>
        </w:rPr>
        <w:t xml:space="preserve"> presentismo e experiências do tempo. Belo Horizonte: Autêntica Editora, 2014. KOSELLECK, Reinhart. </w:t>
      </w:r>
      <w:r w:rsidRPr="00166C4A">
        <w:rPr>
          <w:rFonts w:ascii="Times New Roman" w:eastAsia="Times New Roman" w:hAnsi="Times New Roman" w:cs="Times New Roman"/>
          <w:b/>
          <w:sz w:val="24"/>
          <w:szCs w:val="24"/>
          <w:lang w:eastAsia="pt-BR"/>
        </w:rPr>
        <w:t>Futuro passado:</w:t>
      </w:r>
      <w:r w:rsidRPr="00166C4A">
        <w:rPr>
          <w:rFonts w:ascii="Times New Roman" w:eastAsia="Times New Roman" w:hAnsi="Times New Roman" w:cs="Times New Roman"/>
          <w:sz w:val="24"/>
          <w:szCs w:val="24"/>
          <w:lang w:eastAsia="pt-BR"/>
        </w:rPr>
        <w:t xml:space="preserve"> contribuição à semântica dos tempos históricos. Rio de Janeiro: Contraponto, Ed. PUC-RJ, 2006. VARELLA, Flávia F. et al. (Org.). </w:t>
      </w:r>
      <w:r w:rsidRPr="00166C4A">
        <w:rPr>
          <w:rFonts w:ascii="Times New Roman" w:eastAsia="Times New Roman" w:hAnsi="Times New Roman" w:cs="Times New Roman"/>
          <w:b/>
          <w:sz w:val="24"/>
          <w:szCs w:val="24"/>
          <w:lang w:eastAsia="pt-BR"/>
        </w:rPr>
        <w:t>Tempo presente &amp; usos do passado</w:t>
      </w:r>
      <w:r w:rsidRPr="00166C4A">
        <w:rPr>
          <w:rFonts w:ascii="Times New Roman" w:eastAsia="Times New Roman" w:hAnsi="Times New Roman" w:cs="Times New Roman"/>
          <w:sz w:val="24"/>
          <w:szCs w:val="24"/>
          <w:lang w:eastAsia="pt-BR"/>
        </w:rPr>
        <w:t>. Rio de Janeiro: FGV, 2012.</w:t>
      </w:r>
    </w:p>
    <w:p w:rsidR="00166C4A" w:rsidRPr="00166C4A" w:rsidRDefault="00166C4A" w:rsidP="00FA4F1C">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t>5</w:t>
      </w:r>
      <w:r w:rsidRPr="00166C4A">
        <w:rPr>
          <w:rFonts w:ascii="Times New Roman" w:hAnsi="Times New Roman" w:cs="Times New Roman"/>
          <w:sz w:val="24"/>
          <w:szCs w:val="24"/>
        </w:rPr>
        <w:t xml:space="preserve"> Leonor Crecêncio Boava, nascida em 22 de junho de </w:t>
      </w:r>
      <w:r w:rsidRPr="00FA4F1C">
        <w:rPr>
          <w:rFonts w:ascii="Times New Roman" w:hAnsi="Times New Roman" w:cs="Times New Roman"/>
          <w:sz w:val="24"/>
          <w:szCs w:val="24"/>
        </w:rPr>
        <w:t>1935</w:t>
      </w:r>
      <w:r w:rsidRPr="00166C4A">
        <w:rPr>
          <w:rFonts w:ascii="Times New Roman" w:hAnsi="Times New Roman" w:cs="Times New Roman"/>
          <w:i/>
          <w:sz w:val="24"/>
          <w:szCs w:val="24"/>
        </w:rPr>
        <w:t xml:space="preserve"> </w:t>
      </w:r>
      <w:r w:rsidRPr="00166C4A">
        <w:rPr>
          <w:rFonts w:ascii="Times New Roman" w:hAnsi="Times New Roman" w:cs="Times New Roman"/>
          <w:sz w:val="24"/>
          <w:szCs w:val="24"/>
        </w:rPr>
        <w:t xml:space="preserve">é viúva de Victor Boava. Seu esposo trabalhou na serraria </w:t>
      </w:r>
      <w:r w:rsidRPr="00B27E2B">
        <w:rPr>
          <w:rFonts w:ascii="Times New Roman" w:hAnsi="Times New Roman" w:cs="Times New Roman"/>
          <w:i/>
          <w:sz w:val="24"/>
          <w:szCs w:val="24"/>
        </w:rPr>
        <w:t>Lumber</w:t>
      </w:r>
      <w:r w:rsidRPr="00166C4A">
        <w:rPr>
          <w:rFonts w:ascii="Times New Roman" w:hAnsi="Times New Roman" w:cs="Times New Roman"/>
          <w:i/>
          <w:sz w:val="24"/>
          <w:szCs w:val="24"/>
        </w:rPr>
        <w:t>,</w:t>
      </w:r>
      <w:r w:rsidRPr="00166C4A">
        <w:rPr>
          <w:rFonts w:ascii="Times New Roman" w:hAnsi="Times New Roman" w:cs="Times New Roman"/>
          <w:sz w:val="24"/>
          <w:szCs w:val="24"/>
        </w:rPr>
        <w:t xml:space="preserve"> acompanhando o processo fina</w:t>
      </w:r>
      <w:r w:rsidR="00B27E2B">
        <w:rPr>
          <w:rFonts w:ascii="Times New Roman" w:hAnsi="Times New Roman" w:cs="Times New Roman"/>
          <w:sz w:val="24"/>
          <w:szCs w:val="24"/>
        </w:rPr>
        <w:t xml:space="preserve">l das atividades da serraria no </w:t>
      </w:r>
      <w:r w:rsidRPr="00166C4A">
        <w:rPr>
          <w:rFonts w:ascii="Times New Roman" w:hAnsi="Times New Roman" w:cs="Times New Roman"/>
          <w:sz w:val="24"/>
          <w:szCs w:val="24"/>
        </w:rPr>
        <w:t>município.</w:t>
      </w:r>
    </w:p>
    <w:p w:rsidR="00166C4A" w:rsidRPr="00166C4A" w:rsidRDefault="00166C4A" w:rsidP="00FA4F1C">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t>6</w:t>
      </w:r>
      <w:r w:rsidRPr="00166C4A">
        <w:rPr>
          <w:rFonts w:ascii="Times New Roman" w:hAnsi="Times New Roman" w:cs="Times New Roman"/>
          <w:sz w:val="24"/>
          <w:szCs w:val="24"/>
        </w:rPr>
        <w:t xml:space="preserve"> Teodoro Max Muller, nasceu em Três Barras, no ano de 1930. Trabalhou na Rigesa e acompanhou o processo de formação de loteamento</w:t>
      </w:r>
      <w:r w:rsidR="00FA4F1C">
        <w:rPr>
          <w:rFonts w:ascii="Times New Roman" w:hAnsi="Times New Roman" w:cs="Times New Roman"/>
          <w:sz w:val="24"/>
          <w:szCs w:val="24"/>
        </w:rPr>
        <w:t>s</w:t>
      </w:r>
      <w:r w:rsidRPr="00166C4A">
        <w:rPr>
          <w:rFonts w:ascii="Times New Roman" w:hAnsi="Times New Roman" w:cs="Times New Roman"/>
          <w:sz w:val="24"/>
          <w:szCs w:val="24"/>
        </w:rPr>
        <w:t xml:space="preserve"> e bairros da cidade.</w:t>
      </w:r>
    </w:p>
    <w:p w:rsidR="00166C4A" w:rsidRPr="00166C4A" w:rsidRDefault="00166C4A" w:rsidP="00FA4F1C">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lastRenderedPageBreak/>
        <w:t>7</w:t>
      </w:r>
      <w:r w:rsidRPr="00166C4A">
        <w:rPr>
          <w:rFonts w:ascii="Times New Roman" w:hAnsi="Times New Roman" w:cs="Times New Roman"/>
          <w:sz w:val="24"/>
          <w:szCs w:val="24"/>
        </w:rPr>
        <w:t xml:space="preserve"> Fundada pelo empreendedor norte-americano Percival</w:t>
      </w:r>
      <w:r w:rsidR="00FA4F1C">
        <w:rPr>
          <w:rFonts w:ascii="Times New Roman" w:hAnsi="Times New Roman" w:cs="Times New Roman"/>
          <w:sz w:val="24"/>
          <w:szCs w:val="24"/>
        </w:rPr>
        <w:t xml:space="preserve"> Farquhar</w:t>
      </w:r>
      <w:r w:rsidRPr="00166C4A">
        <w:rPr>
          <w:rFonts w:ascii="Times New Roman" w:hAnsi="Times New Roman" w:cs="Times New Roman"/>
          <w:sz w:val="24"/>
          <w:szCs w:val="24"/>
        </w:rPr>
        <w:t>, em 12/11/1</w:t>
      </w:r>
      <w:r>
        <w:rPr>
          <w:rFonts w:ascii="Times New Roman" w:hAnsi="Times New Roman" w:cs="Times New Roman"/>
          <w:sz w:val="24"/>
          <w:szCs w:val="24"/>
        </w:rPr>
        <w:t xml:space="preserve">906, nos Estados Unidos. Sobre seus </w:t>
      </w:r>
      <w:r w:rsidRPr="00166C4A">
        <w:rPr>
          <w:rFonts w:ascii="Times New Roman" w:hAnsi="Times New Roman" w:cs="Times New Roman"/>
          <w:sz w:val="24"/>
          <w:szCs w:val="24"/>
        </w:rPr>
        <w:t xml:space="preserve">investimentos ver: GAULD (2006).  </w:t>
      </w:r>
    </w:p>
    <w:p w:rsidR="00166C4A" w:rsidRPr="00166C4A" w:rsidRDefault="00166C4A" w:rsidP="00FA4F1C">
      <w:pPr>
        <w:spacing w:after="0" w:line="240" w:lineRule="auto"/>
        <w:jc w:val="both"/>
        <w:rPr>
          <w:rFonts w:ascii="Times New Roman" w:hAnsi="Times New Roman" w:cs="Times New Roman"/>
          <w:sz w:val="24"/>
          <w:szCs w:val="24"/>
        </w:rPr>
      </w:pPr>
      <w:r w:rsidRPr="00166C4A">
        <w:rPr>
          <w:rStyle w:val="Refdenotadefim"/>
          <w:rFonts w:ascii="Times New Roman" w:hAnsi="Times New Roman" w:cs="Times New Roman"/>
          <w:sz w:val="24"/>
          <w:szCs w:val="24"/>
        </w:rPr>
        <w:t>8</w:t>
      </w:r>
      <w:r w:rsidRPr="00166C4A">
        <w:rPr>
          <w:rFonts w:ascii="Times New Roman" w:hAnsi="Times New Roman" w:cs="Times New Roman"/>
          <w:sz w:val="24"/>
          <w:szCs w:val="24"/>
        </w:rPr>
        <w:t xml:space="preserve"> Sobre a temática ver: VALENTINI (2009), </w:t>
      </w:r>
      <w:r w:rsidRPr="00166C4A">
        <w:rPr>
          <w:rFonts w:ascii="Times New Roman" w:hAnsi="Times New Roman" w:cs="Times New Roman"/>
          <w:sz w:val="24"/>
          <w:szCs w:val="24"/>
          <w:lang w:val="es-ES_tradnl"/>
        </w:rPr>
        <w:t>LIMA (</w:t>
      </w:r>
      <w:r w:rsidRPr="00166C4A">
        <w:rPr>
          <w:rFonts w:ascii="Times New Roman" w:hAnsi="Times New Roman" w:cs="Times New Roman"/>
          <w:sz w:val="24"/>
          <w:szCs w:val="24"/>
        </w:rPr>
        <w:t xml:space="preserve">2012), </w:t>
      </w:r>
      <w:r w:rsidRPr="00166C4A">
        <w:rPr>
          <w:rFonts w:ascii="Times New Roman" w:eastAsia="Garamond" w:hAnsi="Times New Roman" w:cs="Times New Roman"/>
          <w:sz w:val="24"/>
          <w:szCs w:val="24"/>
        </w:rPr>
        <w:t>TOMPOROSKI (2013).</w:t>
      </w:r>
    </w:p>
    <w:p w:rsidR="00166C4A" w:rsidRPr="00166C4A" w:rsidRDefault="00166C4A" w:rsidP="00FA4F1C">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t>9</w:t>
      </w:r>
      <w:r w:rsidRPr="00166C4A">
        <w:rPr>
          <w:rFonts w:ascii="Times New Roman" w:hAnsi="Times New Roman" w:cs="Times New Roman"/>
          <w:sz w:val="24"/>
          <w:szCs w:val="24"/>
        </w:rPr>
        <w:t xml:space="preserve"> Us</w:t>
      </w:r>
      <w:r>
        <w:rPr>
          <w:rFonts w:ascii="Times New Roman" w:hAnsi="Times New Roman" w:cs="Times New Roman"/>
          <w:sz w:val="24"/>
          <w:szCs w:val="24"/>
        </w:rPr>
        <w:t>aremos neste artigo</w:t>
      </w:r>
      <w:r w:rsidRPr="00166C4A">
        <w:rPr>
          <w:rFonts w:ascii="Times New Roman" w:hAnsi="Times New Roman" w:cs="Times New Roman"/>
          <w:sz w:val="24"/>
          <w:szCs w:val="24"/>
        </w:rPr>
        <w:t xml:space="preserve"> a expressão popular “serraria </w:t>
      </w:r>
      <w:r w:rsidRPr="00166C4A">
        <w:rPr>
          <w:rFonts w:ascii="Times New Roman" w:hAnsi="Times New Roman" w:cs="Times New Roman"/>
          <w:i/>
          <w:sz w:val="24"/>
          <w:szCs w:val="24"/>
        </w:rPr>
        <w:t>Lumber</w:t>
      </w:r>
      <w:r w:rsidR="00FA4F1C">
        <w:rPr>
          <w:rFonts w:ascii="Times New Roman" w:hAnsi="Times New Roman" w:cs="Times New Roman"/>
          <w:sz w:val="24"/>
          <w:szCs w:val="24"/>
        </w:rPr>
        <w:t xml:space="preserve">” quando nos reportarmos à </w:t>
      </w:r>
      <w:r w:rsidR="00FA4F1C">
        <w:rPr>
          <w:rFonts w:ascii="Times New Roman" w:hAnsi="Times New Roman" w:cs="Times New Roman"/>
          <w:i/>
          <w:sz w:val="24"/>
          <w:szCs w:val="24"/>
        </w:rPr>
        <w:t xml:space="preserve">Southern </w:t>
      </w:r>
      <w:r w:rsidRPr="00166C4A">
        <w:rPr>
          <w:rFonts w:ascii="Times New Roman" w:hAnsi="Times New Roman" w:cs="Times New Roman"/>
          <w:i/>
          <w:sz w:val="24"/>
          <w:szCs w:val="24"/>
        </w:rPr>
        <w:t>Brazil Lumber and Colonization Company.</w:t>
      </w:r>
    </w:p>
    <w:p w:rsidR="00166C4A" w:rsidRPr="00166C4A" w:rsidRDefault="00166C4A" w:rsidP="00166C4A">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t>10</w:t>
      </w:r>
      <w:r w:rsidRPr="00166C4A">
        <w:rPr>
          <w:rFonts w:ascii="Times New Roman" w:hAnsi="Times New Roman" w:cs="Times New Roman"/>
          <w:sz w:val="24"/>
          <w:szCs w:val="24"/>
        </w:rPr>
        <w:t xml:space="preserve"> Ver sobre a construção da estrada de ferro: THOMÉ (1983); QUEIROZ (1981); MACHADO (2004).</w:t>
      </w:r>
    </w:p>
    <w:p w:rsidR="00166C4A" w:rsidRPr="00166C4A" w:rsidRDefault="00166C4A" w:rsidP="00166C4A">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t>11</w:t>
      </w:r>
      <w:r w:rsidRPr="00166C4A">
        <w:rPr>
          <w:rFonts w:ascii="Times New Roman" w:hAnsi="Times New Roman" w:cs="Times New Roman"/>
          <w:sz w:val="24"/>
          <w:szCs w:val="24"/>
        </w:rPr>
        <w:t xml:space="preserve"> Foi um dos primeiros campos de futebol com sistema de drenagem da região sul do Brasil. O mesmo foi denominado “Estádio Artur Ferreira Ribas”, inaugurado em 1918.</w:t>
      </w:r>
    </w:p>
    <w:p w:rsidR="00166C4A" w:rsidRPr="00166C4A" w:rsidRDefault="00166C4A" w:rsidP="00166C4A">
      <w:pPr>
        <w:pStyle w:val="Corpodetexto"/>
        <w:spacing w:after="0"/>
        <w:jc w:val="both"/>
      </w:pPr>
      <w:r w:rsidRPr="00166C4A">
        <w:rPr>
          <w:rStyle w:val="Refdenotadefim"/>
        </w:rPr>
        <w:t>12</w:t>
      </w:r>
      <w:r w:rsidRPr="00166C4A">
        <w:t xml:space="preserve"> Atualmente o espaço serv</w:t>
      </w:r>
      <w:r w:rsidR="00B27E2B">
        <w:t>e de escritório da sede do</w:t>
      </w:r>
      <w:r w:rsidRPr="00166C4A">
        <w:t xml:space="preserve"> Campo de Instrução Marechal Hermes</w:t>
      </w:r>
      <w:r w:rsidR="00B27E2B">
        <w:t>-CIMH</w:t>
      </w:r>
      <w:r w:rsidRPr="00166C4A">
        <w:t>.</w:t>
      </w:r>
    </w:p>
    <w:p w:rsidR="00166C4A" w:rsidRPr="00166C4A" w:rsidRDefault="00166C4A" w:rsidP="00166C4A">
      <w:pPr>
        <w:pStyle w:val="Corpodetexto"/>
        <w:spacing w:after="0"/>
        <w:jc w:val="both"/>
      </w:pPr>
      <w:r w:rsidRPr="00166C4A">
        <w:rPr>
          <w:rStyle w:val="Refdenotadefim"/>
        </w:rPr>
        <w:t>13</w:t>
      </w:r>
      <w:r w:rsidR="00B27E2B">
        <w:t xml:space="preserve"> O cinema fa</w:t>
      </w:r>
      <w:r w:rsidRPr="00166C4A">
        <w:t xml:space="preserve">z parte da </w:t>
      </w:r>
      <w:r w:rsidR="00B27E2B">
        <w:t>memória histórica tresbarrense</w:t>
      </w:r>
      <w:r w:rsidRPr="00166C4A">
        <w:t xml:space="preserve">. Com o término das atividades da </w:t>
      </w:r>
      <w:r w:rsidR="00B27E2B">
        <w:t xml:space="preserve">serraria </w:t>
      </w:r>
      <w:r w:rsidRPr="00166C4A">
        <w:rPr>
          <w:i/>
        </w:rPr>
        <w:t>Lumber</w:t>
      </w:r>
      <w:r w:rsidRPr="00166C4A">
        <w:t xml:space="preserve"> ele continuou em funcionamento até o início da década de 1980, sob controle do Campo de Instrução Marechal Hermes</w:t>
      </w:r>
      <w:r w:rsidR="00B27E2B">
        <w:t>-CIMH</w:t>
      </w:r>
      <w:r w:rsidRPr="00166C4A">
        <w:t>.</w:t>
      </w:r>
    </w:p>
    <w:p w:rsidR="00166C4A" w:rsidRPr="00B27E2B" w:rsidRDefault="00166C4A" w:rsidP="00166C4A">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t>14</w:t>
      </w:r>
      <w:r w:rsidRPr="00166C4A">
        <w:rPr>
          <w:rFonts w:ascii="Times New Roman" w:hAnsi="Times New Roman" w:cs="Times New Roman"/>
          <w:sz w:val="24"/>
          <w:szCs w:val="24"/>
        </w:rPr>
        <w:t xml:space="preserve"> Além do hospital, existia a farmácia, que oferecia medicamentos com desconto em folhas d</w:t>
      </w:r>
      <w:r w:rsidR="00B27E2B">
        <w:rPr>
          <w:rFonts w:ascii="Times New Roman" w:hAnsi="Times New Roman" w:cs="Times New Roman"/>
          <w:sz w:val="24"/>
          <w:szCs w:val="24"/>
        </w:rPr>
        <w:t>e pagamentos. No Museu do Patrimônio Histórico</w:t>
      </w:r>
      <w:r w:rsidRPr="00166C4A">
        <w:rPr>
          <w:rFonts w:ascii="Times New Roman" w:hAnsi="Times New Roman" w:cs="Times New Roman"/>
          <w:sz w:val="24"/>
          <w:szCs w:val="24"/>
        </w:rPr>
        <w:t xml:space="preserve"> de Três Barras é</w:t>
      </w:r>
      <w:r w:rsidR="00B27E2B">
        <w:rPr>
          <w:rFonts w:ascii="Times New Roman" w:hAnsi="Times New Roman" w:cs="Times New Roman"/>
          <w:sz w:val="24"/>
          <w:szCs w:val="24"/>
        </w:rPr>
        <w:t xml:space="preserve"> possível analisar, em livros de</w:t>
      </w:r>
      <w:r w:rsidRPr="00166C4A">
        <w:rPr>
          <w:rFonts w:ascii="Times New Roman" w:hAnsi="Times New Roman" w:cs="Times New Roman"/>
          <w:sz w:val="24"/>
          <w:szCs w:val="24"/>
        </w:rPr>
        <w:t xml:space="preserve"> época, </w:t>
      </w:r>
      <w:r w:rsidR="00B27E2B">
        <w:rPr>
          <w:rFonts w:ascii="Times New Roman" w:hAnsi="Times New Roman" w:cs="Times New Roman"/>
          <w:sz w:val="24"/>
          <w:szCs w:val="24"/>
        </w:rPr>
        <w:t xml:space="preserve">receituários de consultas dos trabalhadores e medicamentos adquiridos para a farmácia da serraria </w:t>
      </w:r>
      <w:r w:rsidR="00B27E2B">
        <w:rPr>
          <w:rFonts w:ascii="Times New Roman" w:hAnsi="Times New Roman" w:cs="Times New Roman"/>
          <w:i/>
          <w:sz w:val="24"/>
          <w:szCs w:val="24"/>
        </w:rPr>
        <w:t>Lumber.</w:t>
      </w:r>
    </w:p>
    <w:p w:rsidR="00166C4A" w:rsidRPr="00166C4A" w:rsidRDefault="00166C4A" w:rsidP="00166C4A">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t>15</w:t>
      </w:r>
      <w:r w:rsidR="00CE2813">
        <w:rPr>
          <w:rFonts w:ascii="Times New Roman" w:hAnsi="Times New Roman" w:cs="Times New Roman"/>
          <w:sz w:val="24"/>
          <w:szCs w:val="24"/>
        </w:rPr>
        <w:t xml:space="preserve"> Algumas da</w:t>
      </w:r>
      <w:r w:rsidRPr="00166C4A">
        <w:rPr>
          <w:rFonts w:ascii="Times New Roman" w:hAnsi="Times New Roman" w:cs="Times New Roman"/>
          <w:sz w:val="24"/>
          <w:szCs w:val="24"/>
        </w:rPr>
        <w:t>s residências assumiram funções diferenciadas</w:t>
      </w:r>
      <w:r w:rsidR="00CE2813">
        <w:rPr>
          <w:rFonts w:ascii="Times New Roman" w:hAnsi="Times New Roman" w:cs="Times New Roman"/>
          <w:sz w:val="24"/>
          <w:szCs w:val="24"/>
        </w:rPr>
        <w:t>, tais como:</w:t>
      </w:r>
      <w:r w:rsidRPr="00166C4A">
        <w:rPr>
          <w:rFonts w:ascii="Times New Roman" w:hAnsi="Times New Roman" w:cs="Times New Roman"/>
          <w:sz w:val="24"/>
          <w:szCs w:val="24"/>
        </w:rPr>
        <w:t xml:space="preserve"> escritórios, refeitórios e residências dos militares no Campo de Instrução Marechal Hermes (CIMH), ali instalado, após a transferência do patrimônio da </w:t>
      </w:r>
      <w:r w:rsidR="00B27E2B">
        <w:rPr>
          <w:rFonts w:ascii="Times New Roman" w:hAnsi="Times New Roman" w:cs="Times New Roman"/>
          <w:sz w:val="24"/>
          <w:szCs w:val="24"/>
        </w:rPr>
        <w:t xml:space="preserve">serraria </w:t>
      </w:r>
      <w:r w:rsidRPr="00166C4A">
        <w:rPr>
          <w:rFonts w:ascii="Times New Roman" w:hAnsi="Times New Roman" w:cs="Times New Roman"/>
          <w:i/>
          <w:sz w:val="24"/>
          <w:szCs w:val="24"/>
        </w:rPr>
        <w:t>Lumber</w:t>
      </w:r>
      <w:r w:rsidR="00B27E2B">
        <w:rPr>
          <w:rFonts w:ascii="Times New Roman" w:hAnsi="Times New Roman" w:cs="Times New Roman"/>
          <w:i/>
          <w:sz w:val="24"/>
          <w:szCs w:val="24"/>
        </w:rPr>
        <w:t xml:space="preserve"> </w:t>
      </w:r>
      <w:r w:rsidR="00B27E2B" w:rsidRPr="00B27E2B">
        <w:rPr>
          <w:rFonts w:ascii="Times New Roman" w:hAnsi="Times New Roman" w:cs="Times New Roman"/>
          <w:sz w:val="24"/>
          <w:szCs w:val="24"/>
        </w:rPr>
        <w:t>para</w:t>
      </w:r>
      <w:r w:rsidR="00B27E2B">
        <w:rPr>
          <w:rFonts w:ascii="Times New Roman" w:hAnsi="Times New Roman" w:cs="Times New Roman"/>
          <w:i/>
          <w:sz w:val="24"/>
          <w:szCs w:val="24"/>
        </w:rPr>
        <w:t xml:space="preserve"> </w:t>
      </w:r>
      <w:r w:rsidR="00D94F60">
        <w:rPr>
          <w:rFonts w:ascii="Times New Roman" w:hAnsi="Times New Roman" w:cs="Times New Roman"/>
          <w:sz w:val="24"/>
          <w:szCs w:val="24"/>
        </w:rPr>
        <w:t>o E</w:t>
      </w:r>
      <w:r w:rsidRPr="00166C4A">
        <w:rPr>
          <w:rFonts w:ascii="Times New Roman" w:hAnsi="Times New Roman" w:cs="Times New Roman"/>
          <w:sz w:val="24"/>
          <w:szCs w:val="24"/>
        </w:rPr>
        <w:t>xército brasileiro.</w:t>
      </w:r>
    </w:p>
    <w:p w:rsidR="00166C4A" w:rsidRPr="00166C4A" w:rsidRDefault="00166C4A" w:rsidP="00166C4A">
      <w:pPr>
        <w:pStyle w:val="Corpodetexto"/>
        <w:spacing w:after="0"/>
        <w:jc w:val="both"/>
      </w:pPr>
      <w:r w:rsidRPr="00166C4A">
        <w:rPr>
          <w:rStyle w:val="Refdenotadefim"/>
        </w:rPr>
        <w:t xml:space="preserve">16 </w:t>
      </w:r>
      <w:r w:rsidRPr="00166C4A">
        <w:t>Três Barras chegou a contar com uma escola polonesa, no local que corresponde</w:t>
      </w:r>
      <w:r w:rsidR="00B27E2B">
        <w:t xml:space="preserve">, atualmente, </w:t>
      </w:r>
      <w:r w:rsidRPr="00166C4A">
        <w:t xml:space="preserve">ao Clube Sociedade </w:t>
      </w:r>
      <w:r w:rsidR="00FA4F1C">
        <w:t xml:space="preserve">União </w:t>
      </w:r>
      <w:r w:rsidRPr="00166C4A">
        <w:t>Operária, no centro da cidade.</w:t>
      </w:r>
    </w:p>
    <w:p w:rsidR="00166C4A" w:rsidRPr="00166C4A" w:rsidRDefault="00166C4A" w:rsidP="00166C4A">
      <w:pPr>
        <w:pStyle w:val="Corpodetexto"/>
        <w:spacing w:after="0"/>
        <w:jc w:val="both"/>
      </w:pPr>
      <w:r w:rsidRPr="00166C4A">
        <w:rPr>
          <w:rStyle w:val="Refdenotadefim"/>
        </w:rPr>
        <w:t>17</w:t>
      </w:r>
      <w:r w:rsidR="00D94F60">
        <w:t>Aná</w:t>
      </w:r>
      <w:r w:rsidRPr="00166C4A">
        <w:t xml:space="preserve">lise realizada por TOMPOROSKI, Alexandre. </w:t>
      </w:r>
      <w:r w:rsidRPr="00166C4A">
        <w:rPr>
          <w:b/>
          <w:bCs/>
        </w:rPr>
        <w:t xml:space="preserve">O pessoal da </w:t>
      </w:r>
      <w:r w:rsidRPr="00995E93">
        <w:rPr>
          <w:b/>
          <w:bCs/>
          <w:i/>
        </w:rPr>
        <w:t>Lumber</w:t>
      </w:r>
      <w:r w:rsidRPr="00995E93">
        <w:rPr>
          <w:b/>
          <w:i/>
        </w:rPr>
        <w:t>:</w:t>
      </w:r>
      <w:r w:rsidRPr="00166C4A">
        <w:t xml:space="preserve"> um estudo acerca dos trabalhadores da </w:t>
      </w:r>
      <w:r w:rsidRPr="00166C4A">
        <w:rPr>
          <w:i/>
          <w:iCs/>
        </w:rPr>
        <w:t>Southern Brazil Lumber and Colonization Company</w:t>
      </w:r>
      <w:r w:rsidRPr="00166C4A">
        <w:rPr>
          <w:iCs/>
        </w:rPr>
        <w:t xml:space="preserve"> </w:t>
      </w:r>
      <w:r w:rsidRPr="00166C4A">
        <w:t>e sua atuaç</w:t>
      </w:r>
      <w:r w:rsidR="00C436BC">
        <w:t>ão no planalto N</w:t>
      </w:r>
      <w:r w:rsidRPr="00166C4A">
        <w:t>orte de Santa Catarina, 1910-1929.</w:t>
      </w:r>
      <w:r w:rsidRPr="00166C4A">
        <w:rPr>
          <w:i/>
        </w:rPr>
        <w:t xml:space="preserve"> </w:t>
      </w:r>
      <w:r w:rsidRPr="00166C4A">
        <w:t>Dissertação de Mestrado, UFSC, 2006.</w:t>
      </w:r>
    </w:p>
    <w:p w:rsidR="00166C4A" w:rsidRPr="00166C4A" w:rsidRDefault="00166C4A" w:rsidP="00166C4A">
      <w:pPr>
        <w:spacing w:after="0" w:line="240" w:lineRule="auto"/>
        <w:jc w:val="both"/>
        <w:rPr>
          <w:rFonts w:ascii="Times New Roman" w:hAnsi="Times New Roman" w:cs="Times New Roman"/>
          <w:sz w:val="24"/>
          <w:szCs w:val="24"/>
        </w:rPr>
      </w:pPr>
      <w:r w:rsidRPr="00166C4A">
        <w:rPr>
          <w:rStyle w:val="Refdenotadefim"/>
          <w:rFonts w:ascii="Times New Roman" w:hAnsi="Times New Roman" w:cs="Times New Roman"/>
          <w:sz w:val="24"/>
          <w:szCs w:val="24"/>
        </w:rPr>
        <w:t>18</w:t>
      </w:r>
      <w:r w:rsidRPr="00166C4A">
        <w:rPr>
          <w:rFonts w:ascii="Times New Roman" w:hAnsi="Times New Roman" w:cs="Times New Roman"/>
          <w:sz w:val="24"/>
          <w:szCs w:val="24"/>
        </w:rPr>
        <w:t xml:space="preserve"> Sobre a questão ver: LIMA, Soeli Regina; TOMPOROSKI, Alexandre (Orgs.). </w:t>
      </w:r>
      <w:r w:rsidRPr="00166C4A">
        <w:rPr>
          <w:rFonts w:ascii="Times New Roman" w:hAnsi="Times New Roman" w:cs="Times New Roman"/>
          <w:b/>
          <w:sz w:val="24"/>
          <w:szCs w:val="24"/>
        </w:rPr>
        <w:t xml:space="preserve">Ecos do Contestado: </w:t>
      </w:r>
      <w:r w:rsidRPr="00166C4A">
        <w:rPr>
          <w:rFonts w:ascii="Times New Roman" w:hAnsi="Times New Roman" w:cs="Times New Roman"/>
          <w:sz w:val="24"/>
          <w:szCs w:val="24"/>
        </w:rPr>
        <w:t xml:space="preserve">da serraria </w:t>
      </w:r>
      <w:r w:rsidRPr="00166C4A">
        <w:rPr>
          <w:rFonts w:ascii="Times New Roman" w:hAnsi="Times New Roman" w:cs="Times New Roman"/>
          <w:i/>
          <w:sz w:val="24"/>
          <w:szCs w:val="24"/>
        </w:rPr>
        <w:t>Lumber</w:t>
      </w:r>
      <w:r w:rsidRPr="00166C4A">
        <w:rPr>
          <w:rFonts w:ascii="Times New Roman" w:hAnsi="Times New Roman" w:cs="Times New Roman"/>
          <w:sz w:val="24"/>
          <w:szCs w:val="24"/>
        </w:rPr>
        <w:t xml:space="preserve"> ao Campo de Instrução Marechal H</w:t>
      </w:r>
      <w:r w:rsidR="00CE2813">
        <w:rPr>
          <w:rFonts w:ascii="Times New Roman" w:hAnsi="Times New Roman" w:cs="Times New Roman"/>
          <w:sz w:val="24"/>
          <w:szCs w:val="24"/>
        </w:rPr>
        <w:t>ermes-</w:t>
      </w:r>
      <w:r>
        <w:rPr>
          <w:rFonts w:ascii="Times New Roman" w:hAnsi="Times New Roman" w:cs="Times New Roman"/>
          <w:sz w:val="24"/>
          <w:szCs w:val="24"/>
        </w:rPr>
        <w:t>CIMH. Palmas: Kaigangue,</w:t>
      </w:r>
      <w:r w:rsidR="00C436BC">
        <w:rPr>
          <w:rFonts w:ascii="Times New Roman" w:hAnsi="Times New Roman" w:cs="Times New Roman"/>
          <w:sz w:val="24"/>
          <w:szCs w:val="24"/>
        </w:rPr>
        <w:t xml:space="preserve"> </w:t>
      </w:r>
      <w:r>
        <w:rPr>
          <w:rFonts w:ascii="Times New Roman" w:hAnsi="Times New Roman" w:cs="Times New Roman"/>
          <w:sz w:val="24"/>
          <w:szCs w:val="24"/>
        </w:rPr>
        <w:t>2017.</w:t>
      </w:r>
      <w:r w:rsidR="00C436BC">
        <w:rPr>
          <w:rFonts w:ascii="Times New Roman" w:hAnsi="Times New Roman" w:cs="Times New Roman"/>
          <w:sz w:val="24"/>
          <w:szCs w:val="24"/>
        </w:rPr>
        <w:t xml:space="preserve"> </w:t>
      </w:r>
      <w:r>
        <w:rPr>
          <w:rFonts w:ascii="Times New Roman" w:hAnsi="Times New Roman" w:cs="Times New Roman"/>
          <w:sz w:val="24"/>
          <w:szCs w:val="24"/>
        </w:rPr>
        <w:t>Disponível</w:t>
      </w:r>
      <w:r w:rsidR="00C436BC">
        <w:rPr>
          <w:rFonts w:ascii="Times New Roman" w:hAnsi="Times New Roman" w:cs="Times New Roman"/>
          <w:sz w:val="24"/>
          <w:szCs w:val="24"/>
        </w:rPr>
        <w:t xml:space="preserve"> </w:t>
      </w:r>
      <w:r>
        <w:rPr>
          <w:rFonts w:ascii="Times New Roman" w:hAnsi="Times New Roman" w:cs="Times New Roman"/>
          <w:sz w:val="24"/>
          <w:szCs w:val="24"/>
        </w:rPr>
        <w:t>em:</w:t>
      </w:r>
      <w:r w:rsidR="00C436BC">
        <w:rPr>
          <w:rFonts w:ascii="Times New Roman" w:hAnsi="Times New Roman" w:cs="Times New Roman"/>
          <w:sz w:val="24"/>
          <w:szCs w:val="24"/>
        </w:rPr>
        <w:t xml:space="preserve"> &lt;</w:t>
      </w:r>
      <w:r w:rsidR="00C436BC" w:rsidRPr="00C436BC">
        <w:rPr>
          <w:rFonts w:ascii="Times New Roman" w:hAnsi="Times New Roman" w:cs="Times New Roman"/>
          <w:sz w:val="24"/>
          <w:szCs w:val="24"/>
        </w:rPr>
        <w:t>https://issuu.com/kaygangue/docs/boneco95752_baixa</w:t>
      </w:r>
      <w:r w:rsidR="00C436BC">
        <w:rPr>
          <w:rFonts w:ascii="Times New Roman" w:hAnsi="Times New Roman" w:cs="Times New Roman"/>
          <w:sz w:val="24"/>
          <w:szCs w:val="24"/>
        </w:rPr>
        <w:t xml:space="preserve">&gt;. </w:t>
      </w:r>
      <w:r w:rsidR="00C436BC" w:rsidRPr="00166C4A">
        <w:rPr>
          <w:rFonts w:ascii="Times New Roman" w:hAnsi="Times New Roman" w:cs="Times New Roman"/>
          <w:sz w:val="24"/>
          <w:szCs w:val="24"/>
        </w:rPr>
        <w:t xml:space="preserve"> </w:t>
      </w:r>
      <w:r w:rsidR="00C436BC">
        <w:rPr>
          <w:rFonts w:ascii="Times New Roman" w:hAnsi="Times New Roman" w:cs="Times New Roman"/>
          <w:sz w:val="24"/>
          <w:szCs w:val="24"/>
        </w:rPr>
        <w:t>Acessado em 27/08/</w:t>
      </w:r>
      <w:r w:rsidRPr="00166C4A">
        <w:rPr>
          <w:rFonts w:ascii="Times New Roman" w:hAnsi="Times New Roman" w:cs="Times New Roman"/>
          <w:sz w:val="24"/>
          <w:szCs w:val="24"/>
        </w:rPr>
        <w:t>2018.</w:t>
      </w:r>
    </w:p>
    <w:p w:rsidR="00166C4A" w:rsidRPr="00166C4A" w:rsidRDefault="00166C4A" w:rsidP="00166C4A">
      <w:pPr>
        <w:pStyle w:val="Recuodecorpodetexto"/>
        <w:tabs>
          <w:tab w:val="left" w:pos="0"/>
        </w:tabs>
        <w:spacing w:after="0"/>
        <w:ind w:left="0"/>
        <w:jc w:val="both"/>
      </w:pPr>
      <w:r w:rsidRPr="00166C4A">
        <w:rPr>
          <w:rStyle w:val="Refdenotadefim"/>
        </w:rPr>
        <w:t>19</w:t>
      </w:r>
      <w:r w:rsidRPr="00166C4A">
        <w:t xml:space="preserve"> A Rigesa é subsidiária da </w:t>
      </w:r>
      <w:r w:rsidRPr="00166C4A">
        <w:rPr>
          <w:i/>
        </w:rPr>
        <w:t>MeadWestvaco Corporation</w:t>
      </w:r>
      <w:r w:rsidR="00CE2813">
        <w:t xml:space="preserve"> e atua há 72</w:t>
      </w:r>
      <w:r w:rsidRPr="00166C4A">
        <w:t xml:space="preserve"> anos no Brasil. O embrião da Rigesa surgiu em 04 de agosto de 1942, em Souza, Distrito de Campinas no interior de São Paulo. “A Fábrica de Papelão Campinas, hoje Rigesa, foi fundada por Aldo Foresi, Jasper Bresler, a família Gerin e a McHardy manufatureira como sociedade comercial em comandita simples” (RIGENEWS, 2002, p.</w:t>
      </w:r>
      <w:r w:rsidR="00C436BC">
        <w:t xml:space="preserve"> 0</w:t>
      </w:r>
      <w:r w:rsidRPr="00166C4A">
        <w:t>8).  De início</w:t>
      </w:r>
      <w:r w:rsidR="00C436BC">
        <w:t>,</w:t>
      </w:r>
      <w:r w:rsidRPr="00166C4A">
        <w:t xml:space="preserve"> teve o nome de Fábrica de Papelão Campinas, posteriormente passou para Gerin Foresi &amp; Cia e suas instalações mudaram para Valinhos. A empresa norte-americana Westvaco Corporation, adquiriu a Rigesa em 09 de junho de 1953, mudando o nome para Rigesa </w:t>
      </w:r>
      <w:r w:rsidR="00D94F60">
        <w:t>Celulose, Papel e Embalagem S.A.,</w:t>
      </w:r>
      <w:r w:rsidRPr="00166C4A">
        <w:t xml:space="preserve"> passando a distribuir estrategicamente suas filiais pelo país. Atualmente a Rigesa faz parte da </w:t>
      </w:r>
      <w:r w:rsidRPr="00166C4A">
        <w:rPr>
          <w:rStyle w:val="text"/>
        </w:rPr>
        <w:t>WestRock.</w:t>
      </w:r>
    </w:p>
    <w:p w:rsidR="00166C4A" w:rsidRPr="00166C4A" w:rsidRDefault="00166C4A" w:rsidP="00166C4A">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t>20</w:t>
      </w:r>
      <w:r w:rsidRPr="00166C4A">
        <w:rPr>
          <w:rFonts w:ascii="Times New Roman" w:hAnsi="Times New Roman" w:cs="Times New Roman"/>
          <w:sz w:val="24"/>
          <w:szCs w:val="24"/>
        </w:rPr>
        <w:t xml:space="preserve"> Sobre </w:t>
      </w:r>
      <w:r w:rsidRPr="00166C4A">
        <w:rPr>
          <w:rFonts w:ascii="Times New Roman" w:hAnsi="Times New Roman" w:cs="Times New Roman"/>
          <w:i/>
          <w:sz w:val="24"/>
          <w:szCs w:val="24"/>
        </w:rPr>
        <w:t>company towns</w:t>
      </w:r>
      <w:r w:rsidRPr="00166C4A">
        <w:rPr>
          <w:rFonts w:ascii="Times New Roman" w:hAnsi="Times New Roman" w:cs="Times New Roman"/>
          <w:sz w:val="24"/>
          <w:szCs w:val="24"/>
        </w:rPr>
        <w:t xml:space="preserve"> em Três Barras ver: </w:t>
      </w:r>
      <w:r w:rsidRPr="00166C4A">
        <w:rPr>
          <w:rFonts w:ascii="Times New Roman" w:hAnsi="Times New Roman" w:cs="Times New Roman"/>
          <w:sz w:val="24"/>
          <w:szCs w:val="24"/>
          <w:lang w:val="es-ES_tradnl"/>
        </w:rPr>
        <w:t xml:space="preserve">LIMA, Soeli Regina. </w:t>
      </w:r>
      <w:r w:rsidRPr="0000311A">
        <w:rPr>
          <w:rFonts w:ascii="Times New Roman" w:eastAsia="Times New Roman" w:hAnsi="Times New Roman" w:cs="Times New Roman"/>
          <w:b/>
          <w:sz w:val="24"/>
          <w:szCs w:val="24"/>
          <w:lang w:eastAsia="pt-BR"/>
        </w:rPr>
        <w:t>Capital transnacional na indústria da madeira:</w:t>
      </w:r>
      <w:r w:rsidRPr="0000311A">
        <w:rPr>
          <w:rFonts w:ascii="Times New Roman" w:eastAsia="Times New Roman" w:hAnsi="Times New Roman" w:cs="Times New Roman"/>
          <w:sz w:val="24"/>
          <w:szCs w:val="24"/>
          <w:lang w:eastAsia="pt-BR"/>
        </w:rPr>
        <w:t xml:space="preserve"> </w:t>
      </w:r>
      <w:r w:rsidRPr="0000311A">
        <w:rPr>
          <w:rFonts w:ascii="Times New Roman" w:eastAsia="Times New Roman" w:hAnsi="Times New Roman" w:cs="Times New Roman"/>
          <w:i/>
          <w:sz w:val="24"/>
          <w:szCs w:val="24"/>
          <w:lang w:eastAsia="pt-BR"/>
        </w:rPr>
        <w:t>company towns</w:t>
      </w:r>
      <w:r w:rsidRPr="0000311A">
        <w:rPr>
          <w:rFonts w:ascii="Times New Roman" w:eastAsia="Times New Roman" w:hAnsi="Times New Roman" w:cs="Times New Roman"/>
          <w:sz w:val="24"/>
          <w:szCs w:val="24"/>
          <w:lang w:eastAsia="pt-BR"/>
        </w:rPr>
        <w:t xml:space="preserve"> e a produção do espaço urbano em Três Barras-SC</w:t>
      </w:r>
      <w:r w:rsidRPr="00166C4A">
        <w:rPr>
          <w:rFonts w:ascii="Times New Roman" w:eastAsia="Times New Roman" w:hAnsi="Times New Roman" w:cs="Times New Roman"/>
          <w:i/>
          <w:sz w:val="24"/>
          <w:szCs w:val="24"/>
          <w:lang w:eastAsia="pt-BR"/>
        </w:rPr>
        <w:t>.</w:t>
      </w:r>
      <w:r w:rsidRPr="00166C4A">
        <w:rPr>
          <w:rFonts w:ascii="Times New Roman" w:eastAsia="Times New Roman" w:hAnsi="Times New Roman" w:cs="Times New Roman"/>
          <w:sz w:val="24"/>
          <w:szCs w:val="24"/>
          <w:lang w:eastAsia="pt-BR"/>
        </w:rPr>
        <w:t xml:space="preserve"> Dissertação de Mestrado. UEPR, 2007.</w:t>
      </w:r>
    </w:p>
    <w:p w:rsidR="00166C4A" w:rsidRPr="00166C4A" w:rsidRDefault="00166C4A" w:rsidP="00166C4A">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t>21</w:t>
      </w:r>
      <w:r w:rsidRPr="00166C4A">
        <w:rPr>
          <w:rFonts w:ascii="Times New Roman" w:hAnsi="Times New Roman" w:cs="Times New Roman"/>
          <w:sz w:val="24"/>
          <w:szCs w:val="24"/>
        </w:rPr>
        <w:t xml:space="preserve"> Neto do fotógrafo Luis Szczerbowski, Alvino Szczerbowski, nasceu em 1938, é um dos herdeiros pro</w:t>
      </w:r>
      <w:r w:rsidR="007F1161">
        <w:rPr>
          <w:rFonts w:ascii="Times New Roman" w:hAnsi="Times New Roman" w:cs="Times New Roman"/>
          <w:sz w:val="24"/>
          <w:szCs w:val="24"/>
        </w:rPr>
        <w:t xml:space="preserve">prietários de terras adquiridas, </w:t>
      </w:r>
      <w:r w:rsidRPr="00166C4A">
        <w:rPr>
          <w:rFonts w:ascii="Times New Roman" w:hAnsi="Times New Roman" w:cs="Times New Roman"/>
          <w:sz w:val="24"/>
          <w:szCs w:val="24"/>
        </w:rPr>
        <w:t>pelo avô</w:t>
      </w:r>
      <w:r w:rsidR="007F1161">
        <w:rPr>
          <w:rFonts w:ascii="Times New Roman" w:hAnsi="Times New Roman" w:cs="Times New Roman"/>
          <w:sz w:val="24"/>
          <w:szCs w:val="24"/>
        </w:rPr>
        <w:t>,</w:t>
      </w:r>
      <w:r w:rsidRPr="00166C4A">
        <w:rPr>
          <w:rFonts w:ascii="Times New Roman" w:hAnsi="Times New Roman" w:cs="Times New Roman"/>
          <w:sz w:val="24"/>
          <w:szCs w:val="24"/>
        </w:rPr>
        <w:t xml:space="preserve"> no início do século XX. Seu pai nasceu em 22 de março de 1912, em Curitiba</w:t>
      </w:r>
      <w:r w:rsidR="007F1161">
        <w:rPr>
          <w:rFonts w:ascii="Times New Roman" w:hAnsi="Times New Roman" w:cs="Times New Roman"/>
          <w:sz w:val="24"/>
          <w:szCs w:val="24"/>
        </w:rPr>
        <w:t>-PR</w:t>
      </w:r>
      <w:r w:rsidRPr="00166C4A">
        <w:rPr>
          <w:rFonts w:ascii="Times New Roman" w:hAnsi="Times New Roman" w:cs="Times New Roman"/>
          <w:sz w:val="24"/>
          <w:szCs w:val="24"/>
        </w:rPr>
        <w:t>. Tinha em torno de 3 meses de idade quando o avô mudou residência para Três Barras</w:t>
      </w:r>
      <w:r w:rsidRPr="00166C4A">
        <w:rPr>
          <w:rFonts w:ascii="Times New Roman" w:hAnsi="Times New Roman" w:cs="Times New Roman"/>
          <w:i/>
          <w:sz w:val="24"/>
          <w:szCs w:val="24"/>
        </w:rPr>
        <w:t>.</w:t>
      </w:r>
    </w:p>
    <w:p w:rsidR="00166C4A" w:rsidRPr="00166C4A" w:rsidRDefault="00166C4A" w:rsidP="00166C4A">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t xml:space="preserve">22 </w:t>
      </w:r>
      <w:r w:rsidRPr="00166C4A">
        <w:rPr>
          <w:rFonts w:ascii="Times New Roman" w:eastAsia="Arial Unicode MS" w:hAnsi="Times New Roman" w:cs="Times New Roman"/>
          <w:sz w:val="24"/>
          <w:szCs w:val="24"/>
        </w:rPr>
        <w:t>Salvador Bedrechuk, de descendência polonesa e ucraniana, nascido no município de Canoinhas, passou a residir em Três Barras após o casamento.</w:t>
      </w:r>
    </w:p>
    <w:p w:rsidR="00166C4A" w:rsidRPr="00166C4A" w:rsidRDefault="00166C4A" w:rsidP="00166C4A">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t>23</w:t>
      </w:r>
      <w:r w:rsidR="007F1161">
        <w:rPr>
          <w:rFonts w:ascii="Times New Roman" w:hAnsi="Times New Roman" w:cs="Times New Roman"/>
          <w:sz w:val="24"/>
          <w:szCs w:val="24"/>
        </w:rPr>
        <w:t xml:space="preserve"> Martha Hoinaski Paiter é</w:t>
      </w:r>
      <w:r w:rsidRPr="00166C4A">
        <w:rPr>
          <w:rFonts w:ascii="Times New Roman" w:hAnsi="Times New Roman" w:cs="Times New Roman"/>
          <w:sz w:val="24"/>
          <w:szCs w:val="24"/>
        </w:rPr>
        <w:t xml:space="preserve"> nascida em Três Barras no ano de 1939. De descendência polonesa e ucrania</w:t>
      </w:r>
      <w:r w:rsidR="00995E93">
        <w:rPr>
          <w:rFonts w:ascii="Times New Roman" w:hAnsi="Times New Roman" w:cs="Times New Roman"/>
          <w:sz w:val="24"/>
          <w:szCs w:val="24"/>
        </w:rPr>
        <w:t xml:space="preserve">na é professora aposentada </w:t>
      </w:r>
      <w:r w:rsidRPr="00166C4A">
        <w:rPr>
          <w:rFonts w:ascii="Times New Roman" w:hAnsi="Times New Roman" w:cs="Times New Roman"/>
          <w:sz w:val="24"/>
          <w:szCs w:val="24"/>
        </w:rPr>
        <w:t>do Ensino Fundamental</w:t>
      </w:r>
      <w:r w:rsidR="00D94F60">
        <w:rPr>
          <w:rFonts w:ascii="Times New Roman" w:hAnsi="Times New Roman" w:cs="Times New Roman"/>
          <w:sz w:val="24"/>
          <w:szCs w:val="24"/>
        </w:rPr>
        <w:t>.</w:t>
      </w:r>
    </w:p>
    <w:p w:rsidR="00166C4A" w:rsidRPr="00166C4A" w:rsidRDefault="00166C4A" w:rsidP="00166C4A">
      <w:pPr>
        <w:spacing w:after="0" w:line="240" w:lineRule="auto"/>
        <w:jc w:val="both"/>
        <w:rPr>
          <w:rFonts w:ascii="Times New Roman" w:hAnsi="Times New Roman" w:cs="Times New Roman"/>
          <w:sz w:val="24"/>
          <w:szCs w:val="24"/>
        </w:rPr>
      </w:pPr>
      <w:r w:rsidRPr="00166C4A">
        <w:rPr>
          <w:rStyle w:val="Refdenotadefim"/>
          <w:rFonts w:ascii="Times New Roman" w:hAnsi="Times New Roman" w:cs="Times New Roman"/>
          <w:sz w:val="24"/>
          <w:szCs w:val="24"/>
        </w:rPr>
        <w:lastRenderedPageBreak/>
        <w:t xml:space="preserve">24 </w:t>
      </w:r>
      <w:r w:rsidRPr="00166C4A">
        <w:rPr>
          <w:rFonts w:ascii="Times New Roman" w:hAnsi="Times New Roman" w:cs="Times New Roman"/>
          <w:sz w:val="24"/>
          <w:szCs w:val="24"/>
        </w:rPr>
        <w:t>Lydia Sava Suitck, nascida em Três Barras no ano de 1928, é de origem ucraniana. Seus pais migraram</w:t>
      </w:r>
      <w:r w:rsidR="007F1161">
        <w:rPr>
          <w:rFonts w:ascii="Times New Roman" w:hAnsi="Times New Roman" w:cs="Times New Roman"/>
          <w:sz w:val="24"/>
          <w:szCs w:val="24"/>
        </w:rPr>
        <w:t>,</w:t>
      </w:r>
      <w:r w:rsidRPr="00166C4A">
        <w:rPr>
          <w:rFonts w:ascii="Times New Roman" w:hAnsi="Times New Roman" w:cs="Times New Roman"/>
          <w:sz w:val="24"/>
          <w:szCs w:val="24"/>
        </w:rPr>
        <w:t xml:space="preserve"> de Mallet-PR, em busca de trabalho na serraria </w:t>
      </w:r>
      <w:r w:rsidRPr="00166C4A">
        <w:rPr>
          <w:rFonts w:ascii="Times New Roman" w:hAnsi="Times New Roman" w:cs="Times New Roman"/>
          <w:i/>
          <w:sz w:val="24"/>
          <w:szCs w:val="24"/>
        </w:rPr>
        <w:t>Lumber</w:t>
      </w:r>
      <w:r w:rsidRPr="00166C4A">
        <w:rPr>
          <w:rFonts w:ascii="Times New Roman" w:hAnsi="Times New Roman" w:cs="Times New Roman"/>
          <w:sz w:val="24"/>
          <w:szCs w:val="24"/>
        </w:rPr>
        <w:t>.</w:t>
      </w:r>
    </w:p>
    <w:p w:rsidR="00166C4A" w:rsidRPr="00166C4A" w:rsidRDefault="00166C4A" w:rsidP="00166C4A">
      <w:pPr>
        <w:pStyle w:val="Default"/>
        <w:jc w:val="both"/>
        <w:rPr>
          <w:color w:val="auto"/>
        </w:rPr>
      </w:pPr>
      <w:r w:rsidRPr="00166C4A">
        <w:rPr>
          <w:rStyle w:val="Refdenotadefim"/>
        </w:rPr>
        <w:t>25</w:t>
      </w:r>
      <w:r w:rsidRPr="00166C4A">
        <w:t xml:space="preserve"> Ver: LIMA, Soeli Regina;</w:t>
      </w:r>
      <w:r w:rsidRPr="00166C4A">
        <w:rPr>
          <w:b/>
        </w:rPr>
        <w:t xml:space="preserve"> </w:t>
      </w:r>
      <w:r w:rsidRPr="00166C4A">
        <w:t>TOKARSKI, Fernando.</w:t>
      </w:r>
      <w:r w:rsidRPr="00166C4A">
        <w:rPr>
          <w:b/>
        </w:rPr>
        <w:t xml:space="preserve"> </w:t>
      </w:r>
      <w:r w:rsidR="00ED394C">
        <w:t>Tributo a Szczerbowski. In</w:t>
      </w:r>
      <w:r w:rsidRPr="00166C4A">
        <w:t xml:space="preserve">: VALENTINI, Delmir, José; RODRIGUES Rogério Rosa (Orgs.). </w:t>
      </w:r>
      <w:r w:rsidRPr="00166C4A">
        <w:rPr>
          <w:b/>
        </w:rPr>
        <w:t>Contestado:</w:t>
      </w:r>
      <w:r w:rsidRPr="00166C4A">
        <w:t xml:space="preserve"> fronteiras, colonização e conflitos (1912-1914). P</w:t>
      </w:r>
      <w:r w:rsidR="007F1161">
        <w:t>orto Alegre: Letra &amp; Vida, 2014</w:t>
      </w:r>
      <w:r w:rsidRPr="00166C4A">
        <w:t>, p.158-171 e</w:t>
      </w:r>
      <w:r w:rsidR="00995E93">
        <w:t xml:space="preserve"> LIMA, Soeli Regina; TONON, Eloy; NAHIRNE, Kelen. </w:t>
      </w:r>
      <w:r w:rsidRPr="00166C4A">
        <w:rPr>
          <w:color w:val="auto"/>
        </w:rPr>
        <w:t>O acervo fotográfico de Luís Szczerb</w:t>
      </w:r>
      <w:r w:rsidR="00ED394C">
        <w:rPr>
          <w:color w:val="auto"/>
        </w:rPr>
        <w:t>owski: fragmentos da memória. In</w:t>
      </w:r>
      <w:r w:rsidRPr="00166C4A">
        <w:rPr>
          <w:color w:val="auto"/>
        </w:rPr>
        <w:t xml:space="preserve">: </w:t>
      </w:r>
      <w:r w:rsidRPr="00166C4A">
        <w:rPr>
          <w:b/>
          <w:color w:val="auto"/>
        </w:rPr>
        <w:t>Revista memória em rede</w:t>
      </w:r>
      <w:r w:rsidRPr="00166C4A">
        <w:rPr>
          <w:color w:val="auto"/>
        </w:rPr>
        <w:t>.  v.8, n.14, Jan./Jun.2016, p.169-175. Disponí</w:t>
      </w:r>
      <w:r w:rsidR="007F1161">
        <w:rPr>
          <w:color w:val="auto"/>
        </w:rPr>
        <w:t>vel em: &lt;</w:t>
      </w:r>
      <w:r w:rsidR="00995E93" w:rsidRPr="00995E93">
        <w:rPr>
          <w:color w:val="auto"/>
        </w:rPr>
        <w:t>https://periodicos.ufpel.edu.br/ojs2/index.php/Memoria/article/view/6863</w:t>
      </w:r>
      <w:r w:rsidR="007F1161">
        <w:rPr>
          <w:color w:val="auto"/>
        </w:rPr>
        <w:t xml:space="preserve">&gt;. </w:t>
      </w:r>
      <w:r w:rsidR="00ED394C">
        <w:rPr>
          <w:color w:val="auto"/>
        </w:rPr>
        <w:t xml:space="preserve">Acessado em </w:t>
      </w:r>
      <w:r w:rsidRPr="00166C4A">
        <w:rPr>
          <w:color w:val="auto"/>
        </w:rPr>
        <w:t>14/02/2015.</w:t>
      </w:r>
    </w:p>
    <w:p w:rsidR="00166C4A" w:rsidRPr="00166C4A" w:rsidRDefault="00166C4A" w:rsidP="00166C4A">
      <w:pPr>
        <w:spacing w:after="0" w:line="240" w:lineRule="auto"/>
        <w:jc w:val="both"/>
        <w:rPr>
          <w:rFonts w:ascii="Times New Roman" w:hAnsi="Times New Roman" w:cs="Times New Roman"/>
          <w:b/>
          <w:i/>
          <w:sz w:val="24"/>
          <w:szCs w:val="24"/>
        </w:rPr>
      </w:pPr>
      <w:r w:rsidRPr="00166C4A">
        <w:rPr>
          <w:rStyle w:val="Refdenotadefim"/>
          <w:rFonts w:ascii="Times New Roman" w:hAnsi="Times New Roman" w:cs="Times New Roman"/>
          <w:sz w:val="24"/>
          <w:szCs w:val="24"/>
        </w:rPr>
        <w:t>26</w:t>
      </w:r>
      <w:r w:rsidRPr="00166C4A">
        <w:rPr>
          <w:rFonts w:ascii="Times New Roman" w:hAnsi="Times New Roman" w:cs="Times New Roman"/>
          <w:sz w:val="24"/>
          <w:szCs w:val="24"/>
        </w:rPr>
        <w:t xml:space="preserve"> Sybila Montes Ribas Gemra, nascida em 12/06/193, mudou residência da Lapa-PR para Três Barras quando casou-se com Francisco Gemra</w:t>
      </w:r>
      <w:r w:rsidR="00D94F60">
        <w:rPr>
          <w:rFonts w:ascii="Times New Roman" w:hAnsi="Times New Roman" w:cs="Times New Roman"/>
          <w:sz w:val="24"/>
          <w:szCs w:val="24"/>
        </w:rPr>
        <w:t>,</w:t>
      </w:r>
      <w:r w:rsidRPr="00166C4A">
        <w:rPr>
          <w:rFonts w:ascii="Times New Roman" w:hAnsi="Times New Roman" w:cs="Times New Roman"/>
          <w:sz w:val="24"/>
          <w:szCs w:val="24"/>
        </w:rPr>
        <w:t xml:space="preserve"> que trabalhava na serraria </w:t>
      </w:r>
      <w:r w:rsidRPr="00166C4A">
        <w:rPr>
          <w:rFonts w:ascii="Times New Roman" w:hAnsi="Times New Roman" w:cs="Times New Roman"/>
          <w:i/>
          <w:sz w:val="24"/>
          <w:szCs w:val="24"/>
        </w:rPr>
        <w:t>Lumber.</w:t>
      </w:r>
    </w:p>
    <w:p w:rsidR="00166C4A" w:rsidRPr="00166C4A" w:rsidRDefault="00166C4A" w:rsidP="00166C4A">
      <w:pPr>
        <w:spacing w:after="0" w:line="240" w:lineRule="auto"/>
        <w:jc w:val="both"/>
        <w:rPr>
          <w:rFonts w:ascii="Times New Roman" w:hAnsi="Times New Roman" w:cs="Times New Roman"/>
          <w:b/>
          <w:sz w:val="24"/>
          <w:szCs w:val="24"/>
        </w:rPr>
      </w:pPr>
      <w:r w:rsidRPr="00166C4A">
        <w:rPr>
          <w:rStyle w:val="Refdenotadefim"/>
          <w:rFonts w:ascii="Times New Roman" w:hAnsi="Times New Roman" w:cs="Times New Roman"/>
          <w:sz w:val="24"/>
          <w:szCs w:val="24"/>
        </w:rPr>
        <w:t>27</w:t>
      </w:r>
      <w:r w:rsidRPr="00166C4A">
        <w:rPr>
          <w:rFonts w:ascii="Times New Roman" w:hAnsi="Times New Roman" w:cs="Times New Roman"/>
          <w:sz w:val="24"/>
          <w:szCs w:val="24"/>
        </w:rPr>
        <w:t xml:space="preserve"> Gebrael Boulos El Kouba migrou do Monte Líbano, República do Paquistão, para Três Barras, no ano de 1951, aos 22 anos de idade. </w:t>
      </w:r>
    </w:p>
    <w:p w:rsidR="00166C4A" w:rsidRPr="00166C4A" w:rsidRDefault="00166C4A" w:rsidP="00166C4A">
      <w:pPr>
        <w:pStyle w:val="Textodenotadefim"/>
        <w:jc w:val="both"/>
        <w:rPr>
          <w:rFonts w:ascii="Times New Roman" w:hAnsi="Times New Roman" w:cs="Times New Roman"/>
          <w:sz w:val="24"/>
          <w:szCs w:val="24"/>
        </w:rPr>
      </w:pPr>
      <w:r w:rsidRPr="00166C4A">
        <w:rPr>
          <w:rStyle w:val="Refdenotadefim"/>
          <w:rFonts w:ascii="Times New Roman" w:hAnsi="Times New Roman" w:cs="Times New Roman"/>
          <w:sz w:val="24"/>
          <w:szCs w:val="24"/>
        </w:rPr>
        <w:t>28</w:t>
      </w:r>
      <w:r w:rsidRPr="00166C4A">
        <w:rPr>
          <w:rFonts w:ascii="Times New Roman" w:hAnsi="Times New Roman" w:cs="Times New Roman"/>
          <w:sz w:val="24"/>
          <w:szCs w:val="24"/>
        </w:rPr>
        <w:t xml:space="preserve"> Felix Damaso da Silveira passou a morar em Três Barras, com seu irmão, quando do início das atividades da Rigesa. Atuou na rede de transporte</w:t>
      </w:r>
      <w:r w:rsidR="007F1161">
        <w:rPr>
          <w:rFonts w:ascii="Times New Roman" w:hAnsi="Times New Roman" w:cs="Times New Roman"/>
          <w:sz w:val="24"/>
          <w:szCs w:val="24"/>
        </w:rPr>
        <w:t xml:space="preserve">s, sendo </w:t>
      </w:r>
      <w:r w:rsidRPr="00166C4A">
        <w:rPr>
          <w:rFonts w:ascii="Times New Roman" w:hAnsi="Times New Roman" w:cs="Times New Roman"/>
          <w:sz w:val="24"/>
          <w:szCs w:val="24"/>
        </w:rPr>
        <w:t>proprietário da primeira linha de táxi e de transporte escolar do município.</w:t>
      </w:r>
    </w:p>
    <w:p w:rsidR="00166C4A" w:rsidRPr="00166C4A" w:rsidRDefault="00166C4A" w:rsidP="00166C4A">
      <w:pPr>
        <w:spacing w:after="0" w:line="240" w:lineRule="auto"/>
        <w:jc w:val="both"/>
        <w:rPr>
          <w:rFonts w:ascii="Times New Roman" w:hAnsi="Times New Roman" w:cs="Times New Roman"/>
          <w:sz w:val="24"/>
          <w:szCs w:val="24"/>
        </w:rPr>
      </w:pPr>
      <w:r w:rsidRPr="00166C4A">
        <w:rPr>
          <w:rStyle w:val="Refdenotadefim"/>
          <w:rFonts w:ascii="Times New Roman" w:hAnsi="Times New Roman" w:cs="Times New Roman"/>
          <w:sz w:val="24"/>
          <w:szCs w:val="24"/>
        </w:rPr>
        <w:t>29</w:t>
      </w:r>
      <w:r w:rsidRPr="00166C4A">
        <w:rPr>
          <w:rFonts w:ascii="Times New Roman" w:hAnsi="Times New Roman" w:cs="Times New Roman"/>
          <w:sz w:val="24"/>
          <w:szCs w:val="24"/>
        </w:rPr>
        <w:t xml:space="preserve"> Lydia Jientara Chikalski</w:t>
      </w:r>
      <w:r w:rsidR="00995E93">
        <w:rPr>
          <w:rFonts w:ascii="Times New Roman" w:hAnsi="Times New Roman" w:cs="Times New Roman"/>
          <w:sz w:val="24"/>
          <w:szCs w:val="24"/>
        </w:rPr>
        <w:t>, nascida no ano de 1929, passou a residir com o esposo e filhos em</w:t>
      </w:r>
      <w:r w:rsidRPr="00166C4A">
        <w:rPr>
          <w:rFonts w:ascii="Times New Roman" w:hAnsi="Times New Roman" w:cs="Times New Roman"/>
          <w:sz w:val="24"/>
          <w:szCs w:val="24"/>
        </w:rPr>
        <w:t xml:space="preserve"> Três Barras, no início das atividades da Rigesa.</w:t>
      </w:r>
    </w:p>
    <w:p w:rsidR="007F0C0F" w:rsidRPr="007F0C0F" w:rsidRDefault="007F0C0F" w:rsidP="00166C4A">
      <w:pPr>
        <w:spacing w:after="0" w:line="240" w:lineRule="auto"/>
        <w:jc w:val="both"/>
        <w:rPr>
          <w:rFonts w:ascii="Times New Roman" w:hAnsi="Times New Roman" w:cs="Times New Roman"/>
          <w:sz w:val="24"/>
          <w:szCs w:val="24"/>
        </w:rPr>
      </w:pPr>
    </w:p>
    <w:p w:rsidR="004A5461" w:rsidRPr="007F0C0F" w:rsidRDefault="006E6B55" w:rsidP="00631816">
      <w:pPr>
        <w:spacing w:after="0" w:line="240" w:lineRule="auto"/>
        <w:jc w:val="both"/>
        <w:rPr>
          <w:rFonts w:ascii="Times New Roman" w:hAnsi="Times New Roman" w:cs="Times New Roman"/>
          <w:b/>
          <w:sz w:val="24"/>
          <w:szCs w:val="24"/>
        </w:rPr>
      </w:pPr>
      <w:r w:rsidRPr="007F0C0F">
        <w:rPr>
          <w:rFonts w:ascii="Times New Roman" w:hAnsi="Times New Roman" w:cs="Times New Roman"/>
          <w:b/>
          <w:sz w:val="24"/>
          <w:szCs w:val="24"/>
        </w:rPr>
        <w:t>REFERÊNCIAS</w:t>
      </w:r>
    </w:p>
    <w:p w:rsidR="006E6B55" w:rsidRPr="007F0C0F" w:rsidRDefault="006E6B55" w:rsidP="00631816">
      <w:pPr>
        <w:spacing w:after="0" w:line="240" w:lineRule="auto"/>
        <w:jc w:val="both"/>
        <w:rPr>
          <w:rFonts w:ascii="Times New Roman" w:hAnsi="Times New Roman" w:cs="Times New Roman"/>
          <w:b/>
          <w:sz w:val="24"/>
          <w:szCs w:val="24"/>
        </w:rPr>
      </w:pPr>
    </w:p>
    <w:p w:rsidR="006B31A7" w:rsidRPr="006B31A7" w:rsidRDefault="00F83E30" w:rsidP="006B31A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ALBERTI, </w:t>
      </w:r>
      <w:r w:rsidR="006B31A7" w:rsidRPr="006B31A7">
        <w:rPr>
          <w:rFonts w:ascii="Times New Roman" w:eastAsia="Calibri" w:hAnsi="Times New Roman" w:cs="Times New Roman"/>
          <w:sz w:val="24"/>
          <w:szCs w:val="24"/>
        </w:rPr>
        <w:t xml:space="preserve">Verena. </w:t>
      </w:r>
      <w:r w:rsidR="006B31A7" w:rsidRPr="006B31A7">
        <w:rPr>
          <w:rFonts w:ascii="Times New Roman" w:eastAsia="Calibri" w:hAnsi="Times New Roman" w:cs="Times New Roman"/>
          <w:b/>
          <w:sz w:val="24"/>
          <w:szCs w:val="24"/>
        </w:rPr>
        <w:t>Manual de História oral</w:t>
      </w:r>
      <w:r w:rsidR="006B31A7" w:rsidRPr="006B31A7">
        <w:rPr>
          <w:rFonts w:ascii="Times New Roman" w:eastAsia="Calibri" w:hAnsi="Times New Roman" w:cs="Times New Roman"/>
          <w:sz w:val="24"/>
          <w:szCs w:val="24"/>
        </w:rPr>
        <w:t>. 2 ed. Rio de Janeiro: Editora FGV, 2004.</w:t>
      </w:r>
    </w:p>
    <w:p w:rsidR="006B31A7" w:rsidRPr="006B31A7" w:rsidRDefault="006B31A7" w:rsidP="00ED394C">
      <w:pPr>
        <w:pStyle w:val="Corpodetexto21"/>
        <w:spacing w:line="240" w:lineRule="auto"/>
        <w:rPr>
          <w:rFonts w:ascii="Times New Roman" w:eastAsia="Calibri" w:hAnsi="Times New Roman"/>
          <w:szCs w:val="24"/>
        </w:rPr>
      </w:pPr>
      <w:r w:rsidRPr="006B31A7">
        <w:rPr>
          <w:rFonts w:ascii="Times New Roman" w:hAnsi="Times New Roman"/>
          <w:szCs w:val="24"/>
        </w:rPr>
        <w:t xml:space="preserve">ALBUQUERQUE JÚNIOR, Durval Muniz de. </w:t>
      </w:r>
      <w:r w:rsidRPr="006B31A7">
        <w:rPr>
          <w:rFonts w:ascii="Times New Roman" w:hAnsi="Times New Roman"/>
          <w:b/>
          <w:szCs w:val="24"/>
        </w:rPr>
        <w:t xml:space="preserve">História: </w:t>
      </w:r>
      <w:r w:rsidRPr="006B31A7">
        <w:rPr>
          <w:rFonts w:ascii="Times New Roman" w:hAnsi="Times New Roman"/>
          <w:szCs w:val="24"/>
        </w:rPr>
        <w:t>a arte de inventar o passado: ensaios de teoria da História. Bauru, SP: Edusc, 2007.</w:t>
      </w:r>
    </w:p>
    <w:p w:rsidR="006B31A7" w:rsidRPr="006B31A7" w:rsidRDefault="006B31A7" w:rsidP="00ED394C">
      <w:pPr>
        <w:pStyle w:val="Corpodetexto21"/>
        <w:spacing w:line="240" w:lineRule="auto"/>
        <w:rPr>
          <w:rFonts w:ascii="Times New Roman" w:eastAsia="Calibri" w:hAnsi="Times New Roman"/>
          <w:szCs w:val="24"/>
        </w:rPr>
      </w:pPr>
      <w:r w:rsidRPr="006B31A7">
        <w:rPr>
          <w:rFonts w:ascii="Times New Roman" w:hAnsi="Times New Roman"/>
          <w:szCs w:val="24"/>
        </w:rPr>
        <w:t xml:space="preserve">AURAS, Marli. </w:t>
      </w:r>
      <w:r w:rsidRPr="006B31A7">
        <w:rPr>
          <w:rFonts w:ascii="Times New Roman" w:hAnsi="Times New Roman"/>
          <w:b/>
          <w:szCs w:val="24"/>
        </w:rPr>
        <w:t>A guerra sertaneja do Contestado</w:t>
      </w:r>
      <w:r w:rsidRPr="006B31A7">
        <w:rPr>
          <w:rFonts w:ascii="Times New Roman" w:hAnsi="Times New Roman"/>
          <w:szCs w:val="24"/>
        </w:rPr>
        <w:t>: organização da irmandade cabocla. Florianópolis: Cortez, 1995.</w:t>
      </w:r>
    </w:p>
    <w:p w:rsidR="006B31A7" w:rsidRPr="006B31A7" w:rsidRDefault="006B31A7" w:rsidP="00ED394C">
      <w:pPr>
        <w:pStyle w:val="Corpodetexto"/>
        <w:spacing w:after="0"/>
        <w:jc w:val="both"/>
      </w:pPr>
      <w:r w:rsidRPr="006B31A7">
        <w:t xml:space="preserve">BOSI, Ecléa. </w:t>
      </w:r>
      <w:r w:rsidRPr="006B31A7">
        <w:rPr>
          <w:b/>
        </w:rPr>
        <w:t>Memória e Sociedade:</w:t>
      </w:r>
      <w:r w:rsidRPr="006B31A7">
        <w:t xml:space="preserve"> lembranças de velhos. 11 ed. São Paulo: Companhia das Letras, 2004.</w:t>
      </w:r>
    </w:p>
    <w:p w:rsidR="006B31A7" w:rsidRPr="006B31A7" w:rsidRDefault="006B31A7" w:rsidP="00ED394C">
      <w:pPr>
        <w:pStyle w:val="Corpodetexto21"/>
        <w:spacing w:line="240" w:lineRule="auto"/>
        <w:rPr>
          <w:rFonts w:ascii="Times New Roman" w:hAnsi="Times New Roman"/>
          <w:szCs w:val="24"/>
        </w:rPr>
      </w:pPr>
      <w:r w:rsidRPr="006B31A7">
        <w:rPr>
          <w:rFonts w:ascii="Times New Roman" w:hAnsi="Times New Roman"/>
          <w:szCs w:val="24"/>
        </w:rPr>
        <w:t>CASTELLS, M</w:t>
      </w:r>
      <w:r w:rsidRPr="006B31A7">
        <w:rPr>
          <w:rFonts w:ascii="Times New Roman" w:hAnsi="Times New Roman"/>
          <w:b/>
          <w:szCs w:val="24"/>
        </w:rPr>
        <w:t>. A questão urbana</w:t>
      </w:r>
      <w:r w:rsidRPr="006B31A7">
        <w:rPr>
          <w:rFonts w:ascii="Times New Roman" w:hAnsi="Times New Roman"/>
          <w:szCs w:val="24"/>
        </w:rPr>
        <w:t>. Tradução: Arlene Caetano. São Paulo: Paz e Terra, 2000. (Coleção Pensamento Crítico, v. 48).</w:t>
      </w:r>
    </w:p>
    <w:p w:rsidR="006B31A7" w:rsidRPr="006B31A7" w:rsidRDefault="006B31A7" w:rsidP="00ED394C">
      <w:pPr>
        <w:pStyle w:val="Corpodetexto21"/>
        <w:spacing w:line="240" w:lineRule="auto"/>
        <w:rPr>
          <w:rFonts w:ascii="Times New Roman" w:hAnsi="Times New Roman"/>
          <w:szCs w:val="24"/>
        </w:rPr>
      </w:pPr>
      <w:r w:rsidRPr="006B31A7">
        <w:rPr>
          <w:rFonts w:ascii="Times New Roman" w:hAnsi="Times New Roman"/>
          <w:szCs w:val="24"/>
        </w:rPr>
        <w:t xml:space="preserve">CORRÊA, R. L. </w:t>
      </w:r>
      <w:r w:rsidRPr="006B31A7">
        <w:rPr>
          <w:rFonts w:ascii="Times New Roman" w:hAnsi="Times New Roman"/>
          <w:b/>
          <w:szCs w:val="24"/>
        </w:rPr>
        <w:t>O espaço urbano</w:t>
      </w:r>
      <w:r w:rsidRPr="006B31A7">
        <w:rPr>
          <w:rFonts w:ascii="Times New Roman" w:hAnsi="Times New Roman"/>
          <w:szCs w:val="24"/>
        </w:rPr>
        <w:t>. São Paulo: Ática, 1989. (Série Princípios).</w:t>
      </w:r>
    </w:p>
    <w:p w:rsidR="006B31A7" w:rsidRPr="006B31A7" w:rsidRDefault="006B31A7" w:rsidP="00ED394C">
      <w:pPr>
        <w:spacing w:after="0" w:line="240" w:lineRule="auto"/>
        <w:jc w:val="both"/>
        <w:rPr>
          <w:rFonts w:ascii="Times New Roman" w:hAnsi="Times New Roman" w:cs="Times New Roman"/>
          <w:sz w:val="24"/>
          <w:szCs w:val="24"/>
        </w:rPr>
      </w:pPr>
      <w:r w:rsidRPr="006B31A7">
        <w:rPr>
          <w:rFonts w:ascii="Times New Roman" w:hAnsi="Times New Roman" w:cs="Times New Roman"/>
          <w:sz w:val="24"/>
          <w:szCs w:val="24"/>
        </w:rPr>
        <w:t xml:space="preserve">DOSSE, François. </w:t>
      </w:r>
      <w:r w:rsidRPr="006B31A7">
        <w:rPr>
          <w:rFonts w:ascii="Times New Roman" w:hAnsi="Times New Roman" w:cs="Times New Roman"/>
          <w:b/>
          <w:sz w:val="24"/>
          <w:szCs w:val="24"/>
        </w:rPr>
        <w:t>O desafio biográfico</w:t>
      </w:r>
      <w:r w:rsidRPr="006B31A7">
        <w:rPr>
          <w:rFonts w:ascii="Times New Roman" w:hAnsi="Times New Roman" w:cs="Times New Roman"/>
          <w:sz w:val="24"/>
          <w:szCs w:val="24"/>
        </w:rPr>
        <w:t xml:space="preserve">: escrever uma vida. Trad. Gilson César Cardoso de Souza. São Paulo: Editora da Universidade de São Paulo, 2009. </w:t>
      </w:r>
    </w:p>
    <w:p w:rsidR="006B31A7" w:rsidRPr="006B31A7" w:rsidRDefault="006B31A7" w:rsidP="00ED394C">
      <w:pPr>
        <w:pStyle w:val="Textodenotaderodap"/>
        <w:jc w:val="both"/>
        <w:rPr>
          <w:rFonts w:ascii="Times New Roman" w:hAnsi="Times New Roman" w:cs="Times New Roman"/>
          <w:sz w:val="24"/>
          <w:szCs w:val="24"/>
        </w:rPr>
      </w:pPr>
      <w:r w:rsidRPr="006B31A7">
        <w:rPr>
          <w:rFonts w:ascii="Times New Roman" w:hAnsi="Times New Roman" w:cs="Times New Roman"/>
          <w:sz w:val="24"/>
          <w:szCs w:val="24"/>
        </w:rPr>
        <w:t xml:space="preserve">GAULD, Charles A. </w:t>
      </w:r>
      <w:r w:rsidRPr="006B31A7">
        <w:rPr>
          <w:rFonts w:ascii="Times New Roman" w:hAnsi="Times New Roman" w:cs="Times New Roman"/>
          <w:b/>
          <w:sz w:val="24"/>
          <w:szCs w:val="24"/>
        </w:rPr>
        <w:t>Farquhar o último Titã</w:t>
      </w:r>
      <w:r w:rsidRPr="006B31A7">
        <w:rPr>
          <w:rFonts w:ascii="Times New Roman" w:hAnsi="Times New Roman" w:cs="Times New Roman"/>
          <w:sz w:val="24"/>
          <w:szCs w:val="24"/>
        </w:rPr>
        <w:t>: um empreendedor americano na América Latina. Trad. Eliana Nogueira do Vale. São Paulo: Editora de Cultura, 2006.</w:t>
      </w:r>
    </w:p>
    <w:p w:rsidR="006B31A7" w:rsidRPr="006B31A7" w:rsidRDefault="006B31A7" w:rsidP="00ED394C">
      <w:pPr>
        <w:spacing w:after="0" w:line="240" w:lineRule="auto"/>
        <w:jc w:val="both"/>
        <w:rPr>
          <w:rFonts w:ascii="Times New Roman" w:eastAsia="MingLiU_HKSCS" w:hAnsi="Times New Roman" w:cs="Times New Roman"/>
          <w:sz w:val="24"/>
          <w:szCs w:val="24"/>
        </w:rPr>
      </w:pPr>
      <w:r w:rsidRPr="006B31A7">
        <w:rPr>
          <w:rFonts w:ascii="Times New Roman" w:eastAsia="MingLiU_HKSCS" w:hAnsi="Times New Roman" w:cs="Times New Roman"/>
          <w:sz w:val="24"/>
          <w:szCs w:val="24"/>
        </w:rPr>
        <w:t xml:space="preserve">GLUCHOWSKI, Kazimierz. </w:t>
      </w:r>
      <w:r w:rsidRPr="006B31A7">
        <w:rPr>
          <w:rFonts w:ascii="Times New Roman" w:eastAsia="MingLiU_HKSCS" w:hAnsi="Times New Roman" w:cs="Times New Roman"/>
          <w:b/>
          <w:sz w:val="24"/>
          <w:szCs w:val="24"/>
        </w:rPr>
        <w:t>Os poloneses no Brasil</w:t>
      </w:r>
      <w:r w:rsidRPr="006B31A7">
        <w:rPr>
          <w:rFonts w:ascii="Times New Roman" w:eastAsia="MingLiU_HKSCS" w:hAnsi="Times New Roman" w:cs="Times New Roman"/>
          <w:sz w:val="24"/>
          <w:szCs w:val="24"/>
        </w:rPr>
        <w:t>: subsídios para o problema da colonização polonesa no Brasil. Trad. Mariano kawka. Porto Alegre: Rodycz &amp; Ordakowski Editores, 2005.</w:t>
      </w:r>
    </w:p>
    <w:p w:rsidR="006B31A7" w:rsidRPr="006B31A7" w:rsidRDefault="006B31A7" w:rsidP="00ED394C">
      <w:pPr>
        <w:pStyle w:val="Corpodetexto21"/>
        <w:spacing w:line="240" w:lineRule="auto"/>
        <w:rPr>
          <w:rFonts w:ascii="Times New Roman" w:hAnsi="Times New Roman"/>
          <w:szCs w:val="24"/>
          <w:lang w:eastAsia="pt-BR"/>
        </w:rPr>
      </w:pPr>
      <w:r w:rsidRPr="006B31A7">
        <w:rPr>
          <w:rFonts w:ascii="Times New Roman" w:hAnsi="Times New Roman"/>
          <w:szCs w:val="24"/>
          <w:lang w:eastAsia="pt-BR"/>
        </w:rPr>
        <w:t xml:space="preserve">HARTOG, François. </w:t>
      </w:r>
      <w:r w:rsidRPr="006B31A7">
        <w:rPr>
          <w:rFonts w:ascii="Times New Roman" w:hAnsi="Times New Roman"/>
          <w:b/>
          <w:szCs w:val="24"/>
          <w:lang w:eastAsia="pt-BR"/>
        </w:rPr>
        <w:t>Regimes de historicidade:</w:t>
      </w:r>
      <w:r w:rsidRPr="006B31A7">
        <w:rPr>
          <w:rFonts w:ascii="Times New Roman" w:hAnsi="Times New Roman"/>
          <w:szCs w:val="24"/>
          <w:lang w:eastAsia="pt-BR"/>
        </w:rPr>
        <w:t xml:space="preserve"> presentismo e experiências do tempo. Belo Horizonte: Autêntica Editora, 2014.</w:t>
      </w:r>
    </w:p>
    <w:p w:rsidR="006B31A7" w:rsidRPr="006B31A7" w:rsidRDefault="006B31A7" w:rsidP="00ED394C">
      <w:pPr>
        <w:pStyle w:val="Corpodetexto21"/>
        <w:spacing w:line="240" w:lineRule="auto"/>
        <w:rPr>
          <w:rFonts w:ascii="Times New Roman" w:hAnsi="Times New Roman"/>
          <w:szCs w:val="24"/>
        </w:rPr>
      </w:pPr>
      <w:r w:rsidRPr="006B31A7">
        <w:rPr>
          <w:rFonts w:ascii="Times New Roman" w:hAnsi="Times New Roman"/>
          <w:szCs w:val="24"/>
          <w:lang w:eastAsia="pt-BR"/>
        </w:rPr>
        <w:t xml:space="preserve">KOSELLECK, Reinhart. </w:t>
      </w:r>
      <w:r w:rsidRPr="006B31A7">
        <w:rPr>
          <w:rFonts w:ascii="Times New Roman" w:hAnsi="Times New Roman"/>
          <w:b/>
          <w:szCs w:val="24"/>
          <w:lang w:eastAsia="pt-BR"/>
        </w:rPr>
        <w:t>Futuro passado:</w:t>
      </w:r>
      <w:r w:rsidRPr="006B31A7">
        <w:rPr>
          <w:rFonts w:ascii="Times New Roman" w:hAnsi="Times New Roman"/>
          <w:szCs w:val="24"/>
          <w:lang w:eastAsia="pt-BR"/>
        </w:rPr>
        <w:t xml:space="preserve"> contribuição à semântica dos tempos históricos. Rio de Janeiro: Contraponto, Ed. </w:t>
      </w:r>
      <w:r w:rsidR="00F83E30">
        <w:rPr>
          <w:rFonts w:ascii="Times New Roman" w:hAnsi="Times New Roman"/>
          <w:szCs w:val="24"/>
          <w:lang w:eastAsia="pt-BR"/>
        </w:rPr>
        <w:t>PUC-</w:t>
      </w:r>
      <w:r w:rsidRPr="006B31A7">
        <w:rPr>
          <w:rFonts w:ascii="Times New Roman" w:hAnsi="Times New Roman"/>
          <w:szCs w:val="24"/>
          <w:lang w:eastAsia="pt-BR"/>
        </w:rPr>
        <w:t>RJ, 2006</w:t>
      </w:r>
      <w:r w:rsidR="00F83E30">
        <w:rPr>
          <w:rFonts w:ascii="Times New Roman" w:hAnsi="Times New Roman"/>
          <w:szCs w:val="24"/>
          <w:lang w:eastAsia="pt-BR"/>
        </w:rPr>
        <w:t>.</w:t>
      </w:r>
    </w:p>
    <w:p w:rsidR="006B31A7" w:rsidRPr="006B31A7" w:rsidRDefault="006B31A7" w:rsidP="00ED394C">
      <w:pPr>
        <w:pStyle w:val="Corpodetexto21"/>
        <w:spacing w:line="240" w:lineRule="auto"/>
        <w:rPr>
          <w:rFonts w:ascii="Times New Roman" w:eastAsia="Calibri" w:hAnsi="Times New Roman"/>
          <w:szCs w:val="24"/>
        </w:rPr>
      </w:pPr>
      <w:r w:rsidRPr="006B31A7">
        <w:rPr>
          <w:rFonts w:ascii="Times New Roman" w:eastAsia="Calibri" w:hAnsi="Times New Roman"/>
          <w:szCs w:val="24"/>
        </w:rPr>
        <w:t xml:space="preserve">LEFEBVRE, H. </w:t>
      </w:r>
      <w:r w:rsidRPr="006B31A7">
        <w:rPr>
          <w:rFonts w:ascii="Times New Roman" w:eastAsia="Calibri" w:hAnsi="Times New Roman"/>
          <w:b/>
          <w:bCs/>
          <w:szCs w:val="24"/>
        </w:rPr>
        <w:t>O direito à cidade.</w:t>
      </w:r>
      <w:r w:rsidRPr="006B31A7">
        <w:rPr>
          <w:rFonts w:ascii="Times New Roman" w:eastAsia="Calibri" w:hAnsi="Times New Roman"/>
          <w:szCs w:val="24"/>
        </w:rPr>
        <w:t xml:space="preserve"> Tradução: T.C. Netto. São Paulo: Documentos, 1969. </w:t>
      </w:r>
    </w:p>
    <w:p w:rsidR="006B31A7" w:rsidRPr="006B31A7" w:rsidRDefault="006B31A7" w:rsidP="00ED394C">
      <w:pPr>
        <w:spacing w:after="0" w:line="240" w:lineRule="auto"/>
        <w:jc w:val="both"/>
        <w:rPr>
          <w:rFonts w:ascii="Times New Roman" w:eastAsia="MingLiU_HKSCS" w:hAnsi="Times New Roman" w:cs="Times New Roman"/>
          <w:sz w:val="24"/>
          <w:szCs w:val="24"/>
        </w:rPr>
      </w:pPr>
      <w:r w:rsidRPr="006B31A7">
        <w:rPr>
          <w:rFonts w:ascii="Times New Roman" w:eastAsia="MingLiU_HKSCS" w:hAnsi="Times New Roman" w:cs="Times New Roman"/>
          <w:sz w:val="24"/>
          <w:szCs w:val="24"/>
        </w:rPr>
        <w:t xml:space="preserve">LEGOFF, Jacques. Documento/monumento. IN: </w:t>
      </w:r>
      <w:r w:rsidRPr="006B31A7">
        <w:rPr>
          <w:rFonts w:ascii="Times New Roman" w:hAnsi="Times New Roman" w:cs="Times New Roman"/>
          <w:sz w:val="24"/>
          <w:szCs w:val="24"/>
          <w:shd w:val="clear" w:color="auto" w:fill="FFFFFF"/>
        </w:rPr>
        <w:t xml:space="preserve">ROMANO, Ruggiero (Dir.) </w:t>
      </w:r>
      <w:r w:rsidRPr="006B31A7">
        <w:rPr>
          <w:rFonts w:ascii="Times New Roman" w:eastAsia="MingLiU_HKSCS" w:hAnsi="Times New Roman" w:cs="Times New Roman"/>
          <w:b/>
          <w:sz w:val="24"/>
          <w:szCs w:val="24"/>
        </w:rPr>
        <w:t>Memória-História.</w:t>
      </w:r>
      <w:r w:rsidRPr="006B31A7">
        <w:rPr>
          <w:rFonts w:ascii="Times New Roman" w:eastAsia="MingLiU_HKSCS" w:hAnsi="Times New Roman" w:cs="Times New Roman"/>
          <w:sz w:val="24"/>
          <w:szCs w:val="24"/>
        </w:rPr>
        <w:t xml:space="preserve"> Enciclopédia Einaudi, vol. I. Lisboa: Imprensa Nacional - Casa da Moeda, 1996.</w:t>
      </w:r>
    </w:p>
    <w:p w:rsidR="006B31A7" w:rsidRPr="006B31A7" w:rsidRDefault="006B31A7" w:rsidP="00ED394C">
      <w:pPr>
        <w:pStyle w:val="Corpodetexto21"/>
        <w:spacing w:line="240" w:lineRule="auto"/>
        <w:rPr>
          <w:rFonts w:ascii="Times New Roman" w:hAnsi="Times New Roman"/>
          <w:szCs w:val="24"/>
        </w:rPr>
      </w:pPr>
      <w:r w:rsidRPr="006B31A7">
        <w:rPr>
          <w:rFonts w:ascii="Times New Roman" w:hAnsi="Times New Roman"/>
          <w:szCs w:val="24"/>
        </w:rPr>
        <w:t xml:space="preserve">LIMA, Soeli Regina. </w:t>
      </w:r>
      <w:r w:rsidRPr="006B31A7">
        <w:rPr>
          <w:rFonts w:ascii="Times New Roman" w:hAnsi="Times New Roman"/>
          <w:b/>
          <w:bCs/>
          <w:szCs w:val="24"/>
        </w:rPr>
        <w:t xml:space="preserve">Capital transnacional na indústria da madeira: </w:t>
      </w:r>
      <w:r w:rsidRPr="006B31A7">
        <w:rPr>
          <w:rFonts w:ascii="Times New Roman" w:hAnsi="Times New Roman"/>
          <w:i/>
          <w:iCs/>
          <w:szCs w:val="24"/>
        </w:rPr>
        <w:t xml:space="preserve">company town </w:t>
      </w:r>
      <w:r w:rsidRPr="006B31A7">
        <w:rPr>
          <w:rFonts w:ascii="Times New Roman" w:hAnsi="Times New Roman"/>
          <w:szCs w:val="24"/>
        </w:rPr>
        <w:t>e a produção do espaço urbano em Três Barras (SC). Dissertação de Mestrado, Curitiba: UFPR, 2007.</w:t>
      </w:r>
    </w:p>
    <w:p w:rsidR="006B31A7" w:rsidRPr="006B31A7" w:rsidRDefault="006B31A7" w:rsidP="00ED394C">
      <w:pPr>
        <w:pStyle w:val="Default"/>
        <w:jc w:val="both"/>
        <w:rPr>
          <w:color w:val="auto"/>
        </w:rPr>
      </w:pPr>
      <w:r w:rsidRPr="006B31A7">
        <w:t>LIMA, Soeli Regina.</w:t>
      </w:r>
      <w:r w:rsidRPr="006B31A7">
        <w:rPr>
          <w:color w:val="auto"/>
        </w:rPr>
        <w:t xml:space="preserve"> O acervo fotográfico de Luís Szczerbowski: fragmentos da memória. IN: </w:t>
      </w:r>
      <w:r w:rsidRPr="006B31A7">
        <w:rPr>
          <w:b/>
          <w:color w:val="auto"/>
        </w:rPr>
        <w:t>Revista memória em rede</w:t>
      </w:r>
      <w:r w:rsidR="00C91EF0">
        <w:rPr>
          <w:color w:val="auto"/>
        </w:rPr>
        <w:t xml:space="preserve">. </w:t>
      </w:r>
      <w:r w:rsidRPr="006B31A7">
        <w:rPr>
          <w:color w:val="auto"/>
        </w:rPr>
        <w:t>v.8, n.14, Jan./Jun.2016, p.169</w:t>
      </w:r>
      <w:r w:rsidR="007D297E">
        <w:rPr>
          <w:color w:val="auto"/>
        </w:rPr>
        <w:t>-175. Disponível em: &lt;</w:t>
      </w:r>
      <w:r w:rsidR="007D297E" w:rsidRPr="007D297E">
        <w:rPr>
          <w:color w:val="auto"/>
        </w:rPr>
        <w:t>https://periodicos.ufpel.edu.br/ojs2/index.php/Memoria/article/view/6863</w:t>
      </w:r>
      <w:r w:rsidR="00ED394C">
        <w:rPr>
          <w:color w:val="auto"/>
        </w:rPr>
        <w:t>&gt;. Acessado</w:t>
      </w:r>
      <w:r w:rsidR="007D297E">
        <w:rPr>
          <w:color w:val="auto"/>
        </w:rPr>
        <w:t xml:space="preserve"> em 27/08/2018</w:t>
      </w:r>
      <w:r w:rsidR="00D94F60">
        <w:rPr>
          <w:color w:val="auto"/>
        </w:rPr>
        <w:t>.</w:t>
      </w:r>
    </w:p>
    <w:p w:rsidR="006B31A7" w:rsidRPr="006B31A7" w:rsidRDefault="006B31A7" w:rsidP="00ED394C">
      <w:pPr>
        <w:pStyle w:val="Default"/>
        <w:jc w:val="both"/>
      </w:pPr>
      <w:r w:rsidRPr="006B31A7">
        <w:lastRenderedPageBreak/>
        <w:t>LIMA, Soeli Regina;</w:t>
      </w:r>
      <w:r w:rsidRPr="006B31A7">
        <w:rPr>
          <w:b/>
        </w:rPr>
        <w:t xml:space="preserve"> </w:t>
      </w:r>
      <w:r w:rsidRPr="006B31A7">
        <w:t>TOKARSKI, Fernando.</w:t>
      </w:r>
      <w:r w:rsidRPr="006B31A7">
        <w:rPr>
          <w:b/>
        </w:rPr>
        <w:t xml:space="preserve"> </w:t>
      </w:r>
      <w:r w:rsidRPr="006B31A7">
        <w:t xml:space="preserve">Tributo a Szczerbowski. IN: VALENTINI, Delmir, José; RODRIGUES Rogério Rosa (Orgs.). </w:t>
      </w:r>
      <w:r w:rsidRPr="006B31A7">
        <w:rPr>
          <w:b/>
        </w:rPr>
        <w:t>Contestado:</w:t>
      </w:r>
      <w:r w:rsidRPr="006B31A7">
        <w:t xml:space="preserve"> fronteiras, colonização e conflitos (1912-1914). P</w:t>
      </w:r>
      <w:r w:rsidR="00ED394C">
        <w:t>orto Alegre: Letra &amp; Vida, 2014</w:t>
      </w:r>
      <w:r w:rsidRPr="006B31A7">
        <w:t>, p.158-171.</w:t>
      </w:r>
    </w:p>
    <w:p w:rsidR="006B31A7" w:rsidRPr="006B31A7" w:rsidRDefault="006B31A7" w:rsidP="00ED394C">
      <w:pPr>
        <w:spacing w:after="0" w:line="240" w:lineRule="auto"/>
        <w:jc w:val="both"/>
        <w:rPr>
          <w:rFonts w:ascii="Times New Roman" w:hAnsi="Times New Roman" w:cs="Times New Roman"/>
          <w:sz w:val="24"/>
          <w:szCs w:val="24"/>
        </w:rPr>
      </w:pPr>
      <w:r w:rsidRPr="006B31A7">
        <w:rPr>
          <w:rFonts w:ascii="Times New Roman" w:hAnsi="Times New Roman" w:cs="Times New Roman"/>
          <w:sz w:val="24"/>
          <w:szCs w:val="24"/>
        </w:rPr>
        <w:t xml:space="preserve">LIMA, Soeli Regina; TOMPOROSKI, Alexandre (Orgs.). </w:t>
      </w:r>
      <w:r w:rsidRPr="006B31A7">
        <w:rPr>
          <w:rFonts w:ascii="Times New Roman" w:hAnsi="Times New Roman" w:cs="Times New Roman"/>
          <w:b/>
          <w:sz w:val="24"/>
          <w:szCs w:val="24"/>
        </w:rPr>
        <w:t xml:space="preserve">Ecos do Contestado: </w:t>
      </w:r>
      <w:r w:rsidRPr="006B31A7">
        <w:rPr>
          <w:rFonts w:ascii="Times New Roman" w:hAnsi="Times New Roman" w:cs="Times New Roman"/>
          <w:sz w:val="24"/>
          <w:szCs w:val="24"/>
        </w:rPr>
        <w:t xml:space="preserve">da serraria </w:t>
      </w:r>
      <w:r w:rsidRPr="006B31A7">
        <w:rPr>
          <w:rFonts w:ascii="Times New Roman" w:hAnsi="Times New Roman" w:cs="Times New Roman"/>
          <w:i/>
          <w:sz w:val="24"/>
          <w:szCs w:val="24"/>
        </w:rPr>
        <w:t>Lumber</w:t>
      </w:r>
      <w:r w:rsidRPr="006B31A7">
        <w:rPr>
          <w:rFonts w:ascii="Times New Roman" w:hAnsi="Times New Roman" w:cs="Times New Roman"/>
          <w:sz w:val="24"/>
          <w:szCs w:val="24"/>
        </w:rPr>
        <w:t xml:space="preserve"> ao Camp</w:t>
      </w:r>
      <w:r w:rsidR="00ED394C">
        <w:rPr>
          <w:rFonts w:ascii="Times New Roman" w:hAnsi="Times New Roman" w:cs="Times New Roman"/>
          <w:sz w:val="24"/>
          <w:szCs w:val="24"/>
        </w:rPr>
        <w:t>o de Instrução Marechal Hermes -</w:t>
      </w:r>
      <w:r w:rsidRPr="006B31A7">
        <w:rPr>
          <w:rFonts w:ascii="Times New Roman" w:hAnsi="Times New Roman" w:cs="Times New Roman"/>
          <w:sz w:val="24"/>
          <w:szCs w:val="24"/>
        </w:rPr>
        <w:t>CIMH. Palmas: Kaigangue, 2017. Disponível em</w:t>
      </w:r>
      <w:r w:rsidR="007D297E">
        <w:rPr>
          <w:rFonts w:ascii="Times New Roman" w:hAnsi="Times New Roman" w:cs="Times New Roman"/>
          <w:sz w:val="24"/>
          <w:szCs w:val="24"/>
        </w:rPr>
        <w:t>: &lt;</w:t>
      </w:r>
      <w:r w:rsidR="007D297E" w:rsidRPr="007D297E">
        <w:rPr>
          <w:rFonts w:ascii="Times New Roman" w:hAnsi="Times New Roman" w:cs="Times New Roman"/>
          <w:sz w:val="24"/>
          <w:szCs w:val="24"/>
        </w:rPr>
        <w:t>https://issuu.com/kaygangue/docs/boneco95752_baixa</w:t>
      </w:r>
      <w:r w:rsidR="007D297E">
        <w:rPr>
          <w:rFonts w:ascii="Times New Roman" w:hAnsi="Times New Roman" w:cs="Times New Roman"/>
          <w:sz w:val="24"/>
          <w:szCs w:val="24"/>
        </w:rPr>
        <w:t>&gt; Acessado em 27/08</w:t>
      </w:r>
      <w:r w:rsidRPr="006B31A7">
        <w:rPr>
          <w:rFonts w:ascii="Times New Roman" w:hAnsi="Times New Roman" w:cs="Times New Roman"/>
          <w:sz w:val="24"/>
          <w:szCs w:val="24"/>
        </w:rPr>
        <w:t>/2018.</w:t>
      </w:r>
    </w:p>
    <w:p w:rsidR="006B31A7" w:rsidRPr="006B31A7" w:rsidRDefault="006B31A7" w:rsidP="00ED394C">
      <w:pPr>
        <w:pStyle w:val="Corpodetexto21"/>
        <w:spacing w:line="240" w:lineRule="auto"/>
        <w:rPr>
          <w:rFonts w:ascii="Times New Roman" w:eastAsia="Calibri" w:hAnsi="Times New Roman"/>
          <w:szCs w:val="24"/>
        </w:rPr>
      </w:pPr>
      <w:r w:rsidRPr="006B31A7">
        <w:rPr>
          <w:rFonts w:ascii="Times New Roman" w:hAnsi="Times New Roman"/>
          <w:szCs w:val="24"/>
        </w:rPr>
        <w:t xml:space="preserve">MACHADO, Paulo Pinheiro Machado. </w:t>
      </w:r>
      <w:r w:rsidRPr="006B31A7">
        <w:rPr>
          <w:rFonts w:ascii="Times New Roman" w:hAnsi="Times New Roman"/>
          <w:b/>
          <w:bCs/>
          <w:szCs w:val="24"/>
        </w:rPr>
        <w:t>Lideranças do Contestado:</w:t>
      </w:r>
      <w:r w:rsidRPr="006B31A7">
        <w:rPr>
          <w:rFonts w:ascii="Times New Roman" w:hAnsi="Times New Roman"/>
          <w:szCs w:val="24"/>
        </w:rPr>
        <w:t xml:space="preserve"> a formação e a atuação das chefias caboclas (1912-1916). Campinas-SP: UNICAMP, 2004.</w:t>
      </w:r>
    </w:p>
    <w:p w:rsidR="006B31A7" w:rsidRPr="006B31A7" w:rsidRDefault="006B31A7" w:rsidP="00ED394C">
      <w:pPr>
        <w:spacing w:after="0" w:line="240" w:lineRule="auto"/>
        <w:jc w:val="both"/>
        <w:rPr>
          <w:rFonts w:ascii="Times New Roman" w:eastAsia="Times New Roman" w:hAnsi="Times New Roman" w:cs="Times New Roman"/>
          <w:sz w:val="24"/>
          <w:szCs w:val="24"/>
          <w:lang w:eastAsia="pt-BR"/>
        </w:rPr>
      </w:pPr>
      <w:r w:rsidRPr="006B31A7">
        <w:rPr>
          <w:rFonts w:ascii="Times New Roman" w:eastAsia="Times New Roman" w:hAnsi="Times New Roman" w:cs="Times New Roman"/>
          <w:sz w:val="24"/>
          <w:szCs w:val="24"/>
          <w:lang w:eastAsia="pt-BR"/>
        </w:rPr>
        <w:t xml:space="preserve">MELHY, José Carlos Sebe Bom. </w:t>
      </w:r>
      <w:r w:rsidRPr="006B31A7">
        <w:rPr>
          <w:rFonts w:ascii="Times New Roman" w:eastAsia="Times New Roman" w:hAnsi="Times New Roman" w:cs="Times New Roman"/>
          <w:b/>
          <w:sz w:val="24"/>
          <w:szCs w:val="24"/>
          <w:lang w:eastAsia="pt-BR"/>
        </w:rPr>
        <w:t>Manual de História oral</w:t>
      </w:r>
      <w:r w:rsidRPr="006B31A7">
        <w:rPr>
          <w:rFonts w:ascii="Times New Roman" w:eastAsia="Times New Roman" w:hAnsi="Times New Roman" w:cs="Times New Roman"/>
          <w:sz w:val="24"/>
          <w:szCs w:val="24"/>
          <w:lang w:eastAsia="pt-BR"/>
        </w:rPr>
        <w:t>. 4 ed. São Paulo: Edições Loyola, 2002.</w:t>
      </w:r>
    </w:p>
    <w:p w:rsidR="006B31A7" w:rsidRPr="006B31A7" w:rsidRDefault="006B31A7" w:rsidP="00ED394C">
      <w:pPr>
        <w:spacing w:after="0" w:line="240" w:lineRule="auto"/>
        <w:jc w:val="both"/>
        <w:rPr>
          <w:rFonts w:ascii="Times New Roman" w:eastAsia="Times New Roman" w:hAnsi="Times New Roman" w:cs="Times New Roman"/>
          <w:sz w:val="24"/>
          <w:szCs w:val="24"/>
          <w:lang w:eastAsia="pt-BR"/>
        </w:rPr>
      </w:pPr>
      <w:r w:rsidRPr="006B31A7">
        <w:rPr>
          <w:rFonts w:ascii="Times New Roman" w:hAnsi="Times New Roman" w:cs="Times New Roman"/>
          <w:color w:val="000000"/>
          <w:sz w:val="24"/>
          <w:szCs w:val="24"/>
          <w:shd w:val="clear" w:color="auto" w:fill="FFFFFF"/>
        </w:rPr>
        <w:t>NORA, Pierre</w:t>
      </w:r>
      <w:r w:rsidRPr="006B31A7">
        <w:rPr>
          <w:rFonts w:ascii="Times New Roman" w:hAnsi="Times New Roman" w:cs="Times New Roman"/>
          <w:b/>
          <w:color w:val="000000"/>
          <w:sz w:val="24"/>
          <w:szCs w:val="24"/>
          <w:shd w:val="clear" w:color="auto" w:fill="FFFFFF"/>
        </w:rPr>
        <w:t xml:space="preserve">. </w:t>
      </w:r>
      <w:r w:rsidRPr="006B31A7">
        <w:rPr>
          <w:rFonts w:ascii="Times New Roman" w:hAnsi="Times New Roman" w:cs="Times New Roman"/>
          <w:color w:val="000000"/>
          <w:sz w:val="24"/>
          <w:szCs w:val="24"/>
          <w:shd w:val="clear" w:color="auto" w:fill="FFFFFF"/>
        </w:rPr>
        <w:t>Entre Memória e História: a problemática dos lugares</w:t>
      </w:r>
      <w:r w:rsidRPr="006B31A7">
        <w:rPr>
          <w:rFonts w:ascii="Times New Roman" w:hAnsi="Times New Roman" w:cs="Times New Roman"/>
          <w:b/>
          <w:color w:val="000000"/>
          <w:sz w:val="24"/>
          <w:szCs w:val="24"/>
          <w:shd w:val="clear" w:color="auto" w:fill="FFFFFF"/>
        </w:rPr>
        <w:t>.</w:t>
      </w:r>
      <w:r w:rsidRPr="006B31A7">
        <w:rPr>
          <w:rFonts w:ascii="Times New Roman" w:hAnsi="Times New Roman" w:cs="Times New Roman"/>
          <w:color w:val="000000"/>
          <w:sz w:val="24"/>
          <w:szCs w:val="24"/>
          <w:shd w:val="clear" w:color="auto" w:fill="FFFFFF"/>
        </w:rPr>
        <w:t xml:space="preserve"> In: </w:t>
      </w:r>
      <w:r w:rsidRPr="006B31A7">
        <w:rPr>
          <w:rFonts w:ascii="Times New Roman" w:hAnsi="Times New Roman" w:cs="Times New Roman"/>
          <w:b/>
          <w:iCs/>
          <w:color w:val="000000"/>
          <w:sz w:val="24"/>
          <w:szCs w:val="24"/>
          <w:shd w:val="clear" w:color="auto" w:fill="FFFFFF"/>
        </w:rPr>
        <w:t>Projeto</w:t>
      </w:r>
      <w:r w:rsidRPr="006B31A7">
        <w:rPr>
          <w:rFonts w:ascii="Times New Roman" w:hAnsi="Times New Roman" w:cs="Times New Roman"/>
          <w:i/>
          <w:iCs/>
          <w:color w:val="000000"/>
          <w:sz w:val="24"/>
          <w:szCs w:val="24"/>
          <w:shd w:val="clear" w:color="auto" w:fill="FFFFFF"/>
        </w:rPr>
        <w:t xml:space="preserve"> </w:t>
      </w:r>
      <w:r w:rsidRPr="006B31A7">
        <w:rPr>
          <w:rFonts w:ascii="Times New Roman" w:hAnsi="Times New Roman" w:cs="Times New Roman"/>
          <w:b/>
          <w:iCs/>
          <w:color w:val="000000"/>
          <w:sz w:val="24"/>
          <w:szCs w:val="24"/>
          <w:shd w:val="clear" w:color="auto" w:fill="FFFFFF"/>
        </w:rPr>
        <w:t>História</w:t>
      </w:r>
      <w:r w:rsidRPr="006B31A7">
        <w:rPr>
          <w:rFonts w:ascii="Times New Roman" w:hAnsi="Times New Roman" w:cs="Times New Roman"/>
          <w:b/>
          <w:color w:val="000000"/>
          <w:sz w:val="24"/>
          <w:szCs w:val="24"/>
          <w:shd w:val="clear" w:color="auto" w:fill="FFFFFF"/>
        </w:rPr>
        <w:t xml:space="preserve">. </w:t>
      </w:r>
      <w:r w:rsidRPr="006B31A7">
        <w:rPr>
          <w:rFonts w:ascii="Times New Roman" w:hAnsi="Times New Roman" w:cs="Times New Roman"/>
          <w:color w:val="000000"/>
          <w:sz w:val="24"/>
          <w:szCs w:val="24"/>
          <w:shd w:val="clear" w:color="auto" w:fill="FFFFFF"/>
        </w:rPr>
        <w:t>São Paulo: PUC, n. 10, pp. 07-28, dez. 1993.</w:t>
      </w:r>
    </w:p>
    <w:p w:rsidR="006B31A7" w:rsidRPr="006B31A7" w:rsidRDefault="006B31A7" w:rsidP="00ED394C">
      <w:pPr>
        <w:spacing w:after="0" w:line="240" w:lineRule="auto"/>
        <w:jc w:val="both"/>
        <w:rPr>
          <w:rFonts w:ascii="Times New Roman" w:eastAsia="Times New Roman" w:hAnsi="Times New Roman" w:cs="Times New Roman"/>
          <w:sz w:val="24"/>
          <w:szCs w:val="24"/>
          <w:lang w:eastAsia="pt-BR"/>
        </w:rPr>
      </w:pPr>
      <w:r w:rsidRPr="006B31A7">
        <w:rPr>
          <w:rFonts w:ascii="Times New Roman" w:eastAsia="Calibri" w:hAnsi="Times New Roman" w:cs="Times New Roman"/>
          <w:sz w:val="24"/>
          <w:szCs w:val="24"/>
        </w:rPr>
        <w:t xml:space="preserve">PORTELLI, Alessandro. </w:t>
      </w:r>
      <w:r w:rsidRPr="006B31A7">
        <w:rPr>
          <w:rFonts w:ascii="Times New Roman" w:eastAsia="Calibri" w:hAnsi="Times New Roman" w:cs="Times New Roman"/>
          <w:b/>
          <w:sz w:val="24"/>
          <w:szCs w:val="24"/>
        </w:rPr>
        <w:t>Ensaios de História oral</w:t>
      </w:r>
      <w:r w:rsidRPr="006B31A7">
        <w:rPr>
          <w:rFonts w:ascii="Times New Roman" w:eastAsia="Calibri" w:hAnsi="Times New Roman" w:cs="Times New Roman"/>
          <w:sz w:val="24"/>
          <w:szCs w:val="24"/>
        </w:rPr>
        <w:t>. Trad. Fernando Luiz Cássio e Ricardo Santhiago. São Paulo: Letras e Vozes, 2010. (Coleção Ideias).</w:t>
      </w:r>
    </w:p>
    <w:p w:rsidR="006B31A7" w:rsidRPr="006B31A7" w:rsidRDefault="006B31A7" w:rsidP="00ED394C">
      <w:pPr>
        <w:spacing w:after="0" w:line="240" w:lineRule="auto"/>
        <w:jc w:val="both"/>
        <w:rPr>
          <w:rFonts w:ascii="Times New Roman" w:hAnsi="Times New Roman"/>
          <w:sz w:val="24"/>
          <w:szCs w:val="24"/>
        </w:rPr>
      </w:pPr>
      <w:r w:rsidRPr="006B31A7">
        <w:rPr>
          <w:rFonts w:ascii="Times New Roman" w:hAnsi="Times New Roman"/>
          <w:sz w:val="24"/>
          <w:szCs w:val="24"/>
        </w:rPr>
        <w:t xml:space="preserve">QUEIROZ, Maurício Vinhais de. </w:t>
      </w:r>
      <w:r w:rsidRPr="006B31A7">
        <w:rPr>
          <w:rFonts w:ascii="Times New Roman" w:hAnsi="Times New Roman"/>
          <w:b/>
          <w:sz w:val="24"/>
          <w:szCs w:val="24"/>
        </w:rPr>
        <w:t xml:space="preserve">Messianismo e conflito social: </w:t>
      </w:r>
      <w:r w:rsidRPr="006B31A7">
        <w:rPr>
          <w:rFonts w:ascii="Times New Roman" w:hAnsi="Times New Roman"/>
          <w:sz w:val="24"/>
          <w:szCs w:val="24"/>
        </w:rPr>
        <w:t>a guerra sertaneja do Contestado: 1912-1916. São Paulo: Ática, 1981.</w:t>
      </w:r>
    </w:p>
    <w:p w:rsidR="006B31A7" w:rsidRPr="006B31A7" w:rsidRDefault="006B31A7" w:rsidP="00ED394C">
      <w:pPr>
        <w:spacing w:after="0" w:line="240" w:lineRule="auto"/>
        <w:jc w:val="both"/>
        <w:rPr>
          <w:rFonts w:ascii="Times New Roman" w:eastAsia="Times New Roman" w:hAnsi="Times New Roman" w:cs="Times New Roman"/>
          <w:sz w:val="24"/>
          <w:szCs w:val="24"/>
          <w:lang w:eastAsia="pt-BR"/>
        </w:rPr>
      </w:pPr>
      <w:r w:rsidRPr="006B31A7">
        <w:rPr>
          <w:rFonts w:ascii="Times New Roman" w:eastAsia="Times New Roman" w:hAnsi="Times New Roman" w:cs="Times New Roman"/>
          <w:sz w:val="24"/>
          <w:szCs w:val="24"/>
          <w:lang w:eastAsia="pt-BR"/>
        </w:rPr>
        <w:t xml:space="preserve">RÉMOND, René. </w:t>
      </w:r>
      <w:r w:rsidRPr="006B31A7">
        <w:rPr>
          <w:rFonts w:ascii="Times New Roman" w:eastAsia="Times New Roman" w:hAnsi="Times New Roman" w:cs="Times New Roman"/>
          <w:b/>
          <w:sz w:val="24"/>
          <w:szCs w:val="24"/>
          <w:lang w:eastAsia="pt-BR"/>
        </w:rPr>
        <w:t>Por uma história política</w:t>
      </w:r>
      <w:r w:rsidRPr="006B31A7">
        <w:rPr>
          <w:rFonts w:ascii="Times New Roman" w:eastAsia="Times New Roman" w:hAnsi="Times New Roman" w:cs="Times New Roman"/>
          <w:sz w:val="24"/>
          <w:szCs w:val="24"/>
          <w:lang w:eastAsia="pt-BR"/>
        </w:rPr>
        <w:t>. 2. ed. Rio de Janeiro: Editora FGV, 2003.</w:t>
      </w:r>
    </w:p>
    <w:p w:rsidR="006B31A7" w:rsidRPr="006B31A7" w:rsidRDefault="006B31A7" w:rsidP="00ED394C">
      <w:pPr>
        <w:tabs>
          <w:tab w:val="left" w:pos="5670"/>
        </w:tabs>
        <w:spacing w:after="0" w:line="240" w:lineRule="auto"/>
        <w:jc w:val="both"/>
        <w:rPr>
          <w:rFonts w:ascii="Times New Roman" w:hAnsi="Times New Roman" w:cs="Times New Roman"/>
          <w:sz w:val="24"/>
          <w:szCs w:val="24"/>
        </w:rPr>
      </w:pPr>
      <w:r w:rsidRPr="006B31A7">
        <w:rPr>
          <w:rFonts w:ascii="Times New Roman" w:eastAsia="Calibri" w:hAnsi="Times New Roman" w:cs="Times New Roman"/>
          <w:sz w:val="24"/>
          <w:szCs w:val="24"/>
        </w:rPr>
        <w:t xml:space="preserve">RIGENEWS. </w:t>
      </w:r>
      <w:r w:rsidRPr="006B31A7">
        <w:rPr>
          <w:rFonts w:ascii="Times New Roman" w:eastAsia="Calibri" w:hAnsi="Times New Roman" w:cs="Times New Roman"/>
          <w:b/>
          <w:sz w:val="24"/>
          <w:szCs w:val="24"/>
        </w:rPr>
        <w:t>Jornal dos funcionários da Rigesa</w:t>
      </w:r>
      <w:r w:rsidR="00ED394C">
        <w:rPr>
          <w:rFonts w:ascii="Times New Roman" w:eastAsia="Calibri" w:hAnsi="Times New Roman" w:cs="Times New Roman"/>
          <w:sz w:val="24"/>
          <w:szCs w:val="24"/>
        </w:rPr>
        <w:t>. N</w:t>
      </w:r>
      <w:r w:rsidRPr="006B31A7">
        <w:rPr>
          <w:rFonts w:ascii="Times New Roman" w:eastAsia="Calibri" w:hAnsi="Times New Roman" w:cs="Times New Roman"/>
          <w:sz w:val="24"/>
          <w:szCs w:val="24"/>
        </w:rPr>
        <w:t>º. 36, p. 4, dezembro, 2002.</w:t>
      </w:r>
    </w:p>
    <w:p w:rsidR="006B31A7" w:rsidRPr="006B31A7" w:rsidRDefault="006B31A7" w:rsidP="00ED394C">
      <w:pPr>
        <w:pStyle w:val="Corpodetexto21"/>
        <w:spacing w:line="240" w:lineRule="auto"/>
        <w:rPr>
          <w:rFonts w:ascii="Times New Roman" w:hAnsi="Times New Roman"/>
          <w:b/>
          <w:szCs w:val="24"/>
        </w:rPr>
      </w:pPr>
      <w:r w:rsidRPr="006B31A7">
        <w:rPr>
          <w:rFonts w:ascii="Times New Roman" w:hAnsi="Times New Roman"/>
          <w:szCs w:val="24"/>
        </w:rPr>
        <w:t xml:space="preserve">SPOSITO, M. E.B. </w:t>
      </w:r>
      <w:r w:rsidRPr="006B31A7">
        <w:rPr>
          <w:rFonts w:ascii="Times New Roman" w:hAnsi="Times New Roman"/>
          <w:b/>
          <w:szCs w:val="24"/>
        </w:rPr>
        <w:t>O chão em pedaços:</w:t>
      </w:r>
      <w:r w:rsidRPr="006B31A7">
        <w:rPr>
          <w:rFonts w:ascii="Times New Roman" w:hAnsi="Times New Roman"/>
          <w:szCs w:val="24"/>
        </w:rPr>
        <w:t xml:space="preserve"> urbanização, economia e cidades no Estado de São Paulo, 2005.  Tese (Livre-docência). Faculdade de Ciências e Tecnologia de Presidente Prudente, FCT/UNESP.</w:t>
      </w:r>
    </w:p>
    <w:p w:rsidR="006B31A7" w:rsidRPr="006B31A7" w:rsidRDefault="006B31A7" w:rsidP="00ED394C">
      <w:pPr>
        <w:spacing w:after="0" w:line="240" w:lineRule="auto"/>
        <w:jc w:val="both"/>
        <w:rPr>
          <w:rFonts w:ascii="Times New Roman" w:hAnsi="Times New Roman" w:cs="Times New Roman"/>
          <w:sz w:val="24"/>
          <w:szCs w:val="24"/>
        </w:rPr>
      </w:pPr>
      <w:r w:rsidRPr="006B31A7">
        <w:rPr>
          <w:rFonts w:ascii="Times New Roman" w:eastAsia="Calibri" w:hAnsi="Times New Roman" w:cs="Times New Roman"/>
          <w:sz w:val="24"/>
          <w:szCs w:val="24"/>
        </w:rPr>
        <w:t xml:space="preserve">THOMPSON, Paul. </w:t>
      </w:r>
      <w:r w:rsidRPr="006B31A7">
        <w:rPr>
          <w:rFonts w:ascii="Times New Roman" w:eastAsia="Calibri" w:hAnsi="Times New Roman" w:cs="Times New Roman"/>
          <w:b/>
          <w:sz w:val="24"/>
          <w:szCs w:val="24"/>
        </w:rPr>
        <w:t xml:space="preserve">A voz do passado: </w:t>
      </w:r>
      <w:r w:rsidRPr="006B31A7">
        <w:rPr>
          <w:rFonts w:ascii="Times New Roman" w:eastAsia="Calibri" w:hAnsi="Times New Roman" w:cs="Times New Roman"/>
          <w:sz w:val="24"/>
          <w:szCs w:val="24"/>
        </w:rPr>
        <w:t>história oral. 2 ed. Rio de Janeiro-RJ: Paz e Terra,</w:t>
      </w:r>
      <w:r w:rsidRPr="006B31A7">
        <w:rPr>
          <w:rFonts w:ascii="Times New Roman" w:hAnsi="Times New Roman" w:cs="Times New Roman"/>
          <w:sz w:val="24"/>
          <w:szCs w:val="24"/>
        </w:rPr>
        <w:t xml:space="preserve"> 1998.</w:t>
      </w:r>
      <w:r w:rsidRPr="006B31A7">
        <w:rPr>
          <w:rFonts w:ascii="Times New Roman" w:eastAsia="Calibri" w:hAnsi="Times New Roman" w:cs="Times New Roman"/>
          <w:sz w:val="24"/>
          <w:szCs w:val="24"/>
        </w:rPr>
        <w:t xml:space="preserve">                     </w:t>
      </w:r>
    </w:p>
    <w:p w:rsidR="006B31A7" w:rsidRPr="006B31A7" w:rsidRDefault="006B31A7" w:rsidP="00ED394C">
      <w:pPr>
        <w:spacing w:after="0" w:line="240" w:lineRule="auto"/>
        <w:contextualSpacing/>
        <w:jc w:val="both"/>
        <w:rPr>
          <w:rFonts w:ascii="Times New Roman" w:eastAsia="Times New Roman" w:hAnsi="Times New Roman" w:cs="Times New Roman"/>
          <w:sz w:val="24"/>
          <w:szCs w:val="24"/>
        </w:rPr>
      </w:pPr>
      <w:r w:rsidRPr="006B31A7">
        <w:rPr>
          <w:rFonts w:ascii="Times New Roman" w:eastAsia="Garamond" w:hAnsi="Times New Roman" w:cs="Times New Roman"/>
          <w:sz w:val="24"/>
          <w:szCs w:val="24"/>
        </w:rPr>
        <w:t xml:space="preserve">TOMPOROSKI, Alexandre Assis. </w:t>
      </w:r>
      <w:r w:rsidRPr="006B31A7">
        <w:rPr>
          <w:rFonts w:ascii="Times New Roman" w:eastAsia="Times New Roman" w:hAnsi="Times New Roman" w:cs="Times New Roman"/>
          <w:b/>
          <w:sz w:val="24"/>
          <w:szCs w:val="24"/>
        </w:rPr>
        <w:t>O polvo e seus tentáculos:</w:t>
      </w:r>
      <w:r w:rsidRPr="006B31A7">
        <w:rPr>
          <w:rFonts w:ascii="Times New Roman" w:eastAsia="Times New Roman" w:hAnsi="Times New Roman" w:cs="Times New Roman"/>
          <w:sz w:val="24"/>
          <w:szCs w:val="24"/>
        </w:rPr>
        <w:t xml:space="preserve"> a </w:t>
      </w:r>
      <w:r w:rsidRPr="006B31A7">
        <w:rPr>
          <w:rFonts w:ascii="Times New Roman" w:eastAsia="Times New Roman" w:hAnsi="Times New Roman" w:cs="Times New Roman"/>
          <w:i/>
          <w:sz w:val="24"/>
          <w:szCs w:val="24"/>
        </w:rPr>
        <w:t xml:space="preserve">Southern Brazil Lumber and Colonization Company </w:t>
      </w:r>
      <w:r w:rsidRPr="006B31A7">
        <w:rPr>
          <w:rFonts w:ascii="Times New Roman" w:eastAsia="Times New Roman" w:hAnsi="Times New Roman" w:cs="Times New Roman"/>
          <w:sz w:val="24"/>
          <w:szCs w:val="24"/>
        </w:rPr>
        <w:t>e as transfo</w:t>
      </w:r>
      <w:r w:rsidR="00ED394C">
        <w:rPr>
          <w:rFonts w:ascii="Times New Roman" w:eastAsia="Times New Roman" w:hAnsi="Times New Roman" w:cs="Times New Roman"/>
          <w:sz w:val="24"/>
          <w:szCs w:val="24"/>
        </w:rPr>
        <w:t>rmações impingidas ao planalto C</w:t>
      </w:r>
      <w:r w:rsidRPr="006B31A7">
        <w:rPr>
          <w:rFonts w:ascii="Times New Roman" w:eastAsia="Times New Roman" w:hAnsi="Times New Roman" w:cs="Times New Roman"/>
          <w:sz w:val="24"/>
          <w:szCs w:val="24"/>
        </w:rPr>
        <w:t>ontestado (1910-1940). Tese (Doutorado em História). Universidade Federal de Santa Catarina. Florianópolis, 2013.</w:t>
      </w:r>
    </w:p>
    <w:p w:rsidR="006B31A7" w:rsidRPr="006B31A7" w:rsidRDefault="006B31A7" w:rsidP="00ED394C">
      <w:pPr>
        <w:spacing w:after="0" w:line="240" w:lineRule="auto"/>
        <w:jc w:val="both"/>
        <w:rPr>
          <w:rFonts w:ascii="Times New Roman" w:eastAsia="Calibri" w:hAnsi="Times New Roman" w:cs="Times New Roman"/>
          <w:sz w:val="24"/>
          <w:szCs w:val="24"/>
        </w:rPr>
      </w:pPr>
      <w:r w:rsidRPr="006B31A7">
        <w:rPr>
          <w:rFonts w:ascii="Times New Roman" w:eastAsia="Calibri" w:hAnsi="Times New Roman" w:cs="Times New Roman"/>
          <w:color w:val="000000"/>
          <w:sz w:val="24"/>
          <w:szCs w:val="24"/>
        </w:rPr>
        <w:t xml:space="preserve">TRIVINÕS, Augusto Nibaldo Silva. </w:t>
      </w:r>
      <w:r w:rsidRPr="006B31A7">
        <w:rPr>
          <w:rFonts w:ascii="Times New Roman" w:eastAsia="Calibri" w:hAnsi="Times New Roman" w:cs="Times New Roman"/>
          <w:b/>
          <w:color w:val="000000"/>
          <w:sz w:val="24"/>
          <w:szCs w:val="24"/>
        </w:rPr>
        <w:t>Introdução à pesquisa em ciências sociais:</w:t>
      </w:r>
      <w:r w:rsidRPr="006B31A7">
        <w:rPr>
          <w:rFonts w:ascii="Times New Roman" w:eastAsia="Calibri" w:hAnsi="Times New Roman" w:cs="Times New Roman"/>
          <w:color w:val="000000"/>
          <w:sz w:val="24"/>
          <w:szCs w:val="24"/>
        </w:rPr>
        <w:t xml:space="preserve"> a pesquisa qualitativa em educação. São Paulo: Atlas, 1987.</w:t>
      </w:r>
      <w:r w:rsidRPr="006B31A7">
        <w:rPr>
          <w:rFonts w:ascii="Times New Roman" w:eastAsia="Calibri" w:hAnsi="Times New Roman" w:cs="Times New Roman"/>
          <w:sz w:val="24"/>
          <w:szCs w:val="24"/>
        </w:rPr>
        <w:t xml:space="preserve">   </w:t>
      </w:r>
    </w:p>
    <w:p w:rsidR="006B31A7" w:rsidRPr="006B31A7" w:rsidRDefault="006B31A7" w:rsidP="00ED394C">
      <w:pPr>
        <w:spacing w:after="0" w:line="240" w:lineRule="auto"/>
        <w:jc w:val="both"/>
        <w:rPr>
          <w:rFonts w:ascii="Times New Roman" w:eastAsia="Times New Roman" w:hAnsi="Times New Roman" w:cs="Times New Roman"/>
          <w:sz w:val="24"/>
          <w:szCs w:val="24"/>
          <w:lang w:eastAsia="pt-BR"/>
        </w:rPr>
      </w:pPr>
      <w:r w:rsidRPr="006B31A7">
        <w:rPr>
          <w:rFonts w:ascii="Times New Roman" w:eastAsia="Times New Roman" w:hAnsi="Times New Roman" w:cs="Times New Roman"/>
          <w:sz w:val="24"/>
          <w:szCs w:val="24"/>
          <w:lang w:eastAsia="pt-BR"/>
        </w:rPr>
        <w:t xml:space="preserve">VAINFAS, Ronaldo. </w:t>
      </w:r>
      <w:r w:rsidRPr="00F06B52">
        <w:rPr>
          <w:rFonts w:ascii="Times New Roman" w:eastAsia="Times New Roman" w:hAnsi="Times New Roman" w:cs="Times New Roman"/>
          <w:b/>
          <w:sz w:val="24"/>
          <w:szCs w:val="24"/>
          <w:lang w:eastAsia="pt-BR"/>
        </w:rPr>
        <w:t>Os protagonistas anônimos da história:</w:t>
      </w:r>
      <w:r w:rsidR="00F06B52">
        <w:rPr>
          <w:rFonts w:ascii="Times New Roman" w:eastAsia="Times New Roman" w:hAnsi="Times New Roman" w:cs="Times New Roman"/>
          <w:sz w:val="24"/>
          <w:szCs w:val="24"/>
          <w:lang w:eastAsia="pt-BR"/>
        </w:rPr>
        <w:t xml:space="preserve"> m</w:t>
      </w:r>
      <w:r w:rsidR="00D94F60">
        <w:rPr>
          <w:rFonts w:ascii="Times New Roman" w:eastAsia="Times New Roman" w:hAnsi="Times New Roman" w:cs="Times New Roman"/>
          <w:sz w:val="24"/>
          <w:szCs w:val="24"/>
          <w:lang w:eastAsia="pt-BR"/>
        </w:rPr>
        <w:t>icro-</w:t>
      </w:r>
      <w:r w:rsidRPr="006B31A7">
        <w:rPr>
          <w:rFonts w:ascii="Times New Roman" w:eastAsia="Times New Roman" w:hAnsi="Times New Roman" w:cs="Times New Roman"/>
          <w:sz w:val="24"/>
          <w:szCs w:val="24"/>
          <w:lang w:eastAsia="pt-BR"/>
        </w:rPr>
        <w:t>história. Rio de Janeiro: Campus, 2002.</w:t>
      </w:r>
    </w:p>
    <w:p w:rsidR="006B31A7" w:rsidRPr="006B31A7" w:rsidRDefault="006B31A7" w:rsidP="00ED394C">
      <w:pPr>
        <w:shd w:val="clear" w:color="auto" w:fill="FFFFFF"/>
        <w:spacing w:after="0" w:line="240" w:lineRule="auto"/>
        <w:jc w:val="both"/>
        <w:rPr>
          <w:rFonts w:ascii="Times New Roman" w:hAnsi="Times New Roman" w:cs="Times New Roman"/>
          <w:sz w:val="24"/>
          <w:szCs w:val="24"/>
        </w:rPr>
      </w:pPr>
      <w:r w:rsidRPr="006B31A7">
        <w:rPr>
          <w:rFonts w:ascii="Times New Roman" w:hAnsi="Times New Roman" w:cs="Times New Roman"/>
          <w:sz w:val="24"/>
          <w:szCs w:val="24"/>
        </w:rPr>
        <w:t xml:space="preserve">VALENTINI, Delmir José. </w:t>
      </w:r>
      <w:r w:rsidRPr="006B31A7">
        <w:rPr>
          <w:rFonts w:ascii="Times New Roman" w:hAnsi="Times New Roman" w:cs="Times New Roman"/>
          <w:b/>
          <w:bCs/>
          <w:sz w:val="24"/>
          <w:szCs w:val="24"/>
        </w:rPr>
        <w:t xml:space="preserve">Atividades da </w:t>
      </w:r>
      <w:r w:rsidRPr="006B31A7">
        <w:rPr>
          <w:rFonts w:ascii="Times New Roman" w:hAnsi="Times New Roman" w:cs="Times New Roman"/>
          <w:b/>
          <w:bCs/>
          <w:i/>
          <w:iCs/>
          <w:sz w:val="24"/>
          <w:szCs w:val="24"/>
        </w:rPr>
        <w:t xml:space="preserve">Brazil Railway Company </w:t>
      </w:r>
      <w:r w:rsidRPr="006B31A7">
        <w:rPr>
          <w:rFonts w:ascii="Times New Roman" w:hAnsi="Times New Roman" w:cs="Times New Roman"/>
          <w:b/>
          <w:bCs/>
          <w:sz w:val="24"/>
          <w:szCs w:val="24"/>
        </w:rPr>
        <w:t>no Sul do Brasil</w:t>
      </w:r>
      <w:r w:rsidRPr="006B31A7">
        <w:rPr>
          <w:rFonts w:ascii="Times New Roman" w:hAnsi="Times New Roman" w:cs="Times New Roman"/>
          <w:sz w:val="24"/>
          <w:szCs w:val="24"/>
        </w:rPr>
        <w:t xml:space="preserve">: a instalação da </w:t>
      </w:r>
      <w:r w:rsidRPr="006B31A7">
        <w:rPr>
          <w:rFonts w:ascii="Times New Roman" w:hAnsi="Times New Roman" w:cs="Times New Roman"/>
          <w:i/>
          <w:iCs/>
          <w:sz w:val="24"/>
          <w:szCs w:val="24"/>
        </w:rPr>
        <w:t xml:space="preserve">Lumber </w:t>
      </w:r>
      <w:r w:rsidRPr="006B31A7">
        <w:rPr>
          <w:rFonts w:ascii="Times New Roman" w:hAnsi="Times New Roman" w:cs="Times New Roman"/>
          <w:sz w:val="24"/>
          <w:szCs w:val="24"/>
        </w:rPr>
        <w:t>e a guerra na região do Contestado (1906-1916)</w:t>
      </w:r>
      <w:r w:rsidRPr="006B31A7">
        <w:rPr>
          <w:rFonts w:ascii="Times New Roman" w:hAnsi="Times New Roman" w:cs="Times New Roman"/>
          <w:i/>
          <w:iCs/>
          <w:sz w:val="24"/>
          <w:szCs w:val="24"/>
        </w:rPr>
        <w:t xml:space="preserve">. </w:t>
      </w:r>
      <w:r w:rsidRPr="006B31A7">
        <w:rPr>
          <w:rFonts w:ascii="Times New Roman" w:hAnsi="Times New Roman" w:cs="Times New Roman"/>
          <w:sz w:val="24"/>
          <w:szCs w:val="24"/>
        </w:rPr>
        <w:t>Tese (Doutorado em História) – PUC do Rio Grande do Sul, Porto Alegre, 2009.</w:t>
      </w:r>
    </w:p>
    <w:p w:rsidR="006B31A7" w:rsidRPr="006B31A7" w:rsidRDefault="006B31A7" w:rsidP="00ED394C">
      <w:pPr>
        <w:spacing w:after="0" w:line="240" w:lineRule="auto"/>
        <w:jc w:val="both"/>
        <w:rPr>
          <w:rFonts w:ascii="Times New Roman" w:eastAsia="Times New Roman" w:hAnsi="Times New Roman" w:cs="Times New Roman"/>
          <w:sz w:val="24"/>
          <w:szCs w:val="24"/>
          <w:lang w:eastAsia="pt-BR"/>
        </w:rPr>
      </w:pPr>
      <w:r w:rsidRPr="006B31A7">
        <w:rPr>
          <w:rFonts w:ascii="Times New Roman" w:eastAsia="Times New Roman" w:hAnsi="Times New Roman" w:cs="Times New Roman"/>
          <w:sz w:val="24"/>
          <w:szCs w:val="24"/>
          <w:lang w:eastAsia="pt-BR"/>
        </w:rPr>
        <w:t xml:space="preserve">VARELLA, Flávia F. et al. (Org.). </w:t>
      </w:r>
      <w:r w:rsidRPr="006B31A7">
        <w:rPr>
          <w:rFonts w:ascii="Times New Roman" w:eastAsia="Times New Roman" w:hAnsi="Times New Roman" w:cs="Times New Roman"/>
          <w:b/>
          <w:sz w:val="24"/>
          <w:szCs w:val="24"/>
          <w:lang w:eastAsia="pt-BR"/>
        </w:rPr>
        <w:t>Tempo presente &amp; usos do passado</w:t>
      </w:r>
      <w:r w:rsidRPr="006B31A7">
        <w:rPr>
          <w:rFonts w:ascii="Times New Roman" w:eastAsia="Times New Roman" w:hAnsi="Times New Roman" w:cs="Times New Roman"/>
          <w:sz w:val="24"/>
          <w:szCs w:val="24"/>
          <w:lang w:eastAsia="pt-BR"/>
        </w:rPr>
        <w:t>. Rio de Janeiro: FGV, 2012.</w:t>
      </w:r>
    </w:p>
    <w:p w:rsidR="006B31A7" w:rsidRPr="006B31A7" w:rsidRDefault="006B31A7" w:rsidP="00ED394C">
      <w:pPr>
        <w:spacing w:after="0" w:line="240" w:lineRule="auto"/>
        <w:jc w:val="both"/>
        <w:rPr>
          <w:rFonts w:ascii="Times New Roman" w:eastAsia="Calibri" w:hAnsi="Times New Roman" w:cs="Times New Roman"/>
          <w:sz w:val="24"/>
          <w:szCs w:val="24"/>
          <w:shd w:val="clear" w:color="auto" w:fill="FFFFFF"/>
        </w:rPr>
      </w:pPr>
      <w:r w:rsidRPr="006B31A7">
        <w:rPr>
          <w:rFonts w:ascii="Times New Roman" w:eastAsia="Times New Roman" w:hAnsi="Times New Roman" w:cs="Times New Roman"/>
          <w:sz w:val="24"/>
          <w:szCs w:val="24"/>
          <w:lang w:eastAsia="pt-BR"/>
        </w:rPr>
        <w:t xml:space="preserve">VILANOVA, Mercedes. Pensar a subjetividade- estatísticas e fontes orais. IN: MORAES, Marieta. </w:t>
      </w:r>
      <w:r w:rsidRPr="006B31A7">
        <w:rPr>
          <w:rFonts w:ascii="Times New Roman" w:eastAsia="Times New Roman" w:hAnsi="Times New Roman" w:cs="Times New Roman"/>
          <w:b/>
          <w:sz w:val="24"/>
          <w:szCs w:val="24"/>
          <w:lang w:eastAsia="pt-BR"/>
        </w:rPr>
        <w:t>História oral e multidisciplinaridade</w:t>
      </w:r>
      <w:r w:rsidRPr="006B31A7">
        <w:rPr>
          <w:rFonts w:ascii="Times New Roman" w:eastAsia="Times New Roman" w:hAnsi="Times New Roman" w:cs="Times New Roman"/>
          <w:sz w:val="24"/>
          <w:szCs w:val="24"/>
          <w:lang w:eastAsia="pt-BR"/>
        </w:rPr>
        <w:t xml:space="preserve">. Rio de Janeiro-RJ: </w:t>
      </w:r>
      <w:r w:rsidRPr="006B31A7">
        <w:rPr>
          <w:rFonts w:ascii="Times New Roman" w:eastAsia="Calibri" w:hAnsi="Times New Roman" w:cs="Times New Roman"/>
          <w:sz w:val="24"/>
          <w:szCs w:val="24"/>
          <w:shd w:val="clear" w:color="auto" w:fill="FFFFFF"/>
        </w:rPr>
        <w:t>Diadorim/Finep, 1994.</w:t>
      </w:r>
    </w:p>
    <w:p w:rsidR="006B31A7" w:rsidRPr="006B31A7" w:rsidRDefault="006B31A7" w:rsidP="00ED394C">
      <w:pPr>
        <w:pStyle w:val="Corpodetexto21"/>
        <w:spacing w:line="240" w:lineRule="auto"/>
        <w:rPr>
          <w:rFonts w:ascii="Times New Roman" w:eastAsia="Calibri" w:hAnsi="Times New Roman"/>
          <w:szCs w:val="24"/>
        </w:rPr>
      </w:pPr>
      <w:r w:rsidRPr="006B31A7">
        <w:rPr>
          <w:rFonts w:ascii="Times New Roman" w:eastAsia="Calibri" w:hAnsi="Times New Roman"/>
          <w:szCs w:val="24"/>
        </w:rPr>
        <w:t xml:space="preserve">VILLAÇA, F. </w:t>
      </w:r>
      <w:r w:rsidRPr="006B31A7">
        <w:rPr>
          <w:rFonts w:ascii="Times New Roman" w:eastAsia="Calibri" w:hAnsi="Times New Roman"/>
          <w:b/>
          <w:szCs w:val="24"/>
        </w:rPr>
        <w:t>E</w:t>
      </w:r>
      <w:r w:rsidRPr="006B31A7">
        <w:rPr>
          <w:rFonts w:ascii="Times New Roman" w:eastAsia="Calibri" w:hAnsi="Times New Roman"/>
          <w:b/>
          <w:bCs/>
          <w:szCs w:val="24"/>
        </w:rPr>
        <w:t>spaço intra-urbano no Brasil.</w:t>
      </w:r>
      <w:r w:rsidRPr="006B31A7">
        <w:rPr>
          <w:rFonts w:ascii="Times New Roman" w:eastAsia="Calibri" w:hAnsi="Times New Roman"/>
          <w:szCs w:val="24"/>
        </w:rPr>
        <w:t xml:space="preserve"> São Paulo: Nobel/FAPESP, 1998, p. 18-48.</w:t>
      </w:r>
    </w:p>
    <w:p w:rsidR="008E21F9" w:rsidRPr="007F0C0F" w:rsidRDefault="00A156D0" w:rsidP="003207AA">
      <w:pPr>
        <w:pStyle w:val="Corpodetexto21"/>
        <w:tabs>
          <w:tab w:val="left" w:pos="7155"/>
        </w:tabs>
        <w:spacing w:line="240" w:lineRule="auto"/>
        <w:rPr>
          <w:rFonts w:ascii="Times New Roman" w:hAnsi="Times New Roman"/>
          <w:szCs w:val="24"/>
        </w:rPr>
      </w:pPr>
      <w:r w:rsidRPr="007F0C0F">
        <w:rPr>
          <w:rFonts w:ascii="Times New Roman" w:hAnsi="Times New Roman"/>
          <w:szCs w:val="24"/>
        </w:rPr>
        <w:tab/>
      </w:r>
    </w:p>
    <w:p w:rsidR="00A156D0" w:rsidRPr="007F0C0F" w:rsidRDefault="00A156D0" w:rsidP="003207AA">
      <w:pPr>
        <w:pStyle w:val="Corpodetexto21"/>
        <w:tabs>
          <w:tab w:val="left" w:pos="7155"/>
        </w:tabs>
        <w:spacing w:line="240" w:lineRule="auto"/>
        <w:rPr>
          <w:rFonts w:ascii="Times New Roman" w:hAnsi="Times New Roman"/>
          <w:szCs w:val="24"/>
        </w:rPr>
      </w:pPr>
      <w:r w:rsidRPr="007F0C0F">
        <w:rPr>
          <w:rFonts w:ascii="Times New Roman" w:hAnsi="Times New Roman"/>
          <w:b/>
          <w:szCs w:val="24"/>
        </w:rPr>
        <w:t>ENTREVISTAS</w:t>
      </w:r>
    </w:p>
    <w:p w:rsidR="00F4639B" w:rsidRPr="007F0C0F" w:rsidRDefault="00F4639B" w:rsidP="003207AA">
      <w:pPr>
        <w:pStyle w:val="Corpodetexto21"/>
        <w:spacing w:line="240" w:lineRule="auto"/>
        <w:ind w:firstLine="851"/>
        <w:rPr>
          <w:rFonts w:ascii="Times New Roman" w:hAnsi="Times New Roman"/>
          <w:szCs w:val="24"/>
        </w:rPr>
      </w:pPr>
    </w:p>
    <w:p w:rsidR="006B31A7" w:rsidRPr="007F0C0F" w:rsidRDefault="006B31A7" w:rsidP="003207AA">
      <w:pPr>
        <w:pStyle w:val="Corpodetexto21"/>
        <w:tabs>
          <w:tab w:val="left" w:pos="7155"/>
        </w:tabs>
        <w:spacing w:line="240" w:lineRule="auto"/>
        <w:rPr>
          <w:rFonts w:ascii="Times New Roman" w:hAnsi="Times New Roman"/>
          <w:szCs w:val="24"/>
        </w:rPr>
      </w:pPr>
      <w:r w:rsidRPr="007F0C0F">
        <w:rPr>
          <w:rFonts w:ascii="Times New Roman" w:eastAsia="Arial Unicode MS" w:hAnsi="Times New Roman"/>
          <w:szCs w:val="24"/>
        </w:rPr>
        <w:t>BEDRECHUK, Salvador.</w:t>
      </w:r>
      <w:r w:rsidR="00D94F60">
        <w:rPr>
          <w:rFonts w:ascii="Times New Roman" w:hAnsi="Times New Roman"/>
          <w:b/>
          <w:szCs w:val="24"/>
        </w:rPr>
        <w:t xml:space="preserve"> Entrevista concedida à</w:t>
      </w:r>
      <w:r w:rsidRPr="007F0C0F">
        <w:rPr>
          <w:rFonts w:ascii="Times New Roman" w:hAnsi="Times New Roman"/>
          <w:b/>
          <w:szCs w:val="24"/>
        </w:rPr>
        <w:t xml:space="preserve"> Soeli Regina Lima</w:t>
      </w:r>
      <w:r w:rsidRPr="007F0C0F">
        <w:rPr>
          <w:rFonts w:ascii="Times New Roman" w:hAnsi="Times New Roman"/>
          <w:i/>
          <w:szCs w:val="24"/>
        </w:rPr>
        <w:t xml:space="preserve">, </w:t>
      </w:r>
      <w:r w:rsidRPr="007F0C0F">
        <w:rPr>
          <w:rFonts w:ascii="Times New Roman" w:hAnsi="Times New Roman"/>
          <w:szCs w:val="24"/>
        </w:rPr>
        <w:t>2013.</w:t>
      </w:r>
    </w:p>
    <w:p w:rsidR="006B31A7" w:rsidRPr="007F0C0F" w:rsidRDefault="006B31A7" w:rsidP="003207AA">
      <w:pPr>
        <w:pStyle w:val="Corpodetexto21"/>
        <w:tabs>
          <w:tab w:val="left" w:pos="7155"/>
        </w:tabs>
        <w:spacing w:line="240" w:lineRule="auto"/>
        <w:rPr>
          <w:rFonts w:ascii="Times New Roman" w:hAnsi="Times New Roman"/>
          <w:szCs w:val="24"/>
        </w:rPr>
      </w:pPr>
      <w:r w:rsidRPr="007F0C0F">
        <w:rPr>
          <w:rFonts w:ascii="Times New Roman" w:hAnsi="Times New Roman"/>
          <w:szCs w:val="24"/>
        </w:rPr>
        <w:t>BOAVA, Leonor Crecêncio.</w:t>
      </w:r>
      <w:r w:rsidR="00D94F60">
        <w:rPr>
          <w:rFonts w:ascii="Times New Roman" w:hAnsi="Times New Roman"/>
          <w:b/>
          <w:szCs w:val="24"/>
        </w:rPr>
        <w:t xml:space="preserve"> Entrevista concedida à</w:t>
      </w:r>
      <w:r w:rsidRPr="007F0C0F">
        <w:rPr>
          <w:rFonts w:ascii="Times New Roman" w:hAnsi="Times New Roman"/>
          <w:b/>
          <w:szCs w:val="24"/>
        </w:rPr>
        <w:t xml:space="preserve"> Soeli Regina Lima</w:t>
      </w:r>
      <w:r w:rsidRPr="007F0C0F">
        <w:rPr>
          <w:rFonts w:ascii="Times New Roman" w:hAnsi="Times New Roman"/>
          <w:i/>
          <w:szCs w:val="24"/>
        </w:rPr>
        <w:t xml:space="preserve">, </w:t>
      </w:r>
      <w:r w:rsidRPr="007F0C0F">
        <w:rPr>
          <w:rFonts w:ascii="Times New Roman" w:hAnsi="Times New Roman"/>
          <w:szCs w:val="24"/>
        </w:rPr>
        <w:t>2015.</w:t>
      </w:r>
    </w:p>
    <w:p w:rsidR="006B31A7" w:rsidRPr="007F0C0F" w:rsidRDefault="006B31A7" w:rsidP="003207AA">
      <w:pPr>
        <w:pStyle w:val="Corpodetexto21"/>
        <w:spacing w:line="240" w:lineRule="auto"/>
        <w:rPr>
          <w:rFonts w:ascii="Times New Roman" w:hAnsi="Times New Roman"/>
          <w:szCs w:val="24"/>
        </w:rPr>
      </w:pPr>
      <w:r w:rsidRPr="007F0C0F">
        <w:rPr>
          <w:rFonts w:ascii="Times New Roman" w:hAnsi="Times New Roman"/>
          <w:szCs w:val="24"/>
        </w:rPr>
        <w:t>BROZOSKI, Lydia Heuko.</w:t>
      </w:r>
      <w:r w:rsidR="00D94F60">
        <w:rPr>
          <w:rFonts w:ascii="Times New Roman" w:hAnsi="Times New Roman"/>
          <w:b/>
          <w:szCs w:val="24"/>
        </w:rPr>
        <w:t xml:space="preserve"> Entrevista concedida à</w:t>
      </w:r>
      <w:r w:rsidRPr="007F0C0F">
        <w:rPr>
          <w:rFonts w:ascii="Times New Roman" w:hAnsi="Times New Roman"/>
          <w:b/>
          <w:szCs w:val="24"/>
        </w:rPr>
        <w:t xml:space="preserve"> Soeli Regina Lima</w:t>
      </w:r>
      <w:r w:rsidRPr="007F0C0F">
        <w:rPr>
          <w:rFonts w:ascii="Times New Roman" w:hAnsi="Times New Roman"/>
          <w:i/>
          <w:szCs w:val="24"/>
        </w:rPr>
        <w:t xml:space="preserve">, </w:t>
      </w:r>
      <w:r w:rsidRPr="007F0C0F">
        <w:rPr>
          <w:rFonts w:ascii="Times New Roman" w:hAnsi="Times New Roman"/>
          <w:szCs w:val="24"/>
        </w:rPr>
        <w:t>2014.</w:t>
      </w:r>
    </w:p>
    <w:p w:rsidR="006B31A7" w:rsidRPr="007F0C0F" w:rsidRDefault="006B31A7" w:rsidP="00631816">
      <w:pPr>
        <w:pStyle w:val="Corpodetexto21"/>
        <w:spacing w:line="240" w:lineRule="auto"/>
        <w:rPr>
          <w:rFonts w:ascii="Times New Roman" w:hAnsi="Times New Roman"/>
          <w:szCs w:val="24"/>
        </w:rPr>
      </w:pPr>
      <w:r w:rsidRPr="007F0C0F">
        <w:rPr>
          <w:rFonts w:ascii="Times New Roman" w:hAnsi="Times New Roman"/>
          <w:szCs w:val="24"/>
        </w:rPr>
        <w:t>CHIKALSKI, Lydia Jientara.</w:t>
      </w:r>
      <w:r w:rsidR="00D94F60">
        <w:rPr>
          <w:rFonts w:ascii="Times New Roman" w:hAnsi="Times New Roman"/>
          <w:b/>
          <w:szCs w:val="24"/>
        </w:rPr>
        <w:t xml:space="preserve"> Entrevista concedida à</w:t>
      </w:r>
      <w:r w:rsidRPr="007F0C0F">
        <w:rPr>
          <w:rFonts w:ascii="Times New Roman" w:hAnsi="Times New Roman"/>
          <w:b/>
          <w:szCs w:val="24"/>
        </w:rPr>
        <w:t xml:space="preserve"> Soeli Regina Lima</w:t>
      </w:r>
      <w:r w:rsidRPr="007F0C0F">
        <w:rPr>
          <w:rFonts w:ascii="Times New Roman" w:hAnsi="Times New Roman"/>
          <w:i/>
          <w:szCs w:val="24"/>
        </w:rPr>
        <w:t xml:space="preserve">, </w:t>
      </w:r>
      <w:r w:rsidRPr="007F0C0F">
        <w:rPr>
          <w:rFonts w:ascii="Times New Roman" w:hAnsi="Times New Roman"/>
          <w:szCs w:val="24"/>
        </w:rPr>
        <w:t>2014.</w:t>
      </w:r>
    </w:p>
    <w:p w:rsidR="006B31A7" w:rsidRPr="007F0C0F" w:rsidRDefault="006B31A7" w:rsidP="00631816">
      <w:pPr>
        <w:pStyle w:val="Corpodetexto21"/>
        <w:spacing w:line="240" w:lineRule="auto"/>
        <w:rPr>
          <w:rFonts w:ascii="Times New Roman" w:hAnsi="Times New Roman"/>
          <w:szCs w:val="24"/>
        </w:rPr>
      </w:pPr>
      <w:r w:rsidRPr="007F0C0F">
        <w:rPr>
          <w:rFonts w:ascii="Times New Roman" w:hAnsi="Times New Roman"/>
          <w:szCs w:val="24"/>
        </w:rPr>
        <w:t>EL KOUBA, Gebrael Boulos.</w:t>
      </w:r>
      <w:r w:rsidR="00D94F60">
        <w:rPr>
          <w:rFonts w:ascii="Times New Roman" w:hAnsi="Times New Roman"/>
          <w:b/>
          <w:szCs w:val="24"/>
        </w:rPr>
        <w:t xml:space="preserve"> Entrevista concedida à</w:t>
      </w:r>
      <w:r w:rsidRPr="007F0C0F">
        <w:rPr>
          <w:rFonts w:ascii="Times New Roman" w:hAnsi="Times New Roman"/>
          <w:b/>
          <w:szCs w:val="24"/>
        </w:rPr>
        <w:t xml:space="preserve"> Soeli Regina Lima</w:t>
      </w:r>
      <w:r w:rsidRPr="007F0C0F">
        <w:rPr>
          <w:rFonts w:ascii="Times New Roman" w:hAnsi="Times New Roman"/>
          <w:i/>
          <w:szCs w:val="24"/>
        </w:rPr>
        <w:t xml:space="preserve">, </w:t>
      </w:r>
      <w:r w:rsidRPr="007F0C0F">
        <w:rPr>
          <w:rFonts w:ascii="Times New Roman" w:hAnsi="Times New Roman"/>
          <w:szCs w:val="24"/>
        </w:rPr>
        <w:t>2014.</w:t>
      </w:r>
    </w:p>
    <w:p w:rsidR="006B31A7" w:rsidRPr="007F0C0F" w:rsidRDefault="006B31A7" w:rsidP="00631816">
      <w:pPr>
        <w:pStyle w:val="Corpodetexto21"/>
        <w:spacing w:line="240" w:lineRule="auto"/>
        <w:rPr>
          <w:rFonts w:ascii="Times New Roman" w:hAnsi="Times New Roman"/>
          <w:szCs w:val="24"/>
        </w:rPr>
      </w:pPr>
      <w:r w:rsidRPr="007F0C0F">
        <w:rPr>
          <w:rFonts w:ascii="Times New Roman" w:hAnsi="Times New Roman"/>
          <w:szCs w:val="24"/>
        </w:rPr>
        <w:t>GEMRA, Sybila.</w:t>
      </w:r>
      <w:r w:rsidRPr="007F0C0F">
        <w:rPr>
          <w:rFonts w:ascii="Times New Roman" w:hAnsi="Times New Roman"/>
          <w:b/>
          <w:szCs w:val="24"/>
        </w:rPr>
        <w:t xml:space="preserve"> Entrevista concedida </w:t>
      </w:r>
      <w:r w:rsidR="00D94F60">
        <w:rPr>
          <w:rFonts w:ascii="Times New Roman" w:hAnsi="Times New Roman"/>
          <w:b/>
          <w:szCs w:val="24"/>
        </w:rPr>
        <w:t>à</w:t>
      </w:r>
      <w:r w:rsidR="00C91EF0">
        <w:rPr>
          <w:rFonts w:ascii="Times New Roman" w:hAnsi="Times New Roman"/>
          <w:b/>
          <w:szCs w:val="24"/>
        </w:rPr>
        <w:t xml:space="preserve"> </w:t>
      </w:r>
      <w:r w:rsidRPr="007F0C0F">
        <w:rPr>
          <w:rFonts w:ascii="Times New Roman" w:hAnsi="Times New Roman"/>
          <w:b/>
          <w:szCs w:val="24"/>
        </w:rPr>
        <w:t>Soeli Regina Lima</w:t>
      </w:r>
      <w:r w:rsidRPr="007F0C0F">
        <w:rPr>
          <w:rFonts w:ascii="Times New Roman" w:hAnsi="Times New Roman"/>
          <w:i/>
          <w:szCs w:val="24"/>
        </w:rPr>
        <w:t xml:space="preserve">, </w:t>
      </w:r>
      <w:r w:rsidRPr="007F0C0F">
        <w:rPr>
          <w:rFonts w:ascii="Times New Roman" w:hAnsi="Times New Roman"/>
          <w:szCs w:val="24"/>
        </w:rPr>
        <w:t>2015.</w:t>
      </w:r>
    </w:p>
    <w:p w:rsidR="006B31A7" w:rsidRPr="007F0C0F" w:rsidRDefault="006B31A7" w:rsidP="00631816">
      <w:pPr>
        <w:pStyle w:val="Corpodetexto21"/>
        <w:spacing w:line="240" w:lineRule="auto"/>
        <w:rPr>
          <w:rFonts w:ascii="Times New Roman" w:hAnsi="Times New Roman"/>
          <w:szCs w:val="24"/>
        </w:rPr>
      </w:pPr>
      <w:r w:rsidRPr="007F0C0F">
        <w:rPr>
          <w:rFonts w:ascii="Times New Roman" w:hAnsi="Times New Roman"/>
          <w:szCs w:val="24"/>
        </w:rPr>
        <w:t>MULLER, Teodoro Max.</w:t>
      </w:r>
      <w:r w:rsidR="00D94F60">
        <w:rPr>
          <w:rFonts w:ascii="Times New Roman" w:hAnsi="Times New Roman"/>
          <w:b/>
          <w:szCs w:val="24"/>
        </w:rPr>
        <w:t xml:space="preserve"> Entrevista concedida à</w:t>
      </w:r>
      <w:r w:rsidRPr="007F0C0F">
        <w:rPr>
          <w:rFonts w:ascii="Times New Roman" w:hAnsi="Times New Roman"/>
          <w:b/>
          <w:szCs w:val="24"/>
        </w:rPr>
        <w:t xml:space="preserve"> Soeli Regina Lima</w:t>
      </w:r>
      <w:r w:rsidRPr="007F0C0F">
        <w:rPr>
          <w:rFonts w:ascii="Times New Roman" w:hAnsi="Times New Roman"/>
          <w:i/>
          <w:szCs w:val="24"/>
        </w:rPr>
        <w:t xml:space="preserve">, </w:t>
      </w:r>
      <w:r w:rsidRPr="007F0C0F">
        <w:rPr>
          <w:rFonts w:ascii="Times New Roman" w:hAnsi="Times New Roman"/>
          <w:szCs w:val="24"/>
        </w:rPr>
        <w:t>2014.</w:t>
      </w:r>
    </w:p>
    <w:p w:rsidR="006B31A7" w:rsidRPr="007F0C0F" w:rsidRDefault="006B31A7" w:rsidP="00631816">
      <w:pPr>
        <w:autoSpaceDE w:val="0"/>
        <w:autoSpaceDN w:val="0"/>
        <w:adjustRightInd w:val="0"/>
        <w:spacing w:after="0" w:line="240" w:lineRule="auto"/>
        <w:jc w:val="both"/>
        <w:rPr>
          <w:rFonts w:ascii="Times New Roman" w:hAnsi="Times New Roman" w:cs="Times New Roman"/>
          <w:sz w:val="24"/>
          <w:szCs w:val="24"/>
        </w:rPr>
      </w:pPr>
      <w:r w:rsidRPr="007F0C0F">
        <w:rPr>
          <w:rFonts w:ascii="Times New Roman" w:hAnsi="Times New Roman" w:cs="Times New Roman"/>
          <w:sz w:val="24"/>
          <w:szCs w:val="24"/>
        </w:rPr>
        <w:t xml:space="preserve">PAITER, Martha Hoinaski. </w:t>
      </w:r>
      <w:r w:rsidR="00D94F60">
        <w:rPr>
          <w:rFonts w:ascii="Times New Roman" w:hAnsi="Times New Roman" w:cs="Times New Roman"/>
          <w:b/>
          <w:sz w:val="24"/>
          <w:szCs w:val="24"/>
        </w:rPr>
        <w:t>Entrevista concedida à</w:t>
      </w:r>
      <w:r w:rsidRPr="007F0C0F">
        <w:rPr>
          <w:rFonts w:ascii="Times New Roman" w:hAnsi="Times New Roman" w:cs="Times New Roman"/>
          <w:b/>
          <w:sz w:val="24"/>
          <w:szCs w:val="24"/>
        </w:rPr>
        <w:t xml:space="preserve"> Soeli Regina Lima</w:t>
      </w:r>
      <w:r w:rsidRPr="007F0C0F">
        <w:rPr>
          <w:rFonts w:ascii="Times New Roman" w:hAnsi="Times New Roman" w:cs="Times New Roman"/>
          <w:sz w:val="24"/>
          <w:szCs w:val="24"/>
        </w:rPr>
        <w:t>, 2014.</w:t>
      </w:r>
    </w:p>
    <w:p w:rsidR="006B31A7" w:rsidRPr="007F0C0F" w:rsidRDefault="006B31A7" w:rsidP="00631816">
      <w:pPr>
        <w:pStyle w:val="Corpodetexto21"/>
        <w:spacing w:line="240" w:lineRule="auto"/>
        <w:rPr>
          <w:rFonts w:ascii="Times New Roman" w:hAnsi="Times New Roman"/>
          <w:szCs w:val="24"/>
        </w:rPr>
      </w:pPr>
      <w:r w:rsidRPr="007F0C0F">
        <w:rPr>
          <w:rFonts w:ascii="Times New Roman" w:hAnsi="Times New Roman"/>
          <w:szCs w:val="24"/>
        </w:rPr>
        <w:t>PROCHEIRA, Maria kovalski.</w:t>
      </w:r>
      <w:r w:rsidR="00D94F60">
        <w:rPr>
          <w:rFonts w:ascii="Times New Roman" w:hAnsi="Times New Roman"/>
          <w:b/>
          <w:szCs w:val="24"/>
        </w:rPr>
        <w:t xml:space="preserve"> Entrevista concedida à</w:t>
      </w:r>
      <w:r w:rsidRPr="007F0C0F">
        <w:rPr>
          <w:rFonts w:ascii="Times New Roman" w:hAnsi="Times New Roman"/>
          <w:b/>
          <w:szCs w:val="24"/>
        </w:rPr>
        <w:t xml:space="preserve"> Soeli Regina Lima</w:t>
      </w:r>
      <w:r w:rsidRPr="007F0C0F">
        <w:rPr>
          <w:rFonts w:ascii="Times New Roman" w:hAnsi="Times New Roman"/>
          <w:i/>
          <w:szCs w:val="24"/>
        </w:rPr>
        <w:t>,</w:t>
      </w:r>
      <w:r w:rsidRPr="007F0C0F">
        <w:rPr>
          <w:rFonts w:ascii="Times New Roman" w:hAnsi="Times New Roman"/>
          <w:szCs w:val="24"/>
        </w:rPr>
        <w:t xml:space="preserve"> 2014.</w:t>
      </w:r>
    </w:p>
    <w:p w:rsidR="006B31A7" w:rsidRPr="007F0C0F" w:rsidRDefault="006B31A7" w:rsidP="00631816">
      <w:pPr>
        <w:pStyle w:val="Corpodetexto21"/>
        <w:spacing w:line="240" w:lineRule="auto"/>
        <w:rPr>
          <w:rFonts w:ascii="Times New Roman" w:hAnsi="Times New Roman"/>
          <w:szCs w:val="24"/>
        </w:rPr>
      </w:pPr>
      <w:r w:rsidRPr="007F0C0F">
        <w:rPr>
          <w:rFonts w:ascii="Times New Roman" w:hAnsi="Times New Roman"/>
          <w:szCs w:val="24"/>
        </w:rPr>
        <w:t>SILVEIRA, Felix Damaso da.</w:t>
      </w:r>
      <w:r w:rsidR="00D94F60">
        <w:rPr>
          <w:rFonts w:ascii="Times New Roman" w:hAnsi="Times New Roman"/>
          <w:b/>
          <w:szCs w:val="24"/>
        </w:rPr>
        <w:t xml:space="preserve"> Entrevista concedida à</w:t>
      </w:r>
      <w:r w:rsidRPr="007F0C0F">
        <w:rPr>
          <w:rFonts w:ascii="Times New Roman" w:hAnsi="Times New Roman"/>
          <w:b/>
          <w:szCs w:val="24"/>
        </w:rPr>
        <w:t xml:space="preserve"> Soeli Regina Lima</w:t>
      </w:r>
      <w:r w:rsidRPr="007F0C0F">
        <w:rPr>
          <w:rFonts w:ascii="Times New Roman" w:hAnsi="Times New Roman"/>
          <w:i/>
          <w:szCs w:val="24"/>
        </w:rPr>
        <w:t>,</w:t>
      </w:r>
      <w:r w:rsidRPr="007F0C0F">
        <w:rPr>
          <w:rFonts w:ascii="Times New Roman" w:hAnsi="Times New Roman"/>
          <w:szCs w:val="24"/>
        </w:rPr>
        <w:t xml:space="preserve"> 2015.</w:t>
      </w:r>
    </w:p>
    <w:p w:rsidR="006B31A7" w:rsidRPr="007F0C0F" w:rsidRDefault="006B31A7" w:rsidP="00631816">
      <w:pPr>
        <w:pStyle w:val="Corpodetexto21"/>
        <w:spacing w:line="240" w:lineRule="auto"/>
        <w:rPr>
          <w:rFonts w:ascii="Times New Roman" w:hAnsi="Times New Roman"/>
          <w:szCs w:val="24"/>
        </w:rPr>
      </w:pPr>
      <w:r w:rsidRPr="007F0C0F">
        <w:rPr>
          <w:rFonts w:ascii="Times New Roman" w:hAnsi="Times New Roman"/>
          <w:szCs w:val="24"/>
        </w:rPr>
        <w:t>SUITCK, Lydia Sava.</w:t>
      </w:r>
      <w:r w:rsidR="00D94F60">
        <w:rPr>
          <w:rFonts w:ascii="Times New Roman" w:hAnsi="Times New Roman"/>
          <w:b/>
          <w:szCs w:val="24"/>
        </w:rPr>
        <w:t xml:space="preserve"> Entrevista concedida à</w:t>
      </w:r>
      <w:r w:rsidRPr="007F0C0F">
        <w:rPr>
          <w:rFonts w:ascii="Times New Roman" w:hAnsi="Times New Roman"/>
          <w:b/>
          <w:szCs w:val="24"/>
        </w:rPr>
        <w:t xml:space="preserve"> Soeli Regina Lima</w:t>
      </w:r>
      <w:r w:rsidRPr="007F0C0F">
        <w:rPr>
          <w:rFonts w:ascii="Times New Roman" w:hAnsi="Times New Roman"/>
          <w:i/>
          <w:szCs w:val="24"/>
        </w:rPr>
        <w:t xml:space="preserve">, </w:t>
      </w:r>
      <w:r w:rsidRPr="007F0C0F">
        <w:rPr>
          <w:rFonts w:ascii="Times New Roman" w:hAnsi="Times New Roman"/>
          <w:szCs w:val="24"/>
        </w:rPr>
        <w:t>2014.</w:t>
      </w:r>
    </w:p>
    <w:p w:rsidR="006B31A7" w:rsidRPr="007F0C0F" w:rsidRDefault="006B31A7" w:rsidP="00631816">
      <w:pPr>
        <w:autoSpaceDE w:val="0"/>
        <w:autoSpaceDN w:val="0"/>
        <w:adjustRightInd w:val="0"/>
        <w:spacing w:after="0" w:line="240" w:lineRule="auto"/>
        <w:jc w:val="both"/>
        <w:rPr>
          <w:rFonts w:ascii="Times New Roman" w:hAnsi="Times New Roman" w:cs="Times New Roman"/>
          <w:i/>
          <w:sz w:val="24"/>
          <w:szCs w:val="24"/>
        </w:rPr>
        <w:sectPr w:rsidR="006B31A7" w:rsidRPr="007F0C0F" w:rsidSect="00424754">
          <w:endnotePr>
            <w:numFmt w:val="decimal"/>
          </w:endnotePr>
          <w:type w:val="continuous"/>
          <w:pgSz w:w="11906" w:h="16838"/>
          <w:pgMar w:top="1418" w:right="1134" w:bottom="1134" w:left="1418" w:header="709" w:footer="709" w:gutter="0"/>
          <w:cols w:space="708"/>
          <w:docGrid w:linePitch="360"/>
        </w:sectPr>
      </w:pPr>
      <w:r w:rsidRPr="007F0C0F">
        <w:rPr>
          <w:rFonts w:ascii="Times New Roman" w:hAnsi="Times New Roman" w:cs="Times New Roman"/>
          <w:sz w:val="24"/>
          <w:szCs w:val="24"/>
        </w:rPr>
        <w:lastRenderedPageBreak/>
        <w:t>SZCZERBOWSKI, Alvino</w:t>
      </w:r>
      <w:r w:rsidRPr="007F0C0F">
        <w:rPr>
          <w:rFonts w:ascii="Times New Roman" w:hAnsi="Times New Roman" w:cs="Times New Roman"/>
          <w:b/>
          <w:sz w:val="24"/>
          <w:szCs w:val="24"/>
        </w:rPr>
        <w:t>. Entrevista con</w:t>
      </w:r>
      <w:r w:rsidR="00D94F60">
        <w:rPr>
          <w:rFonts w:ascii="Times New Roman" w:hAnsi="Times New Roman" w:cs="Times New Roman"/>
          <w:b/>
          <w:sz w:val="24"/>
          <w:szCs w:val="24"/>
        </w:rPr>
        <w:t>cedida à</w:t>
      </w:r>
      <w:r w:rsidRPr="007F0C0F">
        <w:rPr>
          <w:rFonts w:ascii="Times New Roman" w:hAnsi="Times New Roman" w:cs="Times New Roman"/>
          <w:b/>
          <w:sz w:val="24"/>
          <w:szCs w:val="24"/>
        </w:rPr>
        <w:t xml:space="preserve"> Soeli Regina Lima</w:t>
      </w:r>
      <w:r w:rsidRPr="007F0C0F">
        <w:rPr>
          <w:rFonts w:ascii="Times New Roman" w:hAnsi="Times New Roman" w:cs="Times New Roman"/>
          <w:sz w:val="24"/>
          <w:szCs w:val="24"/>
        </w:rPr>
        <w:t>, 2014.</w:t>
      </w:r>
      <w:r w:rsidRPr="007F0C0F">
        <w:rPr>
          <w:rFonts w:ascii="Times New Roman" w:hAnsi="Times New Roman" w:cs="Times New Roman"/>
          <w:i/>
          <w:sz w:val="24"/>
          <w:szCs w:val="24"/>
        </w:rPr>
        <w:t xml:space="preserve"> </w:t>
      </w:r>
    </w:p>
    <w:p w:rsidR="00B7303E" w:rsidRPr="007F0C0F" w:rsidRDefault="00B7303E" w:rsidP="00117637">
      <w:pPr>
        <w:autoSpaceDE w:val="0"/>
        <w:autoSpaceDN w:val="0"/>
        <w:adjustRightInd w:val="0"/>
        <w:spacing w:after="0" w:line="240" w:lineRule="auto"/>
        <w:jc w:val="both"/>
        <w:rPr>
          <w:rFonts w:ascii="Times New Roman" w:hAnsi="Times New Roman" w:cs="Times New Roman"/>
          <w:sz w:val="24"/>
          <w:szCs w:val="24"/>
        </w:rPr>
      </w:pPr>
    </w:p>
    <w:sectPr w:rsidR="00B7303E" w:rsidRPr="007F0C0F" w:rsidSect="00424754">
      <w:endnotePr>
        <w:numFmt w:val="decimal"/>
      </w:endnotePr>
      <w:type w:val="continuous"/>
      <w:pgSz w:w="11906" w:h="16838"/>
      <w:pgMar w:top="1418" w:right="1134" w:bottom="1134" w:left="1418" w:header="709" w:footer="709" w:gutter="0"/>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8B8" w:rsidRDefault="00A618B8" w:rsidP="00EF7067">
      <w:pPr>
        <w:spacing w:after="0" w:line="240" w:lineRule="auto"/>
      </w:pPr>
      <w:r>
        <w:separator/>
      </w:r>
    </w:p>
  </w:endnote>
  <w:endnote w:type="continuationSeparator" w:id="0">
    <w:p w:rsidR="00A618B8" w:rsidRDefault="00A618B8" w:rsidP="00EF7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ngLiU_HKSCS">
    <w:charset w:val="88"/>
    <w:family w:val="roman"/>
    <w:pitch w:val="variable"/>
    <w:sig w:usb0="A00002FF" w:usb1="3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8B8" w:rsidRDefault="00A618B8" w:rsidP="00EF7067">
      <w:pPr>
        <w:spacing w:after="0" w:line="240" w:lineRule="auto"/>
      </w:pPr>
      <w:r>
        <w:separator/>
      </w:r>
    </w:p>
  </w:footnote>
  <w:footnote w:type="continuationSeparator" w:id="0">
    <w:p w:rsidR="00A618B8" w:rsidRDefault="00A618B8" w:rsidP="00EF7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213FB"/>
    <w:multiLevelType w:val="hybridMultilevel"/>
    <w:tmpl w:val="E8AEDC96"/>
    <w:lvl w:ilvl="0" w:tplc="28BAB73C">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C784945"/>
    <w:multiLevelType w:val="hybridMultilevel"/>
    <w:tmpl w:val="554466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67"/>
    <w:rsid w:val="00002F47"/>
    <w:rsid w:val="0000311A"/>
    <w:rsid w:val="00003A57"/>
    <w:rsid w:val="00005647"/>
    <w:rsid w:val="000146B0"/>
    <w:rsid w:val="000152E2"/>
    <w:rsid w:val="000247FF"/>
    <w:rsid w:val="00026BB1"/>
    <w:rsid w:val="00034A69"/>
    <w:rsid w:val="000524AC"/>
    <w:rsid w:val="00055C99"/>
    <w:rsid w:val="0005635D"/>
    <w:rsid w:val="00057A4E"/>
    <w:rsid w:val="00060CC0"/>
    <w:rsid w:val="000A3C5A"/>
    <w:rsid w:val="000B3F09"/>
    <w:rsid w:val="000B41C4"/>
    <w:rsid w:val="000B4E11"/>
    <w:rsid w:val="000C23F6"/>
    <w:rsid w:val="000D527C"/>
    <w:rsid w:val="00100DDC"/>
    <w:rsid w:val="00102BBD"/>
    <w:rsid w:val="00111630"/>
    <w:rsid w:val="00111ADE"/>
    <w:rsid w:val="00117637"/>
    <w:rsid w:val="001240D3"/>
    <w:rsid w:val="00124E14"/>
    <w:rsid w:val="001257A2"/>
    <w:rsid w:val="0014220A"/>
    <w:rsid w:val="00155ED3"/>
    <w:rsid w:val="00166C4A"/>
    <w:rsid w:val="00167B5E"/>
    <w:rsid w:val="00174AB3"/>
    <w:rsid w:val="00176A3B"/>
    <w:rsid w:val="00185DE9"/>
    <w:rsid w:val="00186C05"/>
    <w:rsid w:val="001937BC"/>
    <w:rsid w:val="00193880"/>
    <w:rsid w:val="00195C19"/>
    <w:rsid w:val="001974A3"/>
    <w:rsid w:val="001A1745"/>
    <w:rsid w:val="001A54CB"/>
    <w:rsid w:val="001A680B"/>
    <w:rsid w:val="001A7425"/>
    <w:rsid w:val="001A7CC4"/>
    <w:rsid w:val="001B2E8A"/>
    <w:rsid w:val="001C5BCD"/>
    <w:rsid w:val="001D1CD8"/>
    <w:rsid w:val="001D36D8"/>
    <w:rsid w:val="001D7B02"/>
    <w:rsid w:val="001E0737"/>
    <w:rsid w:val="001E58EC"/>
    <w:rsid w:val="00202F87"/>
    <w:rsid w:val="00212345"/>
    <w:rsid w:val="00215D5C"/>
    <w:rsid w:val="00221C49"/>
    <w:rsid w:val="002302D7"/>
    <w:rsid w:val="00232175"/>
    <w:rsid w:val="00233D7A"/>
    <w:rsid w:val="0023417A"/>
    <w:rsid w:val="00237975"/>
    <w:rsid w:val="0024620B"/>
    <w:rsid w:val="00261646"/>
    <w:rsid w:val="0026791E"/>
    <w:rsid w:val="0029217E"/>
    <w:rsid w:val="00294FAC"/>
    <w:rsid w:val="00296915"/>
    <w:rsid w:val="002977FB"/>
    <w:rsid w:val="002C0BBD"/>
    <w:rsid w:val="002C71AA"/>
    <w:rsid w:val="002D2DCD"/>
    <w:rsid w:val="002D7544"/>
    <w:rsid w:val="002E57EE"/>
    <w:rsid w:val="002E7B13"/>
    <w:rsid w:val="002E7DD9"/>
    <w:rsid w:val="00311E37"/>
    <w:rsid w:val="003207AA"/>
    <w:rsid w:val="00335DD2"/>
    <w:rsid w:val="0033692A"/>
    <w:rsid w:val="003431F3"/>
    <w:rsid w:val="00344BC4"/>
    <w:rsid w:val="00346901"/>
    <w:rsid w:val="0035019E"/>
    <w:rsid w:val="00357457"/>
    <w:rsid w:val="00361CB4"/>
    <w:rsid w:val="003837C3"/>
    <w:rsid w:val="0038464B"/>
    <w:rsid w:val="00385068"/>
    <w:rsid w:val="003875FC"/>
    <w:rsid w:val="003A35D3"/>
    <w:rsid w:val="003A36DA"/>
    <w:rsid w:val="003A722D"/>
    <w:rsid w:val="003B4248"/>
    <w:rsid w:val="003C1E4F"/>
    <w:rsid w:val="003C4CA7"/>
    <w:rsid w:val="003D6561"/>
    <w:rsid w:val="003E6B2C"/>
    <w:rsid w:val="003F17E9"/>
    <w:rsid w:val="003F1C2A"/>
    <w:rsid w:val="003F77F8"/>
    <w:rsid w:val="00403A48"/>
    <w:rsid w:val="0040437F"/>
    <w:rsid w:val="00411FD2"/>
    <w:rsid w:val="00412EC9"/>
    <w:rsid w:val="00414582"/>
    <w:rsid w:val="00416B70"/>
    <w:rsid w:val="00420ADF"/>
    <w:rsid w:val="0042155F"/>
    <w:rsid w:val="00424754"/>
    <w:rsid w:val="00424CC6"/>
    <w:rsid w:val="0042723B"/>
    <w:rsid w:val="00434032"/>
    <w:rsid w:val="00435D5E"/>
    <w:rsid w:val="00437EDB"/>
    <w:rsid w:val="00440D96"/>
    <w:rsid w:val="00453C55"/>
    <w:rsid w:val="00457343"/>
    <w:rsid w:val="0045747F"/>
    <w:rsid w:val="00461ED4"/>
    <w:rsid w:val="004626CD"/>
    <w:rsid w:val="00477C82"/>
    <w:rsid w:val="004808A8"/>
    <w:rsid w:val="004827DD"/>
    <w:rsid w:val="00486E67"/>
    <w:rsid w:val="004920B5"/>
    <w:rsid w:val="00497017"/>
    <w:rsid w:val="004A5461"/>
    <w:rsid w:val="004A6408"/>
    <w:rsid w:val="004B3746"/>
    <w:rsid w:val="004B408B"/>
    <w:rsid w:val="004C31FE"/>
    <w:rsid w:val="004C401D"/>
    <w:rsid w:val="004C6C95"/>
    <w:rsid w:val="004C718E"/>
    <w:rsid w:val="004D04EB"/>
    <w:rsid w:val="004D18BE"/>
    <w:rsid w:val="004D3CF8"/>
    <w:rsid w:val="004D71B4"/>
    <w:rsid w:val="004E040F"/>
    <w:rsid w:val="004E104E"/>
    <w:rsid w:val="004E2FC2"/>
    <w:rsid w:val="00521523"/>
    <w:rsid w:val="00521A8B"/>
    <w:rsid w:val="00526110"/>
    <w:rsid w:val="00527A3D"/>
    <w:rsid w:val="005325EC"/>
    <w:rsid w:val="00541D82"/>
    <w:rsid w:val="00541E44"/>
    <w:rsid w:val="00547552"/>
    <w:rsid w:val="00592017"/>
    <w:rsid w:val="005942CE"/>
    <w:rsid w:val="00594561"/>
    <w:rsid w:val="0059756C"/>
    <w:rsid w:val="005A4C92"/>
    <w:rsid w:val="005B4648"/>
    <w:rsid w:val="005C3518"/>
    <w:rsid w:val="005D4207"/>
    <w:rsid w:val="005D4503"/>
    <w:rsid w:val="005D65D9"/>
    <w:rsid w:val="0061139A"/>
    <w:rsid w:val="0061206A"/>
    <w:rsid w:val="00631816"/>
    <w:rsid w:val="00633265"/>
    <w:rsid w:val="00633596"/>
    <w:rsid w:val="00643808"/>
    <w:rsid w:val="006518C9"/>
    <w:rsid w:val="00651C55"/>
    <w:rsid w:val="0065261C"/>
    <w:rsid w:val="00654923"/>
    <w:rsid w:val="00671D2F"/>
    <w:rsid w:val="00680944"/>
    <w:rsid w:val="00687F3C"/>
    <w:rsid w:val="006969DA"/>
    <w:rsid w:val="006A5250"/>
    <w:rsid w:val="006B0128"/>
    <w:rsid w:val="006B31A7"/>
    <w:rsid w:val="006C4E54"/>
    <w:rsid w:val="006E4639"/>
    <w:rsid w:val="006E6B55"/>
    <w:rsid w:val="006F1A6B"/>
    <w:rsid w:val="006F3451"/>
    <w:rsid w:val="006F478B"/>
    <w:rsid w:val="006F6AD1"/>
    <w:rsid w:val="006F71D5"/>
    <w:rsid w:val="007000B4"/>
    <w:rsid w:val="007173AB"/>
    <w:rsid w:val="007234E4"/>
    <w:rsid w:val="00723A70"/>
    <w:rsid w:val="00733770"/>
    <w:rsid w:val="00736134"/>
    <w:rsid w:val="007427A6"/>
    <w:rsid w:val="00745D35"/>
    <w:rsid w:val="0075263F"/>
    <w:rsid w:val="00761044"/>
    <w:rsid w:val="007710AA"/>
    <w:rsid w:val="007777FB"/>
    <w:rsid w:val="00777A27"/>
    <w:rsid w:val="007A553B"/>
    <w:rsid w:val="007A5A46"/>
    <w:rsid w:val="007B2783"/>
    <w:rsid w:val="007B2EAF"/>
    <w:rsid w:val="007B4E44"/>
    <w:rsid w:val="007C0D8E"/>
    <w:rsid w:val="007C5764"/>
    <w:rsid w:val="007D297E"/>
    <w:rsid w:val="007D62E5"/>
    <w:rsid w:val="007D6974"/>
    <w:rsid w:val="007E0F12"/>
    <w:rsid w:val="007F0C0F"/>
    <w:rsid w:val="007F1161"/>
    <w:rsid w:val="007F2588"/>
    <w:rsid w:val="008012C3"/>
    <w:rsid w:val="008046CD"/>
    <w:rsid w:val="0080645F"/>
    <w:rsid w:val="008067FF"/>
    <w:rsid w:val="0081330D"/>
    <w:rsid w:val="00817309"/>
    <w:rsid w:val="00817D00"/>
    <w:rsid w:val="0082378B"/>
    <w:rsid w:val="00825881"/>
    <w:rsid w:val="00825A39"/>
    <w:rsid w:val="008503EB"/>
    <w:rsid w:val="00852BF5"/>
    <w:rsid w:val="00864718"/>
    <w:rsid w:val="00871EC0"/>
    <w:rsid w:val="0087583A"/>
    <w:rsid w:val="008852FB"/>
    <w:rsid w:val="0088776C"/>
    <w:rsid w:val="0089234B"/>
    <w:rsid w:val="008958E7"/>
    <w:rsid w:val="008960AB"/>
    <w:rsid w:val="00897404"/>
    <w:rsid w:val="008A1C45"/>
    <w:rsid w:val="008A37E3"/>
    <w:rsid w:val="008B0CCA"/>
    <w:rsid w:val="008B5F9F"/>
    <w:rsid w:val="008C1ECF"/>
    <w:rsid w:val="008D0AF6"/>
    <w:rsid w:val="008E21F9"/>
    <w:rsid w:val="008E4949"/>
    <w:rsid w:val="008F3930"/>
    <w:rsid w:val="008F4542"/>
    <w:rsid w:val="00904F63"/>
    <w:rsid w:val="00912E57"/>
    <w:rsid w:val="009132D5"/>
    <w:rsid w:val="009244D7"/>
    <w:rsid w:val="009351C3"/>
    <w:rsid w:val="00944794"/>
    <w:rsid w:val="00966908"/>
    <w:rsid w:val="009702A7"/>
    <w:rsid w:val="009722DA"/>
    <w:rsid w:val="00986CA8"/>
    <w:rsid w:val="0099156C"/>
    <w:rsid w:val="00995E93"/>
    <w:rsid w:val="00997C3B"/>
    <w:rsid w:val="009A1449"/>
    <w:rsid w:val="009B219B"/>
    <w:rsid w:val="009D3DB7"/>
    <w:rsid w:val="009D52F4"/>
    <w:rsid w:val="009D78AB"/>
    <w:rsid w:val="009E00E5"/>
    <w:rsid w:val="009E4201"/>
    <w:rsid w:val="009E728D"/>
    <w:rsid w:val="00A014A4"/>
    <w:rsid w:val="00A04622"/>
    <w:rsid w:val="00A04CE1"/>
    <w:rsid w:val="00A11545"/>
    <w:rsid w:val="00A125EB"/>
    <w:rsid w:val="00A156D0"/>
    <w:rsid w:val="00A16FC2"/>
    <w:rsid w:val="00A26115"/>
    <w:rsid w:val="00A334CC"/>
    <w:rsid w:val="00A366FE"/>
    <w:rsid w:val="00A36E58"/>
    <w:rsid w:val="00A379A5"/>
    <w:rsid w:val="00A414D2"/>
    <w:rsid w:val="00A474AE"/>
    <w:rsid w:val="00A501FB"/>
    <w:rsid w:val="00A51E9C"/>
    <w:rsid w:val="00A558E1"/>
    <w:rsid w:val="00A573B1"/>
    <w:rsid w:val="00A618B8"/>
    <w:rsid w:val="00A62605"/>
    <w:rsid w:val="00A63F31"/>
    <w:rsid w:val="00A64A92"/>
    <w:rsid w:val="00A65097"/>
    <w:rsid w:val="00A65100"/>
    <w:rsid w:val="00A65A39"/>
    <w:rsid w:val="00A7178D"/>
    <w:rsid w:val="00A86E38"/>
    <w:rsid w:val="00A9025B"/>
    <w:rsid w:val="00A94FE5"/>
    <w:rsid w:val="00A97AAC"/>
    <w:rsid w:val="00AA2F49"/>
    <w:rsid w:val="00AA4CD6"/>
    <w:rsid w:val="00AA5EFC"/>
    <w:rsid w:val="00AB5F71"/>
    <w:rsid w:val="00AB5F98"/>
    <w:rsid w:val="00AD7E18"/>
    <w:rsid w:val="00AF7415"/>
    <w:rsid w:val="00B01970"/>
    <w:rsid w:val="00B01BCA"/>
    <w:rsid w:val="00B045D1"/>
    <w:rsid w:val="00B07AA3"/>
    <w:rsid w:val="00B134BD"/>
    <w:rsid w:val="00B15C9D"/>
    <w:rsid w:val="00B20DAF"/>
    <w:rsid w:val="00B21BFE"/>
    <w:rsid w:val="00B22CD9"/>
    <w:rsid w:val="00B25F14"/>
    <w:rsid w:val="00B264D6"/>
    <w:rsid w:val="00B26581"/>
    <w:rsid w:val="00B27E2B"/>
    <w:rsid w:val="00B35125"/>
    <w:rsid w:val="00B44714"/>
    <w:rsid w:val="00B456CC"/>
    <w:rsid w:val="00B54BED"/>
    <w:rsid w:val="00B56C66"/>
    <w:rsid w:val="00B57892"/>
    <w:rsid w:val="00B62FA1"/>
    <w:rsid w:val="00B675BF"/>
    <w:rsid w:val="00B7167C"/>
    <w:rsid w:val="00B7303E"/>
    <w:rsid w:val="00B8085F"/>
    <w:rsid w:val="00B80D65"/>
    <w:rsid w:val="00B83C3A"/>
    <w:rsid w:val="00B979AC"/>
    <w:rsid w:val="00BA09B6"/>
    <w:rsid w:val="00BA4755"/>
    <w:rsid w:val="00BA532D"/>
    <w:rsid w:val="00BC4236"/>
    <w:rsid w:val="00BC78EF"/>
    <w:rsid w:val="00BD7255"/>
    <w:rsid w:val="00BE24D9"/>
    <w:rsid w:val="00BE5C33"/>
    <w:rsid w:val="00BF6653"/>
    <w:rsid w:val="00BF79B9"/>
    <w:rsid w:val="00BF7AA4"/>
    <w:rsid w:val="00C02CC4"/>
    <w:rsid w:val="00C05F58"/>
    <w:rsid w:val="00C137D3"/>
    <w:rsid w:val="00C31AE2"/>
    <w:rsid w:val="00C3557B"/>
    <w:rsid w:val="00C4072C"/>
    <w:rsid w:val="00C436BC"/>
    <w:rsid w:val="00C475F9"/>
    <w:rsid w:val="00C5108D"/>
    <w:rsid w:val="00C51F2B"/>
    <w:rsid w:val="00C52F51"/>
    <w:rsid w:val="00C62417"/>
    <w:rsid w:val="00C652D1"/>
    <w:rsid w:val="00C80611"/>
    <w:rsid w:val="00C91EF0"/>
    <w:rsid w:val="00C96D68"/>
    <w:rsid w:val="00C97306"/>
    <w:rsid w:val="00CB06A7"/>
    <w:rsid w:val="00CB2205"/>
    <w:rsid w:val="00CB7377"/>
    <w:rsid w:val="00CC2FC9"/>
    <w:rsid w:val="00CC655A"/>
    <w:rsid w:val="00CC668D"/>
    <w:rsid w:val="00CD27CA"/>
    <w:rsid w:val="00CD36CD"/>
    <w:rsid w:val="00CD582A"/>
    <w:rsid w:val="00CD64E9"/>
    <w:rsid w:val="00CE2813"/>
    <w:rsid w:val="00CE50C8"/>
    <w:rsid w:val="00CF111E"/>
    <w:rsid w:val="00CF53F6"/>
    <w:rsid w:val="00D05530"/>
    <w:rsid w:val="00D060DA"/>
    <w:rsid w:val="00D15920"/>
    <w:rsid w:val="00D369E8"/>
    <w:rsid w:val="00D40376"/>
    <w:rsid w:val="00D41E08"/>
    <w:rsid w:val="00D42EAD"/>
    <w:rsid w:val="00D445D0"/>
    <w:rsid w:val="00D61BE4"/>
    <w:rsid w:val="00D63852"/>
    <w:rsid w:val="00D64B37"/>
    <w:rsid w:val="00D64FD9"/>
    <w:rsid w:val="00D66D5D"/>
    <w:rsid w:val="00D67EBA"/>
    <w:rsid w:val="00D7196A"/>
    <w:rsid w:val="00D74CDB"/>
    <w:rsid w:val="00D803E9"/>
    <w:rsid w:val="00D81C27"/>
    <w:rsid w:val="00D846D2"/>
    <w:rsid w:val="00D84B71"/>
    <w:rsid w:val="00D91738"/>
    <w:rsid w:val="00D92400"/>
    <w:rsid w:val="00D94F60"/>
    <w:rsid w:val="00D96233"/>
    <w:rsid w:val="00D9703A"/>
    <w:rsid w:val="00DA47E2"/>
    <w:rsid w:val="00DA6D88"/>
    <w:rsid w:val="00DB5486"/>
    <w:rsid w:val="00DC1BC4"/>
    <w:rsid w:val="00DD47B6"/>
    <w:rsid w:val="00DD4C76"/>
    <w:rsid w:val="00DE1BF2"/>
    <w:rsid w:val="00DF05BE"/>
    <w:rsid w:val="00DF35BE"/>
    <w:rsid w:val="00DF640D"/>
    <w:rsid w:val="00E01E96"/>
    <w:rsid w:val="00E10712"/>
    <w:rsid w:val="00E27828"/>
    <w:rsid w:val="00E319A5"/>
    <w:rsid w:val="00E330D4"/>
    <w:rsid w:val="00E619C3"/>
    <w:rsid w:val="00E81275"/>
    <w:rsid w:val="00E824D2"/>
    <w:rsid w:val="00E87880"/>
    <w:rsid w:val="00E95F28"/>
    <w:rsid w:val="00EB2D77"/>
    <w:rsid w:val="00EB61D7"/>
    <w:rsid w:val="00EC3204"/>
    <w:rsid w:val="00ED0682"/>
    <w:rsid w:val="00ED0F93"/>
    <w:rsid w:val="00ED394C"/>
    <w:rsid w:val="00ED64FA"/>
    <w:rsid w:val="00ED728C"/>
    <w:rsid w:val="00EF7067"/>
    <w:rsid w:val="00F0065C"/>
    <w:rsid w:val="00F00957"/>
    <w:rsid w:val="00F06020"/>
    <w:rsid w:val="00F062C7"/>
    <w:rsid w:val="00F06B52"/>
    <w:rsid w:val="00F27ED5"/>
    <w:rsid w:val="00F3209A"/>
    <w:rsid w:val="00F37416"/>
    <w:rsid w:val="00F42C7D"/>
    <w:rsid w:val="00F4504A"/>
    <w:rsid w:val="00F4639B"/>
    <w:rsid w:val="00F74031"/>
    <w:rsid w:val="00F762BE"/>
    <w:rsid w:val="00F83E30"/>
    <w:rsid w:val="00F86F71"/>
    <w:rsid w:val="00F9152E"/>
    <w:rsid w:val="00FA36C8"/>
    <w:rsid w:val="00FA4F1C"/>
    <w:rsid w:val="00FA5E49"/>
    <w:rsid w:val="00FC57F6"/>
    <w:rsid w:val="00FD1BA3"/>
    <w:rsid w:val="00FD294A"/>
    <w:rsid w:val="00FD31C1"/>
    <w:rsid w:val="00FD56AF"/>
    <w:rsid w:val="00FE7A00"/>
    <w:rsid w:val="00FF1499"/>
    <w:rsid w:val="00FF2922"/>
    <w:rsid w:val="00FF5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D44089F-014D-4F32-9F97-7A10E0B6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F3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qFormat/>
    <w:rsid w:val="00EF7067"/>
    <w:pPr>
      <w:spacing w:after="0" w:line="240" w:lineRule="auto"/>
    </w:pPr>
    <w:rPr>
      <w:sz w:val="20"/>
      <w:szCs w:val="20"/>
    </w:rPr>
  </w:style>
  <w:style w:type="character" w:customStyle="1" w:styleId="TextodenotaderodapChar">
    <w:name w:val="Texto de nota de rodapé Char"/>
    <w:basedOn w:val="Fontepargpadro"/>
    <w:link w:val="Textodenotaderodap"/>
    <w:rsid w:val="00EF7067"/>
    <w:rPr>
      <w:sz w:val="20"/>
      <w:szCs w:val="20"/>
    </w:rPr>
  </w:style>
  <w:style w:type="character" w:styleId="Refdenotaderodap">
    <w:name w:val="footnote reference"/>
    <w:basedOn w:val="Fontepargpadro"/>
    <w:unhideWhenUsed/>
    <w:rsid w:val="00EF7067"/>
    <w:rPr>
      <w:vertAlign w:val="superscript"/>
    </w:rPr>
  </w:style>
  <w:style w:type="table" w:styleId="Tabelacomgrade">
    <w:name w:val="Table Grid"/>
    <w:basedOn w:val="Tabelanormal"/>
    <w:uiPriority w:val="59"/>
    <w:rsid w:val="00BC78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27A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7A3D"/>
    <w:rPr>
      <w:rFonts w:ascii="Tahoma" w:hAnsi="Tahoma" w:cs="Tahoma"/>
      <w:sz w:val="16"/>
      <w:szCs w:val="16"/>
    </w:rPr>
  </w:style>
  <w:style w:type="character" w:customStyle="1" w:styleId="st">
    <w:name w:val="st"/>
    <w:basedOn w:val="Fontepargpadro"/>
    <w:rsid w:val="00D41E08"/>
  </w:style>
  <w:style w:type="character" w:styleId="nfase">
    <w:name w:val="Emphasis"/>
    <w:basedOn w:val="Fontepargpadro"/>
    <w:uiPriority w:val="20"/>
    <w:qFormat/>
    <w:rsid w:val="00D41E08"/>
    <w:rPr>
      <w:i/>
      <w:iCs/>
    </w:rPr>
  </w:style>
  <w:style w:type="paragraph" w:styleId="Corpodetexto">
    <w:name w:val="Body Text"/>
    <w:basedOn w:val="Normal"/>
    <w:link w:val="CorpodetextoChar"/>
    <w:rsid w:val="00CB2205"/>
    <w:pPr>
      <w:widowControl w:val="0"/>
      <w:suppressAutoHyphens/>
      <w:spacing w:after="120" w:line="240" w:lineRule="auto"/>
    </w:pPr>
    <w:rPr>
      <w:rFonts w:ascii="Times New Roman" w:eastAsia="Lucida Sans Unicode" w:hAnsi="Times New Roman" w:cs="Times New Roman"/>
      <w:sz w:val="24"/>
      <w:szCs w:val="24"/>
    </w:rPr>
  </w:style>
  <w:style w:type="character" w:customStyle="1" w:styleId="CorpodetextoChar">
    <w:name w:val="Corpo de texto Char"/>
    <w:basedOn w:val="Fontepargpadro"/>
    <w:link w:val="Corpodetexto"/>
    <w:rsid w:val="00CB2205"/>
    <w:rPr>
      <w:rFonts w:ascii="Times New Roman" w:eastAsia="Lucida Sans Unicode" w:hAnsi="Times New Roman" w:cs="Times New Roman"/>
      <w:sz w:val="24"/>
      <w:szCs w:val="24"/>
    </w:rPr>
  </w:style>
  <w:style w:type="paragraph" w:customStyle="1" w:styleId="Corpodetexto21">
    <w:name w:val="Corpo de texto 21"/>
    <w:basedOn w:val="Normal"/>
    <w:rsid w:val="00193880"/>
    <w:pPr>
      <w:suppressAutoHyphens/>
      <w:spacing w:after="0" w:line="360" w:lineRule="auto"/>
      <w:jc w:val="both"/>
    </w:pPr>
    <w:rPr>
      <w:rFonts w:ascii="Arial" w:eastAsia="Times New Roman" w:hAnsi="Arial" w:cs="Times New Roman"/>
      <w:sz w:val="24"/>
      <w:szCs w:val="20"/>
    </w:rPr>
  </w:style>
  <w:style w:type="paragraph" w:styleId="Recuodecorpodetexto">
    <w:name w:val="Body Text Indent"/>
    <w:basedOn w:val="Normal"/>
    <w:link w:val="RecuodecorpodetextoChar"/>
    <w:rsid w:val="002C0BBD"/>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2C0BBD"/>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04CE1"/>
    <w:pPr>
      <w:ind w:left="720"/>
      <w:contextualSpacing/>
    </w:pPr>
  </w:style>
  <w:style w:type="character" w:styleId="Hyperlink">
    <w:name w:val="Hyperlink"/>
    <w:basedOn w:val="Fontepargpadro"/>
    <w:uiPriority w:val="99"/>
    <w:unhideWhenUsed/>
    <w:rsid w:val="00E01E96"/>
    <w:rPr>
      <w:color w:val="0000FF" w:themeColor="hyperlink"/>
      <w:u w:val="single"/>
    </w:rPr>
  </w:style>
  <w:style w:type="paragraph" w:customStyle="1" w:styleId="c1">
    <w:name w:val="c1"/>
    <w:basedOn w:val="Normal"/>
    <w:rsid w:val="00CC668D"/>
    <w:pPr>
      <w:widowControl w:val="0"/>
      <w:spacing w:after="0" w:line="240" w:lineRule="atLeast"/>
      <w:jc w:val="center"/>
    </w:pPr>
    <w:rPr>
      <w:rFonts w:ascii="Times New Roman" w:eastAsia="Times New Roman" w:hAnsi="Times New Roman" w:cs="Times New Roman"/>
      <w:snapToGrid w:val="0"/>
      <w:sz w:val="24"/>
      <w:szCs w:val="20"/>
      <w:lang w:eastAsia="pt-BR"/>
    </w:rPr>
  </w:style>
  <w:style w:type="paragraph" w:customStyle="1" w:styleId="c2">
    <w:name w:val="c2"/>
    <w:basedOn w:val="Normal"/>
    <w:rsid w:val="00CC668D"/>
    <w:pPr>
      <w:widowControl w:val="0"/>
      <w:spacing w:after="0" w:line="240" w:lineRule="atLeast"/>
      <w:jc w:val="center"/>
    </w:pPr>
    <w:rPr>
      <w:rFonts w:ascii="Times New Roman" w:eastAsia="Times New Roman" w:hAnsi="Times New Roman" w:cs="Times New Roman"/>
      <w:snapToGrid w:val="0"/>
      <w:sz w:val="24"/>
      <w:szCs w:val="20"/>
      <w:lang w:eastAsia="pt-BR"/>
    </w:rPr>
  </w:style>
  <w:style w:type="paragraph" w:customStyle="1" w:styleId="c3">
    <w:name w:val="c3"/>
    <w:basedOn w:val="Normal"/>
    <w:rsid w:val="00CC668D"/>
    <w:pPr>
      <w:widowControl w:val="0"/>
      <w:spacing w:after="0" w:line="240" w:lineRule="atLeast"/>
      <w:jc w:val="center"/>
    </w:pPr>
    <w:rPr>
      <w:rFonts w:ascii="Times New Roman" w:eastAsia="Times New Roman" w:hAnsi="Times New Roman" w:cs="Times New Roman"/>
      <w:snapToGrid w:val="0"/>
      <w:sz w:val="24"/>
      <w:szCs w:val="20"/>
      <w:lang w:eastAsia="pt-BR"/>
    </w:rPr>
  </w:style>
  <w:style w:type="paragraph" w:styleId="Textodenotadefim">
    <w:name w:val="endnote text"/>
    <w:basedOn w:val="Normal"/>
    <w:link w:val="TextodenotadefimChar"/>
    <w:uiPriority w:val="99"/>
    <w:unhideWhenUsed/>
    <w:rsid w:val="00986CA8"/>
    <w:pPr>
      <w:spacing w:after="0" w:line="240" w:lineRule="auto"/>
    </w:pPr>
    <w:rPr>
      <w:sz w:val="20"/>
      <w:szCs w:val="20"/>
    </w:rPr>
  </w:style>
  <w:style w:type="character" w:customStyle="1" w:styleId="TextodenotadefimChar">
    <w:name w:val="Texto de nota de fim Char"/>
    <w:basedOn w:val="Fontepargpadro"/>
    <w:link w:val="Textodenotadefim"/>
    <w:uiPriority w:val="99"/>
    <w:rsid w:val="00986CA8"/>
    <w:rPr>
      <w:sz w:val="20"/>
      <w:szCs w:val="20"/>
    </w:rPr>
  </w:style>
  <w:style w:type="character" w:styleId="Refdenotadefim">
    <w:name w:val="endnote reference"/>
    <w:basedOn w:val="Fontepargpadro"/>
    <w:uiPriority w:val="99"/>
    <w:semiHidden/>
    <w:unhideWhenUsed/>
    <w:rsid w:val="00986CA8"/>
    <w:rPr>
      <w:vertAlign w:val="superscript"/>
    </w:rPr>
  </w:style>
  <w:style w:type="table" w:customStyle="1" w:styleId="SombreamentoClaro1">
    <w:name w:val="Sombreamento Claro1"/>
    <w:basedOn w:val="Tabelanormal"/>
    <w:uiPriority w:val="60"/>
    <w:rsid w:val="00424CC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adeClara1">
    <w:name w:val="Grade Clara1"/>
    <w:basedOn w:val="Tabelanormal"/>
    <w:uiPriority w:val="62"/>
    <w:rsid w:val="00424CC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DF35B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F35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
    <w:name w:val="text"/>
    <w:basedOn w:val="Fontepargpadro"/>
    <w:rsid w:val="005A4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945019">
      <w:bodyDiv w:val="1"/>
      <w:marLeft w:val="0"/>
      <w:marRight w:val="0"/>
      <w:marTop w:val="0"/>
      <w:marBottom w:val="0"/>
      <w:divBdr>
        <w:top w:val="none" w:sz="0" w:space="0" w:color="auto"/>
        <w:left w:val="none" w:sz="0" w:space="0" w:color="auto"/>
        <w:bottom w:val="none" w:sz="0" w:space="0" w:color="auto"/>
        <w:right w:val="none" w:sz="0" w:space="0" w:color="auto"/>
      </w:divBdr>
      <w:divsChild>
        <w:div w:id="1168247419">
          <w:marLeft w:val="0"/>
          <w:marRight w:val="0"/>
          <w:marTop w:val="0"/>
          <w:marBottom w:val="0"/>
          <w:divBdr>
            <w:top w:val="none" w:sz="0" w:space="0" w:color="auto"/>
            <w:left w:val="none" w:sz="0" w:space="0" w:color="auto"/>
            <w:bottom w:val="none" w:sz="0" w:space="0" w:color="auto"/>
            <w:right w:val="none" w:sz="0" w:space="0" w:color="auto"/>
          </w:divBdr>
        </w:div>
        <w:div w:id="1399134999">
          <w:marLeft w:val="0"/>
          <w:marRight w:val="0"/>
          <w:marTop w:val="0"/>
          <w:marBottom w:val="0"/>
          <w:divBdr>
            <w:top w:val="none" w:sz="0" w:space="0" w:color="auto"/>
            <w:left w:val="none" w:sz="0" w:space="0" w:color="auto"/>
            <w:bottom w:val="none" w:sz="0" w:space="0" w:color="auto"/>
            <w:right w:val="none" w:sz="0" w:space="0" w:color="auto"/>
          </w:divBdr>
        </w:div>
      </w:divsChild>
    </w:div>
    <w:div w:id="457916392">
      <w:bodyDiv w:val="1"/>
      <w:marLeft w:val="0"/>
      <w:marRight w:val="0"/>
      <w:marTop w:val="0"/>
      <w:marBottom w:val="0"/>
      <w:divBdr>
        <w:top w:val="none" w:sz="0" w:space="0" w:color="auto"/>
        <w:left w:val="none" w:sz="0" w:space="0" w:color="auto"/>
        <w:bottom w:val="none" w:sz="0" w:space="0" w:color="auto"/>
        <w:right w:val="none" w:sz="0" w:space="0" w:color="auto"/>
      </w:divBdr>
      <w:divsChild>
        <w:div w:id="51080508">
          <w:marLeft w:val="0"/>
          <w:marRight w:val="0"/>
          <w:marTop w:val="0"/>
          <w:marBottom w:val="0"/>
          <w:divBdr>
            <w:top w:val="none" w:sz="0" w:space="0" w:color="auto"/>
            <w:left w:val="none" w:sz="0" w:space="0" w:color="auto"/>
            <w:bottom w:val="none" w:sz="0" w:space="0" w:color="auto"/>
            <w:right w:val="none" w:sz="0" w:space="0" w:color="auto"/>
          </w:divBdr>
        </w:div>
        <w:div w:id="914969814">
          <w:marLeft w:val="0"/>
          <w:marRight w:val="0"/>
          <w:marTop w:val="0"/>
          <w:marBottom w:val="0"/>
          <w:divBdr>
            <w:top w:val="none" w:sz="0" w:space="0" w:color="auto"/>
            <w:left w:val="none" w:sz="0" w:space="0" w:color="auto"/>
            <w:bottom w:val="none" w:sz="0" w:space="0" w:color="auto"/>
            <w:right w:val="none" w:sz="0" w:space="0" w:color="auto"/>
          </w:divBdr>
        </w:div>
        <w:div w:id="949361922">
          <w:marLeft w:val="0"/>
          <w:marRight w:val="0"/>
          <w:marTop w:val="0"/>
          <w:marBottom w:val="0"/>
          <w:divBdr>
            <w:top w:val="none" w:sz="0" w:space="0" w:color="auto"/>
            <w:left w:val="none" w:sz="0" w:space="0" w:color="auto"/>
            <w:bottom w:val="none" w:sz="0" w:space="0" w:color="auto"/>
            <w:right w:val="none" w:sz="0" w:space="0" w:color="auto"/>
          </w:divBdr>
        </w:div>
        <w:div w:id="1079593336">
          <w:marLeft w:val="0"/>
          <w:marRight w:val="0"/>
          <w:marTop w:val="0"/>
          <w:marBottom w:val="0"/>
          <w:divBdr>
            <w:top w:val="none" w:sz="0" w:space="0" w:color="auto"/>
            <w:left w:val="none" w:sz="0" w:space="0" w:color="auto"/>
            <w:bottom w:val="none" w:sz="0" w:space="0" w:color="auto"/>
            <w:right w:val="none" w:sz="0" w:space="0" w:color="auto"/>
          </w:divBdr>
        </w:div>
        <w:div w:id="1310094199">
          <w:marLeft w:val="0"/>
          <w:marRight w:val="0"/>
          <w:marTop w:val="0"/>
          <w:marBottom w:val="0"/>
          <w:divBdr>
            <w:top w:val="none" w:sz="0" w:space="0" w:color="auto"/>
            <w:left w:val="none" w:sz="0" w:space="0" w:color="auto"/>
            <w:bottom w:val="none" w:sz="0" w:space="0" w:color="auto"/>
            <w:right w:val="none" w:sz="0" w:space="0" w:color="auto"/>
          </w:divBdr>
        </w:div>
        <w:div w:id="1414398414">
          <w:marLeft w:val="0"/>
          <w:marRight w:val="0"/>
          <w:marTop w:val="0"/>
          <w:marBottom w:val="0"/>
          <w:divBdr>
            <w:top w:val="none" w:sz="0" w:space="0" w:color="auto"/>
            <w:left w:val="none" w:sz="0" w:space="0" w:color="auto"/>
            <w:bottom w:val="none" w:sz="0" w:space="0" w:color="auto"/>
            <w:right w:val="none" w:sz="0" w:space="0" w:color="auto"/>
          </w:divBdr>
        </w:div>
        <w:div w:id="1553931389">
          <w:marLeft w:val="0"/>
          <w:marRight w:val="0"/>
          <w:marTop w:val="0"/>
          <w:marBottom w:val="0"/>
          <w:divBdr>
            <w:top w:val="none" w:sz="0" w:space="0" w:color="auto"/>
            <w:left w:val="none" w:sz="0" w:space="0" w:color="auto"/>
            <w:bottom w:val="none" w:sz="0" w:space="0" w:color="auto"/>
            <w:right w:val="none" w:sz="0" w:space="0" w:color="auto"/>
          </w:divBdr>
        </w:div>
        <w:div w:id="1808353721">
          <w:marLeft w:val="0"/>
          <w:marRight w:val="0"/>
          <w:marTop w:val="0"/>
          <w:marBottom w:val="0"/>
          <w:divBdr>
            <w:top w:val="none" w:sz="0" w:space="0" w:color="auto"/>
            <w:left w:val="none" w:sz="0" w:space="0" w:color="auto"/>
            <w:bottom w:val="none" w:sz="0" w:space="0" w:color="auto"/>
            <w:right w:val="none" w:sz="0" w:space="0" w:color="auto"/>
          </w:divBdr>
        </w:div>
      </w:divsChild>
    </w:div>
    <w:div w:id="464665499">
      <w:bodyDiv w:val="1"/>
      <w:marLeft w:val="0"/>
      <w:marRight w:val="0"/>
      <w:marTop w:val="0"/>
      <w:marBottom w:val="0"/>
      <w:divBdr>
        <w:top w:val="none" w:sz="0" w:space="0" w:color="auto"/>
        <w:left w:val="none" w:sz="0" w:space="0" w:color="auto"/>
        <w:bottom w:val="none" w:sz="0" w:space="0" w:color="auto"/>
        <w:right w:val="none" w:sz="0" w:space="0" w:color="auto"/>
      </w:divBdr>
      <w:divsChild>
        <w:div w:id="42095448">
          <w:marLeft w:val="0"/>
          <w:marRight w:val="0"/>
          <w:marTop w:val="0"/>
          <w:marBottom w:val="0"/>
          <w:divBdr>
            <w:top w:val="none" w:sz="0" w:space="0" w:color="auto"/>
            <w:left w:val="none" w:sz="0" w:space="0" w:color="auto"/>
            <w:bottom w:val="none" w:sz="0" w:space="0" w:color="auto"/>
            <w:right w:val="none" w:sz="0" w:space="0" w:color="auto"/>
          </w:divBdr>
        </w:div>
        <w:div w:id="148834327">
          <w:marLeft w:val="0"/>
          <w:marRight w:val="0"/>
          <w:marTop w:val="0"/>
          <w:marBottom w:val="0"/>
          <w:divBdr>
            <w:top w:val="none" w:sz="0" w:space="0" w:color="auto"/>
            <w:left w:val="none" w:sz="0" w:space="0" w:color="auto"/>
            <w:bottom w:val="none" w:sz="0" w:space="0" w:color="auto"/>
            <w:right w:val="none" w:sz="0" w:space="0" w:color="auto"/>
          </w:divBdr>
        </w:div>
        <w:div w:id="268969435">
          <w:marLeft w:val="0"/>
          <w:marRight w:val="0"/>
          <w:marTop w:val="0"/>
          <w:marBottom w:val="0"/>
          <w:divBdr>
            <w:top w:val="none" w:sz="0" w:space="0" w:color="auto"/>
            <w:left w:val="none" w:sz="0" w:space="0" w:color="auto"/>
            <w:bottom w:val="none" w:sz="0" w:space="0" w:color="auto"/>
            <w:right w:val="none" w:sz="0" w:space="0" w:color="auto"/>
          </w:divBdr>
        </w:div>
        <w:div w:id="304239916">
          <w:marLeft w:val="0"/>
          <w:marRight w:val="0"/>
          <w:marTop w:val="0"/>
          <w:marBottom w:val="0"/>
          <w:divBdr>
            <w:top w:val="none" w:sz="0" w:space="0" w:color="auto"/>
            <w:left w:val="none" w:sz="0" w:space="0" w:color="auto"/>
            <w:bottom w:val="none" w:sz="0" w:space="0" w:color="auto"/>
            <w:right w:val="none" w:sz="0" w:space="0" w:color="auto"/>
          </w:divBdr>
        </w:div>
        <w:div w:id="624654512">
          <w:marLeft w:val="0"/>
          <w:marRight w:val="0"/>
          <w:marTop w:val="0"/>
          <w:marBottom w:val="0"/>
          <w:divBdr>
            <w:top w:val="none" w:sz="0" w:space="0" w:color="auto"/>
            <w:left w:val="none" w:sz="0" w:space="0" w:color="auto"/>
            <w:bottom w:val="none" w:sz="0" w:space="0" w:color="auto"/>
            <w:right w:val="none" w:sz="0" w:space="0" w:color="auto"/>
          </w:divBdr>
        </w:div>
        <w:div w:id="647711527">
          <w:marLeft w:val="0"/>
          <w:marRight w:val="0"/>
          <w:marTop w:val="0"/>
          <w:marBottom w:val="0"/>
          <w:divBdr>
            <w:top w:val="none" w:sz="0" w:space="0" w:color="auto"/>
            <w:left w:val="none" w:sz="0" w:space="0" w:color="auto"/>
            <w:bottom w:val="none" w:sz="0" w:space="0" w:color="auto"/>
            <w:right w:val="none" w:sz="0" w:space="0" w:color="auto"/>
          </w:divBdr>
        </w:div>
        <w:div w:id="717162889">
          <w:marLeft w:val="0"/>
          <w:marRight w:val="0"/>
          <w:marTop w:val="0"/>
          <w:marBottom w:val="0"/>
          <w:divBdr>
            <w:top w:val="none" w:sz="0" w:space="0" w:color="auto"/>
            <w:left w:val="none" w:sz="0" w:space="0" w:color="auto"/>
            <w:bottom w:val="none" w:sz="0" w:space="0" w:color="auto"/>
            <w:right w:val="none" w:sz="0" w:space="0" w:color="auto"/>
          </w:divBdr>
        </w:div>
        <w:div w:id="1171213998">
          <w:marLeft w:val="0"/>
          <w:marRight w:val="0"/>
          <w:marTop w:val="0"/>
          <w:marBottom w:val="0"/>
          <w:divBdr>
            <w:top w:val="none" w:sz="0" w:space="0" w:color="auto"/>
            <w:left w:val="none" w:sz="0" w:space="0" w:color="auto"/>
            <w:bottom w:val="none" w:sz="0" w:space="0" w:color="auto"/>
            <w:right w:val="none" w:sz="0" w:space="0" w:color="auto"/>
          </w:divBdr>
        </w:div>
        <w:div w:id="1210799578">
          <w:marLeft w:val="0"/>
          <w:marRight w:val="0"/>
          <w:marTop w:val="0"/>
          <w:marBottom w:val="0"/>
          <w:divBdr>
            <w:top w:val="none" w:sz="0" w:space="0" w:color="auto"/>
            <w:left w:val="none" w:sz="0" w:space="0" w:color="auto"/>
            <w:bottom w:val="none" w:sz="0" w:space="0" w:color="auto"/>
            <w:right w:val="none" w:sz="0" w:space="0" w:color="auto"/>
          </w:divBdr>
        </w:div>
        <w:div w:id="1258908446">
          <w:marLeft w:val="0"/>
          <w:marRight w:val="0"/>
          <w:marTop w:val="0"/>
          <w:marBottom w:val="0"/>
          <w:divBdr>
            <w:top w:val="none" w:sz="0" w:space="0" w:color="auto"/>
            <w:left w:val="none" w:sz="0" w:space="0" w:color="auto"/>
            <w:bottom w:val="none" w:sz="0" w:space="0" w:color="auto"/>
            <w:right w:val="none" w:sz="0" w:space="0" w:color="auto"/>
          </w:divBdr>
        </w:div>
        <w:div w:id="1380324065">
          <w:marLeft w:val="0"/>
          <w:marRight w:val="0"/>
          <w:marTop w:val="0"/>
          <w:marBottom w:val="0"/>
          <w:divBdr>
            <w:top w:val="none" w:sz="0" w:space="0" w:color="auto"/>
            <w:left w:val="none" w:sz="0" w:space="0" w:color="auto"/>
            <w:bottom w:val="none" w:sz="0" w:space="0" w:color="auto"/>
            <w:right w:val="none" w:sz="0" w:space="0" w:color="auto"/>
          </w:divBdr>
        </w:div>
        <w:div w:id="1513759495">
          <w:marLeft w:val="0"/>
          <w:marRight w:val="0"/>
          <w:marTop w:val="0"/>
          <w:marBottom w:val="0"/>
          <w:divBdr>
            <w:top w:val="none" w:sz="0" w:space="0" w:color="auto"/>
            <w:left w:val="none" w:sz="0" w:space="0" w:color="auto"/>
            <w:bottom w:val="none" w:sz="0" w:space="0" w:color="auto"/>
            <w:right w:val="none" w:sz="0" w:space="0" w:color="auto"/>
          </w:divBdr>
        </w:div>
        <w:div w:id="1547984903">
          <w:marLeft w:val="0"/>
          <w:marRight w:val="0"/>
          <w:marTop w:val="0"/>
          <w:marBottom w:val="0"/>
          <w:divBdr>
            <w:top w:val="none" w:sz="0" w:space="0" w:color="auto"/>
            <w:left w:val="none" w:sz="0" w:space="0" w:color="auto"/>
            <w:bottom w:val="none" w:sz="0" w:space="0" w:color="auto"/>
            <w:right w:val="none" w:sz="0" w:space="0" w:color="auto"/>
          </w:divBdr>
        </w:div>
        <w:div w:id="1613436523">
          <w:marLeft w:val="0"/>
          <w:marRight w:val="0"/>
          <w:marTop w:val="0"/>
          <w:marBottom w:val="0"/>
          <w:divBdr>
            <w:top w:val="none" w:sz="0" w:space="0" w:color="auto"/>
            <w:left w:val="none" w:sz="0" w:space="0" w:color="auto"/>
            <w:bottom w:val="none" w:sz="0" w:space="0" w:color="auto"/>
            <w:right w:val="none" w:sz="0" w:space="0" w:color="auto"/>
          </w:divBdr>
        </w:div>
        <w:div w:id="2029942740">
          <w:marLeft w:val="0"/>
          <w:marRight w:val="0"/>
          <w:marTop w:val="0"/>
          <w:marBottom w:val="0"/>
          <w:divBdr>
            <w:top w:val="none" w:sz="0" w:space="0" w:color="auto"/>
            <w:left w:val="none" w:sz="0" w:space="0" w:color="auto"/>
            <w:bottom w:val="none" w:sz="0" w:space="0" w:color="auto"/>
            <w:right w:val="none" w:sz="0" w:space="0" w:color="auto"/>
          </w:divBdr>
        </w:div>
        <w:div w:id="2088459091">
          <w:marLeft w:val="0"/>
          <w:marRight w:val="0"/>
          <w:marTop w:val="0"/>
          <w:marBottom w:val="0"/>
          <w:divBdr>
            <w:top w:val="none" w:sz="0" w:space="0" w:color="auto"/>
            <w:left w:val="none" w:sz="0" w:space="0" w:color="auto"/>
            <w:bottom w:val="none" w:sz="0" w:space="0" w:color="auto"/>
            <w:right w:val="none" w:sz="0" w:space="0" w:color="auto"/>
          </w:divBdr>
        </w:div>
      </w:divsChild>
    </w:div>
    <w:div w:id="723649651">
      <w:bodyDiv w:val="1"/>
      <w:marLeft w:val="0"/>
      <w:marRight w:val="0"/>
      <w:marTop w:val="0"/>
      <w:marBottom w:val="0"/>
      <w:divBdr>
        <w:top w:val="none" w:sz="0" w:space="0" w:color="auto"/>
        <w:left w:val="none" w:sz="0" w:space="0" w:color="auto"/>
        <w:bottom w:val="none" w:sz="0" w:space="0" w:color="auto"/>
        <w:right w:val="none" w:sz="0" w:space="0" w:color="auto"/>
      </w:divBdr>
      <w:divsChild>
        <w:div w:id="346563861">
          <w:marLeft w:val="0"/>
          <w:marRight w:val="0"/>
          <w:marTop w:val="0"/>
          <w:marBottom w:val="0"/>
          <w:divBdr>
            <w:top w:val="none" w:sz="0" w:space="0" w:color="auto"/>
            <w:left w:val="none" w:sz="0" w:space="0" w:color="auto"/>
            <w:bottom w:val="none" w:sz="0" w:space="0" w:color="auto"/>
            <w:right w:val="none" w:sz="0" w:space="0" w:color="auto"/>
          </w:divBdr>
        </w:div>
        <w:div w:id="352849043">
          <w:marLeft w:val="0"/>
          <w:marRight w:val="0"/>
          <w:marTop w:val="0"/>
          <w:marBottom w:val="0"/>
          <w:divBdr>
            <w:top w:val="none" w:sz="0" w:space="0" w:color="auto"/>
            <w:left w:val="none" w:sz="0" w:space="0" w:color="auto"/>
            <w:bottom w:val="none" w:sz="0" w:space="0" w:color="auto"/>
            <w:right w:val="none" w:sz="0" w:space="0" w:color="auto"/>
          </w:divBdr>
        </w:div>
        <w:div w:id="362098024">
          <w:marLeft w:val="0"/>
          <w:marRight w:val="0"/>
          <w:marTop w:val="0"/>
          <w:marBottom w:val="0"/>
          <w:divBdr>
            <w:top w:val="none" w:sz="0" w:space="0" w:color="auto"/>
            <w:left w:val="none" w:sz="0" w:space="0" w:color="auto"/>
            <w:bottom w:val="none" w:sz="0" w:space="0" w:color="auto"/>
            <w:right w:val="none" w:sz="0" w:space="0" w:color="auto"/>
          </w:divBdr>
        </w:div>
        <w:div w:id="423763055">
          <w:marLeft w:val="0"/>
          <w:marRight w:val="0"/>
          <w:marTop w:val="0"/>
          <w:marBottom w:val="0"/>
          <w:divBdr>
            <w:top w:val="none" w:sz="0" w:space="0" w:color="auto"/>
            <w:left w:val="none" w:sz="0" w:space="0" w:color="auto"/>
            <w:bottom w:val="none" w:sz="0" w:space="0" w:color="auto"/>
            <w:right w:val="none" w:sz="0" w:space="0" w:color="auto"/>
          </w:divBdr>
        </w:div>
        <w:div w:id="482235303">
          <w:marLeft w:val="0"/>
          <w:marRight w:val="0"/>
          <w:marTop w:val="0"/>
          <w:marBottom w:val="0"/>
          <w:divBdr>
            <w:top w:val="none" w:sz="0" w:space="0" w:color="auto"/>
            <w:left w:val="none" w:sz="0" w:space="0" w:color="auto"/>
            <w:bottom w:val="none" w:sz="0" w:space="0" w:color="auto"/>
            <w:right w:val="none" w:sz="0" w:space="0" w:color="auto"/>
          </w:divBdr>
        </w:div>
        <w:div w:id="913587669">
          <w:marLeft w:val="0"/>
          <w:marRight w:val="0"/>
          <w:marTop w:val="0"/>
          <w:marBottom w:val="0"/>
          <w:divBdr>
            <w:top w:val="none" w:sz="0" w:space="0" w:color="auto"/>
            <w:left w:val="none" w:sz="0" w:space="0" w:color="auto"/>
            <w:bottom w:val="none" w:sz="0" w:space="0" w:color="auto"/>
            <w:right w:val="none" w:sz="0" w:space="0" w:color="auto"/>
          </w:divBdr>
        </w:div>
        <w:div w:id="993068443">
          <w:marLeft w:val="0"/>
          <w:marRight w:val="0"/>
          <w:marTop w:val="0"/>
          <w:marBottom w:val="0"/>
          <w:divBdr>
            <w:top w:val="none" w:sz="0" w:space="0" w:color="auto"/>
            <w:left w:val="none" w:sz="0" w:space="0" w:color="auto"/>
            <w:bottom w:val="none" w:sz="0" w:space="0" w:color="auto"/>
            <w:right w:val="none" w:sz="0" w:space="0" w:color="auto"/>
          </w:divBdr>
        </w:div>
        <w:div w:id="1024984870">
          <w:marLeft w:val="0"/>
          <w:marRight w:val="0"/>
          <w:marTop w:val="0"/>
          <w:marBottom w:val="0"/>
          <w:divBdr>
            <w:top w:val="none" w:sz="0" w:space="0" w:color="auto"/>
            <w:left w:val="none" w:sz="0" w:space="0" w:color="auto"/>
            <w:bottom w:val="none" w:sz="0" w:space="0" w:color="auto"/>
            <w:right w:val="none" w:sz="0" w:space="0" w:color="auto"/>
          </w:divBdr>
        </w:div>
        <w:div w:id="1233781911">
          <w:marLeft w:val="0"/>
          <w:marRight w:val="0"/>
          <w:marTop w:val="0"/>
          <w:marBottom w:val="0"/>
          <w:divBdr>
            <w:top w:val="none" w:sz="0" w:space="0" w:color="auto"/>
            <w:left w:val="none" w:sz="0" w:space="0" w:color="auto"/>
            <w:bottom w:val="none" w:sz="0" w:space="0" w:color="auto"/>
            <w:right w:val="none" w:sz="0" w:space="0" w:color="auto"/>
          </w:divBdr>
        </w:div>
        <w:div w:id="1274945023">
          <w:marLeft w:val="0"/>
          <w:marRight w:val="0"/>
          <w:marTop w:val="0"/>
          <w:marBottom w:val="0"/>
          <w:divBdr>
            <w:top w:val="none" w:sz="0" w:space="0" w:color="auto"/>
            <w:left w:val="none" w:sz="0" w:space="0" w:color="auto"/>
            <w:bottom w:val="none" w:sz="0" w:space="0" w:color="auto"/>
            <w:right w:val="none" w:sz="0" w:space="0" w:color="auto"/>
          </w:divBdr>
        </w:div>
        <w:div w:id="1325358811">
          <w:marLeft w:val="0"/>
          <w:marRight w:val="0"/>
          <w:marTop w:val="0"/>
          <w:marBottom w:val="0"/>
          <w:divBdr>
            <w:top w:val="none" w:sz="0" w:space="0" w:color="auto"/>
            <w:left w:val="none" w:sz="0" w:space="0" w:color="auto"/>
            <w:bottom w:val="none" w:sz="0" w:space="0" w:color="auto"/>
            <w:right w:val="none" w:sz="0" w:space="0" w:color="auto"/>
          </w:divBdr>
        </w:div>
        <w:div w:id="1385711686">
          <w:marLeft w:val="0"/>
          <w:marRight w:val="0"/>
          <w:marTop w:val="0"/>
          <w:marBottom w:val="0"/>
          <w:divBdr>
            <w:top w:val="none" w:sz="0" w:space="0" w:color="auto"/>
            <w:left w:val="none" w:sz="0" w:space="0" w:color="auto"/>
            <w:bottom w:val="none" w:sz="0" w:space="0" w:color="auto"/>
            <w:right w:val="none" w:sz="0" w:space="0" w:color="auto"/>
          </w:divBdr>
        </w:div>
        <w:div w:id="1401367857">
          <w:marLeft w:val="0"/>
          <w:marRight w:val="0"/>
          <w:marTop w:val="0"/>
          <w:marBottom w:val="0"/>
          <w:divBdr>
            <w:top w:val="none" w:sz="0" w:space="0" w:color="auto"/>
            <w:left w:val="none" w:sz="0" w:space="0" w:color="auto"/>
            <w:bottom w:val="none" w:sz="0" w:space="0" w:color="auto"/>
            <w:right w:val="none" w:sz="0" w:space="0" w:color="auto"/>
          </w:divBdr>
        </w:div>
        <w:div w:id="1663435016">
          <w:marLeft w:val="0"/>
          <w:marRight w:val="0"/>
          <w:marTop w:val="0"/>
          <w:marBottom w:val="0"/>
          <w:divBdr>
            <w:top w:val="none" w:sz="0" w:space="0" w:color="auto"/>
            <w:left w:val="none" w:sz="0" w:space="0" w:color="auto"/>
            <w:bottom w:val="none" w:sz="0" w:space="0" w:color="auto"/>
            <w:right w:val="none" w:sz="0" w:space="0" w:color="auto"/>
          </w:divBdr>
        </w:div>
        <w:div w:id="2035226332">
          <w:marLeft w:val="0"/>
          <w:marRight w:val="0"/>
          <w:marTop w:val="0"/>
          <w:marBottom w:val="0"/>
          <w:divBdr>
            <w:top w:val="none" w:sz="0" w:space="0" w:color="auto"/>
            <w:left w:val="none" w:sz="0" w:space="0" w:color="auto"/>
            <w:bottom w:val="none" w:sz="0" w:space="0" w:color="auto"/>
            <w:right w:val="none" w:sz="0" w:space="0" w:color="auto"/>
          </w:divBdr>
        </w:div>
      </w:divsChild>
    </w:div>
    <w:div w:id="1242834272">
      <w:bodyDiv w:val="1"/>
      <w:marLeft w:val="0"/>
      <w:marRight w:val="0"/>
      <w:marTop w:val="0"/>
      <w:marBottom w:val="0"/>
      <w:divBdr>
        <w:top w:val="none" w:sz="0" w:space="0" w:color="auto"/>
        <w:left w:val="none" w:sz="0" w:space="0" w:color="auto"/>
        <w:bottom w:val="none" w:sz="0" w:space="0" w:color="auto"/>
        <w:right w:val="none" w:sz="0" w:space="0" w:color="auto"/>
      </w:divBdr>
      <w:divsChild>
        <w:div w:id="150367703">
          <w:marLeft w:val="0"/>
          <w:marRight w:val="0"/>
          <w:marTop w:val="0"/>
          <w:marBottom w:val="0"/>
          <w:divBdr>
            <w:top w:val="none" w:sz="0" w:space="0" w:color="auto"/>
            <w:left w:val="none" w:sz="0" w:space="0" w:color="auto"/>
            <w:bottom w:val="none" w:sz="0" w:space="0" w:color="auto"/>
            <w:right w:val="none" w:sz="0" w:space="0" w:color="auto"/>
          </w:divBdr>
        </w:div>
        <w:div w:id="182792977">
          <w:marLeft w:val="0"/>
          <w:marRight w:val="0"/>
          <w:marTop w:val="0"/>
          <w:marBottom w:val="0"/>
          <w:divBdr>
            <w:top w:val="none" w:sz="0" w:space="0" w:color="auto"/>
            <w:left w:val="none" w:sz="0" w:space="0" w:color="auto"/>
            <w:bottom w:val="none" w:sz="0" w:space="0" w:color="auto"/>
            <w:right w:val="none" w:sz="0" w:space="0" w:color="auto"/>
          </w:divBdr>
        </w:div>
        <w:div w:id="758792185">
          <w:marLeft w:val="0"/>
          <w:marRight w:val="0"/>
          <w:marTop w:val="0"/>
          <w:marBottom w:val="0"/>
          <w:divBdr>
            <w:top w:val="none" w:sz="0" w:space="0" w:color="auto"/>
            <w:left w:val="none" w:sz="0" w:space="0" w:color="auto"/>
            <w:bottom w:val="none" w:sz="0" w:space="0" w:color="auto"/>
            <w:right w:val="none" w:sz="0" w:space="0" w:color="auto"/>
          </w:divBdr>
        </w:div>
        <w:div w:id="1093163477">
          <w:marLeft w:val="0"/>
          <w:marRight w:val="0"/>
          <w:marTop w:val="0"/>
          <w:marBottom w:val="0"/>
          <w:divBdr>
            <w:top w:val="none" w:sz="0" w:space="0" w:color="auto"/>
            <w:left w:val="none" w:sz="0" w:space="0" w:color="auto"/>
            <w:bottom w:val="none" w:sz="0" w:space="0" w:color="auto"/>
            <w:right w:val="none" w:sz="0" w:space="0" w:color="auto"/>
          </w:divBdr>
        </w:div>
        <w:div w:id="1357803647">
          <w:marLeft w:val="0"/>
          <w:marRight w:val="0"/>
          <w:marTop w:val="0"/>
          <w:marBottom w:val="0"/>
          <w:divBdr>
            <w:top w:val="none" w:sz="0" w:space="0" w:color="auto"/>
            <w:left w:val="none" w:sz="0" w:space="0" w:color="auto"/>
            <w:bottom w:val="none" w:sz="0" w:space="0" w:color="auto"/>
            <w:right w:val="none" w:sz="0" w:space="0" w:color="auto"/>
          </w:divBdr>
        </w:div>
        <w:div w:id="1716852938">
          <w:marLeft w:val="0"/>
          <w:marRight w:val="0"/>
          <w:marTop w:val="0"/>
          <w:marBottom w:val="0"/>
          <w:divBdr>
            <w:top w:val="none" w:sz="0" w:space="0" w:color="auto"/>
            <w:left w:val="none" w:sz="0" w:space="0" w:color="auto"/>
            <w:bottom w:val="none" w:sz="0" w:space="0" w:color="auto"/>
            <w:right w:val="none" w:sz="0" w:space="0" w:color="auto"/>
          </w:divBdr>
        </w:div>
      </w:divsChild>
    </w:div>
    <w:div w:id="1445537858">
      <w:bodyDiv w:val="1"/>
      <w:marLeft w:val="0"/>
      <w:marRight w:val="0"/>
      <w:marTop w:val="0"/>
      <w:marBottom w:val="0"/>
      <w:divBdr>
        <w:top w:val="none" w:sz="0" w:space="0" w:color="auto"/>
        <w:left w:val="none" w:sz="0" w:space="0" w:color="auto"/>
        <w:bottom w:val="none" w:sz="0" w:space="0" w:color="auto"/>
        <w:right w:val="none" w:sz="0" w:space="0" w:color="auto"/>
      </w:divBdr>
      <w:divsChild>
        <w:div w:id="320238866">
          <w:marLeft w:val="0"/>
          <w:marRight w:val="0"/>
          <w:marTop w:val="0"/>
          <w:marBottom w:val="0"/>
          <w:divBdr>
            <w:top w:val="none" w:sz="0" w:space="0" w:color="auto"/>
            <w:left w:val="none" w:sz="0" w:space="0" w:color="auto"/>
            <w:bottom w:val="none" w:sz="0" w:space="0" w:color="auto"/>
            <w:right w:val="none" w:sz="0" w:space="0" w:color="auto"/>
          </w:divBdr>
        </w:div>
        <w:div w:id="376316753">
          <w:marLeft w:val="0"/>
          <w:marRight w:val="0"/>
          <w:marTop w:val="0"/>
          <w:marBottom w:val="0"/>
          <w:divBdr>
            <w:top w:val="none" w:sz="0" w:space="0" w:color="auto"/>
            <w:left w:val="none" w:sz="0" w:space="0" w:color="auto"/>
            <w:bottom w:val="none" w:sz="0" w:space="0" w:color="auto"/>
            <w:right w:val="none" w:sz="0" w:space="0" w:color="auto"/>
          </w:divBdr>
        </w:div>
        <w:div w:id="410543964">
          <w:marLeft w:val="0"/>
          <w:marRight w:val="0"/>
          <w:marTop w:val="0"/>
          <w:marBottom w:val="0"/>
          <w:divBdr>
            <w:top w:val="none" w:sz="0" w:space="0" w:color="auto"/>
            <w:left w:val="none" w:sz="0" w:space="0" w:color="auto"/>
            <w:bottom w:val="none" w:sz="0" w:space="0" w:color="auto"/>
            <w:right w:val="none" w:sz="0" w:space="0" w:color="auto"/>
          </w:divBdr>
        </w:div>
        <w:div w:id="646670612">
          <w:marLeft w:val="0"/>
          <w:marRight w:val="0"/>
          <w:marTop w:val="0"/>
          <w:marBottom w:val="0"/>
          <w:divBdr>
            <w:top w:val="none" w:sz="0" w:space="0" w:color="auto"/>
            <w:left w:val="none" w:sz="0" w:space="0" w:color="auto"/>
            <w:bottom w:val="none" w:sz="0" w:space="0" w:color="auto"/>
            <w:right w:val="none" w:sz="0" w:space="0" w:color="auto"/>
          </w:divBdr>
        </w:div>
        <w:div w:id="723137888">
          <w:marLeft w:val="0"/>
          <w:marRight w:val="0"/>
          <w:marTop w:val="0"/>
          <w:marBottom w:val="0"/>
          <w:divBdr>
            <w:top w:val="none" w:sz="0" w:space="0" w:color="auto"/>
            <w:left w:val="none" w:sz="0" w:space="0" w:color="auto"/>
            <w:bottom w:val="none" w:sz="0" w:space="0" w:color="auto"/>
            <w:right w:val="none" w:sz="0" w:space="0" w:color="auto"/>
          </w:divBdr>
        </w:div>
        <w:div w:id="879436271">
          <w:marLeft w:val="0"/>
          <w:marRight w:val="0"/>
          <w:marTop w:val="0"/>
          <w:marBottom w:val="0"/>
          <w:divBdr>
            <w:top w:val="none" w:sz="0" w:space="0" w:color="auto"/>
            <w:left w:val="none" w:sz="0" w:space="0" w:color="auto"/>
            <w:bottom w:val="none" w:sz="0" w:space="0" w:color="auto"/>
            <w:right w:val="none" w:sz="0" w:space="0" w:color="auto"/>
          </w:divBdr>
        </w:div>
        <w:div w:id="888802332">
          <w:marLeft w:val="0"/>
          <w:marRight w:val="0"/>
          <w:marTop w:val="0"/>
          <w:marBottom w:val="0"/>
          <w:divBdr>
            <w:top w:val="none" w:sz="0" w:space="0" w:color="auto"/>
            <w:left w:val="none" w:sz="0" w:space="0" w:color="auto"/>
            <w:bottom w:val="none" w:sz="0" w:space="0" w:color="auto"/>
            <w:right w:val="none" w:sz="0" w:space="0" w:color="auto"/>
          </w:divBdr>
        </w:div>
        <w:div w:id="1161002217">
          <w:marLeft w:val="0"/>
          <w:marRight w:val="0"/>
          <w:marTop w:val="0"/>
          <w:marBottom w:val="0"/>
          <w:divBdr>
            <w:top w:val="none" w:sz="0" w:space="0" w:color="auto"/>
            <w:left w:val="none" w:sz="0" w:space="0" w:color="auto"/>
            <w:bottom w:val="none" w:sz="0" w:space="0" w:color="auto"/>
            <w:right w:val="none" w:sz="0" w:space="0" w:color="auto"/>
          </w:divBdr>
        </w:div>
        <w:div w:id="1376663503">
          <w:marLeft w:val="0"/>
          <w:marRight w:val="0"/>
          <w:marTop w:val="0"/>
          <w:marBottom w:val="0"/>
          <w:divBdr>
            <w:top w:val="none" w:sz="0" w:space="0" w:color="auto"/>
            <w:left w:val="none" w:sz="0" w:space="0" w:color="auto"/>
            <w:bottom w:val="none" w:sz="0" w:space="0" w:color="auto"/>
            <w:right w:val="none" w:sz="0" w:space="0" w:color="auto"/>
          </w:divBdr>
        </w:div>
        <w:div w:id="1392655506">
          <w:marLeft w:val="0"/>
          <w:marRight w:val="0"/>
          <w:marTop w:val="0"/>
          <w:marBottom w:val="0"/>
          <w:divBdr>
            <w:top w:val="none" w:sz="0" w:space="0" w:color="auto"/>
            <w:left w:val="none" w:sz="0" w:space="0" w:color="auto"/>
            <w:bottom w:val="none" w:sz="0" w:space="0" w:color="auto"/>
            <w:right w:val="none" w:sz="0" w:space="0" w:color="auto"/>
          </w:divBdr>
        </w:div>
        <w:div w:id="1402096018">
          <w:marLeft w:val="0"/>
          <w:marRight w:val="0"/>
          <w:marTop w:val="0"/>
          <w:marBottom w:val="0"/>
          <w:divBdr>
            <w:top w:val="none" w:sz="0" w:space="0" w:color="auto"/>
            <w:left w:val="none" w:sz="0" w:space="0" w:color="auto"/>
            <w:bottom w:val="none" w:sz="0" w:space="0" w:color="auto"/>
            <w:right w:val="none" w:sz="0" w:space="0" w:color="auto"/>
          </w:divBdr>
        </w:div>
        <w:div w:id="1407848940">
          <w:marLeft w:val="0"/>
          <w:marRight w:val="0"/>
          <w:marTop w:val="0"/>
          <w:marBottom w:val="0"/>
          <w:divBdr>
            <w:top w:val="none" w:sz="0" w:space="0" w:color="auto"/>
            <w:left w:val="none" w:sz="0" w:space="0" w:color="auto"/>
            <w:bottom w:val="none" w:sz="0" w:space="0" w:color="auto"/>
            <w:right w:val="none" w:sz="0" w:space="0" w:color="auto"/>
          </w:divBdr>
        </w:div>
        <w:div w:id="1417365748">
          <w:marLeft w:val="0"/>
          <w:marRight w:val="0"/>
          <w:marTop w:val="0"/>
          <w:marBottom w:val="0"/>
          <w:divBdr>
            <w:top w:val="none" w:sz="0" w:space="0" w:color="auto"/>
            <w:left w:val="none" w:sz="0" w:space="0" w:color="auto"/>
            <w:bottom w:val="none" w:sz="0" w:space="0" w:color="auto"/>
            <w:right w:val="none" w:sz="0" w:space="0" w:color="auto"/>
          </w:divBdr>
        </w:div>
        <w:div w:id="1602910211">
          <w:marLeft w:val="0"/>
          <w:marRight w:val="0"/>
          <w:marTop w:val="0"/>
          <w:marBottom w:val="0"/>
          <w:divBdr>
            <w:top w:val="none" w:sz="0" w:space="0" w:color="auto"/>
            <w:left w:val="none" w:sz="0" w:space="0" w:color="auto"/>
            <w:bottom w:val="none" w:sz="0" w:space="0" w:color="auto"/>
            <w:right w:val="none" w:sz="0" w:space="0" w:color="auto"/>
          </w:divBdr>
        </w:div>
        <w:div w:id="1738089997">
          <w:marLeft w:val="0"/>
          <w:marRight w:val="0"/>
          <w:marTop w:val="0"/>
          <w:marBottom w:val="0"/>
          <w:divBdr>
            <w:top w:val="none" w:sz="0" w:space="0" w:color="auto"/>
            <w:left w:val="none" w:sz="0" w:space="0" w:color="auto"/>
            <w:bottom w:val="none" w:sz="0" w:space="0" w:color="auto"/>
            <w:right w:val="none" w:sz="0" w:space="0" w:color="auto"/>
          </w:divBdr>
        </w:div>
        <w:div w:id="1959215920">
          <w:marLeft w:val="0"/>
          <w:marRight w:val="0"/>
          <w:marTop w:val="0"/>
          <w:marBottom w:val="0"/>
          <w:divBdr>
            <w:top w:val="none" w:sz="0" w:space="0" w:color="auto"/>
            <w:left w:val="none" w:sz="0" w:space="0" w:color="auto"/>
            <w:bottom w:val="none" w:sz="0" w:space="0" w:color="auto"/>
            <w:right w:val="none" w:sz="0" w:space="0" w:color="auto"/>
          </w:divBdr>
        </w:div>
      </w:divsChild>
    </w:div>
    <w:div w:id="1467091516">
      <w:bodyDiv w:val="1"/>
      <w:marLeft w:val="0"/>
      <w:marRight w:val="0"/>
      <w:marTop w:val="0"/>
      <w:marBottom w:val="0"/>
      <w:divBdr>
        <w:top w:val="none" w:sz="0" w:space="0" w:color="auto"/>
        <w:left w:val="none" w:sz="0" w:space="0" w:color="auto"/>
        <w:bottom w:val="none" w:sz="0" w:space="0" w:color="auto"/>
        <w:right w:val="none" w:sz="0" w:space="0" w:color="auto"/>
      </w:divBdr>
      <w:divsChild>
        <w:div w:id="481234317">
          <w:marLeft w:val="0"/>
          <w:marRight w:val="0"/>
          <w:marTop w:val="0"/>
          <w:marBottom w:val="0"/>
          <w:divBdr>
            <w:top w:val="none" w:sz="0" w:space="0" w:color="auto"/>
            <w:left w:val="none" w:sz="0" w:space="0" w:color="auto"/>
            <w:bottom w:val="none" w:sz="0" w:space="0" w:color="auto"/>
            <w:right w:val="none" w:sz="0" w:space="0" w:color="auto"/>
          </w:divBdr>
        </w:div>
        <w:div w:id="522745946">
          <w:marLeft w:val="0"/>
          <w:marRight w:val="0"/>
          <w:marTop w:val="0"/>
          <w:marBottom w:val="0"/>
          <w:divBdr>
            <w:top w:val="none" w:sz="0" w:space="0" w:color="auto"/>
            <w:left w:val="none" w:sz="0" w:space="0" w:color="auto"/>
            <w:bottom w:val="none" w:sz="0" w:space="0" w:color="auto"/>
            <w:right w:val="none" w:sz="0" w:space="0" w:color="auto"/>
          </w:divBdr>
        </w:div>
        <w:div w:id="829256069">
          <w:marLeft w:val="0"/>
          <w:marRight w:val="0"/>
          <w:marTop w:val="0"/>
          <w:marBottom w:val="0"/>
          <w:divBdr>
            <w:top w:val="none" w:sz="0" w:space="0" w:color="auto"/>
            <w:left w:val="none" w:sz="0" w:space="0" w:color="auto"/>
            <w:bottom w:val="none" w:sz="0" w:space="0" w:color="auto"/>
            <w:right w:val="none" w:sz="0" w:space="0" w:color="auto"/>
          </w:divBdr>
        </w:div>
        <w:div w:id="1085497929">
          <w:marLeft w:val="0"/>
          <w:marRight w:val="0"/>
          <w:marTop w:val="0"/>
          <w:marBottom w:val="0"/>
          <w:divBdr>
            <w:top w:val="none" w:sz="0" w:space="0" w:color="auto"/>
            <w:left w:val="none" w:sz="0" w:space="0" w:color="auto"/>
            <w:bottom w:val="none" w:sz="0" w:space="0" w:color="auto"/>
            <w:right w:val="none" w:sz="0" w:space="0" w:color="auto"/>
          </w:divBdr>
        </w:div>
        <w:div w:id="1330451740">
          <w:marLeft w:val="0"/>
          <w:marRight w:val="0"/>
          <w:marTop w:val="0"/>
          <w:marBottom w:val="0"/>
          <w:divBdr>
            <w:top w:val="none" w:sz="0" w:space="0" w:color="auto"/>
            <w:left w:val="none" w:sz="0" w:space="0" w:color="auto"/>
            <w:bottom w:val="none" w:sz="0" w:space="0" w:color="auto"/>
            <w:right w:val="none" w:sz="0" w:space="0" w:color="auto"/>
          </w:divBdr>
        </w:div>
        <w:div w:id="1463040966">
          <w:marLeft w:val="0"/>
          <w:marRight w:val="0"/>
          <w:marTop w:val="0"/>
          <w:marBottom w:val="0"/>
          <w:divBdr>
            <w:top w:val="none" w:sz="0" w:space="0" w:color="auto"/>
            <w:left w:val="none" w:sz="0" w:space="0" w:color="auto"/>
            <w:bottom w:val="none" w:sz="0" w:space="0" w:color="auto"/>
            <w:right w:val="none" w:sz="0" w:space="0" w:color="auto"/>
          </w:divBdr>
        </w:div>
      </w:divsChild>
    </w:div>
    <w:div w:id="1470979353">
      <w:bodyDiv w:val="1"/>
      <w:marLeft w:val="0"/>
      <w:marRight w:val="0"/>
      <w:marTop w:val="0"/>
      <w:marBottom w:val="0"/>
      <w:divBdr>
        <w:top w:val="none" w:sz="0" w:space="0" w:color="auto"/>
        <w:left w:val="none" w:sz="0" w:space="0" w:color="auto"/>
        <w:bottom w:val="none" w:sz="0" w:space="0" w:color="auto"/>
        <w:right w:val="none" w:sz="0" w:space="0" w:color="auto"/>
      </w:divBdr>
      <w:divsChild>
        <w:div w:id="16003559">
          <w:marLeft w:val="0"/>
          <w:marRight w:val="0"/>
          <w:marTop w:val="0"/>
          <w:marBottom w:val="0"/>
          <w:divBdr>
            <w:top w:val="none" w:sz="0" w:space="0" w:color="auto"/>
            <w:left w:val="none" w:sz="0" w:space="0" w:color="auto"/>
            <w:bottom w:val="none" w:sz="0" w:space="0" w:color="auto"/>
            <w:right w:val="none" w:sz="0" w:space="0" w:color="auto"/>
          </w:divBdr>
        </w:div>
        <w:div w:id="46026717">
          <w:marLeft w:val="0"/>
          <w:marRight w:val="0"/>
          <w:marTop w:val="0"/>
          <w:marBottom w:val="0"/>
          <w:divBdr>
            <w:top w:val="none" w:sz="0" w:space="0" w:color="auto"/>
            <w:left w:val="none" w:sz="0" w:space="0" w:color="auto"/>
            <w:bottom w:val="none" w:sz="0" w:space="0" w:color="auto"/>
            <w:right w:val="none" w:sz="0" w:space="0" w:color="auto"/>
          </w:divBdr>
        </w:div>
        <w:div w:id="49159753">
          <w:marLeft w:val="0"/>
          <w:marRight w:val="0"/>
          <w:marTop w:val="0"/>
          <w:marBottom w:val="0"/>
          <w:divBdr>
            <w:top w:val="none" w:sz="0" w:space="0" w:color="auto"/>
            <w:left w:val="none" w:sz="0" w:space="0" w:color="auto"/>
            <w:bottom w:val="none" w:sz="0" w:space="0" w:color="auto"/>
            <w:right w:val="none" w:sz="0" w:space="0" w:color="auto"/>
          </w:divBdr>
        </w:div>
        <w:div w:id="80640737">
          <w:marLeft w:val="0"/>
          <w:marRight w:val="0"/>
          <w:marTop w:val="0"/>
          <w:marBottom w:val="0"/>
          <w:divBdr>
            <w:top w:val="none" w:sz="0" w:space="0" w:color="auto"/>
            <w:left w:val="none" w:sz="0" w:space="0" w:color="auto"/>
            <w:bottom w:val="none" w:sz="0" w:space="0" w:color="auto"/>
            <w:right w:val="none" w:sz="0" w:space="0" w:color="auto"/>
          </w:divBdr>
        </w:div>
        <w:div w:id="221336972">
          <w:marLeft w:val="0"/>
          <w:marRight w:val="0"/>
          <w:marTop w:val="0"/>
          <w:marBottom w:val="0"/>
          <w:divBdr>
            <w:top w:val="none" w:sz="0" w:space="0" w:color="auto"/>
            <w:left w:val="none" w:sz="0" w:space="0" w:color="auto"/>
            <w:bottom w:val="none" w:sz="0" w:space="0" w:color="auto"/>
            <w:right w:val="none" w:sz="0" w:space="0" w:color="auto"/>
          </w:divBdr>
        </w:div>
        <w:div w:id="273296353">
          <w:marLeft w:val="0"/>
          <w:marRight w:val="0"/>
          <w:marTop w:val="0"/>
          <w:marBottom w:val="0"/>
          <w:divBdr>
            <w:top w:val="none" w:sz="0" w:space="0" w:color="auto"/>
            <w:left w:val="none" w:sz="0" w:space="0" w:color="auto"/>
            <w:bottom w:val="none" w:sz="0" w:space="0" w:color="auto"/>
            <w:right w:val="none" w:sz="0" w:space="0" w:color="auto"/>
          </w:divBdr>
        </w:div>
        <w:div w:id="328293988">
          <w:marLeft w:val="0"/>
          <w:marRight w:val="0"/>
          <w:marTop w:val="0"/>
          <w:marBottom w:val="0"/>
          <w:divBdr>
            <w:top w:val="none" w:sz="0" w:space="0" w:color="auto"/>
            <w:left w:val="none" w:sz="0" w:space="0" w:color="auto"/>
            <w:bottom w:val="none" w:sz="0" w:space="0" w:color="auto"/>
            <w:right w:val="none" w:sz="0" w:space="0" w:color="auto"/>
          </w:divBdr>
        </w:div>
        <w:div w:id="368190438">
          <w:marLeft w:val="0"/>
          <w:marRight w:val="0"/>
          <w:marTop w:val="0"/>
          <w:marBottom w:val="0"/>
          <w:divBdr>
            <w:top w:val="none" w:sz="0" w:space="0" w:color="auto"/>
            <w:left w:val="none" w:sz="0" w:space="0" w:color="auto"/>
            <w:bottom w:val="none" w:sz="0" w:space="0" w:color="auto"/>
            <w:right w:val="none" w:sz="0" w:space="0" w:color="auto"/>
          </w:divBdr>
        </w:div>
        <w:div w:id="408499436">
          <w:marLeft w:val="0"/>
          <w:marRight w:val="0"/>
          <w:marTop w:val="0"/>
          <w:marBottom w:val="0"/>
          <w:divBdr>
            <w:top w:val="none" w:sz="0" w:space="0" w:color="auto"/>
            <w:left w:val="none" w:sz="0" w:space="0" w:color="auto"/>
            <w:bottom w:val="none" w:sz="0" w:space="0" w:color="auto"/>
            <w:right w:val="none" w:sz="0" w:space="0" w:color="auto"/>
          </w:divBdr>
        </w:div>
        <w:div w:id="478697168">
          <w:marLeft w:val="0"/>
          <w:marRight w:val="0"/>
          <w:marTop w:val="0"/>
          <w:marBottom w:val="0"/>
          <w:divBdr>
            <w:top w:val="none" w:sz="0" w:space="0" w:color="auto"/>
            <w:left w:val="none" w:sz="0" w:space="0" w:color="auto"/>
            <w:bottom w:val="none" w:sz="0" w:space="0" w:color="auto"/>
            <w:right w:val="none" w:sz="0" w:space="0" w:color="auto"/>
          </w:divBdr>
        </w:div>
        <w:div w:id="480804503">
          <w:marLeft w:val="0"/>
          <w:marRight w:val="0"/>
          <w:marTop w:val="0"/>
          <w:marBottom w:val="0"/>
          <w:divBdr>
            <w:top w:val="none" w:sz="0" w:space="0" w:color="auto"/>
            <w:left w:val="none" w:sz="0" w:space="0" w:color="auto"/>
            <w:bottom w:val="none" w:sz="0" w:space="0" w:color="auto"/>
            <w:right w:val="none" w:sz="0" w:space="0" w:color="auto"/>
          </w:divBdr>
        </w:div>
        <w:div w:id="594360418">
          <w:marLeft w:val="0"/>
          <w:marRight w:val="0"/>
          <w:marTop w:val="0"/>
          <w:marBottom w:val="0"/>
          <w:divBdr>
            <w:top w:val="none" w:sz="0" w:space="0" w:color="auto"/>
            <w:left w:val="none" w:sz="0" w:space="0" w:color="auto"/>
            <w:bottom w:val="none" w:sz="0" w:space="0" w:color="auto"/>
            <w:right w:val="none" w:sz="0" w:space="0" w:color="auto"/>
          </w:divBdr>
        </w:div>
        <w:div w:id="644965397">
          <w:marLeft w:val="0"/>
          <w:marRight w:val="0"/>
          <w:marTop w:val="0"/>
          <w:marBottom w:val="0"/>
          <w:divBdr>
            <w:top w:val="none" w:sz="0" w:space="0" w:color="auto"/>
            <w:left w:val="none" w:sz="0" w:space="0" w:color="auto"/>
            <w:bottom w:val="none" w:sz="0" w:space="0" w:color="auto"/>
            <w:right w:val="none" w:sz="0" w:space="0" w:color="auto"/>
          </w:divBdr>
        </w:div>
        <w:div w:id="650795906">
          <w:marLeft w:val="0"/>
          <w:marRight w:val="0"/>
          <w:marTop w:val="0"/>
          <w:marBottom w:val="0"/>
          <w:divBdr>
            <w:top w:val="none" w:sz="0" w:space="0" w:color="auto"/>
            <w:left w:val="none" w:sz="0" w:space="0" w:color="auto"/>
            <w:bottom w:val="none" w:sz="0" w:space="0" w:color="auto"/>
            <w:right w:val="none" w:sz="0" w:space="0" w:color="auto"/>
          </w:divBdr>
        </w:div>
        <w:div w:id="684985196">
          <w:marLeft w:val="0"/>
          <w:marRight w:val="0"/>
          <w:marTop w:val="0"/>
          <w:marBottom w:val="0"/>
          <w:divBdr>
            <w:top w:val="none" w:sz="0" w:space="0" w:color="auto"/>
            <w:left w:val="none" w:sz="0" w:space="0" w:color="auto"/>
            <w:bottom w:val="none" w:sz="0" w:space="0" w:color="auto"/>
            <w:right w:val="none" w:sz="0" w:space="0" w:color="auto"/>
          </w:divBdr>
        </w:div>
        <w:div w:id="688409973">
          <w:marLeft w:val="0"/>
          <w:marRight w:val="0"/>
          <w:marTop w:val="0"/>
          <w:marBottom w:val="0"/>
          <w:divBdr>
            <w:top w:val="none" w:sz="0" w:space="0" w:color="auto"/>
            <w:left w:val="none" w:sz="0" w:space="0" w:color="auto"/>
            <w:bottom w:val="none" w:sz="0" w:space="0" w:color="auto"/>
            <w:right w:val="none" w:sz="0" w:space="0" w:color="auto"/>
          </w:divBdr>
        </w:div>
        <w:div w:id="697976061">
          <w:marLeft w:val="0"/>
          <w:marRight w:val="0"/>
          <w:marTop w:val="0"/>
          <w:marBottom w:val="0"/>
          <w:divBdr>
            <w:top w:val="none" w:sz="0" w:space="0" w:color="auto"/>
            <w:left w:val="none" w:sz="0" w:space="0" w:color="auto"/>
            <w:bottom w:val="none" w:sz="0" w:space="0" w:color="auto"/>
            <w:right w:val="none" w:sz="0" w:space="0" w:color="auto"/>
          </w:divBdr>
        </w:div>
        <w:div w:id="702637094">
          <w:marLeft w:val="0"/>
          <w:marRight w:val="0"/>
          <w:marTop w:val="0"/>
          <w:marBottom w:val="0"/>
          <w:divBdr>
            <w:top w:val="none" w:sz="0" w:space="0" w:color="auto"/>
            <w:left w:val="none" w:sz="0" w:space="0" w:color="auto"/>
            <w:bottom w:val="none" w:sz="0" w:space="0" w:color="auto"/>
            <w:right w:val="none" w:sz="0" w:space="0" w:color="auto"/>
          </w:divBdr>
        </w:div>
        <w:div w:id="706492431">
          <w:marLeft w:val="0"/>
          <w:marRight w:val="0"/>
          <w:marTop w:val="0"/>
          <w:marBottom w:val="0"/>
          <w:divBdr>
            <w:top w:val="none" w:sz="0" w:space="0" w:color="auto"/>
            <w:left w:val="none" w:sz="0" w:space="0" w:color="auto"/>
            <w:bottom w:val="none" w:sz="0" w:space="0" w:color="auto"/>
            <w:right w:val="none" w:sz="0" w:space="0" w:color="auto"/>
          </w:divBdr>
        </w:div>
        <w:div w:id="731654755">
          <w:marLeft w:val="0"/>
          <w:marRight w:val="0"/>
          <w:marTop w:val="0"/>
          <w:marBottom w:val="0"/>
          <w:divBdr>
            <w:top w:val="none" w:sz="0" w:space="0" w:color="auto"/>
            <w:left w:val="none" w:sz="0" w:space="0" w:color="auto"/>
            <w:bottom w:val="none" w:sz="0" w:space="0" w:color="auto"/>
            <w:right w:val="none" w:sz="0" w:space="0" w:color="auto"/>
          </w:divBdr>
        </w:div>
        <w:div w:id="734087737">
          <w:marLeft w:val="0"/>
          <w:marRight w:val="0"/>
          <w:marTop w:val="0"/>
          <w:marBottom w:val="0"/>
          <w:divBdr>
            <w:top w:val="none" w:sz="0" w:space="0" w:color="auto"/>
            <w:left w:val="none" w:sz="0" w:space="0" w:color="auto"/>
            <w:bottom w:val="none" w:sz="0" w:space="0" w:color="auto"/>
            <w:right w:val="none" w:sz="0" w:space="0" w:color="auto"/>
          </w:divBdr>
        </w:div>
        <w:div w:id="744187406">
          <w:marLeft w:val="0"/>
          <w:marRight w:val="0"/>
          <w:marTop w:val="0"/>
          <w:marBottom w:val="0"/>
          <w:divBdr>
            <w:top w:val="none" w:sz="0" w:space="0" w:color="auto"/>
            <w:left w:val="none" w:sz="0" w:space="0" w:color="auto"/>
            <w:bottom w:val="none" w:sz="0" w:space="0" w:color="auto"/>
            <w:right w:val="none" w:sz="0" w:space="0" w:color="auto"/>
          </w:divBdr>
        </w:div>
        <w:div w:id="874150241">
          <w:marLeft w:val="0"/>
          <w:marRight w:val="0"/>
          <w:marTop w:val="0"/>
          <w:marBottom w:val="0"/>
          <w:divBdr>
            <w:top w:val="none" w:sz="0" w:space="0" w:color="auto"/>
            <w:left w:val="none" w:sz="0" w:space="0" w:color="auto"/>
            <w:bottom w:val="none" w:sz="0" w:space="0" w:color="auto"/>
            <w:right w:val="none" w:sz="0" w:space="0" w:color="auto"/>
          </w:divBdr>
        </w:div>
        <w:div w:id="882980639">
          <w:marLeft w:val="0"/>
          <w:marRight w:val="0"/>
          <w:marTop w:val="0"/>
          <w:marBottom w:val="0"/>
          <w:divBdr>
            <w:top w:val="none" w:sz="0" w:space="0" w:color="auto"/>
            <w:left w:val="none" w:sz="0" w:space="0" w:color="auto"/>
            <w:bottom w:val="none" w:sz="0" w:space="0" w:color="auto"/>
            <w:right w:val="none" w:sz="0" w:space="0" w:color="auto"/>
          </w:divBdr>
        </w:div>
        <w:div w:id="906183165">
          <w:marLeft w:val="0"/>
          <w:marRight w:val="0"/>
          <w:marTop w:val="0"/>
          <w:marBottom w:val="0"/>
          <w:divBdr>
            <w:top w:val="none" w:sz="0" w:space="0" w:color="auto"/>
            <w:left w:val="none" w:sz="0" w:space="0" w:color="auto"/>
            <w:bottom w:val="none" w:sz="0" w:space="0" w:color="auto"/>
            <w:right w:val="none" w:sz="0" w:space="0" w:color="auto"/>
          </w:divBdr>
        </w:div>
        <w:div w:id="984821167">
          <w:marLeft w:val="0"/>
          <w:marRight w:val="0"/>
          <w:marTop w:val="0"/>
          <w:marBottom w:val="0"/>
          <w:divBdr>
            <w:top w:val="none" w:sz="0" w:space="0" w:color="auto"/>
            <w:left w:val="none" w:sz="0" w:space="0" w:color="auto"/>
            <w:bottom w:val="none" w:sz="0" w:space="0" w:color="auto"/>
            <w:right w:val="none" w:sz="0" w:space="0" w:color="auto"/>
          </w:divBdr>
        </w:div>
        <w:div w:id="1008749191">
          <w:marLeft w:val="0"/>
          <w:marRight w:val="0"/>
          <w:marTop w:val="0"/>
          <w:marBottom w:val="0"/>
          <w:divBdr>
            <w:top w:val="none" w:sz="0" w:space="0" w:color="auto"/>
            <w:left w:val="none" w:sz="0" w:space="0" w:color="auto"/>
            <w:bottom w:val="none" w:sz="0" w:space="0" w:color="auto"/>
            <w:right w:val="none" w:sz="0" w:space="0" w:color="auto"/>
          </w:divBdr>
        </w:div>
        <w:div w:id="1066729810">
          <w:marLeft w:val="0"/>
          <w:marRight w:val="0"/>
          <w:marTop w:val="0"/>
          <w:marBottom w:val="0"/>
          <w:divBdr>
            <w:top w:val="none" w:sz="0" w:space="0" w:color="auto"/>
            <w:left w:val="none" w:sz="0" w:space="0" w:color="auto"/>
            <w:bottom w:val="none" w:sz="0" w:space="0" w:color="auto"/>
            <w:right w:val="none" w:sz="0" w:space="0" w:color="auto"/>
          </w:divBdr>
        </w:div>
        <w:div w:id="1085951786">
          <w:marLeft w:val="0"/>
          <w:marRight w:val="0"/>
          <w:marTop w:val="0"/>
          <w:marBottom w:val="0"/>
          <w:divBdr>
            <w:top w:val="none" w:sz="0" w:space="0" w:color="auto"/>
            <w:left w:val="none" w:sz="0" w:space="0" w:color="auto"/>
            <w:bottom w:val="none" w:sz="0" w:space="0" w:color="auto"/>
            <w:right w:val="none" w:sz="0" w:space="0" w:color="auto"/>
          </w:divBdr>
        </w:div>
        <w:div w:id="1163548110">
          <w:marLeft w:val="0"/>
          <w:marRight w:val="0"/>
          <w:marTop w:val="0"/>
          <w:marBottom w:val="0"/>
          <w:divBdr>
            <w:top w:val="none" w:sz="0" w:space="0" w:color="auto"/>
            <w:left w:val="none" w:sz="0" w:space="0" w:color="auto"/>
            <w:bottom w:val="none" w:sz="0" w:space="0" w:color="auto"/>
            <w:right w:val="none" w:sz="0" w:space="0" w:color="auto"/>
          </w:divBdr>
        </w:div>
        <w:div w:id="1190602420">
          <w:marLeft w:val="0"/>
          <w:marRight w:val="0"/>
          <w:marTop w:val="0"/>
          <w:marBottom w:val="0"/>
          <w:divBdr>
            <w:top w:val="none" w:sz="0" w:space="0" w:color="auto"/>
            <w:left w:val="none" w:sz="0" w:space="0" w:color="auto"/>
            <w:bottom w:val="none" w:sz="0" w:space="0" w:color="auto"/>
            <w:right w:val="none" w:sz="0" w:space="0" w:color="auto"/>
          </w:divBdr>
        </w:div>
        <w:div w:id="1201670007">
          <w:marLeft w:val="0"/>
          <w:marRight w:val="0"/>
          <w:marTop w:val="0"/>
          <w:marBottom w:val="0"/>
          <w:divBdr>
            <w:top w:val="none" w:sz="0" w:space="0" w:color="auto"/>
            <w:left w:val="none" w:sz="0" w:space="0" w:color="auto"/>
            <w:bottom w:val="none" w:sz="0" w:space="0" w:color="auto"/>
            <w:right w:val="none" w:sz="0" w:space="0" w:color="auto"/>
          </w:divBdr>
        </w:div>
        <w:div w:id="1216742120">
          <w:marLeft w:val="0"/>
          <w:marRight w:val="0"/>
          <w:marTop w:val="0"/>
          <w:marBottom w:val="0"/>
          <w:divBdr>
            <w:top w:val="none" w:sz="0" w:space="0" w:color="auto"/>
            <w:left w:val="none" w:sz="0" w:space="0" w:color="auto"/>
            <w:bottom w:val="none" w:sz="0" w:space="0" w:color="auto"/>
            <w:right w:val="none" w:sz="0" w:space="0" w:color="auto"/>
          </w:divBdr>
        </w:div>
        <w:div w:id="1258901676">
          <w:marLeft w:val="0"/>
          <w:marRight w:val="0"/>
          <w:marTop w:val="0"/>
          <w:marBottom w:val="0"/>
          <w:divBdr>
            <w:top w:val="none" w:sz="0" w:space="0" w:color="auto"/>
            <w:left w:val="none" w:sz="0" w:space="0" w:color="auto"/>
            <w:bottom w:val="none" w:sz="0" w:space="0" w:color="auto"/>
            <w:right w:val="none" w:sz="0" w:space="0" w:color="auto"/>
          </w:divBdr>
        </w:div>
        <w:div w:id="1268856708">
          <w:marLeft w:val="0"/>
          <w:marRight w:val="0"/>
          <w:marTop w:val="0"/>
          <w:marBottom w:val="0"/>
          <w:divBdr>
            <w:top w:val="none" w:sz="0" w:space="0" w:color="auto"/>
            <w:left w:val="none" w:sz="0" w:space="0" w:color="auto"/>
            <w:bottom w:val="none" w:sz="0" w:space="0" w:color="auto"/>
            <w:right w:val="none" w:sz="0" w:space="0" w:color="auto"/>
          </w:divBdr>
        </w:div>
        <w:div w:id="1278489352">
          <w:marLeft w:val="0"/>
          <w:marRight w:val="0"/>
          <w:marTop w:val="0"/>
          <w:marBottom w:val="0"/>
          <w:divBdr>
            <w:top w:val="none" w:sz="0" w:space="0" w:color="auto"/>
            <w:left w:val="none" w:sz="0" w:space="0" w:color="auto"/>
            <w:bottom w:val="none" w:sz="0" w:space="0" w:color="auto"/>
            <w:right w:val="none" w:sz="0" w:space="0" w:color="auto"/>
          </w:divBdr>
        </w:div>
        <w:div w:id="1288857707">
          <w:marLeft w:val="0"/>
          <w:marRight w:val="0"/>
          <w:marTop w:val="0"/>
          <w:marBottom w:val="0"/>
          <w:divBdr>
            <w:top w:val="none" w:sz="0" w:space="0" w:color="auto"/>
            <w:left w:val="none" w:sz="0" w:space="0" w:color="auto"/>
            <w:bottom w:val="none" w:sz="0" w:space="0" w:color="auto"/>
            <w:right w:val="none" w:sz="0" w:space="0" w:color="auto"/>
          </w:divBdr>
        </w:div>
        <w:div w:id="1342077750">
          <w:marLeft w:val="0"/>
          <w:marRight w:val="0"/>
          <w:marTop w:val="0"/>
          <w:marBottom w:val="0"/>
          <w:divBdr>
            <w:top w:val="none" w:sz="0" w:space="0" w:color="auto"/>
            <w:left w:val="none" w:sz="0" w:space="0" w:color="auto"/>
            <w:bottom w:val="none" w:sz="0" w:space="0" w:color="auto"/>
            <w:right w:val="none" w:sz="0" w:space="0" w:color="auto"/>
          </w:divBdr>
        </w:div>
        <w:div w:id="1370958587">
          <w:marLeft w:val="0"/>
          <w:marRight w:val="0"/>
          <w:marTop w:val="0"/>
          <w:marBottom w:val="0"/>
          <w:divBdr>
            <w:top w:val="none" w:sz="0" w:space="0" w:color="auto"/>
            <w:left w:val="none" w:sz="0" w:space="0" w:color="auto"/>
            <w:bottom w:val="none" w:sz="0" w:space="0" w:color="auto"/>
            <w:right w:val="none" w:sz="0" w:space="0" w:color="auto"/>
          </w:divBdr>
        </w:div>
        <w:div w:id="1427455637">
          <w:marLeft w:val="0"/>
          <w:marRight w:val="0"/>
          <w:marTop w:val="0"/>
          <w:marBottom w:val="0"/>
          <w:divBdr>
            <w:top w:val="none" w:sz="0" w:space="0" w:color="auto"/>
            <w:left w:val="none" w:sz="0" w:space="0" w:color="auto"/>
            <w:bottom w:val="none" w:sz="0" w:space="0" w:color="auto"/>
            <w:right w:val="none" w:sz="0" w:space="0" w:color="auto"/>
          </w:divBdr>
        </w:div>
        <w:div w:id="1557203390">
          <w:marLeft w:val="0"/>
          <w:marRight w:val="0"/>
          <w:marTop w:val="0"/>
          <w:marBottom w:val="0"/>
          <w:divBdr>
            <w:top w:val="none" w:sz="0" w:space="0" w:color="auto"/>
            <w:left w:val="none" w:sz="0" w:space="0" w:color="auto"/>
            <w:bottom w:val="none" w:sz="0" w:space="0" w:color="auto"/>
            <w:right w:val="none" w:sz="0" w:space="0" w:color="auto"/>
          </w:divBdr>
        </w:div>
        <w:div w:id="1606496649">
          <w:marLeft w:val="0"/>
          <w:marRight w:val="0"/>
          <w:marTop w:val="0"/>
          <w:marBottom w:val="0"/>
          <w:divBdr>
            <w:top w:val="none" w:sz="0" w:space="0" w:color="auto"/>
            <w:left w:val="none" w:sz="0" w:space="0" w:color="auto"/>
            <w:bottom w:val="none" w:sz="0" w:space="0" w:color="auto"/>
            <w:right w:val="none" w:sz="0" w:space="0" w:color="auto"/>
          </w:divBdr>
        </w:div>
        <w:div w:id="1714039876">
          <w:marLeft w:val="0"/>
          <w:marRight w:val="0"/>
          <w:marTop w:val="0"/>
          <w:marBottom w:val="0"/>
          <w:divBdr>
            <w:top w:val="none" w:sz="0" w:space="0" w:color="auto"/>
            <w:left w:val="none" w:sz="0" w:space="0" w:color="auto"/>
            <w:bottom w:val="none" w:sz="0" w:space="0" w:color="auto"/>
            <w:right w:val="none" w:sz="0" w:space="0" w:color="auto"/>
          </w:divBdr>
        </w:div>
        <w:div w:id="1721325514">
          <w:marLeft w:val="0"/>
          <w:marRight w:val="0"/>
          <w:marTop w:val="0"/>
          <w:marBottom w:val="0"/>
          <w:divBdr>
            <w:top w:val="none" w:sz="0" w:space="0" w:color="auto"/>
            <w:left w:val="none" w:sz="0" w:space="0" w:color="auto"/>
            <w:bottom w:val="none" w:sz="0" w:space="0" w:color="auto"/>
            <w:right w:val="none" w:sz="0" w:space="0" w:color="auto"/>
          </w:divBdr>
        </w:div>
        <w:div w:id="1753306973">
          <w:marLeft w:val="0"/>
          <w:marRight w:val="0"/>
          <w:marTop w:val="0"/>
          <w:marBottom w:val="0"/>
          <w:divBdr>
            <w:top w:val="none" w:sz="0" w:space="0" w:color="auto"/>
            <w:left w:val="none" w:sz="0" w:space="0" w:color="auto"/>
            <w:bottom w:val="none" w:sz="0" w:space="0" w:color="auto"/>
            <w:right w:val="none" w:sz="0" w:space="0" w:color="auto"/>
          </w:divBdr>
        </w:div>
        <w:div w:id="1856730058">
          <w:marLeft w:val="0"/>
          <w:marRight w:val="0"/>
          <w:marTop w:val="0"/>
          <w:marBottom w:val="0"/>
          <w:divBdr>
            <w:top w:val="none" w:sz="0" w:space="0" w:color="auto"/>
            <w:left w:val="none" w:sz="0" w:space="0" w:color="auto"/>
            <w:bottom w:val="none" w:sz="0" w:space="0" w:color="auto"/>
            <w:right w:val="none" w:sz="0" w:space="0" w:color="auto"/>
          </w:divBdr>
        </w:div>
        <w:div w:id="1865244685">
          <w:marLeft w:val="0"/>
          <w:marRight w:val="0"/>
          <w:marTop w:val="0"/>
          <w:marBottom w:val="0"/>
          <w:divBdr>
            <w:top w:val="none" w:sz="0" w:space="0" w:color="auto"/>
            <w:left w:val="none" w:sz="0" w:space="0" w:color="auto"/>
            <w:bottom w:val="none" w:sz="0" w:space="0" w:color="auto"/>
            <w:right w:val="none" w:sz="0" w:space="0" w:color="auto"/>
          </w:divBdr>
        </w:div>
        <w:div w:id="1940914657">
          <w:marLeft w:val="0"/>
          <w:marRight w:val="0"/>
          <w:marTop w:val="0"/>
          <w:marBottom w:val="0"/>
          <w:divBdr>
            <w:top w:val="none" w:sz="0" w:space="0" w:color="auto"/>
            <w:left w:val="none" w:sz="0" w:space="0" w:color="auto"/>
            <w:bottom w:val="none" w:sz="0" w:space="0" w:color="auto"/>
            <w:right w:val="none" w:sz="0" w:space="0" w:color="auto"/>
          </w:divBdr>
        </w:div>
        <w:div w:id="1969117932">
          <w:marLeft w:val="0"/>
          <w:marRight w:val="0"/>
          <w:marTop w:val="0"/>
          <w:marBottom w:val="0"/>
          <w:divBdr>
            <w:top w:val="none" w:sz="0" w:space="0" w:color="auto"/>
            <w:left w:val="none" w:sz="0" w:space="0" w:color="auto"/>
            <w:bottom w:val="none" w:sz="0" w:space="0" w:color="auto"/>
            <w:right w:val="none" w:sz="0" w:space="0" w:color="auto"/>
          </w:divBdr>
        </w:div>
        <w:div w:id="2015449887">
          <w:marLeft w:val="0"/>
          <w:marRight w:val="0"/>
          <w:marTop w:val="0"/>
          <w:marBottom w:val="0"/>
          <w:divBdr>
            <w:top w:val="none" w:sz="0" w:space="0" w:color="auto"/>
            <w:left w:val="none" w:sz="0" w:space="0" w:color="auto"/>
            <w:bottom w:val="none" w:sz="0" w:space="0" w:color="auto"/>
            <w:right w:val="none" w:sz="0" w:space="0" w:color="auto"/>
          </w:divBdr>
        </w:div>
        <w:div w:id="2044548069">
          <w:marLeft w:val="0"/>
          <w:marRight w:val="0"/>
          <w:marTop w:val="0"/>
          <w:marBottom w:val="0"/>
          <w:divBdr>
            <w:top w:val="none" w:sz="0" w:space="0" w:color="auto"/>
            <w:left w:val="none" w:sz="0" w:space="0" w:color="auto"/>
            <w:bottom w:val="none" w:sz="0" w:space="0" w:color="auto"/>
            <w:right w:val="none" w:sz="0" w:space="0" w:color="auto"/>
          </w:divBdr>
        </w:div>
        <w:div w:id="2084378292">
          <w:marLeft w:val="0"/>
          <w:marRight w:val="0"/>
          <w:marTop w:val="0"/>
          <w:marBottom w:val="0"/>
          <w:divBdr>
            <w:top w:val="none" w:sz="0" w:space="0" w:color="auto"/>
            <w:left w:val="none" w:sz="0" w:space="0" w:color="auto"/>
            <w:bottom w:val="none" w:sz="0" w:space="0" w:color="auto"/>
            <w:right w:val="none" w:sz="0" w:space="0" w:color="auto"/>
          </w:divBdr>
        </w:div>
        <w:div w:id="2119130767">
          <w:marLeft w:val="0"/>
          <w:marRight w:val="0"/>
          <w:marTop w:val="0"/>
          <w:marBottom w:val="0"/>
          <w:divBdr>
            <w:top w:val="none" w:sz="0" w:space="0" w:color="auto"/>
            <w:left w:val="none" w:sz="0" w:space="0" w:color="auto"/>
            <w:bottom w:val="none" w:sz="0" w:space="0" w:color="auto"/>
            <w:right w:val="none" w:sz="0" w:space="0" w:color="auto"/>
          </w:divBdr>
        </w:div>
      </w:divsChild>
    </w:div>
    <w:div w:id="1513689057">
      <w:bodyDiv w:val="1"/>
      <w:marLeft w:val="0"/>
      <w:marRight w:val="0"/>
      <w:marTop w:val="0"/>
      <w:marBottom w:val="0"/>
      <w:divBdr>
        <w:top w:val="none" w:sz="0" w:space="0" w:color="auto"/>
        <w:left w:val="none" w:sz="0" w:space="0" w:color="auto"/>
        <w:bottom w:val="none" w:sz="0" w:space="0" w:color="auto"/>
        <w:right w:val="none" w:sz="0" w:space="0" w:color="auto"/>
      </w:divBdr>
      <w:divsChild>
        <w:div w:id="205459348">
          <w:marLeft w:val="0"/>
          <w:marRight w:val="0"/>
          <w:marTop w:val="0"/>
          <w:marBottom w:val="0"/>
          <w:divBdr>
            <w:top w:val="none" w:sz="0" w:space="0" w:color="auto"/>
            <w:left w:val="none" w:sz="0" w:space="0" w:color="auto"/>
            <w:bottom w:val="none" w:sz="0" w:space="0" w:color="auto"/>
            <w:right w:val="none" w:sz="0" w:space="0" w:color="auto"/>
          </w:divBdr>
        </w:div>
        <w:div w:id="302808266">
          <w:marLeft w:val="0"/>
          <w:marRight w:val="0"/>
          <w:marTop w:val="0"/>
          <w:marBottom w:val="0"/>
          <w:divBdr>
            <w:top w:val="none" w:sz="0" w:space="0" w:color="auto"/>
            <w:left w:val="none" w:sz="0" w:space="0" w:color="auto"/>
            <w:bottom w:val="none" w:sz="0" w:space="0" w:color="auto"/>
            <w:right w:val="none" w:sz="0" w:space="0" w:color="auto"/>
          </w:divBdr>
        </w:div>
        <w:div w:id="411509495">
          <w:marLeft w:val="0"/>
          <w:marRight w:val="0"/>
          <w:marTop w:val="0"/>
          <w:marBottom w:val="0"/>
          <w:divBdr>
            <w:top w:val="none" w:sz="0" w:space="0" w:color="auto"/>
            <w:left w:val="none" w:sz="0" w:space="0" w:color="auto"/>
            <w:bottom w:val="none" w:sz="0" w:space="0" w:color="auto"/>
            <w:right w:val="none" w:sz="0" w:space="0" w:color="auto"/>
          </w:divBdr>
        </w:div>
        <w:div w:id="423764151">
          <w:marLeft w:val="0"/>
          <w:marRight w:val="0"/>
          <w:marTop w:val="0"/>
          <w:marBottom w:val="0"/>
          <w:divBdr>
            <w:top w:val="none" w:sz="0" w:space="0" w:color="auto"/>
            <w:left w:val="none" w:sz="0" w:space="0" w:color="auto"/>
            <w:bottom w:val="none" w:sz="0" w:space="0" w:color="auto"/>
            <w:right w:val="none" w:sz="0" w:space="0" w:color="auto"/>
          </w:divBdr>
        </w:div>
        <w:div w:id="426971512">
          <w:marLeft w:val="0"/>
          <w:marRight w:val="0"/>
          <w:marTop w:val="0"/>
          <w:marBottom w:val="0"/>
          <w:divBdr>
            <w:top w:val="none" w:sz="0" w:space="0" w:color="auto"/>
            <w:left w:val="none" w:sz="0" w:space="0" w:color="auto"/>
            <w:bottom w:val="none" w:sz="0" w:space="0" w:color="auto"/>
            <w:right w:val="none" w:sz="0" w:space="0" w:color="auto"/>
          </w:divBdr>
        </w:div>
        <w:div w:id="621108773">
          <w:marLeft w:val="0"/>
          <w:marRight w:val="0"/>
          <w:marTop w:val="0"/>
          <w:marBottom w:val="0"/>
          <w:divBdr>
            <w:top w:val="none" w:sz="0" w:space="0" w:color="auto"/>
            <w:left w:val="none" w:sz="0" w:space="0" w:color="auto"/>
            <w:bottom w:val="none" w:sz="0" w:space="0" w:color="auto"/>
            <w:right w:val="none" w:sz="0" w:space="0" w:color="auto"/>
          </w:divBdr>
        </w:div>
        <w:div w:id="690449216">
          <w:marLeft w:val="0"/>
          <w:marRight w:val="0"/>
          <w:marTop w:val="0"/>
          <w:marBottom w:val="0"/>
          <w:divBdr>
            <w:top w:val="none" w:sz="0" w:space="0" w:color="auto"/>
            <w:left w:val="none" w:sz="0" w:space="0" w:color="auto"/>
            <w:bottom w:val="none" w:sz="0" w:space="0" w:color="auto"/>
            <w:right w:val="none" w:sz="0" w:space="0" w:color="auto"/>
          </w:divBdr>
        </w:div>
        <w:div w:id="783425157">
          <w:marLeft w:val="0"/>
          <w:marRight w:val="0"/>
          <w:marTop w:val="0"/>
          <w:marBottom w:val="0"/>
          <w:divBdr>
            <w:top w:val="none" w:sz="0" w:space="0" w:color="auto"/>
            <w:left w:val="none" w:sz="0" w:space="0" w:color="auto"/>
            <w:bottom w:val="none" w:sz="0" w:space="0" w:color="auto"/>
            <w:right w:val="none" w:sz="0" w:space="0" w:color="auto"/>
          </w:divBdr>
        </w:div>
        <w:div w:id="907419570">
          <w:marLeft w:val="0"/>
          <w:marRight w:val="0"/>
          <w:marTop w:val="0"/>
          <w:marBottom w:val="0"/>
          <w:divBdr>
            <w:top w:val="none" w:sz="0" w:space="0" w:color="auto"/>
            <w:left w:val="none" w:sz="0" w:space="0" w:color="auto"/>
            <w:bottom w:val="none" w:sz="0" w:space="0" w:color="auto"/>
            <w:right w:val="none" w:sz="0" w:space="0" w:color="auto"/>
          </w:divBdr>
        </w:div>
        <w:div w:id="991829640">
          <w:marLeft w:val="0"/>
          <w:marRight w:val="0"/>
          <w:marTop w:val="0"/>
          <w:marBottom w:val="0"/>
          <w:divBdr>
            <w:top w:val="none" w:sz="0" w:space="0" w:color="auto"/>
            <w:left w:val="none" w:sz="0" w:space="0" w:color="auto"/>
            <w:bottom w:val="none" w:sz="0" w:space="0" w:color="auto"/>
            <w:right w:val="none" w:sz="0" w:space="0" w:color="auto"/>
          </w:divBdr>
        </w:div>
        <w:div w:id="1046301012">
          <w:marLeft w:val="0"/>
          <w:marRight w:val="0"/>
          <w:marTop w:val="0"/>
          <w:marBottom w:val="0"/>
          <w:divBdr>
            <w:top w:val="none" w:sz="0" w:space="0" w:color="auto"/>
            <w:left w:val="none" w:sz="0" w:space="0" w:color="auto"/>
            <w:bottom w:val="none" w:sz="0" w:space="0" w:color="auto"/>
            <w:right w:val="none" w:sz="0" w:space="0" w:color="auto"/>
          </w:divBdr>
        </w:div>
        <w:div w:id="1058477863">
          <w:marLeft w:val="0"/>
          <w:marRight w:val="0"/>
          <w:marTop w:val="0"/>
          <w:marBottom w:val="0"/>
          <w:divBdr>
            <w:top w:val="none" w:sz="0" w:space="0" w:color="auto"/>
            <w:left w:val="none" w:sz="0" w:space="0" w:color="auto"/>
            <w:bottom w:val="none" w:sz="0" w:space="0" w:color="auto"/>
            <w:right w:val="none" w:sz="0" w:space="0" w:color="auto"/>
          </w:divBdr>
        </w:div>
        <w:div w:id="1157109972">
          <w:marLeft w:val="0"/>
          <w:marRight w:val="0"/>
          <w:marTop w:val="0"/>
          <w:marBottom w:val="0"/>
          <w:divBdr>
            <w:top w:val="none" w:sz="0" w:space="0" w:color="auto"/>
            <w:left w:val="none" w:sz="0" w:space="0" w:color="auto"/>
            <w:bottom w:val="none" w:sz="0" w:space="0" w:color="auto"/>
            <w:right w:val="none" w:sz="0" w:space="0" w:color="auto"/>
          </w:divBdr>
        </w:div>
        <w:div w:id="1162114292">
          <w:marLeft w:val="0"/>
          <w:marRight w:val="0"/>
          <w:marTop w:val="0"/>
          <w:marBottom w:val="0"/>
          <w:divBdr>
            <w:top w:val="none" w:sz="0" w:space="0" w:color="auto"/>
            <w:left w:val="none" w:sz="0" w:space="0" w:color="auto"/>
            <w:bottom w:val="none" w:sz="0" w:space="0" w:color="auto"/>
            <w:right w:val="none" w:sz="0" w:space="0" w:color="auto"/>
          </w:divBdr>
        </w:div>
        <w:div w:id="1206528776">
          <w:marLeft w:val="0"/>
          <w:marRight w:val="0"/>
          <w:marTop w:val="0"/>
          <w:marBottom w:val="0"/>
          <w:divBdr>
            <w:top w:val="none" w:sz="0" w:space="0" w:color="auto"/>
            <w:left w:val="none" w:sz="0" w:space="0" w:color="auto"/>
            <w:bottom w:val="none" w:sz="0" w:space="0" w:color="auto"/>
            <w:right w:val="none" w:sz="0" w:space="0" w:color="auto"/>
          </w:divBdr>
        </w:div>
        <w:div w:id="1250699939">
          <w:marLeft w:val="0"/>
          <w:marRight w:val="0"/>
          <w:marTop w:val="0"/>
          <w:marBottom w:val="0"/>
          <w:divBdr>
            <w:top w:val="none" w:sz="0" w:space="0" w:color="auto"/>
            <w:left w:val="none" w:sz="0" w:space="0" w:color="auto"/>
            <w:bottom w:val="none" w:sz="0" w:space="0" w:color="auto"/>
            <w:right w:val="none" w:sz="0" w:space="0" w:color="auto"/>
          </w:divBdr>
        </w:div>
        <w:div w:id="1310866678">
          <w:marLeft w:val="0"/>
          <w:marRight w:val="0"/>
          <w:marTop w:val="0"/>
          <w:marBottom w:val="0"/>
          <w:divBdr>
            <w:top w:val="none" w:sz="0" w:space="0" w:color="auto"/>
            <w:left w:val="none" w:sz="0" w:space="0" w:color="auto"/>
            <w:bottom w:val="none" w:sz="0" w:space="0" w:color="auto"/>
            <w:right w:val="none" w:sz="0" w:space="0" w:color="auto"/>
          </w:divBdr>
        </w:div>
        <w:div w:id="1318418859">
          <w:marLeft w:val="0"/>
          <w:marRight w:val="0"/>
          <w:marTop w:val="0"/>
          <w:marBottom w:val="0"/>
          <w:divBdr>
            <w:top w:val="none" w:sz="0" w:space="0" w:color="auto"/>
            <w:left w:val="none" w:sz="0" w:space="0" w:color="auto"/>
            <w:bottom w:val="none" w:sz="0" w:space="0" w:color="auto"/>
            <w:right w:val="none" w:sz="0" w:space="0" w:color="auto"/>
          </w:divBdr>
        </w:div>
        <w:div w:id="1504972823">
          <w:marLeft w:val="0"/>
          <w:marRight w:val="0"/>
          <w:marTop w:val="0"/>
          <w:marBottom w:val="0"/>
          <w:divBdr>
            <w:top w:val="none" w:sz="0" w:space="0" w:color="auto"/>
            <w:left w:val="none" w:sz="0" w:space="0" w:color="auto"/>
            <w:bottom w:val="none" w:sz="0" w:space="0" w:color="auto"/>
            <w:right w:val="none" w:sz="0" w:space="0" w:color="auto"/>
          </w:divBdr>
        </w:div>
        <w:div w:id="1572152094">
          <w:marLeft w:val="0"/>
          <w:marRight w:val="0"/>
          <w:marTop w:val="0"/>
          <w:marBottom w:val="0"/>
          <w:divBdr>
            <w:top w:val="none" w:sz="0" w:space="0" w:color="auto"/>
            <w:left w:val="none" w:sz="0" w:space="0" w:color="auto"/>
            <w:bottom w:val="none" w:sz="0" w:space="0" w:color="auto"/>
            <w:right w:val="none" w:sz="0" w:space="0" w:color="auto"/>
          </w:divBdr>
        </w:div>
        <w:div w:id="1618219288">
          <w:marLeft w:val="0"/>
          <w:marRight w:val="0"/>
          <w:marTop w:val="0"/>
          <w:marBottom w:val="0"/>
          <w:divBdr>
            <w:top w:val="none" w:sz="0" w:space="0" w:color="auto"/>
            <w:left w:val="none" w:sz="0" w:space="0" w:color="auto"/>
            <w:bottom w:val="none" w:sz="0" w:space="0" w:color="auto"/>
            <w:right w:val="none" w:sz="0" w:space="0" w:color="auto"/>
          </w:divBdr>
        </w:div>
        <w:div w:id="1624381245">
          <w:marLeft w:val="0"/>
          <w:marRight w:val="0"/>
          <w:marTop w:val="0"/>
          <w:marBottom w:val="0"/>
          <w:divBdr>
            <w:top w:val="none" w:sz="0" w:space="0" w:color="auto"/>
            <w:left w:val="none" w:sz="0" w:space="0" w:color="auto"/>
            <w:bottom w:val="none" w:sz="0" w:space="0" w:color="auto"/>
            <w:right w:val="none" w:sz="0" w:space="0" w:color="auto"/>
          </w:divBdr>
        </w:div>
        <w:div w:id="1675956382">
          <w:marLeft w:val="0"/>
          <w:marRight w:val="0"/>
          <w:marTop w:val="0"/>
          <w:marBottom w:val="0"/>
          <w:divBdr>
            <w:top w:val="none" w:sz="0" w:space="0" w:color="auto"/>
            <w:left w:val="none" w:sz="0" w:space="0" w:color="auto"/>
            <w:bottom w:val="none" w:sz="0" w:space="0" w:color="auto"/>
            <w:right w:val="none" w:sz="0" w:space="0" w:color="auto"/>
          </w:divBdr>
        </w:div>
        <w:div w:id="1909225301">
          <w:marLeft w:val="0"/>
          <w:marRight w:val="0"/>
          <w:marTop w:val="0"/>
          <w:marBottom w:val="0"/>
          <w:divBdr>
            <w:top w:val="none" w:sz="0" w:space="0" w:color="auto"/>
            <w:left w:val="none" w:sz="0" w:space="0" w:color="auto"/>
            <w:bottom w:val="none" w:sz="0" w:space="0" w:color="auto"/>
            <w:right w:val="none" w:sz="0" w:space="0" w:color="auto"/>
          </w:divBdr>
        </w:div>
        <w:div w:id="1972710681">
          <w:marLeft w:val="0"/>
          <w:marRight w:val="0"/>
          <w:marTop w:val="0"/>
          <w:marBottom w:val="0"/>
          <w:divBdr>
            <w:top w:val="none" w:sz="0" w:space="0" w:color="auto"/>
            <w:left w:val="none" w:sz="0" w:space="0" w:color="auto"/>
            <w:bottom w:val="none" w:sz="0" w:space="0" w:color="auto"/>
            <w:right w:val="none" w:sz="0" w:space="0" w:color="auto"/>
          </w:divBdr>
        </w:div>
        <w:div w:id="2027096885">
          <w:marLeft w:val="0"/>
          <w:marRight w:val="0"/>
          <w:marTop w:val="0"/>
          <w:marBottom w:val="0"/>
          <w:divBdr>
            <w:top w:val="none" w:sz="0" w:space="0" w:color="auto"/>
            <w:left w:val="none" w:sz="0" w:space="0" w:color="auto"/>
            <w:bottom w:val="none" w:sz="0" w:space="0" w:color="auto"/>
            <w:right w:val="none" w:sz="0" w:space="0" w:color="auto"/>
          </w:divBdr>
        </w:div>
        <w:div w:id="2108844725">
          <w:marLeft w:val="0"/>
          <w:marRight w:val="0"/>
          <w:marTop w:val="0"/>
          <w:marBottom w:val="0"/>
          <w:divBdr>
            <w:top w:val="none" w:sz="0" w:space="0" w:color="auto"/>
            <w:left w:val="none" w:sz="0" w:space="0" w:color="auto"/>
            <w:bottom w:val="none" w:sz="0" w:space="0" w:color="auto"/>
            <w:right w:val="none" w:sz="0" w:space="0" w:color="auto"/>
          </w:divBdr>
        </w:div>
        <w:div w:id="2110854403">
          <w:marLeft w:val="0"/>
          <w:marRight w:val="0"/>
          <w:marTop w:val="0"/>
          <w:marBottom w:val="0"/>
          <w:divBdr>
            <w:top w:val="none" w:sz="0" w:space="0" w:color="auto"/>
            <w:left w:val="none" w:sz="0" w:space="0" w:color="auto"/>
            <w:bottom w:val="none" w:sz="0" w:space="0" w:color="auto"/>
            <w:right w:val="none" w:sz="0" w:space="0" w:color="auto"/>
          </w:divBdr>
        </w:div>
        <w:div w:id="2138137333">
          <w:marLeft w:val="0"/>
          <w:marRight w:val="0"/>
          <w:marTop w:val="0"/>
          <w:marBottom w:val="0"/>
          <w:divBdr>
            <w:top w:val="none" w:sz="0" w:space="0" w:color="auto"/>
            <w:left w:val="none" w:sz="0" w:space="0" w:color="auto"/>
            <w:bottom w:val="none" w:sz="0" w:space="0" w:color="auto"/>
            <w:right w:val="none" w:sz="0" w:space="0" w:color="auto"/>
          </w:divBdr>
        </w:div>
        <w:div w:id="2143034247">
          <w:marLeft w:val="0"/>
          <w:marRight w:val="0"/>
          <w:marTop w:val="0"/>
          <w:marBottom w:val="0"/>
          <w:divBdr>
            <w:top w:val="none" w:sz="0" w:space="0" w:color="auto"/>
            <w:left w:val="none" w:sz="0" w:space="0" w:color="auto"/>
            <w:bottom w:val="none" w:sz="0" w:space="0" w:color="auto"/>
            <w:right w:val="none" w:sz="0" w:space="0" w:color="auto"/>
          </w:divBdr>
        </w:div>
      </w:divsChild>
    </w:div>
    <w:div w:id="1909487787">
      <w:bodyDiv w:val="1"/>
      <w:marLeft w:val="0"/>
      <w:marRight w:val="0"/>
      <w:marTop w:val="0"/>
      <w:marBottom w:val="0"/>
      <w:divBdr>
        <w:top w:val="none" w:sz="0" w:space="0" w:color="auto"/>
        <w:left w:val="none" w:sz="0" w:space="0" w:color="auto"/>
        <w:bottom w:val="none" w:sz="0" w:space="0" w:color="auto"/>
        <w:right w:val="none" w:sz="0" w:space="0" w:color="auto"/>
      </w:divBdr>
      <w:divsChild>
        <w:div w:id="222182623">
          <w:marLeft w:val="0"/>
          <w:marRight w:val="0"/>
          <w:marTop w:val="0"/>
          <w:marBottom w:val="0"/>
          <w:divBdr>
            <w:top w:val="none" w:sz="0" w:space="0" w:color="auto"/>
            <w:left w:val="none" w:sz="0" w:space="0" w:color="auto"/>
            <w:bottom w:val="none" w:sz="0" w:space="0" w:color="auto"/>
            <w:right w:val="none" w:sz="0" w:space="0" w:color="auto"/>
          </w:divBdr>
        </w:div>
        <w:div w:id="269053138">
          <w:marLeft w:val="0"/>
          <w:marRight w:val="0"/>
          <w:marTop w:val="0"/>
          <w:marBottom w:val="0"/>
          <w:divBdr>
            <w:top w:val="none" w:sz="0" w:space="0" w:color="auto"/>
            <w:left w:val="none" w:sz="0" w:space="0" w:color="auto"/>
            <w:bottom w:val="none" w:sz="0" w:space="0" w:color="auto"/>
            <w:right w:val="none" w:sz="0" w:space="0" w:color="auto"/>
          </w:divBdr>
        </w:div>
        <w:div w:id="648753703">
          <w:marLeft w:val="0"/>
          <w:marRight w:val="0"/>
          <w:marTop w:val="0"/>
          <w:marBottom w:val="0"/>
          <w:divBdr>
            <w:top w:val="none" w:sz="0" w:space="0" w:color="auto"/>
            <w:left w:val="none" w:sz="0" w:space="0" w:color="auto"/>
            <w:bottom w:val="none" w:sz="0" w:space="0" w:color="auto"/>
            <w:right w:val="none" w:sz="0" w:space="0" w:color="auto"/>
          </w:divBdr>
        </w:div>
        <w:div w:id="704595810">
          <w:marLeft w:val="0"/>
          <w:marRight w:val="0"/>
          <w:marTop w:val="0"/>
          <w:marBottom w:val="0"/>
          <w:divBdr>
            <w:top w:val="none" w:sz="0" w:space="0" w:color="auto"/>
            <w:left w:val="none" w:sz="0" w:space="0" w:color="auto"/>
            <w:bottom w:val="none" w:sz="0" w:space="0" w:color="auto"/>
            <w:right w:val="none" w:sz="0" w:space="0" w:color="auto"/>
          </w:divBdr>
        </w:div>
        <w:div w:id="727999050">
          <w:marLeft w:val="0"/>
          <w:marRight w:val="0"/>
          <w:marTop w:val="0"/>
          <w:marBottom w:val="0"/>
          <w:divBdr>
            <w:top w:val="none" w:sz="0" w:space="0" w:color="auto"/>
            <w:left w:val="none" w:sz="0" w:space="0" w:color="auto"/>
            <w:bottom w:val="none" w:sz="0" w:space="0" w:color="auto"/>
            <w:right w:val="none" w:sz="0" w:space="0" w:color="auto"/>
          </w:divBdr>
        </w:div>
        <w:div w:id="823929125">
          <w:marLeft w:val="0"/>
          <w:marRight w:val="0"/>
          <w:marTop w:val="0"/>
          <w:marBottom w:val="0"/>
          <w:divBdr>
            <w:top w:val="none" w:sz="0" w:space="0" w:color="auto"/>
            <w:left w:val="none" w:sz="0" w:space="0" w:color="auto"/>
            <w:bottom w:val="none" w:sz="0" w:space="0" w:color="auto"/>
            <w:right w:val="none" w:sz="0" w:space="0" w:color="auto"/>
          </w:divBdr>
        </w:div>
        <w:div w:id="1100416352">
          <w:marLeft w:val="0"/>
          <w:marRight w:val="0"/>
          <w:marTop w:val="0"/>
          <w:marBottom w:val="0"/>
          <w:divBdr>
            <w:top w:val="none" w:sz="0" w:space="0" w:color="auto"/>
            <w:left w:val="none" w:sz="0" w:space="0" w:color="auto"/>
            <w:bottom w:val="none" w:sz="0" w:space="0" w:color="auto"/>
            <w:right w:val="none" w:sz="0" w:space="0" w:color="auto"/>
          </w:divBdr>
        </w:div>
        <w:div w:id="1249734743">
          <w:marLeft w:val="0"/>
          <w:marRight w:val="0"/>
          <w:marTop w:val="0"/>
          <w:marBottom w:val="0"/>
          <w:divBdr>
            <w:top w:val="none" w:sz="0" w:space="0" w:color="auto"/>
            <w:left w:val="none" w:sz="0" w:space="0" w:color="auto"/>
            <w:bottom w:val="none" w:sz="0" w:space="0" w:color="auto"/>
            <w:right w:val="none" w:sz="0" w:space="0" w:color="auto"/>
          </w:divBdr>
        </w:div>
        <w:div w:id="1256864717">
          <w:marLeft w:val="0"/>
          <w:marRight w:val="0"/>
          <w:marTop w:val="0"/>
          <w:marBottom w:val="0"/>
          <w:divBdr>
            <w:top w:val="none" w:sz="0" w:space="0" w:color="auto"/>
            <w:left w:val="none" w:sz="0" w:space="0" w:color="auto"/>
            <w:bottom w:val="none" w:sz="0" w:space="0" w:color="auto"/>
            <w:right w:val="none" w:sz="0" w:space="0" w:color="auto"/>
          </w:divBdr>
        </w:div>
        <w:div w:id="1266109997">
          <w:marLeft w:val="0"/>
          <w:marRight w:val="0"/>
          <w:marTop w:val="0"/>
          <w:marBottom w:val="0"/>
          <w:divBdr>
            <w:top w:val="none" w:sz="0" w:space="0" w:color="auto"/>
            <w:left w:val="none" w:sz="0" w:space="0" w:color="auto"/>
            <w:bottom w:val="none" w:sz="0" w:space="0" w:color="auto"/>
            <w:right w:val="none" w:sz="0" w:space="0" w:color="auto"/>
          </w:divBdr>
        </w:div>
        <w:div w:id="1397894427">
          <w:marLeft w:val="0"/>
          <w:marRight w:val="0"/>
          <w:marTop w:val="0"/>
          <w:marBottom w:val="0"/>
          <w:divBdr>
            <w:top w:val="none" w:sz="0" w:space="0" w:color="auto"/>
            <w:left w:val="none" w:sz="0" w:space="0" w:color="auto"/>
            <w:bottom w:val="none" w:sz="0" w:space="0" w:color="auto"/>
            <w:right w:val="none" w:sz="0" w:space="0" w:color="auto"/>
          </w:divBdr>
        </w:div>
        <w:div w:id="1632318522">
          <w:marLeft w:val="0"/>
          <w:marRight w:val="0"/>
          <w:marTop w:val="0"/>
          <w:marBottom w:val="0"/>
          <w:divBdr>
            <w:top w:val="none" w:sz="0" w:space="0" w:color="auto"/>
            <w:left w:val="none" w:sz="0" w:space="0" w:color="auto"/>
            <w:bottom w:val="none" w:sz="0" w:space="0" w:color="auto"/>
            <w:right w:val="none" w:sz="0" w:space="0" w:color="auto"/>
          </w:divBdr>
        </w:div>
        <w:div w:id="1748725314">
          <w:marLeft w:val="0"/>
          <w:marRight w:val="0"/>
          <w:marTop w:val="0"/>
          <w:marBottom w:val="0"/>
          <w:divBdr>
            <w:top w:val="none" w:sz="0" w:space="0" w:color="auto"/>
            <w:left w:val="none" w:sz="0" w:space="0" w:color="auto"/>
            <w:bottom w:val="none" w:sz="0" w:space="0" w:color="auto"/>
            <w:right w:val="none" w:sz="0" w:space="0" w:color="auto"/>
          </w:divBdr>
        </w:div>
      </w:divsChild>
    </w:div>
    <w:div w:id="1992977321">
      <w:bodyDiv w:val="1"/>
      <w:marLeft w:val="0"/>
      <w:marRight w:val="0"/>
      <w:marTop w:val="0"/>
      <w:marBottom w:val="0"/>
      <w:divBdr>
        <w:top w:val="none" w:sz="0" w:space="0" w:color="auto"/>
        <w:left w:val="none" w:sz="0" w:space="0" w:color="auto"/>
        <w:bottom w:val="none" w:sz="0" w:space="0" w:color="auto"/>
        <w:right w:val="none" w:sz="0" w:space="0" w:color="auto"/>
      </w:divBdr>
      <w:divsChild>
        <w:div w:id="143205339">
          <w:marLeft w:val="0"/>
          <w:marRight w:val="0"/>
          <w:marTop w:val="0"/>
          <w:marBottom w:val="0"/>
          <w:divBdr>
            <w:top w:val="none" w:sz="0" w:space="0" w:color="auto"/>
            <w:left w:val="none" w:sz="0" w:space="0" w:color="auto"/>
            <w:bottom w:val="none" w:sz="0" w:space="0" w:color="auto"/>
            <w:right w:val="none" w:sz="0" w:space="0" w:color="auto"/>
          </w:divBdr>
        </w:div>
        <w:div w:id="500391498">
          <w:marLeft w:val="0"/>
          <w:marRight w:val="0"/>
          <w:marTop w:val="0"/>
          <w:marBottom w:val="0"/>
          <w:divBdr>
            <w:top w:val="none" w:sz="0" w:space="0" w:color="auto"/>
            <w:left w:val="none" w:sz="0" w:space="0" w:color="auto"/>
            <w:bottom w:val="none" w:sz="0" w:space="0" w:color="auto"/>
            <w:right w:val="none" w:sz="0" w:space="0" w:color="auto"/>
          </w:divBdr>
        </w:div>
        <w:div w:id="737899258">
          <w:marLeft w:val="0"/>
          <w:marRight w:val="0"/>
          <w:marTop w:val="0"/>
          <w:marBottom w:val="0"/>
          <w:divBdr>
            <w:top w:val="none" w:sz="0" w:space="0" w:color="auto"/>
            <w:left w:val="none" w:sz="0" w:space="0" w:color="auto"/>
            <w:bottom w:val="none" w:sz="0" w:space="0" w:color="auto"/>
            <w:right w:val="none" w:sz="0" w:space="0" w:color="auto"/>
          </w:divBdr>
        </w:div>
        <w:div w:id="894318272">
          <w:marLeft w:val="0"/>
          <w:marRight w:val="0"/>
          <w:marTop w:val="0"/>
          <w:marBottom w:val="0"/>
          <w:divBdr>
            <w:top w:val="none" w:sz="0" w:space="0" w:color="auto"/>
            <w:left w:val="none" w:sz="0" w:space="0" w:color="auto"/>
            <w:bottom w:val="none" w:sz="0" w:space="0" w:color="auto"/>
            <w:right w:val="none" w:sz="0" w:space="0" w:color="auto"/>
          </w:divBdr>
        </w:div>
        <w:div w:id="1440372309">
          <w:marLeft w:val="0"/>
          <w:marRight w:val="0"/>
          <w:marTop w:val="0"/>
          <w:marBottom w:val="0"/>
          <w:divBdr>
            <w:top w:val="none" w:sz="0" w:space="0" w:color="auto"/>
            <w:left w:val="none" w:sz="0" w:space="0" w:color="auto"/>
            <w:bottom w:val="none" w:sz="0" w:space="0" w:color="auto"/>
            <w:right w:val="none" w:sz="0" w:space="0" w:color="auto"/>
          </w:divBdr>
        </w:div>
        <w:div w:id="2075662926">
          <w:marLeft w:val="0"/>
          <w:marRight w:val="0"/>
          <w:marTop w:val="0"/>
          <w:marBottom w:val="0"/>
          <w:divBdr>
            <w:top w:val="none" w:sz="0" w:space="0" w:color="auto"/>
            <w:left w:val="none" w:sz="0" w:space="0" w:color="auto"/>
            <w:bottom w:val="none" w:sz="0" w:space="0" w:color="auto"/>
            <w:right w:val="none" w:sz="0" w:space="0" w:color="auto"/>
          </w:divBdr>
        </w:div>
      </w:divsChild>
    </w:div>
    <w:div w:id="2054379518">
      <w:bodyDiv w:val="1"/>
      <w:marLeft w:val="0"/>
      <w:marRight w:val="0"/>
      <w:marTop w:val="0"/>
      <w:marBottom w:val="0"/>
      <w:divBdr>
        <w:top w:val="none" w:sz="0" w:space="0" w:color="auto"/>
        <w:left w:val="none" w:sz="0" w:space="0" w:color="auto"/>
        <w:bottom w:val="none" w:sz="0" w:space="0" w:color="auto"/>
        <w:right w:val="none" w:sz="0" w:space="0" w:color="auto"/>
      </w:divBdr>
      <w:divsChild>
        <w:div w:id="82535927">
          <w:marLeft w:val="0"/>
          <w:marRight w:val="0"/>
          <w:marTop w:val="0"/>
          <w:marBottom w:val="0"/>
          <w:divBdr>
            <w:top w:val="none" w:sz="0" w:space="0" w:color="auto"/>
            <w:left w:val="none" w:sz="0" w:space="0" w:color="auto"/>
            <w:bottom w:val="none" w:sz="0" w:space="0" w:color="auto"/>
            <w:right w:val="none" w:sz="0" w:space="0" w:color="auto"/>
          </w:divBdr>
        </w:div>
        <w:div w:id="132526017">
          <w:marLeft w:val="0"/>
          <w:marRight w:val="0"/>
          <w:marTop w:val="0"/>
          <w:marBottom w:val="0"/>
          <w:divBdr>
            <w:top w:val="none" w:sz="0" w:space="0" w:color="auto"/>
            <w:left w:val="none" w:sz="0" w:space="0" w:color="auto"/>
            <w:bottom w:val="none" w:sz="0" w:space="0" w:color="auto"/>
            <w:right w:val="none" w:sz="0" w:space="0" w:color="auto"/>
          </w:divBdr>
        </w:div>
        <w:div w:id="150370895">
          <w:marLeft w:val="0"/>
          <w:marRight w:val="0"/>
          <w:marTop w:val="0"/>
          <w:marBottom w:val="0"/>
          <w:divBdr>
            <w:top w:val="none" w:sz="0" w:space="0" w:color="auto"/>
            <w:left w:val="none" w:sz="0" w:space="0" w:color="auto"/>
            <w:bottom w:val="none" w:sz="0" w:space="0" w:color="auto"/>
            <w:right w:val="none" w:sz="0" w:space="0" w:color="auto"/>
          </w:divBdr>
        </w:div>
        <w:div w:id="160043885">
          <w:marLeft w:val="0"/>
          <w:marRight w:val="0"/>
          <w:marTop w:val="0"/>
          <w:marBottom w:val="0"/>
          <w:divBdr>
            <w:top w:val="none" w:sz="0" w:space="0" w:color="auto"/>
            <w:left w:val="none" w:sz="0" w:space="0" w:color="auto"/>
            <w:bottom w:val="none" w:sz="0" w:space="0" w:color="auto"/>
            <w:right w:val="none" w:sz="0" w:space="0" w:color="auto"/>
          </w:divBdr>
        </w:div>
        <w:div w:id="221521626">
          <w:marLeft w:val="0"/>
          <w:marRight w:val="0"/>
          <w:marTop w:val="0"/>
          <w:marBottom w:val="0"/>
          <w:divBdr>
            <w:top w:val="none" w:sz="0" w:space="0" w:color="auto"/>
            <w:left w:val="none" w:sz="0" w:space="0" w:color="auto"/>
            <w:bottom w:val="none" w:sz="0" w:space="0" w:color="auto"/>
            <w:right w:val="none" w:sz="0" w:space="0" w:color="auto"/>
          </w:divBdr>
        </w:div>
        <w:div w:id="319308897">
          <w:marLeft w:val="0"/>
          <w:marRight w:val="0"/>
          <w:marTop w:val="0"/>
          <w:marBottom w:val="0"/>
          <w:divBdr>
            <w:top w:val="none" w:sz="0" w:space="0" w:color="auto"/>
            <w:left w:val="none" w:sz="0" w:space="0" w:color="auto"/>
            <w:bottom w:val="none" w:sz="0" w:space="0" w:color="auto"/>
            <w:right w:val="none" w:sz="0" w:space="0" w:color="auto"/>
          </w:divBdr>
        </w:div>
        <w:div w:id="372508374">
          <w:marLeft w:val="0"/>
          <w:marRight w:val="0"/>
          <w:marTop w:val="0"/>
          <w:marBottom w:val="0"/>
          <w:divBdr>
            <w:top w:val="none" w:sz="0" w:space="0" w:color="auto"/>
            <w:left w:val="none" w:sz="0" w:space="0" w:color="auto"/>
            <w:bottom w:val="none" w:sz="0" w:space="0" w:color="auto"/>
            <w:right w:val="none" w:sz="0" w:space="0" w:color="auto"/>
          </w:divBdr>
        </w:div>
        <w:div w:id="382101692">
          <w:marLeft w:val="0"/>
          <w:marRight w:val="0"/>
          <w:marTop w:val="0"/>
          <w:marBottom w:val="0"/>
          <w:divBdr>
            <w:top w:val="none" w:sz="0" w:space="0" w:color="auto"/>
            <w:left w:val="none" w:sz="0" w:space="0" w:color="auto"/>
            <w:bottom w:val="none" w:sz="0" w:space="0" w:color="auto"/>
            <w:right w:val="none" w:sz="0" w:space="0" w:color="auto"/>
          </w:divBdr>
        </w:div>
        <w:div w:id="443159499">
          <w:marLeft w:val="0"/>
          <w:marRight w:val="0"/>
          <w:marTop w:val="0"/>
          <w:marBottom w:val="0"/>
          <w:divBdr>
            <w:top w:val="none" w:sz="0" w:space="0" w:color="auto"/>
            <w:left w:val="none" w:sz="0" w:space="0" w:color="auto"/>
            <w:bottom w:val="none" w:sz="0" w:space="0" w:color="auto"/>
            <w:right w:val="none" w:sz="0" w:space="0" w:color="auto"/>
          </w:divBdr>
        </w:div>
        <w:div w:id="634484749">
          <w:marLeft w:val="0"/>
          <w:marRight w:val="0"/>
          <w:marTop w:val="0"/>
          <w:marBottom w:val="0"/>
          <w:divBdr>
            <w:top w:val="none" w:sz="0" w:space="0" w:color="auto"/>
            <w:left w:val="none" w:sz="0" w:space="0" w:color="auto"/>
            <w:bottom w:val="none" w:sz="0" w:space="0" w:color="auto"/>
            <w:right w:val="none" w:sz="0" w:space="0" w:color="auto"/>
          </w:divBdr>
        </w:div>
        <w:div w:id="670257028">
          <w:marLeft w:val="0"/>
          <w:marRight w:val="0"/>
          <w:marTop w:val="0"/>
          <w:marBottom w:val="0"/>
          <w:divBdr>
            <w:top w:val="none" w:sz="0" w:space="0" w:color="auto"/>
            <w:left w:val="none" w:sz="0" w:space="0" w:color="auto"/>
            <w:bottom w:val="none" w:sz="0" w:space="0" w:color="auto"/>
            <w:right w:val="none" w:sz="0" w:space="0" w:color="auto"/>
          </w:divBdr>
        </w:div>
        <w:div w:id="720441623">
          <w:marLeft w:val="0"/>
          <w:marRight w:val="0"/>
          <w:marTop w:val="0"/>
          <w:marBottom w:val="0"/>
          <w:divBdr>
            <w:top w:val="none" w:sz="0" w:space="0" w:color="auto"/>
            <w:left w:val="none" w:sz="0" w:space="0" w:color="auto"/>
            <w:bottom w:val="none" w:sz="0" w:space="0" w:color="auto"/>
            <w:right w:val="none" w:sz="0" w:space="0" w:color="auto"/>
          </w:divBdr>
        </w:div>
        <w:div w:id="763955612">
          <w:marLeft w:val="0"/>
          <w:marRight w:val="0"/>
          <w:marTop w:val="0"/>
          <w:marBottom w:val="0"/>
          <w:divBdr>
            <w:top w:val="none" w:sz="0" w:space="0" w:color="auto"/>
            <w:left w:val="none" w:sz="0" w:space="0" w:color="auto"/>
            <w:bottom w:val="none" w:sz="0" w:space="0" w:color="auto"/>
            <w:right w:val="none" w:sz="0" w:space="0" w:color="auto"/>
          </w:divBdr>
        </w:div>
        <w:div w:id="810757343">
          <w:marLeft w:val="0"/>
          <w:marRight w:val="0"/>
          <w:marTop w:val="0"/>
          <w:marBottom w:val="0"/>
          <w:divBdr>
            <w:top w:val="none" w:sz="0" w:space="0" w:color="auto"/>
            <w:left w:val="none" w:sz="0" w:space="0" w:color="auto"/>
            <w:bottom w:val="none" w:sz="0" w:space="0" w:color="auto"/>
            <w:right w:val="none" w:sz="0" w:space="0" w:color="auto"/>
          </w:divBdr>
        </w:div>
        <w:div w:id="833759419">
          <w:marLeft w:val="0"/>
          <w:marRight w:val="0"/>
          <w:marTop w:val="0"/>
          <w:marBottom w:val="0"/>
          <w:divBdr>
            <w:top w:val="none" w:sz="0" w:space="0" w:color="auto"/>
            <w:left w:val="none" w:sz="0" w:space="0" w:color="auto"/>
            <w:bottom w:val="none" w:sz="0" w:space="0" w:color="auto"/>
            <w:right w:val="none" w:sz="0" w:space="0" w:color="auto"/>
          </w:divBdr>
        </w:div>
        <w:div w:id="843592497">
          <w:marLeft w:val="0"/>
          <w:marRight w:val="0"/>
          <w:marTop w:val="0"/>
          <w:marBottom w:val="0"/>
          <w:divBdr>
            <w:top w:val="none" w:sz="0" w:space="0" w:color="auto"/>
            <w:left w:val="none" w:sz="0" w:space="0" w:color="auto"/>
            <w:bottom w:val="none" w:sz="0" w:space="0" w:color="auto"/>
            <w:right w:val="none" w:sz="0" w:space="0" w:color="auto"/>
          </w:divBdr>
        </w:div>
        <w:div w:id="924386203">
          <w:marLeft w:val="0"/>
          <w:marRight w:val="0"/>
          <w:marTop w:val="0"/>
          <w:marBottom w:val="0"/>
          <w:divBdr>
            <w:top w:val="none" w:sz="0" w:space="0" w:color="auto"/>
            <w:left w:val="none" w:sz="0" w:space="0" w:color="auto"/>
            <w:bottom w:val="none" w:sz="0" w:space="0" w:color="auto"/>
            <w:right w:val="none" w:sz="0" w:space="0" w:color="auto"/>
          </w:divBdr>
        </w:div>
        <w:div w:id="954098556">
          <w:marLeft w:val="0"/>
          <w:marRight w:val="0"/>
          <w:marTop w:val="0"/>
          <w:marBottom w:val="0"/>
          <w:divBdr>
            <w:top w:val="none" w:sz="0" w:space="0" w:color="auto"/>
            <w:left w:val="none" w:sz="0" w:space="0" w:color="auto"/>
            <w:bottom w:val="none" w:sz="0" w:space="0" w:color="auto"/>
            <w:right w:val="none" w:sz="0" w:space="0" w:color="auto"/>
          </w:divBdr>
        </w:div>
        <w:div w:id="1008293914">
          <w:marLeft w:val="0"/>
          <w:marRight w:val="0"/>
          <w:marTop w:val="0"/>
          <w:marBottom w:val="0"/>
          <w:divBdr>
            <w:top w:val="none" w:sz="0" w:space="0" w:color="auto"/>
            <w:left w:val="none" w:sz="0" w:space="0" w:color="auto"/>
            <w:bottom w:val="none" w:sz="0" w:space="0" w:color="auto"/>
            <w:right w:val="none" w:sz="0" w:space="0" w:color="auto"/>
          </w:divBdr>
        </w:div>
        <w:div w:id="1008946011">
          <w:marLeft w:val="0"/>
          <w:marRight w:val="0"/>
          <w:marTop w:val="0"/>
          <w:marBottom w:val="0"/>
          <w:divBdr>
            <w:top w:val="none" w:sz="0" w:space="0" w:color="auto"/>
            <w:left w:val="none" w:sz="0" w:space="0" w:color="auto"/>
            <w:bottom w:val="none" w:sz="0" w:space="0" w:color="auto"/>
            <w:right w:val="none" w:sz="0" w:space="0" w:color="auto"/>
          </w:divBdr>
        </w:div>
        <w:div w:id="1021587861">
          <w:marLeft w:val="0"/>
          <w:marRight w:val="0"/>
          <w:marTop w:val="0"/>
          <w:marBottom w:val="0"/>
          <w:divBdr>
            <w:top w:val="none" w:sz="0" w:space="0" w:color="auto"/>
            <w:left w:val="none" w:sz="0" w:space="0" w:color="auto"/>
            <w:bottom w:val="none" w:sz="0" w:space="0" w:color="auto"/>
            <w:right w:val="none" w:sz="0" w:space="0" w:color="auto"/>
          </w:divBdr>
        </w:div>
        <w:div w:id="1025208149">
          <w:marLeft w:val="0"/>
          <w:marRight w:val="0"/>
          <w:marTop w:val="0"/>
          <w:marBottom w:val="0"/>
          <w:divBdr>
            <w:top w:val="none" w:sz="0" w:space="0" w:color="auto"/>
            <w:left w:val="none" w:sz="0" w:space="0" w:color="auto"/>
            <w:bottom w:val="none" w:sz="0" w:space="0" w:color="auto"/>
            <w:right w:val="none" w:sz="0" w:space="0" w:color="auto"/>
          </w:divBdr>
        </w:div>
        <w:div w:id="1040664052">
          <w:marLeft w:val="0"/>
          <w:marRight w:val="0"/>
          <w:marTop w:val="0"/>
          <w:marBottom w:val="0"/>
          <w:divBdr>
            <w:top w:val="none" w:sz="0" w:space="0" w:color="auto"/>
            <w:left w:val="none" w:sz="0" w:space="0" w:color="auto"/>
            <w:bottom w:val="none" w:sz="0" w:space="0" w:color="auto"/>
            <w:right w:val="none" w:sz="0" w:space="0" w:color="auto"/>
          </w:divBdr>
        </w:div>
        <w:div w:id="1091970107">
          <w:marLeft w:val="0"/>
          <w:marRight w:val="0"/>
          <w:marTop w:val="0"/>
          <w:marBottom w:val="0"/>
          <w:divBdr>
            <w:top w:val="none" w:sz="0" w:space="0" w:color="auto"/>
            <w:left w:val="none" w:sz="0" w:space="0" w:color="auto"/>
            <w:bottom w:val="none" w:sz="0" w:space="0" w:color="auto"/>
            <w:right w:val="none" w:sz="0" w:space="0" w:color="auto"/>
          </w:divBdr>
        </w:div>
        <w:div w:id="1101145985">
          <w:marLeft w:val="0"/>
          <w:marRight w:val="0"/>
          <w:marTop w:val="0"/>
          <w:marBottom w:val="0"/>
          <w:divBdr>
            <w:top w:val="none" w:sz="0" w:space="0" w:color="auto"/>
            <w:left w:val="none" w:sz="0" w:space="0" w:color="auto"/>
            <w:bottom w:val="none" w:sz="0" w:space="0" w:color="auto"/>
            <w:right w:val="none" w:sz="0" w:space="0" w:color="auto"/>
          </w:divBdr>
        </w:div>
        <w:div w:id="1125734445">
          <w:marLeft w:val="0"/>
          <w:marRight w:val="0"/>
          <w:marTop w:val="0"/>
          <w:marBottom w:val="0"/>
          <w:divBdr>
            <w:top w:val="none" w:sz="0" w:space="0" w:color="auto"/>
            <w:left w:val="none" w:sz="0" w:space="0" w:color="auto"/>
            <w:bottom w:val="none" w:sz="0" w:space="0" w:color="auto"/>
            <w:right w:val="none" w:sz="0" w:space="0" w:color="auto"/>
          </w:divBdr>
        </w:div>
        <w:div w:id="1187597775">
          <w:marLeft w:val="0"/>
          <w:marRight w:val="0"/>
          <w:marTop w:val="0"/>
          <w:marBottom w:val="0"/>
          <w:divBdr>
            <w:top w:val="none" w:sz="0" w:space="0" w:color="auto"/>
            <w:left w:val="none" w:sz="0" w:space="0" w:color="auto"/>
            <w:bottom w:val="none" w:sz="0" w:space="0" w:color="auto"/>
            <w:right w:val="none" w:sz="0" w:space="0" w:color="auto"/>
          </w:divBdr>
        </w:div>
        <w:div w:id="1205370757">
          <w:marLeft w:val="0"/>
          <w:marRight w:val="0"/>
          <w:marTop w:val="0"/>
          <w:marBottom w:val="0"/>
          <w:divBdr>
            <w:top w:val="none" w:sz="0" w:space="0" w:color="auto"/>
            <w:left w:val="none" w:sz="0" w:space="0" w:color="auto"/>
            <w:bottom w:val="none" w:sz="0" w:space="0" w:color="auto"/>
            <w:right w:val="none" w:sz="0" w:space="0" w:color="auto"/>
          </w:divBdr>
        </w:div>
        <w:div w:id="1209104982">
          <w:marLeft w:val="0"/>
          <w:marRight w:val="0"/>
          <w:marTop w:val="0"/>
          <w:marBottom w:val="0"/>
          <w:divBdr>
            <w:top w:val="none" w:sz="0" w:space="0" w:color="auto"/>
            <w:left w:val="none" w:sz="0" w:space="0" w:color="auto"/>
            <w:bottom w:val="none" w:sz="0" w:space="0" w:color="auto"/>
            <w:right w:val="none" w:sz="0" w:space="0" w:color="auto"/>
          </w:divBdr>
        </w:div>
        <w:div w:id="1234047502">
          <w:marLeft w:val="0"/>
          <w:marRight w:val="0"/>
          <w:marTop w:val="0"/>
          <w:marBottom w:val="0"/>
          <w:divBdr>
            <w:top w:val="none" w:sz="0" w:space="0" w:color="auto"/>
            <w:left w:val="none" w:sz="0" w:space="0" w:color="auto"/>
            <w:bottom w:val="none" w:sz="0" w:space="0" w:color="auto"/>
            <w:right w:val="none" w:sz="0" w:space="0" w:color="auto"/>
          </w:divBdr>
        </w:div>
        <w:div w:id="1256134844">
          <w:marLeft w:val="0"/>
          <w:marRight w:val="0"/>
          <w:marTop w:val="0"/>
          <w:marBottom w:val="0"/>
          <w:divBdr>
            <w:top w:val="none" w:sz="0" w:space="0" w:color="auto"/>
            <w:left w:val="none" w:sz="0" w:space="0" w:color="auto"/>
            <w:bottom w:val="none" w:sz="0" w:space="0" w:color="auto"/>
            <w:right w:val="none" w:sz="0" w:space="0" w:color="auto"/>
          </w:divBdr>
        </w:div>
        <w:div w:id="1268391905">
          <w:marLeft w:val="0"/>
          <w:marRight w:val="0"/>
          <w:marTop w:val="0"/>
          <w:marBottom w:val="0"/>
          <w:divBdr>
            <w:top w:val="none" w:sz="0" w:space="0" w:color="auto"/>
            <w:left w:val="none" w:sz="0" w:space="0" w:color="auto"/>
            <w:bottom w:val="none" w:sz="0" w:space="0" w:color="auto"/>
            <w:right w:val="none" w:sz="0" w:space="0" w:color="auto"/>
          </w:divBdr>
        </w:div>
        <w:div w:id="1290404446">
          <w:marLeft w:val="0"/>
          <w:marRight w:val="0"/>
          <w:marTop w:val="0"/>
          <w:marBottom w:val="0"/>
          <w:divBdr>
            <w:top w:val="none" w:sz="0" w:space="0" w:color="auto"/>
            <w:left w:val="none" w:sz="0" w:space="0" w:color="auto"/>
            <w:bottom w:val="none" w:sz="0" w:space="0" w:color="auto"/>
            <w:right w:val="none" w:sz="0" w:space="0" w:color="auto"/>
          </w:divBdr>
        </w:div>
        <w:div w:id="1476990704">
          <w:marLeft w:val="0"/>
          <w:marRight w:val="0"/>
          <w:marTop w:val="0"/>
          <w:marBottom w:val="0"/>
          <w:divBdr>
            <w:top w:val="none" w:sz="0" w:space="0" w:color="auto"/>
            <w:left w:val="none" w:sz="0" w:space="0" w:color="auto"/>
            <w:bottom w:val="none" w:sz="0" w:space="0" w:color="auto"/>
            <w:right w:val="none" w:sz="0" w:space="0" w:color="auto"/>
          </w:divBdr>
        </w:div>
        <w:div w:id="1496459987">
          <w:marLeft w:val="0"/>
          <w:marRight w:val="0"/>
          <w:marTop w:val="0"/>
          <w:marBottom w:val="0"/>
          <w:divBdr>
            <w:top w:val="none" w:sz="0" w:space="0" w:color="auto"/>
            <w:left w:val="none" w:sz="0" w:space="0" w:color="auto"/>
            <w:bottom w:val="none" w:sz="0" w:space="0" w:color="auto"/>
            <w:right w:val="none" w:sz="0" w:space="0" w:color="auto"/>
          </w:divBdr>
        </w:div>
        <w:div w:id="1536502399">
          <w:marLeft w:val="0"/>
          <w:marRight w:val="0"/>
          <w:marTop w:val="0"/>
          <w:marBottom w:val="0"/>
          <w:divBdr>
            <w:top w:val="none" w:sz="0" w:space="0" w:color="auto"/>
            <w:left w:val="none" w:sz="0" w:space="0" w:color="auto"/>
            <w:bottom w:val="none" w:sz="0" w:space="0" w:color="auto"/>
            <w:right w:val="none" w:sz="0" w:space="0" w:color="auto"/>
          </w:divBdr>
        </w:div>
        <w:div w:id="1539049949">
          <w:marLeft w:val="0"/>
          <w:marRight w:val="0"/>
          <w:marTop w:val="0"/>
          <w:marBottom w:val="0"/>
          <w:divBdr>
            <w:top w:val="none" w:sz="0" w:space="0" w:color="auto"/>
            <w:left w:val="none" w:sz="0" w:space="0" w:color="auto"/>
            <w:bottom w:val="none" w:sz="0" w:space="0" w:color="auto"/>
            <w:right w:val="none" w:sz="0" w:space="0" w:color="auto"/>
          </w:divBdr>
        </w:div>
        <w:div w:id="1554124630">
          <w:marLeft w:val="0"/>
          <w:marRight w:val="0"/>
          <w:marTop w:val="0"/>
          <w:marBottom w:val="0"/>
          <w:divBdr>
            <w:top w:val="none" w:sz="0" w:space="0" w:color="auto"/>
            <w:left w:val="none" w:sz="0" w:space="0" w:color="auto"/>
            <w:bottom w:val="none" w:sz="0" w:space="0" w:color="auto"/>
            <w:right w:val="none" w:sz="0" w:space="0" w:color="auto"/>
          </w:divBdr>
        </w:div>
        <w:div w:id="1565801317">
          <w:marLeft w:val="0"/>
          <w:marRight w:val="0"/>
          <w:marTop w:val="0"/>
          <w:marBottom w:val="0"/>
          <w:divBdr>
            <w:top w:val="none" w:sz="0" w:space="0" w:color="auto"/>
            <w:left w:val="none" w:sz="0" w:space="0" w:color="auto"/>
            <w:bottom w:val="none" w:sz="0" w:space="0" w:color="auto"/>
            <w:right w:val="none" w:sz="0" w:space="0" w:color="auto"/>
          </w:divBdr>
        </w:div>
        <w:div w:id="1586962394">
          <w:marLeft w:val="0"/>
          <w:marRight w:val="0"/>
          <w:marTop w:val="0"/>
          <w:marBottom w:val="0"/>
          <w:divBdr>
            <w:top w:val="none" w:sz="0" w:space="0" w:color="auto"/>
            <w:left w:val="none" w:sz="0" w:space="0" w:color="auto"/>
            <w:bottom w:val="none" w:sz="0" w:space="0" w:color="auto"/>
            <w:right w:val="none" w:sz="0" w:space="0" w:color="auto"/>
          </w:divBdr>
        </w:div>
        <w:div w:id="1627201529">
          <w:marLeft w:val="0"/>
          <w:marRight w:val="0"/>
          <w:marTop w:val="0"/>
          <w:marBottom w:val="0"/>
          <w:divBdr>
            <w:top w:val="none" w:sz="0" w:space="0" w:color="auto"/>
            <w:left w:val="none" w:sz="0" w:space="0" w:color="auto"/>
            <w:bottom w:val="none" w:sz="0" w:space="0" w:color="auto"/>
            <w:right w:val="none" w:sz="0" w:space="0" w:color="auto"/>
          </w:divBdr>
        </w:div>
        <w:div w:id="1694112028">
          <w:marLeft w:val="0"/>
          <w:marRight w:val="0"/>
          <w:marTop w:val="0"/>
          <w:marBottom w:val="0"/>
          <w:divBdr>
            <w:top w:val="none" w:sz="0" w:space="0" w:color="auto"/>
            <w:left w:val="none" w:sz="0" w:space="0" w:color="auto"/>
            <w:bottom w:val="none" w:sz="0" w:space="0" w:color="auto"/>
            <w:right w:val="none" w:sz="0" w:space="0" w:color="auto"/>
          </w:divBdr>
        </w:div>
        <w:div w:id="1784839610">
          <w:marLeft w:val="0"/>
          <w:marRight w:val="0"/>
          <w:marTop w:val="0"/>
          <w:marBottom w:val="0"/>
          <w:divBdr>
            <w:top w:val="none" w:sz="0" w:space="0" w:color="auto"/>
            <w:left w:val="none" w:sz="0" w:space="0" w:color="auto"/>
            <w:bottom w:val="none" w:sz="0" w:space="0" w:color="auto"/>
            <w:right w:val="none" w:sz="0" w:space="0" w:color="auto"/>
          </w:divBdr>
        </w:div>
        <w:div w:id="1803308168">
          <w:marLeft w:val="0"/>
          <w:marRight w:val="0"/>
          <w:marTop w:val="0"/>
          <w:marBottom w:val="0"/>
          <w:divBdr>
            <w:top w:val="none" w:sz="0" w:space="0" w:color="auto"/>
            <w:left w:val="none" w:sz="0" w:space="0" w:color="auto"/>
            <w:bottom w:val="none" w:sz="0" w:space="0" w:color="auto"/>
            <w:right w:val="none" w:sz="0" w:space="0" w:color="auto"/>
          </w:divBdr>
        </w:div>
        <w:div w:id="1870215984">
          <w:marLeft w:val="0"/>
          <w:marRight w:val="0"/>
          <w:marTop w:val="0"/>
          <w:marBottom w:val="0"/>
          <w:divBdr>
            <w:top w:val="none" w:sz="0" w:space="0" w:color="auto"/>
            <w:left w:val="none" w:sz="0" w:space="0" w:color="auto"/>
            <w:bottom w:val="none" w:sz="0" w:space="0" w:color="auto"/>
            <w:right w:val="none" w:sz="0" w:space="0" w:color="auto"/>
          </w:divBdr>
        </w:div>
        <w:div w:id="1887721120">
          <w:marLeft w:val="0"/>
          <w:marRight w:val="0"/>
          <w:marTop w:val="0"/>
          <w:marBottom w:val="0"/>
          <w:divBdr>
            <w:top w:val="none" w:sz="0" w:space="0" w:color="auto"/>
            <w:left w:val="none" w:sz="0" w:space="0" w:color="auto"/>
            <w:bottom w:val="none" w:sz="0" w:space="0" w:color="auto"/>
            <w:right w:val="none" w:sz="0" w:space="0" w:color="auto"/>
          </w:divBdr>
        </w:div>
        <w:div w:id="1910772130">
          <w:marLeft w:val="0"/>
          <w:marRight w:val="0"/>
          <w:marTop w:val="0"/>
          <w:marBottom w:val="0"/>
          <w:divBdr>
            <w:top w:val="none" w:sz="0" w:space="0" w:color="auto"/>
            <w:left w:val="none" w:sz="0" w:space="0" w:color="auto"/>
            <w:bottom w:val="none" w:sz="0" w:space="0" w:color="auto"/>
            <w:right w:val="none" w:sz="0" w:space="0" w:color="auto"/>
          </w:divBdr>
        </w:div>
        <w:div w:id="1973318167">
          <w:marLeft w:val="0"/>
          <w:marRight w:val="0"/>
          <w:marTop w:val="0"/>
          <w:marBottom w:val="0"/>
          <w:divBdr>
            <w:top w:val="none" w:sz="0" w:space="0" w:color="auto"/>
            <w:left w:val="none" w:sz="0" w:space="0" w:color="auto"/>
            <w:bottom w:val="none" w:sz="0" w:space="0" w:color="auto"/>
            <w:right w:val="none" w:sz="0" w:space="0" w:color="auto"/>
          </w:divBdr>
        </w:div>
        <w:div w:id="2011829622">
          <w:marLeft w:val="0"/>
          <w:marRight w:val="0"/>
          <w:marTop w:val="0"/>
          <w:marBottom w:val="0"/>
          <w:divBdr>
            <w:top w:val="none" w:sz="0" w:space="0" w:color="auto"/>
            <w:left w:val="none" w:sz="0" w:space="0" w:color="auto"/>
            <w:bottom w:val="none" w:sz="0" w:space="0" w:color="auto"/>
            <w:right w:val="none" w:sz="0" w:space="0" w:color="auto"/>
          </w:divBdr>
        </w:div>
        <w:div w:id="2012483617">
          <w:marLeft w:val="0"/>
          <w:marRight w:val="0"/>
          <w:marTop w:val="0"/>
          <w:marBottom w:val="0"/>
          <w:divBdr>
            <w:top w:val="none" w:sz="0" w:space="0" w:color="auto"/>
            <w:left w:val="none" w:sz="0" w:space="0" w:color="auto"/>
            <w:bottom w:val="none" w:sz="0" w:space="0" w:color="auto"/>
            <w:right w:val="none" w:sz="0" w:space="0" w:color="auto"/>
          </w:divBdr>
        </w:div>
        <w:div w:id="2039309308">
          <w:marLeft w:val="0"/>
          <w:marRight w:val="0"/>
          <w:marTop w:val="0"/>
          <w:marBottom w:val="0"/>
          <w:divBdr>
            <w:top w:val="none" w:sz="0" w:space="0" w:color="auto"/>
            <w:left w:val="none" w:sz="0" w:space="0" w:color="auto"/>
            <w:bottom w:val="none" w:sz="0" w:space="0" w:color="auto"/>
            <w:right w:val="none" w:sz="0" w:space="0" w:color="auto"/>
          </w:divBdr>
        </w:div>
        <w:div w:id="2049257971">
          <w:marLeft w:val="0"/>
          <w:marRight w:val="0"/>
          <w:marTop w:val="0"/>
          <w:marBottom w:val="0"/>
          <w:divBdr>
            <w:top w:val="none" w:sz="0" w:space="0" w:color="auto"/>
            <w:left w:val="none" w:sz="0" w:space="0" w:color="auto"/>
            <w:bottom w:val="none" w:sz="0" w:space="0" w:color="auto"/>
            <w:right w:val="none" w:sz="0" w:space="0" w:color="auto"/>
          </w:divBdr>
        </w:div>
        <w:div w:id="2054690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5FD13-93A0-454F-B6F1-DE80ADA5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18</Pages>
  <Words>9635</Words>
  <Characters>52032</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ACER</cp:lastModifiedBy>
  <cp:revision>18</cp:revision>
  <cp:lastPrinted>2018-05-12T16:23:00Z</cp:lastPrinted>
  <dcterms:created xsi:type="dcterms:W3CDTF">2018-08-08T22:12:00Z</dcterms:created>
  <dcterms:modified xsi:type="dcterms:W3CDTF">2018-08-28T03:00:00Z</dcterms:modified>
</cp:coreProperties>
</file>