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9B" w:rsidRDefault="0087379B"/>
    <w:p w:rsidR="0087379B" w:rsidRPr="0087379B" w:rsidRDefault="0087379B" w:rsidP="0087379B">
      <w:pPr>
        <w:jc w:val="right"/>
        <w:rPr>
          <w:rFonts w:ascii="Times New Roman" w:hAnsi="Times New Roman" w:cs="Times New Roman"/>
          <w:sz w:val="24"/>
          <w:szCs w:val="24"/>
        </w:rPr>
      </w:pPr>
      <w:r w:rsidRPr="0087379B">
        <w:rPr>
          <w:rFonts w:ascii="Times New Roman" w:hAnsi="Times New Roman" w:cs="Times New Roman"/>
          <w:sz w:val="24"/>
          <w:szCs w:val="24"/>
        </w:rPr>
        <w:t>Porto Alegre, 24 de janeiro de 2017.</w:t>
      </w:r>
    </w:p>
    <w:p w:rsidR="0087379B" w:rsidRPr="0087379B" w:rsidRDefault="0087379B">
      <w:pPr>
        <w:rPr>
          <w:rFonts w:ascii="Times New Roman" w:hAnsi="Times New Roman" w:cs="Times New Roman"/>
          <w:sz w:val="24"/>
          <w:szCs w:val="24"/>
        </w:rPr>
      </w:pPr>
      <w:r w:rsidRPr="0087379B">
        <w:rPr>
          <w:rFonts w:ascii="Times New Roman" w:hAnsi="Times New Roman" w:cs="Times New Roman"/>
          <w:sz w:val="24"/>
          <w:szCs w:val="24"/>
        </w:rPr>
        <w:t>Prezado editor,</w:t>
      </w:r>
    </w:p>
    <w:p w:rsidR="0087379B" w:rsidRPr="0087379B" w:rsidRDefault="0087379B">
      <w:pPr>
        <w:rPr>
          <w:rFonts w:ascii="Times New Roman" w:hAnsi="Times New Roman" w:cs="Times New Roman"/>
          <w:sz w:val="24"/>
          <w:szCs w:val="24"/>
        </w:rPr>
      </w:pPr>
    </w:p>
    <w:p w:rsidR="0087379B" w:rsidRPr="0087379B" w:rsidRDefault="0087379B" w:rsidP="0087379B">
      <w:pPr>
        <w:ind w:firstLine="708"/>
        <w:jc w:val="both"/>
        <w:rPr>
          <w:rFonts w:ascii="Times New Roman" w:hAnsi="Times New Roman" w:cs="Times New Roman"/>
          <w:sz w:val="24"/>
          <w:szCs w:val="24"/>
        </w:rPr>
      </w:pPr>
      <w:r w:rsidRPr="0087379B">
        <w:rPr>
          <w:rFonts w:ascii="Times New Roman" w:hAnsi="Times New Roman" w:cs="Times New Roman"/>
          <w:sz w:val="24"/>
          <w:szCs w:val="24"/>
        </w:rPr>
        <w:t xml:space="preserve">Conforme indicado na lista de verificação para submissão na revista Acta </w:t>
      </w:r>
      <w:proofErr w:type="spellStart"/>
      <w:r w:rsidRPr="0087379B">
        <w:rPr>
          <w:rFonts w:ascii="Times New Roman" w:hAnsi="Times New Roman" w:cs="Times New Roman"/>
          <w:sz w:val="24"/>
          <w:szCs w:val="24"/>
        </w:rPr>
        <w:t>Scientiarium</w:t>
      </w:r>
      <w:proofErr w:type="spellEnd"/>
      <w:r w:rsidRPr="0087379B">
        <w:rPr>
          <w:rFonts w:ascii="Times New Roman" w:hAnsi="Times New Roman" w:cs="Times New Roman"/>
          <w:sz w:val="24"/>
          <w:szCs w:val="24"/>
        </w:rPr>
        <w:t xml:space="preserve"> Technology, segue abaixo o texto sobre a</w:t>
      </w:r>
      <w:proofErr w:type="gramStart"/>
      <w:r w:rsidRPr="0087379B">
        <w:rPr>
          <w:rFonts w:ascii="Times New Roman" w:hAnsi="Times New Roman" w:cs="Times New Roman"/>
          <w:sz w:val="24"/>
          <w:szCs w:val="24"/>
        </w:rPr>
        <w:t xml:space="preserve">  </w:t>
      </w:r>
      <w:proofErr w:type="gramEnd"/>
      <w:r w:rsidRPr="0087379B">
        <w:rPr>
          <w:rFonts w:ascii="Times New Roman" w:hAnsi="Times New Roman" w:cs="Times New Roman"/>
          <w:sz w:val="24"/>
          <w:szCs w:val="24"/>
        </w:rPr>
        <w:t>o</w:t>
      </w:r>
      <w:r w:rsidRPr="0087379B">
        <w:rPr>
          <w:rFonts w:ascii="Times New Roman" w:hAnsi="Times New Roman" w:cs="Times New Roman"/>
          <w:sz w:val="24"/>
          <w:szCs w:val="24"/>
        </w:rPr>
        <w:t>riginalidade e  relevância</w:t>
      </w:r>
      <w:r w:rsidRPr="0087379B">
        <w:rPr>
          <w:rFonts w:ascii="Times New Roman" w:hAnsi="Times New Roman" w:cs="Times New Roman"/>
          <w:sz w:val="24"/>
          <w:szCs w:val="24"/>
        </w:rPr>
        <w:t xml:space="preserve">, redigido em inglês e português , do artigo a ser submetido com o título:  </w:t>
      </w:r>
      <w:bookmarkStart w:id="0" w:name="_Toc350695002"/>
      <w:r w:rsidRPr="0087379B">
        <w:rPr>
          <w:rFonts w:ascii="Times New Roman" w:hAnsi="Times New Roman" w:cs="Times New Roman"/>
          <w:sz w:val="24"/>
          <w:szCs w:val="24"/>
        </w:rPr>
        <w:t>“</w:t>
      </w:r>
      <w:r w:rsidRPr="0087379B">
        <w:rPr>
          <w:rFonts w:ascii="Times New Roman" w:hAnsi="Times New Roman" w:cs="Times New Roman"/>
          <w:sz w:val="24"/>
          <w:szCs w:val="24"/>
        </w:rPr>
        <w:t xml:space="preserve">A </w:t>
      </w:r>
      <w:proofErr w:type="spellStart"/>
      <w:r w:rsidRPr="0087379B">
        <w:rPr>
          <w:rFonts w:ascii="Times New Roman" w:hAnsi="Times New Roman" w:cs="Times New Roman"/>
          <w:sz w:val="24"/>
          <w:szCs w:val="24"/>
        </w:rPr>
        <w:t>Comparative</w:t>
      </w:r>
      <w:proofErr w:type="spellEnd"/>
      <w:r w:rsidRPr="0087379B">
        <w:rPr>
          <w:rFonts w:ascii="Times New Roman" w:hAnsi="Times New Roman" w:cs="Times New Roman"/>
          <w:sz w:val="24"/>
          <w:szCs w:val="24"/>
        </w:rPr>
        <w:t xml:space="preserve"> </w:t>
      </w:r>
      <w:proofErr w:type="spellStart"/>
      <w:r w:rsidRPr="0087379B">
        <w:rPr>
          <w:rFonts w:ascii="Times New Roman" w:hAnsi="Times New Roman" w:cs="Times New Roman"/>
          <w:sz w:val="24"/>
          <w:szCs w:val="24"/>
        </w:rPr>
        <w:t>Study</w:t>
      </w:r>
      <w:proofErr w:type="spellEnd"/>
      <w:r w:rsidRPr="0087379B">
        <w:rPr>
          <w:rFonts w:ascii="Times New Roman" w:hAnsi="Times New Roman" w:cs="Times New Roman"/>
          <w:sz w:val="24"/>
          <w:szCs w:val="24"/>
        </w:rPr>
        <w:t xml:space="preserve"> </w:t>
      </w:r>
      <w:proofErr w:type="spellStart"/>
      <w:r w:rsidRPr="0087379B">
        <w:rPr>
          <w:rFonts w:ascii="Times New Roman" w:hAnsi="Times New Roman" w:cs="Times New Roman"/>
          <w:sz w:val="24"/>
          <w:szCs w:val="24"/>
        </w:rPr>
        <w:t>On</w:t>
      </w:r>
      <w:proofErr w:type="spellEnd"/>
      <w:r w:rsidRPr="0087379B">
        <w:rPr>
          <w:rFonts w:ascii="Times New Roman" w:hAnsi="Times New Roman" w:cs="Times New Roman"/>
          <w:sz w:val="24"/>
          <w:szCs w:val="24"/>
        </w:rPr>
        <w:t xml:space="preserve"> </w:t>
      </w:r>
      <w:proofErr w:type="spellStart"/>
      <w:r w:rsidRPr="0087379B">
        <w:rPr>
          <w:rFonts w:ascii="Times New Roman" w:hAnsi="Times New Roman" w:cs="Times New Roman"/>
          <w:sz w:val="24"/>
          <w:szCs w:val="24"/>
        </w:rPr>
        <w:t>Combinations</w:t>
      </w:r>
      <w:proofErr w:type="spellEnd"/>
      <w:r w:rsidRPr="0087379B">
        <w:rPr>
          <w:rFonts w:ascii="Times New Roman" w:hAnsi="Times New Roman" w:cs="Times New Roman"/>
          <w:sz w:val="24"/>
          <w:szCs w:val="24"/>
        </w:rPr>
        <w:t xml:space="preserve"> </w:t>
      </w:r>
      <w:proofErr w:type="spellStart"/>
      <w:r w:rsidRPr="0087379B">
        <w:rPr>
          <w:rFonts w:ascii="Times New Roman" w:hAnsi="Times New Roman" w:cs="Times New Roman"/>
          <w:sz w:val="24"/>
          <w:szCs w:val="24"/>
        </w:rPr>
        <w:t>Of</w:t>
      </w:r>
      <w:proofErr w:type="spellEnd"/>
      <w:r w:rsidRPr="0087379B">
        <w:rPr>
          <w:rFonts w:ascii="Times New Roman" w:hAnsi="Times New Roman" w:cs="Times New Roman"/>
          <w:sz w:val="24"/>
          <w:szCs w:val="24"/>
        </w:rPr>
        <w:t xml:space="preserve"> </w:t>
      </w:r>
      <w:proofErr w:type="spellStart"/>
      <w:r w:rsidRPr="0087379B">
        <w:rPr>
          <w:rFonts w:ascii="Times New Roman" w:hAnsi="Times New Roman" w:cs="Times New Roman"/>
          <w:sz w:val="24"/>
          <w:szCs w:val="24"/>
        </w:rPr>
        <w:t>Forecasts</w:t>
      </w:r>
      <w:proofErr w:type="spellEnd"/>
      <w:r w:rsidRPr="0087379B">
        <w:rPr>
          <w:rFonts w:ascii="Times New Roman" w:hAnsi="Times New Roman" w:cs="Times New Roman"/>
          <w:sz w:val="24"/>
          <w:szCs w:val="24"/>
        </w:rPr>
        <w:t xml:space="preserve"> </w:t>
      </w:r>
      <w:proofErr w:type="spellStart"/>
      <w:r w:rsidRPr="0087379B">
        <w:rPr>
          <w:rFonts w:ascii="Times New Roman" w:hAnsi="Times New Roman" w:cs="Times New Roman"/>
          <w:sz w:val="24"/>
          <w:szCs w:val="24"/>
        </w:rPr>
        <w:t>And</w:t>
      </w:r>
      <w:proofErr w:type="spellEnd"/>
      <w:r w:rsidRPr="0087379B">
        <w:rPr>
          <w:rFonts w:ascii="Times New Roman" w:hAnsi="Times New Roman" w:cs="Times New Roman"/>
          <w:sz w:val="24"/>
          <w:szCs w:val="24"/>
        </w:rPr>
        <w:t xml:space="preserve"> </w:t>
      </w:r>
      <w:proofErr w:type="spellStart"/>
      <w:r w:rsidRPr="0087379B">
        <w:rPr>
          <w:rFonts w:ascii="Times New Roman" w:hAnsi="Times New Roman" w:cs="Times New Roman"/>
          <w:sz w:val="24"/>
          <w:szCs w:val="24"/>
        </w:rPr>
        <w:t>Their</w:t>
      </w:r>
      <w:proofErr w:type="spellEnd"/>
      <w:r w:rsidRPr="0087379B">
        <w:rPr>
          <w:rFonts w:ascii="Times New Roman" w:hAnsi="Times New Roman" w:cs="Times New Roman"/>
          <w:sz w:val="24"/>
          <w:szCs w:val="24"/>
        </w:rPr>
        <w:t xml:space="preserve"> Individual </w:t>
      </w:r>
      <w:proofErr w:type="spellStart"/>
      <w:r w:rsidRPr="0087379B">
        <w:rPr>
          <w:rFonts w:ascii="Times New Roman" w:hAnsi="Times New Roman" w:cs="Times New Roman"/>
          <w:sz w:val="24"/>
          <w:szCs w:val="24"/>
        </w:rPr>
        <w:t>Forecasts</w:t>
      </w:r>
      <w:proofErr w:type="spellEnd"/>
      <w:r w:rsidRPr="0087379B">
        <w:rPr>
          <w:rFonts w:ascii="Times New Roman" w:hAnsi="Times New Roman" w:cs="Times New Roman"/>
          <w:sz w:val="24"/>
          <w:szCs w:val="24"/>
        </w:rPr>
        <w:t xml:space="preserve"> </w:t>
      </w:r>
      <w:proofErr w:type="spellStart"/>
      <w:r w:rsidRPr="0087379B">
        <w:rPr>
          <w:rFonts w:ascii="Times New Roman" w:hAnsi="Times New Roman" w:cs="Times New Roman"/>
          <w:sz w:val="24"/>
          <w:szCs w:val="24"/>
        </w:rPr>
        <w:t>By</w:t>
      </w:r>
      <w:proofErr w:type="spellEnd"/>
      <w:r w:rsidRPr="0087379B">
        <w:rPr>
          <w:rFonts w:ascii="Times New Roman" w:hAnsi="Times New Roman" w:cs="Times New Roman"/>
          <w:sz w:val="24"/>
          <w:szCs w:val="24"/>
        </w:rPr>
        <w:t xml:space="preserve"> </w:t>
      </w:r>
      <w:proofErr w:type="spellStart"/>
      <w:r w:rsidRPr="0087379B">
        <w:rPr>
          <w:rFonts w:ascii="Times New Roman" w:hAnsi="Times New Roman" w:cs="Times New Roman"/>
          <w:sz w:val="24"/>
          <w:szCs w:val="24"/>
        </w:rPr>
        <w:t>Means</w:t>
      </w:r>
      <w:proofErr w:type="spellEnd"/>
      <w:r w:rsidRPr="0087379B">
        <w:rPr>
          <w:rFonts w:ascii="Times New Roman" w:hAnsi="Times New Roman" w:cs="Times New Roman"/>
          <w:sz w:val="24"/>
          <w:szCs w:val="24"/>
        </w:rPr>
        <w:t xml:space="preserve"> </w:t>
      </w:r>
      <w:proofErr w:type="spellStart"/>
      <w:r w:rsidRPr="0087379B">
        <w:rPr>
          <w:rFonts w:ascii="Times New Roman" w:hAnsi="Times New Roman" w:cs="Times New Roman"/>
          <w:sz w:val="24"/>
          <w:szCs w:val="24"/>
        </w:rPr>
        <w:t>Of</w:t>
      </w:r>
      <w:proofErr w:type="spellEnd"/>
      <w:r w:rsidRPr="0087379B">
        <w:rPr>
          <w:rFonts w:ascii="Times New Roman" w:hAnsi="Times New Roman" w:cs="Times New Roman"/>
          <w:sz w:val="24"/>
          <w:szCs w:val="24"/>
        </w:rPr>
        <w:t xml:space="preserve"> </w:t>
      </w:r>
      <w:proofErr w:type="spellStart"/>
      <w:r w:rsidRPr="0087379B">
        <w:rPr>
          <w:rFonts w:ascii="Times New Roman" w:hAnsi="Times New Roman" w:cs="Times New Roman"/>
          <w:sz w:val="24"/>
          <w:szCs w:val="24"/>
        </w:rPr>
        <w:t>Simulated</w:t>
      </w:r>
      <w:proofErr w:type="spellEnd"/>
      <w:r w:rsidRPr="0087379B">
        <w:rPr>
          <w:rFonts w:ascii="Times New Roman" w:hAnsi="Times New Roman" w:cs="Times New Roman"/>
          <w:sz w:val="24"/>
          <w:szCs w:val="24"/>
        </w:rPr>
        <w:t xml:space="preserve"> Series</w:t>
      </w:r>
      <w:bookmarkEnd w:id="0"/>
      <w:r w:rsidRPr="0087379B">
        <w:rPr>
          <w:rFonts w:ascii="Times New Roman" w:hAnsi="Times New Roman" w:cs="Times New Roman"/>
          <w:sz w:val="24"/>
          <w:szCs w:val="24"/>
        </w:rPr>
        <w:t>”.</w:t>
      </w:r>
    </w:p>
    <w:p w:rsidR="005343C6" w:rsidRPr="0087379B" w:rsidRDefault="009E613F">
      <w:pPr>
        <w:rPr>
          <w:rFonts w:ascii="Times New Roman" w:hAnsi="Times New Roman" w:cs="Times New Roman"/>
          <w:sz w:val="24"/>
          <w:szCs w:val="24"/>
        </w:rPr>
      </w:pPr>
      <w:r w:rsidRPr="0087379B">
        <w:rPr>
          <w:rFonts w:ascii="Times New Roman" w:hAnsi="Times New Roman" w:cs="Times New Roman"/>
          <w:sz w:val="24"/>
          <w:szCs w:val="24"/>
        </w:rPr>
        <w:t xml:space="preserve">            </w:t>
      </w:r>
      <w:r w:rsidR="001974BB" w:rsidRPr="0087379B">
        <w:rPr>
          <w:rFonts w:ascii="Times New Roman" w:hAnsi="Times New Roman" w:cs="Times New Roman"/>
          <w:sz w:val="24"/>
          <w:szCs w:val="24"/>
        </w:rPr>
        <w:t xml:space="preserve"> </w:t>
      </w:r>
    </w:p>
    <w:p w:rsidR="007455D5" w:rsidRPr="0087379B" w:rsidRDefault="0087379B" w:rsidP="00847891">
      <w:pPr>
        <w:jc w:val="both"/>
        <w:rPr>
          <w:rFonts w:ascii="Times New Roman" w:hAnsi="Times New Roman" w:cs="Times New Roman"/>
          <w:sz w:val="24"/>
          <w:szCs w:val="24"/>
        </w:rPr>
      </w:pPr>
      <w:proofErr w:type="spellStart"/>
      <w:r w:rsidRPr="0087379B">
        <w:rPr>
          <w:rFonts w:ascii="Times New Roman" w:hAnsi="Times New Roman" w:cs="Times New Roman"/>
          <w:sz w:val="24"/>
          <w:szCs w:val="24"/>
        </w:rPr>
        <w:t>English</w:t>
      </w:r>
      <w:proofErr w:type="spellEnd"/>
      <w:r w:rsidRPr="0087379B">
        <w:rPr>
          <w:rFonts w:ascii="Times New Roman" w:hAnsi="Times New Roman" w:cs="Times New Roman"/>
          <w:sz w:val="24"/>
          <w:szCs w:val="24"/>
        </w:rPr>
        <w:t>:</w:t>
      </w:r>
    </w:p>
    <w:p w:rsidR="007455D5" w:rsidRPr="0087379B" w:rsidRDefault="007455D5" w:rsidP="007455D5">
      <w:pPr>
        <w:jc w:val="both"/>
        <w:rPr>
          <w:rFonts w:ascii="Times New Roman" w:hAnsi="Times New Roman" w:cs="Times New Roman"/>
          <w:sz w:val="24"/>
          <w:szCs w:val="24"/>
          <w:lang w:val="en-US"/>
        </w:rPr>
      </w:pPr>
      <w:r w:rsidRPr="0087379B">
        <w:rPr>
          <w:rFonts w:ascii="Times New Roman" w:hAnsi="Times New Roman" w:cs="Times New Roman"/>
          <w:sz w:val="24"/>
          <w:szCs w:val="24"/>
          <w:lang w:val="en-US"/>
        </w:rPr>
        <w:t>The goal of this research is to contribute with the study of the comparison of forecast models,</w:t>
      </w:r>
      <w:r w:rsidRPr="0087379B">
        <w:rPr>
          <w:rFonts w:ascii="Times New Roman" w:hAnsi="Times New Roman" w:cs="Times New Roman"/>
          <w:sz w:val="24"/>
          <w:szCs w:val="24"/>
          <w:lang w:val="en-US"/>
        </w:rPr>
        <w:t xml:space="preserve"> </w:t>
      </w:r>
      <w:r w:rsidRPr="0087379B">
        <w:rPr>
          <w:rFonts w:ascii="Times New Roman" w:hAnsi="Times New Roman" w:cs="Times New Roman"/>
          <w:sz w:val="24"/>
          <w:szCs w:val="24"/>
          <w:lang w:val="en-US"/>
        </w:rPr>
        <w:t>which recognizing patterns and regularities in time series, and also their respective combine forecasts,</w:t>
      </w:r>
      <w:r w:rsidRPr="0087379B">
        <w:rPr>
          <w:rFonts w:ascii="Times New Roman" w:hAnsi="Times New Roman" w:cs="Times New Roman"/>
          <w:sz w:val="24"/>
          <w:szCs w:val="24"/>
          <w:lang w:val="en-US"/>
        </w:rPr>
        <w:t xml:space="preserve"> </w:t>
      </w:r>
      <w:r w:rsidRPr="0087379B">
        <w:rPr>
          <w:rFonts w:ascii="Times New Roman" w:hAnsi="Times New Roman" w:cs="Times New Roman"/>
          <w:sz w:val="24"/>
          <w:szCs w:val="24"/>
          <w:lang w:val="en-US"/>
        </w:rPr>
        <w:t>so that the accuracy of each method can be evaluated through simulated data.</w:t>
      </w:r>
      <w:r w:rsidRPr="0087379B">
        <w:rPr>
          <w:rFonts w:ascii="Times New Roman" w:hAnsi="Times New Roman" w:cs="Times New Roman"/>
          <w:sz w:val="24"/>
          <w:szCs w:val="24"/>
          <w:lang w:val="en-US"/>
        </w:rPr>
        <w:t xml:space="preserve"> </w:t>
      </w:r>
      <w:r w:rsidRPr="0087379B">
        <w:rPr>
          <w:rFonts w:ascii="Times New Roman" w:hAnsi="Times New Roman" w:cs="Times New Roman"/>
          <w:sz w:val="24"/>
          <w:szCs w:val="24"/>
          <w:lang w:val="en-US"/>
        </w:rPr>
        <w:t xml:space="preserve">It is highlighted that one of the models used is artificial neural network, that are non-linear and robust forecasting methods, such feature makes </w:t>
      </w:r>
      <w:r w:rsidR="0087379B" w:rsidRPr="0087379B">
        <w:rPr>
          <w:rFonts w:ascii="Times New Roman" w:hAnsi="Times New Roman" w:cs="Times New Roman"/>
          <w:sz w:val="24"/>
          <w:szCs w:val="24"/>
          <w:lang w:val="en-US"/>
        </w:rPr>
        <w:t>it a powerful competitor in relation to the combination methods and the evaluation of neural networks is a point of prediction combination studies.</w:t>
      </w:r>
      <w:r w:rsidRPr="0087379B">
        <w:rPr>
          <w:rFonts w:ascii="Times New Roman" w:hAnsi="Times New Roman" w:cs="Times New Roman"/>
          <w:sz w:val="24"/>
          <w:szCs w:val="24"/>
          <w:lang w:val="en-US"/>
        </w:rPr>
        <w:t xml:space="preserve"> </w:t>
      </w:r>
      <w:r w:rsidRPr="0087379B">
        <w:rPr>
          <w:rFonts w:ascii="Times New Roman" w:hAnsi="Times New Roman" w:cs="Times New Roman"/>
          <w:sz w:val="24"/>
          <w:szCs w:val="24"/>
          <w:lang w:val="en-US"/>
        </w:rPr>
        <w:t xml:space="preserve">The usage of simulation to evaluate the behavior of the models or their combinations brings information that allows to investigate the variability existing in the methods used in the study, besides contributing with the findings of the literature that describe the combinations of predictions as more accurate.  </w:t>
      </w:r>
    </w:p>
    <w:p w:rsidR="0087379B" w:rsidRPr="0087379B" w:rsidRDefault="0087379B" w:rsidP="007455D5">
      <w:pPr>
        <w:jc w:val="both"/>
        <w:rPr>
          <w:rFonts w:ascii="Times New Roman" w:hAnsi="Times New Roman" w:cs="Times New Roman"/>
          <w:sz w:val="24"/>
          <w:szCs w:val="24"/>
          <w:lang w:val="en-US"/>
        </w:rPr>
      </w:pPr>
      <w:proofErr w:type="spellStart"/>
      <w:r w:rsidRPr="0087379B">
        <w:rPr>
          <w:rFonts w:ascii="Times New Roman" w:hAnsi="Times New Roman" w:cs="Times New Roman"/>
          <w:sz w:val="24"/>
          <w:szCs w:val="24"/>
          <w:lang w:val="en-US"/>
        </w:rPr>
        <w:t>Português</w:t>
      </w:r>
      <w:proofErr w:type="spellEnd"/>
      <w:r w:rsidRPr="0087379B">
        <w:rPr>
          <w:rFonts w:ascii="Times New Roman" w:hAnsi="Times New Roman" w:cs="Times New Roman"/>
          <w:sz w:val="24"/>
          <w:szCs w:val="24"/>
          <w:lang w:val="en-US"/>
        </w:rPr>
        <w:t>:</w:t>
      </w:r>
    </w:p>
    <w:p w:rsidR="0087379B" w:rsidRPr="0087379B" w:rsidRDefault="0087379B" w:rsidP="0087379B">
      <w:pPr>
        <w:jc w:val="both"/>
        <w:rPr>
          <w:rFonts w:ascii="Times New Roman" w:hAnsi="Times New Roman" w:cs="Times New Roman"/>
          <w:sz w:val="24"/>
          <w:szCs w:val="24"/>
        </w:rPr>
      </w:pPr>
      <w:r w:rsidRPr="0087379B">
        <w:rPr>
          <w:rFonts w:ascii="Times New Roman" w:hAnsi="Times New Roman" w:cs="Times New Roman"/>
          <w:sz w:val="24"/>
          <w:szCs w:val="24"/>
        </w:rPr>
        <w:t xml:space="preserve">O objetivo desta pesquisa é contribuir com o estudo da comparação de modelos de previsão, que reconhecem padrões e regularidades em séries temporais, e também suas respectivas previsões combinadas, de modo que a acurácia de cada método possa ser avaliado através de dados simulados. Ressalta-se que um dos modelos utilizados é a rede neural artificial, que é um método de previsão </w:t>
      </w:r>
      <w:proofErr w:type="gramStart"/>
      <w:r w:rsidRPr="0087379B">
        <w:rPr>
          <w:rFonts w:ascii="Times New Roman" w:hAnsi="Times New Roman" w:cs="Times New Roman"/>
          <w:sz w:val="24"/>
          <w:szCs w:val="24"/>
        </w:rPr>
        <w:t>não-linear</w:t>
      </w:r>
      <w:proofErr w:type="gramEnd"/>
      <w:r w:rsidRPr="0087379B">
        <w:rPr>
          <w:rFonts w:ascii="Times New Roman" w:hAnsi="Times New Roman" w:cs="Times New Roman"/>
          <w:sz w:val="24"/>
          <w:szCs w:val="24"/>
        </w:rPr>
        <w:t xml:space="preserve"> e robusto, o que o torna um concorrentes poderoso em relação a os métodos de combinação e a avaliação das redes neurais  é um ponto de relevância nos estudos de combinação de previsões. O uso da simulação para avaliar o comportamento dos modelos ou suas combinações traz informações que permitem investigar a variabilidade existente nos métodos utilizados no estudo, além de contribuir com os achados da literatura que descrevem as combinações de previsões como mais precisas.</w:t>
      </w:r>
    </w:p>
    <w:p w:rsidR="007455D5" w:rsidRDefault="007455D5" w:rsidP="00847891">
      <w:pPr>
        <w:jc w:val="both"/>
        <w:rPr>
          <w:rFonts w:ascii="Times New Roman" w:hAnsi="Times New Roman" w:cs="Times New Roman"/>
          <w:sz w:val="24"/>
          <w:szCs w:val="24"/>
          <w:lang w:val="en-US"/>
        </w:rPr>
      </w:pPr>
    </w:p>
    <w:p w:rsidR="00CD3686" w:rsidRPr="00CD3686" w:rsidRDefault="00CD3686" w:rsidP="00847891">
      <w:pPr>
        <w:jc w:val="both"/>
        <w:rPr>
          <w:rFonts w:ascii="Times New Roman" w:hAnsi="Times New Roman" w:cs="Times New Roman"/>
          <w:sz w:val="24"/>
          <w:szCs w:val="24"/>
        </w:rPr>
      </w:pPr>
      <w:r w:rsidRPr="00CD3686">
        <w:rPr>
          <w:rFonts w:ascii="Times New Roman" w:hAnsi="Times New Roman" w:cs="Times New Roman"/>
          <w:sz w:val="24"/>
          <w:szCs w:val="24"/>
        </w:rPr>
        <w:t>Em nome das autoras,</w:t>
      </w:r>
    </w:p>
    <w:p w:rsidR="00CD3686" w:rsidRDefault="00CD3686" w:rsidP="00847891">
      <w:pPr>
        <w:jc w:val="both"/>
        <w:rPr>
          <w:rFonts w:ascii="Times New Roman" w:hAnsi="Times New Roman" w:cs="Times New Roman"/>
          <w:sz w:val="24"/>
          <w:szCs w:val="24"/>
        </w:rPr>
      </w:pPr>
      <w:proofErr w:type="spellStart"/>
      <w:r w:rsidRPr="00CD3686">
        <w:rPr>
          <w:rFonts w:ascii="Times New Roman" w:hAnsi="Times New Roman" w:cs="Times New Roman"/>
          <w:sz w:val="24"/>
          <w:szCs w:val="24"/>
        </w:rPr>
        <w:t>Att</w:t>
      </w:r>
      <w:proofErr w:type="spellEnd"/>
      <w:proofErr w:type="gramStart"/>
      <w:r w:rsidRPr="00CD3686">
        <w:rPr>
          <w:rFonts w:ascii="Times New Roman" w:hAnsi="Times New Roman" w:cs="Times New Roman"/>
          <w:sz w:val="24"/>
          <w:szCs w:val="24"/>
        </w:rPr>
        <w:t>.,</w:t>
      </w:r>
      <w:proofErr w:type="gramEnd"/>
    </w:p>
    <w:p w:rsidR="005343C6" w:rsidRPr="005343C6" w:rsidRDefault="00083F1F" w:rsidP="00083F1F">
      <w:pPr>
        <w:jc w:val="both"/>
      </w:pPr>
      <w:r>
        <w:rPr>
          <w:rFonts w:ascii="Times New Roman" w:hAnsi="Times New Roman" w:cs="Times New Roman"/>
          <w:sz w:val="24"/>
          <w:szCs w:val="24"/>
        </w:rPr>
        <w:t>Liane Werner/ DEST / UFRGS</w:t>
      </w:r>
      <w:bookmarkStart w:id="1" w:name="_GoBack"/>
      <w:bookmarkEnd w:id="1"/>
    </w:p>
    <w:sectPr w:rsidR="005343C6" w:rsidRPr="005343C6" w:rsidSect="0087379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C6"/>
    <w:rsid w:val="000434AE"/>
    <w:rsid w:val="00083F1F"/>
    <w:rsid w:val="00162CC0"/>
    <w:rsid w:val="0018447A"/>
    <w:rsid w:val="001974BB"/>
    <w:rsid w:val="002B4880"/>
    <w:rsid w:val="003E2CCA"/>
    <w:rsid w:val="003E3B36"/>
    <w:rsid w:val="00404EA6"/>
    <w:rsid w:val="004A1BD2"/>
    <w:rsid w:val="005343C6"/>
    <w:rsid w:val="007455D5"/>
    <w:rsid w:val="00794053"/>
    <w:rsid w:val="00811879"/>
    <w:rsid w:val="00816F80"/>
    <w:rsid w:val="00847891"/>
    <w:rsid w:val="0087379B"/>
    <w:rsid w:val="008A4892"/>
    <w:rsid w:val="008C1889"/>
    <w:rsid w:val="009E613F"/>
    <w:rsid w:val="00A1551A"/>
    <w:rsid w:val="00CD36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Capítulo"/>
    <w:basedOn w:val="Normal"/>
    <w:next w:val="Normal"/>
    <w:link w:val="Ttulo1Char"/>
    <w:uiPriority w:val="9"/>
    <w:qFormat/>
    <w:rsid w:val="0087379B"/>
    <w:pPr>
      <w:keepNext/>
      <w:keepLines/>
      <w:spacing w:before="240" w:after="120" w:line="360" w:lineRule="auto"/>
      <w:jc w:val="both"/>
      <w:outlineLvl w:val="0"/>
    </w:pPr>
    <w:rPr>
      <w:rFonts w:ascii="Times New Roman" w:eastAsia="Times New Roman" w:hAnsi="Times New Roman" w:cs="Times New Roman"/>
      <w:b/>
      <w:bCs/>
      <w:smallCap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974BB"/>
    <w:rPr>
      <w:sz w:val="16"/>
      <w:szCs w:val="16"/>
    </w:rPr>
  </w:style>
  <w:style w:type="paragraph" w:styleId="Textodecomentrio">
    <w:name w:val="annotation text"/>
    <w:basedOn w:val="Normal"/>
    <w:link w:val="TextodecomentrioChar"/>
    <w:uiPriority w:val="99"/>
    <w:semiHidden/>
    <w:unhideWhenUsed/>
    <w:rsid w:val="001974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974BB"/>
    <w:rPr>
      <w:sz w:val="20"/>
      <w:szCs w:val="20"/>
    </w:rPr>
  </w:style>
  <w:style w:type="paragraph" w:styleId="Assuntodocomentrio">
    <w:name w:val="annotation subject"/>
    <w:basedOn w:val="Textodecomentrio"/>
    <w:next w:val="Textodecomentrio"/>
    <w:link w:val="AssuntodocomentrioChar"/>
    <w:uiPriority w:val="99"/>
    <w:semiHidden/>
    <w:unhideWhenUsed/>
    <w:rsid w:val="001974BB"/>
    <w:rPr>
      <w:b/>
      <w:bCs/>
    </w:rPr>
  </w:style>
  <w:style w:type="character" w:customStyle="1" w:styleId="AssuntodocomentrioChar">
    <w:name w:val="Assunto do comentário Char"/>
    <w:basedOn w:val="TextodecomentrioChar"/>
    <w:link w:val="Assuntodocomentrio"/>
    <w:uiPriority w:val="99"/>
    <w:semiHidden/>
    <w:rsid w:val="001974BB"/>
    <w:rPr>
      <w:b/>
      <w:bCs/>
      <w:sz w:val="20"/>
      <w:szCs w:val="20"/>
    </w:rPr>
  </w:style>
  <w:style w:type="paragraph" w:styleId="Textodebalo">
    <w:name w:val="Balloon Text"/>
    <w:basedOn w:val="Normal"/>
    <w:link w:val="TextodebaloChar"/>
    <w:uiPriority w:val="99"/>
    <w:semiHidden/>
    <w:unhideWhenUsed/>
    <w:rsid w:val="001974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74BB"/>
    <w:rPr>
      <w:rFonts w:ascii="Tahoma" w:hAnsi="Tahoma" w:cs="Tahoma"/>
      <w:sz w:val="16"/>
      <w:szCs w:val="16"/>
    </w:rPr>
  </w:style>
  <w:style w:type="character" w:customStyle="1" w:styleId="Ttulo1Char">
    <w:name w:val="Título 1 Char"/>
    <w:aliases w:val="Capítulo Char"/>
    <w:basedOn w:val="Fontepargpadro"/>
    <w:link w:val="Ttulo1"/>
    <w:uiPriority w:val="9"/>
    <w:rsid w:val="0087379B"/>
    <w:rPr>
      <w:rFonts w:ascii="Times New Roman" w:eastAsia="Times New Roman" w:hAnsi="Times New Roman" w:cs="Times New Roman"/>
      <w:b/>
      <w:bCs/>
      <w:smallCaps/>
      <w:sz w:val="28"/>
      <w:szCs w:val="2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Capítulo"/>
    <w:basedOn w:val="Normal"/>
    <w:next w:val="Normal"/>
    <w:link w:val="Ttulo1Char"/>
    <w:uiPriority w:val="9"/>
    <w:qFormat/>
    <w:rsid w:val="0087379B"/>
    <w:pPr>
      <w:keepNext/>
      <w:keepLines/>
      <w:spacing w:before="240" w:after="120" w:line="360" w:lineRule="auto"/>
      <w:jc w:val="both"/>
      <w:outlineLvl w:val="0"/>
    </w:pPr>
    <w:rPr>
      <w:rFonts w:ascii="Times New Roman" w:eastAsia="Times New Roman" w:hAnsi="Times New Roman" w:cs="Times New Roman"/>
      <w:b/>
      <w:bCs/>
      <w:smallCap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974BB"/>
    <w:rPr>
      <w:sz w:val="16"/>
      <w:szCs w:val="16"/>
    </w:rPr>
  </w:style>
  <w:style w:type="paragraph" w:styleId="Textodecomentrio">
    <w:name w:val="annotation text"/>
    <w:basedOn w:val="Normal"/>
    <w:link w:val="TextodecomentrioChar"/>
    <w:uiPriority w:val="99"/>
    <w:semiHidden/>
    <w:unhideWhenUsed/>
    <w:rsid w:val="001974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974BB"/>
    <w:rPr>
      <w:sz w:val="20"/>
      <w:szCs w:val="20"/>
    </w:rPr>
  </w:style>
  <w:style w:type="paragraph" w:styleId="Assuntodocomentrio">
    <w:name w:val="annotation subject"/>
    <w:basedOn w:val="Textodecomentrio"/>
    <w:next w:val="Textodecomentrio"/>
    <w:link w:val="AssuntodocomentrioChar"/>
    <w:uiPriority w:val="99"/>
    <w:semiHidden/>
    <w:unhideWhenUsed/>
    <w:rsid w:val="001974BB"/>
    <w:rPr>
      <w:b/>
      <w:bCs/>
    </w:rPr>
  </w:style>
  <w:style w:type="character" w:customStyle="1" w:styleId="AssuntodocomentrioChar">
    <w:name w:val="Assunto do comentário Char"/>
    <w:basedOn w:val="TextodecomentrioChar"/>
    <w:link w:val="Assuntodocomentrio"/>
    <w:uiPriority w:val="99"/>
    <w:semiHidden/>
    <w:rsid w:val="001974BB"/>
    <w:rPr>
      <w:b/>
      <w:bCs/>
      <w:sz w:val="20"/>
      <w:szCs w:val="20"/>
    </w:rPr>
  </w:style>
  <w:style w:type="paragraph" w:styleId="Textodebalo">
    <w:name w:val="Balloon Text"/>
    <w:basedOn w:val="Normal"/>
    <w:link w:val="TextodebaloChar"/>
    <w:uiPriority w:val="99"/>
    <w:semiHidden/>
    <w:unhideWhenUsed/>
    <w:rsid w:val="001974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74BB"/>
    <w:rPr>
      <w:rFonts w:ascii="Tahoma" w:hAnsi="Tahoma" w:cs="Tahoma"/>
      <w:sz w:val="16"/>
      <w:szCs w:val="16"/>
    </w:rPr>
  </w:style>
  <w:style w:type="character" w:customStyle="1" w:styleId="Ttulo1Char">
    <w:name w:val="Título 1 Char"/>
    <w:aliases w:val="Capítulo Char"/>
    <w:basedOn w:val="Fontepargpadro"/>
    <w:link w:val="Ttulo1"/>
    <w:uiPriority w:val="9"/>
    <w:rsid w:val="0087379B"/>
    <w:rPr>
      <w:rFonts w:ascii="Times New Roman" w:eastAsia="Times New Roman" w:hAnsi="Times New Roman" w:cs="Times New Roman"/>
      <w:b/>
      <w:bCs/>
      <w:smallCaps/>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255390">
      <w:bodyDiv w:val="1"/>
      <w:marLeft w:val="0"/>
      <w:marRight w:val="0"/>
      <w:marTop w:val="0"/>
      <w:marBottom w:val="0"/>
      <w:divBdr>
        <w:top w:val="none" w:sz="0" w:space="0" w:color="auto"/>
        <w:left w:val="none" w:sz="0" w:space="0" w:color="auto"/>
        <w:bottom w:val="none" w:sz="0" w:space="0" w:color="auto"/>
        <w:right w:val="none" w:sz="0" w:space="0" w:color="auto"/>
      </w:divBdr>
      <w:divsChild>
        <w:div w:id="549806390">
          <w:marLeft w:val="0"/>
          <w:marRight w:val="0"/>
          <w:marTop w:val="0"/>
          <w:marBottom w:val="0"/>
          <w:divBdr>
            <w:top w:val="none" w:sz="0" w:space="0" w:color="auto"/>
            <w:left w:val="none" w:sz="0" w:space="0" w:color="auto"/>
            <w:bottom w:val="none" w:sz="0" w:space="0" w:color="auto"/>
            <w:right w:val="none" w:sz="0" w:space="0" w:color="auto"/>
          </w:divBdr>
          <w:divsChild>
            <w:div w:id="170073067">
              <w:marLeft w:val="0"/>
              <w:marRight w:val="60"/>
              <w:marTop w:val="0"/>
              <w:marBottom w:val="0"/>
              <w:divBdr>
                <w:top w:val="none" w:sz="0" w:space="0" w:color="auto"/>
                <w:left w:val="none" w:sz="0" w:space="0" w:color="auto"/>
                <w:bottom w:val="none" w:sz="0" w:space="0" w:color="auto"/>
                <w:right w:val="none" w:sz="0" w:space="0" w:color="auto"/>
              </w:divBdr>
              <w:divsChild>
                <w:div w:id="1039359136">
                  <w:marLeft w:val="0"/>
                  <w:marRight w:val="0"/>
                  <w:marTop w:val="0"/>
                  <w:marBottom w:val="120"/>
                  <w:divBdr>
                    <w:top w:val="single" w:sz="6" w:space="0" w:color="C0C0C0"/>
                    <w:left w:val="single" w:sz="6" w:space="0" w:color="D9D9D9"/>
                    <w:bottom w:val="single" w:sz="6" w:space="0" w:color="D9D9D9"/>
                    <w:right w:val="single" w:sz="6" w:space="0" w:color="D9D9D9"/>
                  </w:divBdr>
                  <w:divsChild>
                    <w:div w:id="1944917851">
                      <w:marLeft w:val="0"/>
                      <w:marRight w:val="0"/>
                      <w:marTop w:val="0"/>
                      <w:marBottom w:val="0"/>
                      <w:divBdr>
                        <w:top w:val="none" w:sz="0" w:space="0" w:color="auto"/>
                        <w:left w:val="none" w:sz="0" w:space="0" w:color="auto"/>
                        <w:bottom w:val="none" w:sz="0" w:space="0" w:color="auto"/>
                        <w:right w:val="none" w:sz="0" w:space="0" w:color="auto"/>
                      </w:divBdr>
                    </w:div>
                    <w:div w:id="2581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6372">
          <w:marLeft w:val="0"/>
          <w:marRight w:val="0"/>
          <w:marTop w:val="0"/>
          <w:marBottom w:val="0"/>
          <w:divBdr>
            <w:top w:val="none" w:sz="0" w:space="0" w:color="auto"/>
            <w:left w:val="none" w:sz="0" w:space="0" w:color="auto"/>
            <w:bottom w:val="none" w:sz="0" w:space="0" w:color="auto"/>
            <w:right w:val="none" w:sz="0" w:space="0" w:color="auto"/>
          </w:divBdr>
          <w:divsChild>
            <w:div w:id="1449927564">
              <w:marLeft w:val="60"/>
              <w:marRight w:val="0"/>
              <w:marTop w:val="0"/>
              <w:marBottom w:val="0"/>
              <w:divBdr>
                <w:top w:val="none" w:sz="0" w:space="0" w:color="auto"/>
                <w:left w:val="none" w:sz="0" w:space="0" w:color="auto"/>
                <w:bottom w:val="none" w:sz="0" w:space="0" w:color="auto"/>
                <w:right w:val="none" w:sz="0" w:space="0" w:color="auto"/>
              </w:divBdr>
              <w:divsChild>
                <w:div w:id="60325545">
                  <w:marLeft w:val="0"/>
                  <w:marRight w:val="0"/>
                  <w:marTop w:val="0"/>
                  <w:marBottom w:val="0"/>
                  <w:divBdr>
                    <w:top w:val="none" w:sz="0" w:space="0" w:color="auto"/>
                    <w:left w:val="none" w:sz="0" w:space="0" w:color="auto"/>
                    <w:bottom w:val="none" w:sz="0" w:space="0" w:color="auto"/>
                    <w:right w:val="none" w:sz="0" w:space="0" w:color="auto"/>
                  </w:divBdr>
                  <w:divsChild>
                    <w:div w:id="1421634040">
                      <w:marLeft w:val="0"/>
                      <w:marRight w:val="0"/>
                      <w:marTop w:val="0"/>
                      <w:marBottom w:val="120"/>
                      <w:divBdr>
                        <w:top w:val="single" w:sz="6" w:space="0" w:color="F5F5F5"/>
                        <w:left w:val="single" w:sz="6" w:space="0" w:color="F5F5F5"/>
                        <w:bottom w:val="single" w:sz="6" w:space="0" w:color="F5F5F5"/>
                        <w:right w:val="single" w:sz="6" w:space="0" w:color="F5F5F5"/>
                      </w:divBdr>
                      <w:divsChild>
                        <w:div w:id="1502506107">
                          <w:marLeft w:val="0"/>
                          <w:marRight w:val="0"/>
                          <w:marTop w:val="0"/>
                          <w:marBottom w:val="0"/>
                          <w:divBdr>
                            <w:top w:val="none" w:sz="0" w:space="0" w:color="auto"/>
                            <w:left w:val="none" w:sz="0" w:space="0" w:color="auto"/>
                            <w:bottom w:val="none" w:sz="0" w:space="0" w:color="auto"/>
                            <w:right w:val="none" w:sz="0" w:space="0" w:color="auto"/>
                          </w:divBdr>
                          <w:divsChild>
                            <w:div w:id="21228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3</cp:revision>
  <dcterms:created xsi:type="dcterms:W3CDTF">2018-01-24T17:28:00Z</dcterms:created>
  <dcterms:modified xsi:type="dcterms:W3CDTF">2018-01-24T17:33:00Z</dcterms:modified>
</cp:coreProperties>
</file>