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5F" w:rsidRDefault="0070275F">
      <w:pPr>
        <w:spacing w:line="360" w:lineRule="auto"/>
        <w:jc w:val="right"/>
        <w:rPr>
          <w:i/>
          <w:iCs/>
          <w:color w:val="000000"/>
          <w:sz w:val="20"/>
          <w:szCs w:val="20"/>
          <w:lang w:val="en-US"/>
        </w:rPr>
      </w:pPr>
    </w:p>
    <w:p w:rsidR="0070275F" w:rsidRDefault="0070275F">
      <w:pPr>
        <w:spacing w:line="360" w:lineRule="auto"/>
        <w:jc w:val="right"/>
        <w:rPr>
          <w:i/>
          <w:iCs/>
          <w:color w:val="000000"/>
          <w:sz w:val="20"/>
          <w:szCs w:val="20"/>
          <w:lang w:val="en-US"/>
        </w:rPr>
      </w:pPr>
    </w:p>
    <w:p w:rsidR="0070275F" w:rsidRPr="00EB5FD1" w:rsidRDefault="000365DB" w:rsidP="00EB5FD1">
      <w:pPr>
        <w:spacing w:line="480" w:lineRule="auto"/>
        <w:jc w:val="right"/>
        <w:rPr>
          <w:lang w:val="en-US"/>
        </w:rPr>
      </w:pPr>
      <w:proofErr w:type="spellStart"/>
      <w:r w:rsidRPr="00EB5FD1">
        <w:rPr>
          <w:lang w:val="en-US"/>
        </w:rPr>
        <w:t>Guarapuava</w:t>
      </w:r>
      <w:proofErr w:type="spellEnd"/>
      <w:r w:rsidR="009634D6" w:rsidRPr="00EB5FD1">
        <w:rPr>
          <w:lang w:val="en-US"/>
        </w:rPr>
        <w:t xml:space="preserve">, </w:t>
      </w:r>
      <w:r w:rsidR="001A7AB2" w:rsidRPr="00EB5FD1">
        <w:rPr>
          <w:lang w:val="en-US"/>
        </w:rPr>
        <w:t>April</w:t>
      </w:r>
      <w:r w:rsidR="00881DBA" w:rsidRPr="00EB5FD1">
        <w:rPr>
          <w:lang w:val="en-US"/>
        </w:rPr>
        <w:t xml:space="preserve"> </w:t>
      </w:r>
      <w:r w:rsidR="00624AB4" w:rsidRPr="00EB5FD1">
        <w:rPr>
          <w:lang w:val="en-US"/>
        </w:rPr>
        <w:t>0</w:t>
      </w:r>
      <w:r w:rsidR="001A7AB2" w:rsidRPr="00EB5FD1">
        <w:rPr>
          <w:lang w:val="en-US"/>
        </w:rPr>
        <w:t>3</w:t>
      </w:r>
      <w:r w:rsidR="00624AB4" w:rsidRPr="00EB5FD1">
        <w:rPr>
          <w:lang w:val="en-US"/>
        </w:rPr>
        <w:t>, 2013</w:t>
      </w:r>
      <w:r w:rsidR="00EB5FD1">
        <w:rPr>
          <w:lang w:val="en-US"/>
        </w:rPr>
        <w:t>.</w:t>
      </w:r>
    </w:p>
    <w:p w:rsidR="00472862" w:rsidRPr="00EB5FD1" w:rsidRDefault="00472862">
      <w:pPr>
        <w:spacing w:line="360" w:lineRule="auto"/>
        <w:jc w:val="both"/>
        <w:rPr>
          <w:lang w:val="en-US"/>
        </w:rPr>
      </w:pPr>
    </w:p>
    <w:p w:rsidR="009634D6" w:rsidRPr="00EB5FD1" w:rsidRDefault="009634D6" w:rsidP="009634D6">
      <w:pPr>
        <w:spacing w:line="360" w:lineRule="auto"/>
        <w:jc w:val="both"/>
        <w:rPr>
          <w:b/>
          <w:color w:val="333333"/>
          <w:lang w:val="en-US"/>
        </w:rPr>
      </w:pPr>
      <w:r w:rsidRPr="00EB5FD1">
        <w:rPr>
          <w:lang w:val="en-US"/>
        </w:rPr>
        <w:t>To</w:t>
      </w:r>
      <w:r w:rsidR="00B158E6" w:rsidRPr="00EB5FD1">
        <w:rPr>
          <w:lang w:val="en-US"/>
        </w:rPr>
        <w:t xml:space="preserve"> </w:t>
      </w:r>
    </w:p>
    <w:p w:rsidR="00B6406D" w:rsidRDefault="00653A0D" w:rsidP="00B6406D">
      <w:pPr>
        <w:spacing w:line="360" w:lineRule="auto"/>
        <w:jc w:val="both"/>
      </w:pPr>
      <w:r w:rsidRPr="00653A0D">
        <w:t xml:space="preserve">Terezinha Oliveira </w:t>
      </w:r>
    </w:p>
    <w:p w:rsidR="00653A0D" w:rsidRPr="00653A0D" w:rsidRDefault="00653A0D" w:rsidP="00B6406D">
      <w:pPr>
        <w:spacing w:line="360" w:lineRule="auto"/>
        <w:jc w:val="both"/>
      </w:pPr>
      <w:r>
        <w:t xml:space="preserve">Editor in </w:t>
      </w:r>
      <w:proofErr w:type="spellStart"/>
      <w:r>
        <w:t>chief</w:t>
      </w:r>
      <w:proofErr w:type="spellEnd"/>
      <w:r>
        <w:t xml:space="preserve"> </w:t>
      </w:r>
      <w:bookmarkStart w:id="0" w:name="_GoBack"/>
      <w:bookmarkEnd w:id="0"/>
    </w:p>
    <w:p w:rsidR="009F49DA" w:rsidRPr="00653A0D" w:rsidRDefault="00EB5FD1" w:rsidP="001A7AB2">
      <w:pPr>
        <w:spacing w:line="360" w:lineRule="auto"/>
        <w:jc w:val="both"/>
      </w:pPr>
      <w:proofErr w:type="spellStart"/>
      <w:r w:rsidRPr="00653A0D">
        <w:t>Biological</w:t>
      </w:r>
      <w:proofErr w:type="spellEnd"/>
      <w:r w:rsidRPr="00653A0D">
        <w:t xml:space="preserve"> </w:t>
      </w:r>
      <w:proofErr w:type="spellStart"/>
      <w:r w:rsidRPr="00653A0D">
        <w:t>Sciences</w:t>
      </w:r>
      <w:proofErr w:type="spellEnd"/>
      <w:r w:rsidRPr="00653A0D">
        <w:t xml:space="preserve"> – </w:t>
      </w:r>
      <w:r w:rsidRPr="00653A0D">
        <w:rPr>
          <w:i/>
        </w:rPr>
        <w:t xml:space="preserve">Acta </w:t>
      </w:r>
      <w:proofErr w:type="spellStart"/>
      <w:r w:rsidRPr="00653A0D">
        <w:rPr>
          <w:i/>
        </w:rPr>
        <w:t>Scientiarum</w:t>
      </w:r>
      <w:proofErr w:type="spellEnd"/>
    </w:p>
    <w:p w:rsidR="0070275F" w:rsidRPr="00653A0D" w:rsidRDefault="0070275F">
      <w:pPr>
        <w:spacing w:line="360" w:lineRule="auto"/>
        <w:jc w:val="both"/>
      </w:pPr>
    </w:p>
    <w:p w:rsidR="0070275F" w:rsidRPr="00EB5FD1" w:rsidRDefault="006A33E0" w:rsidP="006A33E0">
      <w:pPr>
        <w:spacing w:line="360" w:lineRule="auto"/>
        <w:jc w:val="both"/>
        <w:rPr>
          <w:lang w:val="en-US"/>
        </w:rPr>
      </w:pPr>
      <w:r w:rsidRPr="00EB5FD1">
        <w:rPr>
          <w:lang w:val="en-US"/>
        </w:rPr>
        <w:t>Dear</w:t>
      </w:r>
      <w:r w:rsidR="008724AC" w:rsidRPr="00EB5FD1">
        <w:rPr>
          <w:lang w:val="en-US"/>
        </w:rPr>
        <w:t xml:space="preserve"> Editor</w:t>
      </w:r>
      <w:r w:rsidR="0070275F" w:rsidRPr="00EB5FD1">
        <w:rPr>
          <w:lang w:val="en-US"/>
        </w:rPr>
        <w:t>:</w:t>
      </w:r>
    </w:p>
    <w:p w:rsidR="00BE1FD7" w:rsidRPr="00EB5FD1" w:rsidRDefault="00BE1FD7" w:rsidP="006A33E0">
      <w:pPr>
        <w:spacing w:line="360" w:lineRule="auto"/>
        <w:jc w:val="both"/>
        <w:rPr>
          <w:lang w:val="en-US"/>
        </w:rPr>
      </w:pPr>
    </w:p>
    <w:p w:rsidR="00C96D64" w:rsidRPr="00EB5FD1" w:rsidRDefault="006A33E0" w:rsidP="00B158E6">
      <w:pPr>
        <w:autoSpaceDE w:val="0"/>
        <w:spacing w:line="360" w:lineRule="auto"/>
        <w:jc w:val="both"/>
        <w:rPr>
          <w:b/>
          <w:bCs/>
          <w:lang w:val="en-US"/>
        </w:rPr>
      </w:pPr>
      <w:r w:rsidRPr="00EB5FD1">
        <w:rPr>
          <w:lang w:val="en-US"/>
        </w:rPr>
        <w:tab/>
      </w:r>
      <w:r w:rsidRPr="00EB5FD1">
        <w:rPr>
          <w:lang w:val="en-US"/>
        </w:rPr>
        <w:tab/>
      </w:r>
      <w:r w:rsidR="00C96D64" w:rsidRPr="00EB5FD1">
        <w:rPr>
          <w:lang w:val="en-US"/>
        </w:rPr>
        <w:t xml:space="preserve">I am sending the manuscript </w:t>
      </w:r>
      <w:r w:rsidR="00C96D64" w:rsidRPr="00EB5FD1">
        <w:rPr>
          <w:b/>
          <w:lang w:val="en-US"/>
        </w:rPr>
        <w:t>“</w:t>
      </w:r>
      <w:r w:rsidR="00B158E6" w:rsidRPr="00EB5FD1">
        <w:rPr>
          <w:b/>
          <w:bCs/>
          <w:lang w:val="en-US"/>
        </w:rPr>
        <w:t>Production</w:t>
      </w:r>
      <w:r w:rsidR="00EB5FD1">
        <w:rPr>
          <w:b/>
          <w:bCs/>
          <w:lang w:val="en-US"/>
        </w:rPr>
        <w:t xml:space="preserve"> of </w:t>
      </w:r>
      <w:r w:rsidR="00B158E6" w:rsidRPr="00EB5FD1">
        <w:rPr>
          <w:b/>
          <w:bCs/>
          <w:lang w:val="en-US"/>
        </w:rPr>
        <w:t>xylanase</w:t>
      </w:r>
      <w:r w:rsidR="00EB5FD1">
        <w:rPr>
          <w:b/>
          <w:bCs/>
          <w:lang w:val="en-US"/>
        </w:rPr>
        <w:t xml:space="preserve"> by an </w:t>
      </w:r>
      <w:r w:rsidR="00EB5FD1" w:rsidRPr="00EB5FD1">
        <w:rPr>
          <w:b/>
          <w:bCs/>
          <w:i/>
          <w:lang w:val="en-US"/>
        </w:rPr>
        <w:t>Aspergillus</w:t>
      </w:r>
      <w:r w:rsidR="00EB5FD1" w:rsidRPr="00EB5FD1">
        <w:rPr>
          <w:b/>
          <w:bCs/>
          <w:lang w:val="en-US"/>
        </w:rPr>
        <w:t xml:space="preserve"> </w:t>
      </w:r>
      <w:r w:rsidR="00EB5FD1" w:rsidRPr="00EB5FD1">
        <w:rPr>
          <w:b/>
          <w:bCs/>
          <w:i/>
          <w:lang w:val="en-US"/>
        </w:rPr>
        <w:t xml:space="preserve">niger </w:t>
      </w:r>
      <w:r w:rsidR="00EB5FD1">
        <w:rPr>
          <w:b/>
          <w:bCs/>
          <w:lang w:val="en-US"/>
        </w:rPr>
        <w:t>strain</w:t>
      </w:r>
      <w:r w:rsidR="00B158E6" w:rsidRPr="00EB5FD1">
        <w:rPr>
          <w:b/>
          <w:bCs/>
          <w:lang w:val="en-US"/>
        </w:rPr>
        <w:t xml:space="preserve"> using </w:t>
      </w:r>
      <w:r w:rsidR="00B158E6" w:rsidRPr="00EB5FD1">
        <w:rPr>
          <w:b/>
          <w:lang w:val="en-US"/>
        </w:rPr>
        <w:t>brewer’s spent grain</w:t>
      </w:r>
      <w:r w:rsidR="00B158E6" w:rsidRPr="00EB5FD1">
        <w:rPr>
          <w:b/>
          <w:bCs/>
          <w:lang w:val="en-US"/>
        </w:rPr>
        <w:t xml:space="preserve"> as substrate</w:t>
      </w:r>
      <w:r w:rsidR="00C96D64" w:rsidRPr="00EB5FD1">
        <w:rPr>
          <w:b/>
          <w:bCs/>
          <w:color w:val="000000"/>
          <w:lang w:val="en-US"/>
        </w:rPr>
        <w:t>”</w:t>
      </w:r>
      <w:r w:rsidR="00C96D64" w:rsidRPr="00EB5FD1">
        <w:rPr>
          <w:lang w:val="en-US"/>
        </w:rPr>
        <w:t xml:space="preserve"> to be submitted to </w:t>
      </w:r>
      <w:r w:rsidR="001A7AB2" w:rsidRPr="00EB5FD1">
        <w:rPr>
          <w:bCs/>
          <w:lang w:val="en-US"/>
        </w:rPr>
        <w:t xml:space="preserve">the </w:t>
      </w:r>
      <w:r w:rsidR="00EB5FD1">
        <w:rPr>
          <w:b/>
          <w:bCs/>
          <w:lang w:val="en-US"/>
        </w:rPr>
        <w:t xml:space="preserve">Biological Sciences </w:t>
      </w:r>
      <w:r w:rsidR="00EB5FD1" w:rsidRPr="00EB5FD1">
        <w:rPr>
          <w:b/>
          <w:bCs/>
          <w:i/>
          <w:lang w:val="en-US"/>
        </w:rPr>
        <w:t xml:space="preserve">– </w:t>
      </w:r>
      <w:proofErr w:type="spellStart"/>
      <w:r w:rsidR="00EB5FD1" w:rsidRPr="00EB5FD1">
        <w:rPr>
          <w:b/>
          <w:bCs/>
          <w:i/>
          <w:lang w:val="en-US"/>
        </w:rPr>
        <w:t>Acta</w:t>
      </w:r>
      <w:proofErr w:type="spellEnd"/>
      <w:r w:rsidR="00EB5FD1" w:rsidRPr="00EB5FD1">
        <w:rPr>
          <w:b/>
          <w:bCs/>
          <w:i/>
          <w:lang w:val="en-US"/>
        </w:rPr>
        <w:t xml:space="preserve"> </w:t>
      </w:r>
      <w:proofErr w:type="spellStart"/>
      <w:r w:rsidR="00EB5FD1" w:rsidRPr="00EB5FD1">
        <w:rPr>
          <w:b/>
          <w:bCs/>
          <w:i/>
          <w:lang w:val="en-US"/>
        </w:rPr>
        <w:t>Scientiarum</w:t>
      </w:r>
      <w:proofErr w:type="spellEnd"/>
      <w:r w:rsidR="00C96D64" w:rsidRPr="00EB5FD1">
        <w:rPr>
          <w:lang w:val="en-US"/>
        </w:rPr>
        <w:t>. All the authors agree to submit it to this journal, and they also accord to transfer the copyright to the publisher. Besides, I would like to inform that the present work has not been published, submitted or being submitted to another journal and was prepared according to the instructions for authors.</w:t>
      </w:r>
    </w:p>
    <w:p w:rsidR="0070275F" w:rsidRPr="00EB5FD1" w:rsidRDefault="0070275F" w:rsidP="00B158E6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EB5FD1">
        <w:rPr>
          <w:lang w:val="en-US"/>
        </w:rPr>
        <w:tab/>
      </w:r>
      <w:r w:rsidRPr="00EB5FD1">
        <w:rPr>
          <w:lang w:val="en-US"/>
        </w:rPr>
        <w:tab/>
        <w:t xml:space="preserve">This manuscript presents a significant contribution due to </w:t>
      </w:r>
      <w:r w:rsidR="006F093F" w:rsidRPr="00EB5FD1">
        <w:rPr>
          <w:color w:val="000000"/>
          <w:lang w:val="en-US"/>
        </w:rPr>
        <w:t xml:space="preserve">report </w:t>
      </w:r>
      <w:r w:rsidRPr="00EB5FD1">
        <w:rPr>
          <w:lang w:val="en-US"/>
        </w:rPr>
        <w:t>the</w:t>
      </w:r>
      <w:r w:rsidR="00EB5FD1">
        <w:rPr>
          <w:lang w:val="en-US"/>
        </w:rPr>
        <w:t xml:space="preserve"> production and</w:t>
      </w:r>
      <w:r w:rsidR="006F093F">
        <w:rPr>
          <w:lang w:val="en-US"/>
        </w:rPr>
        <w:t>, for the</w:t>
      </w:r>
      <w:r w:rsidRPr="00EB5FD1">
        <w:rPr>
          <w:lang w:val="en-US"/>
        </w:rPr>
        <w:t xml:space="preserve"> first</w:t>
      </w:r>
      <w:r w:rsidR="006F093F">
        <w:rPr>
          <w:lang w:val="en-US"/>
        </w:rPr>
        <w:t xml:space="preserve"> time,</w:t>
      </w:r>
      <w:r w:rsidRPr="00EB5FD1">
        <w:rPr>
          <w:color w:val="000000"/>
          <w:lang w:val="en-US"/>
        </w:rPr>
        <w:t xml:space="preserve"> the </w:t>
      </w:r>
      <w:r w:rsidR="006C7226" w:rsidRPr="00EB5FD1">
        <w:rPr>
          <w:color w:val="000000"/>
          <w:lang w:val="en-US"/>
        </w:rPr>
        <w:t>characterization</w:t>
      </w:r>
      <w:r w:rsidR="00B158E6" w:rsidRPr="00EB5FD1">
        <w:rPr>
          <w:color w:val="000000"/>
          <w:lang w:val="en-US"/>
        </w:rPr>
        <w:t xml:space="preserve"> of</w:t>
      </w:r>
      <w:r w:rsidR="00C96D64" w:rsidRPr="00EB5FD1">
        <w:rPr>
          <w:color w:val="000000"/>
          <w:lang w:val="en-US"/>
        </w:rPr>
        <w:t xml:space="preserve"> </w:t>
      </w:r>
      <w:r w:rsidR="00EB5FD1">
        <w:rPr>
          <w:color w:val="000000"/>
          <w:lang w:val="en-US"/>
        </w:rPr>
        <w:t>xylanases</w:t>
      </w:r>
      <w:r w:rsidR="00147A42" w:rsidRPr="00EB5FD1">
        <w:rPr>
          <w:color w:val="000000"/>
          <w:lang w:val="en-US"/>
        </w:rPr>
        <w:t xml:space="preserve"> </w:t>
      </w:r>
      <w:r w:rsidR="00C96D64" w:rsidRPr="00EB5FD1">
        <w:rPr>
          <w:color w:val="000000"/>
          <w:lang w:val="en-US"/>
        </w:rPr>
        <w:t>using brewer’s spent grain as substrate</w:t>
      </w:r>
      <w:r w:rsidR="00191E85" w:rsidRPr="00EB5FD1">
        <w:rPr>
          <w:color w:val="000000"/>
          <w:lang w:val="en-US"/>
        </w:rPr>
        <w:t xml:space="preserve">. </w:t>
      </w:r>
      <w:r w:rsidR="00B158E6" w:rsidRPr="00EB5FD1">
        <w:rPr>
          <w:color w:val="000000"/>
          <w:lang w:val="en-US"/>
        </w:rPr>
        <w:t xml:space="preserve">The </w:t>
      </w:r>
      <w:r w:rsidR="00B158E6" w:rsidRPr="00EB5FD1">
        <w:rPr>
          <w:i/>
          <w:color w:val="000000"/>
          <w:lang w:val="en-US"/>
        </w:rPr>
        <w:t xml:space="preserve">P. </w:t>
      </w:r>
      <w:proofErr w:type="spellStart"/>
      <w:r w:rsidR="00B158E6" w:rsidRPr="00EB5FD1">
        <w:rPr>
          <w:i/>
          <w:color w:val="000000"/>
          <w:lang w:val="en-US"/>
        </w:rPr>
        <w:t>glabrum</w:t>
      </w:r>
      <w:proofErr w:type="spellEnd"/>
      <w:r w:rsidR="00B158E6" w:rsidRPr="00EB5FD1">
        <w:rPr>
          <w:color w:val="000000"/>
          <w:lang w:val="en-US"/>
        </w:rPr>
        <w:t xml:space="preserve"> xylanase</w:t>
      </w:r>
      <w:r w:rsidRPr="00EB5FD1">
        <w:rPr>
          <w:color w:val="000000"/>
          <w:lang w:val="en-US"/>
        </w:rPr>
        <w:t xml:space="preserve"> was stable</w:t>
      </w:r>
      <w:r w:rsidR="006F093F">
        <w:rPr>
          <w:color w:val="000000"/>
          <w:lang w:val="en-US"/>
        </w:rPr>
        <w:t xml:space="preserve"> at </w:t>
      </w:r>
      <w:r w:rsidR="006F093F">
        <w:rPr>
          <w:color w:val="000000"/>
          <w:lang w:val="en-US"/>
        </w:rPr>
        <w:t>5</w:t>
      </w:r>
      <w:r w:rsidR="006F093F" w:rsidRPr="00EB5FD1">
        <w:rPr>
          <w:color w:val="000000"/>
          <w:lang w:val="en-US"/>
        </w:rPr>
        <w:t>0 °</w:t>
      </w:r>
      <w:r w:rsidR="006F093F">
        <w:rPr>
          <w:color w:val="000000"/>
          <w:lang w:val="en-US"/>
        </w:rPr>
        <w:t xml:space="preserve"> and</w:t>
      </w:r>
      <w:r w:rsidRPr="00EB5FD1">
        <w:rPr>
          <w:color w:val="000000"/>
          <w:lang w:val="en-US"/>
        </w:rPr>
        <w:t xml:space="preserve"> over a wide pH</w:t>
      </w:r>
      <w:r w:rsidR="006F093F" w:rsidRPr="006F093F">
        <w:rPr>
          <w:color w:val="000000"/>
          <w:lang w:val="en-US"/>
        </w:rPr>
        <w:t xml:space="preserve"> </w:t>
      </w:r>
      <w:r w:rsidR="006F093F" w:rsidRPr="00EB5FD1">
        <w:rPr>
          <w:color w:val="000000"/>
          <w:lang w:val="en-US"/>
        </w:rPr>
        <w:t>range</w:t>
      </w:r>
      <w:r w:rsidR="006F093F">
        <w:rPr>
          <w:color w:val="000000"/>
          <w:lang w:val="en-US"/>
        </w:rPr>
        <w:t>. T</w:t>
      </w:r>
      <w:r w:rsidRPr="00EB5FD1">
        <w:rPr>
          <w:color w:val="000000"/>
          <w:lang w:val="en-US"/>
        </w:rPr>
        <w:t>he optimal cond</w:t>
      </w:r>
      <w:r w:rsidR="00EB5FD1">
        <w:rPr>
          <w:color w:val="000000"/>
          <w:lang w:val="en-US"/>
        </w:rPr>
        <w:t>itions for its activity were 5</w:t>
      </w:r>
      <w:r w:rsidR="00472862" w:rsidRPr="00EB5FD1">
        <w:rPr>
          <w:color w:val="000000"/>
          <w:lang w:val="en-US"/>
        </w:rPr>
        <w:t xml:space="preserve">0 </w:t>
      </w:r>
      <w:r w:rsidRPr="00EB5FD1">
        <w:rPr>
          <w:color w:val="000000"/>
          <w:lang w:val="en-US"/>
        </w:rPr>
        <w:t xml:space="preserve">°C and </w:t>
      </w:r>
      <w:r w:rsidR="00EB5FD1">
        <w:rPr>
          <w:color w:val="000000"/>
          <w:lang w:val="en-US"/>
        </w:rPr>
        <w:t>pH 5</w:t>
      </w:r>
      <w:r w:rsidR="00832A94" w:rsidRPr="00EB5FD1">
        <w:rPr>
          <w:color w:val="000000"/>
          <w:lang w:val="en-US"/>
        </w:rPr>
        <w:t>.</w:t>
      </w:r>
      <w:r w:rsidR="00C96D64" w:rsidRPr="00EB5FD1">
        <w:rPr>
          <w:color w:val="000000"/>
          <w:lang w:val="en-US"/>
        </w:rPr>
        <w:t>0</w:t>
      </w:r>
      <w:r w:rsidRPr="00EB5FD1">
        <w:rPr>
          <w:color w:val="000000"/>
          <w:lang w:val="en-US"/>
        </w:rPr>
        <w:t xml:space="preserve">. </w:t>
      </w:r>
      <w:r w:rsidRPr="00EB5FD1">
        <w:rPr>
          <w:lang w:val="en-US"/>
        </w:rPr>
        <w:t xml:space="preserve">These results indicate possible employment of such </w:t>
      </w:r>
      <w:r w:rsidR="00EB5FD1">
        <w:rPr>
          <w:lang w:val="en-US"/>
        </w:rPr>
        <w:t>enzymes</w:t>
      </w:r>
      <w:r w:rsidRPr="00EB5FD1">
        <w:rPr>
          <w:lang w:val="en-US"/>
        </w:rPr>
        <w:t xml:space="preserve"> in some industrial processes, </w:t>
      </w:r>
      <w:r w:rsidR="00EB5FD1">
        <w:rPr>
          <w:lang w:val="en-US"/>
        </w:rPr>
        <w:t xml:space="preserve">such as animal feed and food </w:t>
      </w:r>
      <w:r w:rsidRPr="00EB5FD1">
        <w:rPr>
          <w:lang w:val="en-US"/>
        </w:rPr>
        <w:t>industries.</w:t>
      </w:r>
      <w:r w:rsidR="00BE1FD7" w:rsidRPr="00EB5FD1">
        <w:rPr>
          <w:lang w:val="en-US"/>
        </w:rPr>
        <w:t xml:space="preserve"> Additionally, </w:t>
      </w:r>
      <w:r w:rsidR="00BE1FD7" w:rsidRPr="00EB5FD1">
        <w:rPr>
          <w:color w:val="000000"/>
          <w:lang w:val="en-US"/>
        </w:rPr>
        <w:t>the use of brewer’s spent grain, an abundantly available and low-cost residue,</w:t>
      </w:r>
      <w:r w:rsidR="00BE1FD7" w:rsidRPr="00EB5FD1">
        <w:rPr>
          <w:bCs/>
          <w:color w:val="000000"/>
          <w:lang w:val="en-US"/>
        </w:rPr>
        <w:t xml:space="preserve"> as substrate for xylanase production can not only be a sustainable and environmentally friendly technology, which can add value and decrease the amount of this waste, but can also substantially reduce xylanase production cost.</w:t>
      </w:r>
    </w:p>
    <w:p w:rsidR="0070275F" w:rsidRPr="00EB5FD1" w:rsidRDefault="0070275F" w:rsidP="00B158E6">
      <w:pPr>
        <w:spacing w:line="360" w:lineRule="auto"/>
        <w:jc w:val="both"/>
        <w:rPr>
          <w:lang w:val="en-US"/>
        </w:rPr>
      </w:pPr>
    </w:p>
    <w:p w:rsidR="0070275F" w:rsidRPr="00EB5FD1" w:rsidRDefault="0070275F" w:rsidP="009634D6">
      <w:pPr>
        <w:spacing w:line="360" w:lineRule="auto"/>
        <w:jc w:val="both"/>
        <w:rPr>
          <w:lang w:val="en-US"/>
        </w:rPr>
      </w:pPr>
      <w:r w:rsidRPr="00EB5FD1">
        <w:rPr>
          <w:lang w:val="en-US"/>
        </w:rPr>
        <w:tab/>
      </w:r>
      <w:r w:rsidRPr="00EB5FD1">
        <w:rPr>
          <w:lang w:val="en-US"/>
        </w:rPr>
        <w:tab/>
        <w:t>Looking forward to hearing from you.</w:t>
      </w:r>
    </w:p>
    <w:p w:rsidR="0070275F" w:rsidRPr="00EB5FD1" w:rsidRDefault="0070275F" w:rsidP="009634D6">
      <w:pPr>
        <w:spacing w:line="360" w:lineRule="auto"/>
        <w:jc w:val="both"/>
        <w:rPr>
          <w:lang w:val="en-US"/>
        </w:rPr>
      </w:pPr>
    </w:p>
    <w:p w:rsidR="0070275F" w:rsidRPr="00EB5FD1" w:rsidRDefault="0070275F" w:rsidP="009634D6">
      <w:pPr>
        <w:spacing w:line="360" w:lineRule="auto"/>
        <w:jc w:val="both"/>
        <w:rPr>
          <w:lang w:val="en-US"/>
        </w:rPr>
      </w:pPr>
      <w:r w:rsidRPr="00EB5FD1">
        <w:rPr>
          <w:lang w:val="en-US"/>
        </w:rPr>
        <w:tab/>
      </w:r>
      <w:r w:rsidRPr="00EB5FD1">
        <w:rPr>
          <w:lang w:val="en-US"/>
        </w:rPr>
        <w:tab/>
      </w:r>
      <w:r w:rsidRPr="00EB5FD1">
        <w:rPr>
          <w:lang w:val="en-US"/>
        </w:rPr>
        <w:tab/>
      </w:r>
      <w:r w:rsidRPr="00EB5FD1">
        <w:rPr>
          <w:lang w:val="en-US"/>
        </w:rPr>
        <w:tab/>
        <w:t>With kind regards,</w:t>
      </w:r>
    </w:p>
    <w:p w:rsidR="0070275F" w:rsidRPr="00EB5FD1" w:rsidRDefault="0070275F" w:rsidP="009634D6">
      <w:pPr>
        <w:spacing w:line="360" w:lineRule="auto"/>
        <w:jc w:val="both"/>
        <w:rPr>
          <w:lang w:val="en-US"/>
        </w:rPr>
      </w:pPr>
    </w:p>
    <w:p w:rsidR="0070275F" w:rsidRPr="00EB5FD1" w:rsidRDefault="00EB5FD1" w:rsidP="00EB5FD1">
      <w:pPr>
        <w:spacing w:line="360" w:lineRule="auto"/>
        <w:rPr>
          <w:lang w:val="en-US"/>
        </w:rPr>
      </w:pPr>
      <w:r w:rsidRPr="00EB5FD1">
        <w:rPr>
          <w:lang w:val="en-US"/>
        </w:rPr>
        <w:t xml:space="preserve">                                              </w:t>
      </w:r>
      <w:r w:rsidR="00F110AD" w:rsidRPr="00EB5FD1">
        <w:rPr>
          <w:lang w:val="en-US"/>
        </w:rPr>
        <w:t>Ph.D</w:t>
      </w:r>
      <w:r w:rsidR="00BE1FD7" w:rsidRPr="00EB5FD1">
        <w:rPr>
          <w:lang w:val="en-US"/>
        </w:rPr>
        <w:t xml:space="preserve">. </w:t>
      </w:r>
      <w:r w:rsidR="001B4594" w:rsidRPr="00EB5FD1">
        <w:rPr>
          <w:lang w:val="en-US"/>
        </w:rPr>
        <w:t>Adriana Knob</w:t>
      </w:r>
    </w:p>
    <w:sectPr w:rsidR="0070275F" w:rsidRPr="00EB5F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E39" w:rsidRDefault="00C43E39">
      <w:r>
        <w:separator/>
      </w:r>
    </w:p>
  </w:endnote>
  <w:endnote w:type="continuationSeparator" w:id="0">
    <w:p w:rsidR="00C43E39" w:rsidRDefault="00C4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5F" w:rsidRDefault="007027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275F" w:rsidRDefault="0070275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5F" w:rsidRDefault="0070275F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5F" w:rsidRDefault="00B158E6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-252095</wp:posOffset>
              </wp:positionV>
              <wp:extent cx="4389120" cy="612775"/>
              <wp:effectExtent l="0" t="0" r="1905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912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75F" w:rsidRPr="001B4594" w:rsidRDefault="0070275F" w:rsidP="001B45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1pt;margin-top:-19.85pt;width:345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Lysw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" filled="f" stroked="f">
              <v:textbox>
                <w:txbxContent>
                  <w:p w:rsidR="0070275F" w:rsidRPr="001B4594" w:rsidRDefault="0070275F" w:rsidP="001B459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E39" w:rsidRDefault="00C43E39">
      <w:r>
        <w:separator/>
      </w:r>
    </w:p>
  </w:footnote>
  <w:footnote w:type="continuationSeparator" w:id="0">
    <w:p w:rsidR="00C43E39" w:rsidRDefault="00C43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5F" w:rsidRDefault="007027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275F" w:rsidRDefault="0070275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5F" w:rsidRDefault="007027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B5FD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0275F" w:rsidRDefault="0070275F">
    <w:pPr>
      <w:pStyle w:val="Cabealho"/>
      <w:ind w:right="36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93F" w:rsidRDefault="006F093F">
    <w:pPr>
      <w:pStyle w:val="Cabealho"/>
    </w:pPr>
    <w:r>
      <w:rPr>
        <w:noProof/>
      </w:rPr>
      <w:drawing>
        <wp:inline distT="0" distB="0" distL="0" distR="0" wp14:anchorId="522D0C63" wp14:editId="25412595">
          <wp:extent cx="2076450" cy="457200"/>
          <wp:effectExtent l="0" t="0" r="0" b="0"/>
          <wp:docPr id="2" name="Imagem 2" descr="logo_unicen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nicent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275F" w:rsidRDefault="0070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934AE7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9D2D06"/>
    <w:multiLevelType w:val="hybridMultilevel"/>
    <w:tmpl w:val="CE8A33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445894"/>
    <w:multiLevelType w:val="hybridMultilevel"/>
    <w:tmpl w:val="0712A6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7C1CE1"/>
    <w:multiLevelType w:val="singleLevel"/>
    <w:tmpl w:val="0416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6904F73"/>
    <w:multiLevelType w:val="hybridMultilevel"/>
    <w:tmpl w:val="7DA6AE7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BE76ED"/>
    <w:multiLevelType w:val="hybridMultilevel"/>
    <w:tmpl w:val="8924B02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9A"/>
    <w:rsid w:val="00023DD2"/>
    <w:rsid w:val="000365DB"/>
    <w:rsid w:val="00046E9A"/>
    <w:rsid w:val="000B4EDD"/>
    <w:rsid w:val="000D5FFF"/>
    <w:rsid w:val="00147A42"/>
    <w:rsid w:val="00151BD5"/>
    <w:rsid w:val="0018079B"/>
    <w:rsid w:val="00191E85"/>
    <w:rsid w:val="001A7AB2"/>
    <w:rsid w:val="001B4594"/>
    <w:rsid w:val="001C2062"/>
    <w:rsid w:val="001C62E7"/>
    <w:rsid w:val="00207239"/>
    <w:rsid w:val="002C053D"/>
    <w:rsid w:val="00313940"/>
    <w:rsid w:val="003D65D6"/>
    <w:rsid w:val="003E08E3"/>
    <w:rsid w:val="00462809"/>
    <w:rsid w:val="004717FB"/>
    <w:rsid w:val="00472862"/>
    <w:rsid w:val="004A722C"/>
    <w:rsid w:val="004E0262"/>
    <w:rsid w:val="005547C1"/>
    <w:rsid w:val="0059521F"/>
    <w:rsid w:val="005C1A5A"/>
    <w:rsid w:val="005F6A8A"/>
    <w:rsid w:val="00621EF6"/>
    <w:rsid w:val="00624AB4"/>
    <w:rsid w:val="00653A0D"/>
    <w:rsid w:val="006A33E0"/>
    <w:rsid w:val="006C7226"/>
    <w:rsid w:val="006D4303"/>
    <w:rsid w:val="006E13CE"/>
    <w:rsid w:val="006E3F0D"/>
    <w:rsid w:val="006F093F"/>
    <w:rsid w:val="0070275F"/>
    <w:rsid w:val="007A6650"/>
    <w:rsid w:val="007C1F1F"/>
    <w:rsid w:val="007C7AAD"/>
    <w:rsid w:val="00832A94"/>
    <w:rsid w:val="008724AC"/>
    <w:rsid w:val="00881DBA"/>
    <w:rsid w:val="008915ED"/>
    <w:rsid w:val="008C3386"/>
    <w:rsid w:val="008E7A9F"/>
    <w:rsid w:val="00902E3E"/>
    <w:rsid w:val="00916EF7"/>
    <w:rsid w:val="009634D6"/>
    <w:rsid w:val="009F49DA"/>
    <w:rsid w:val="00AB5931"/>
    <w:rsid w:val="00AC59F1"/>
    <w:rsid w:val="00B158E6"/>
    <w:rsid w:val="00B6406D"/>
    <w:rsid w:val="00BB6172"/>
    <w:rsid w:val="00BE1FD7"/>
    <w:rsid w:val="00BF11F9"/>
    <w:rsid w:val="00C43E39"/>
    <w:rsid w:val="00C96D64"/>
    <w:rsid w:val="00CB7AAE"/>
    <w:rsid w:val="00D02261"/>
    <w:rsid w:val="00D41AF6"/>
    <w:rsid w:val="00EB2B92"/>
    <w:rsid w:val="00EB5FD1"/>
    <w:rsid w:val="00F1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bCs/>
      <w:lang w:val="en-US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i/>
      <w:iCs/>
      <w:lang w:val="en-US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708"/>
      <w:jc w:val="both"/>
      <w:outlineLvl w:val="3"/>
    </w:pPr>
    <w:rPr>
      <w:i/>
      <w:iCs/>
      <w:lang w:val="en-US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spacing w:line="480" w:lineRule="auto"/>
      <w:jc w:val="both"/>
      <w:outlineLvl w:val="4"/>
    </w:pPr>
    <w:rPr>
      <w:b/>
      <w:bCs/>
      <w:color w:val="00000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autoRedefine/>
    <w:pPr>
      <w:numPr>
        <w:numId w:val="1"/>
      </w:numPr>
    </w:pPr>
  </w:style>
  <w:style w:type="paragraph" w:styleId="Recuodecorpodetexto">
    <w:name w:val="Body Text Indent"/>
    <w:basedOn w:val="Normal"/>
    <w:pPr>
      <w:spacing w:line="360" w:lineRule="auto"/>
      <w:ind w:firstLine="708"/>
      <w:jc w:val="both"/>
    </w:pPr>
    <w:rPr>
      <w:lang w:val="en-US"/>
    </w:rPr>
  </w:style>
  <w:style w:type="paragraph" w:styleId="Recuodecorpodetexto3">
    <w:name w:val="Body Text Indent 3"/>
    <w:basedOn w:val="Normal"/>
    <w:pPr>
      <w:ind w:left="360" w:firstLine="348"/>
      <w:jc w:val="both"/>
    </w:pPr>
    <w:rPr>
      <w:lang w:val="en-US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lang w:val="en-US"/>
    </w:rPr>
  </w:style>
  <w:style w:type="paragraph" w:styleId="Recuodecorpodetexto2">
    <w:name w:val="Body Text Indent 2"/>
    <w:basedOn w:val="Normal"/>
    <w:pPr>
      <w:spacing w:line="360" w:lineRule="auto"/>
      <w:ind w:firstLine="708"/>
    </w:pPr>
    <w:rPr>
      <w:lang w:val="en-US"/>
    </w:rPr>
  </w:style>
  <w:style w:type="paragraph" w:styleId="Corpodetexto3">
    <w:name w:val="Body Text 3"/>
    <w:basedOn w:val="Normal"/>
    <w:pPr>
      <w:spacing w:line="360" w:lineRule="auto"/>
    </w:pPr>
    <w:rPr>
      <w:rFonts w:eastAsia="Arial"/>
      <w:b/>
      <w:bCs/>
      <w:lang w:val="en-US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3"/>
      <w:szCs w:val="23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6E3F0D"/>
  </w:style>
  <w:style w:type="paragraph" w:styleId="Textodebalo">
    <w:name w:val="Balloon Text"/>
    <w:basedOn w:val="Normal"/>
    <w:link w:val="TextodebaloChar"/>
    <w:rsid w:val="002C05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053D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6F09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bCs/>
      <w:lang w:val="en-US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i/>
      <w:iCs/>
      <w:lang w:val="en-US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708"/>
      <w:jc w:val="both"/>
      <w:outlineLvl w:val="3"/>
    </w:pPr>
    <w:rPr>
      <w:i/>
      <w:iCs/>
      <w:lang w:val="en-US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spacing w:line="480" w:lineRule="auto"/>
      <w:jc w:val="both"/>
      <w:outlineLvl w:val="4"/>
    </w:pPr>
    <w:rPr>
      <w:b/>
      <w:bCs/>
      <w:color w:val="00000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autoRedefine/>
    <w:pPr>
      <w:numPr>
        <w:numId w:val="1"/>
      </w:numPr>
    </w:pPr>
  </w:style>
  <w:style w:type="paragraph" w:styleId="Recuodecorpodetexto">
    <w:name w:val="Body Text Indent"/>
    <w:basedOn w:val="Normal"/>
    <w:pPr>
      <w:spacing w:line="360" w:lineRule="auto"/>
      <w:ind w:firstLine="708"/>
      <w:jc w:val="both"/>
    </w:pPr>
    <w:rPr>
      <w:lang w:val="en-US"/>
    </w:rPr>
  </w:style>
  <w:style w:type="paragraph" w:styleId="Recuodecorpodetexto3">
    <w:name w:val="Body Text Indent 3"/>
    <w:basedOn w:val="Normal"/>
    <w:pPr>
      <w:ind w:left="360" w:firstLine="348"/>
      <w:jc w:val="both"/>
    </w:pPr>
    <w:rPr>
      <w:lang w:val="en-US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lang w:val="en-US"/>
    </w:rPr>
  </w:style>
  <w:style w:type="paragraph" w:styleId="Recuodecorpodetexto2">
    <w:name w:val="Body Text Indent 2"/>
    <w:basedOn w:val="Normal"/>
    <w:pPr>
      <w:spacing w:line="360" w:lineRule="auto"/>
      <w:ind w:firstLine="708"/>
    </w:pPr>
    <w:rPr>
      <w:lang w:val="en-US"/>
    </w:rPr>
  </w:style>
  <w:style w:type="paragraph" w:styleId="Corpodetexto3">
    <w:name w:val="Body Text 3"/>
    <w:basedOn w:val="Normal"/>
    <w:pPr>
      <w:spacing w:line="360" w:lineRule="auto"/>
    </w:pPr>
    <w:rPr>
      <w:rFonts w:eastAsia="Arial"/>
      <w:b/>
      <w:bCs/>
      <w:lang w:val="en-US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3"/>
      <w:szCs w:val="23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6E3F0D"/>
  </w:style>
  <w:style w:type="paragraph" w:styleId="Textodebalo">
    <w:name w:val="Balloon Text"/>
    <w:basedOn w:val="Normal"/>
    <w:link w:val="TextodebaloChar"/>
    <w:rsid w:val="002C05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053D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6F09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5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Production and characterization of extracellular xylanase by Trichoderma inhamatum</vt:lpstr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and characterization of extracellular xylanase by Trichoderma inhamatum</dc:title>
  <dc:creator>Leo&amp;Denilson</dc:creator>
  <cp:lastModifiedBy>Usuario</cp:lastModifiedBy>
  <cp:revision>5</cp:revision>
  <cp:lastPrinted>2005-12-13T11:44:00Z</cp:lastPrinted>
  <dcterms:created xsi:type="dcterms:W3CDTF">2013-04-18T14:22:00Z</dcterms:created>
  <dcterms:modified xsi:type="dcterms:W3CDTF">2013-04-18T14:33:00Z</dcterms:modified>
</cp:coreProperties>
</file>