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32A" w:rsidRPr="000E0BF7" w:rsidRDefault="00E8447A" w:rsidP="000E0BF7">
      <w:pPr>
        <w:pStyle w:val="SemEspaamento"/>
        <w:spacing w:line="360" w:lineRule="auto"/>
        <w:jc w:val="center"/>
        <w:rPr>
          <w:rFonts w:ascii="Times New Roman" w:hAnsi="Times New Roman" w:cs="Times New Roman"/>
          <w:b/>
          <w:sz w:val="24"/>
          <w:szCs w:val="24"/>
          <w:lang w:val="en-US"/>
        </w:rPr>
      </w:pPr>
      <w:r w:rsidRPr="000E0BF7">
        <w:rPr>
          <w:rFonts w:ascii="Times New Roman" w:hAnsi="Times New Roman" w:cs="Times New Roman"/>
          <w:b/>
          <w:sz w:val="24"/>
          <w:szCs w:val="24"/>
          <w:lang w:val="en-US"/>
        </w:rPr>
        <w:t>RENAL ARTERY IN</w:t>
      </w:r>
      <w:r w:rsidR="00FF632A" w:rsidRPr="000E0BF7">
        <w:rPr>
          <w:rFonts w:ascii="Times New Roman" w:hAnsi="Times New Roman" w:cs="Times New Roman"/>
          <w:b/>
          <w:sz w:val="24"/>
          <w:szCs w:val="24"/>
          <w:lang w:val="en-US"/>
        </w:rPr>
        <w:t xml:space="preserve"> TUFTED CAPUCHIN MONKEY: STRUCTURE,</w:t>
      </w:r>
    </w:p>
    <w:p w:rsidR="00AF6C38" w:rsidRPr="000E0BF7" w:rsidRDefault="001314FE" w:rsidP="000E0BF7">
      <w:pPr>
        <w:pStyle w:val="SemEspaamento"/>
        <w:spacing w:line="360" w:lineRule="auto"/>
        <w:jc w:val="center"/>
        <w:rPr>
          <w:rFonts w:ascii="Times New Roman" w:hAnsi="Times New Roman" w:cs="Times New Roman"/>
          <w:b/>
          <w:sz w:val="24"/>
          <w:szCs w:val="24"/>
        </w:rPr>
      </w:pPr>
      <w:r w:rsidRPr="000E0BF7">
        <w:rPr>
          <w:rFonts w:ascii="Times New Roman" w:hAnsi="Times New Roman" w:cs="Times New Roman"/>
          <w:b/>
          <w:sz w:val="24"/>
          <w:szCs w:val="24"/>
        </w:rPr>
        <w:t>MORPHOMETRY AND HISTOPHISYOLOGIC CONSIDERATION</w:t>
      </w:r>
    </w:p>
    <w:p w:rsidR="00FF632A" w:rsidRPr="000E0BF7" w:rsidRDefault="00FF632A" w:rsidP="000E0BF7">
      <w:pPr>
        <w:pStyle w:val="SemEspaamento"/>
        <w:spacing w:line="360" w:lineRule="auto"/>
        <w:jc w:val="center"/>
        <w:rPr>
          <w:rFonts w:ascii="Times New Roman" w:hAnsi="Times New Roman" w:cs="Times New Roman"/>
          <w:sz w:val="24"/>
          <w:szCs w:val="24"/>
        </w:rPr>
      </w:pPr>
    </w:p>
    <w:p w:rsidR="00FF632A" w:rsidRPr="000E0BF7" w:rsidRDefault="00FF632A" w:rsidP="000E0BF7">
      <w:pPr>
        <w:pStyle w:val="SemEspaamento"/>
        <w:spacing w:line="360" w:lineRule="auto"/>
        <w:jc w:val="center"/>
        <w:rPr>
          <w:rFonts w:ascii="Times New Roman" w:hAnsi="Times New Roman" w:cs="Times New Roman"/>
          <w:sz w:val="24"/>
          <w:szCs w:val="24"/>
        </w:rPr>
      </w:pPr>
      <w:r w:rsidRPr="000E0BF7">
        <w:rPr>
          <w:rFonts w:ascii="Times New Roman" w:hAnsi="Times New Roman" w:cs="Times New Roman"/>
          <w:sz w:val="24"/>
          <w:szCs w:val="24"/>
        </w:rPr>
        <w:t>ARTÉRIA RENAL DO MACACO PREGO: ESTRUTURA,</w:t>
      </w:r>
    </w:p>
    <w:p w:rsidR="00FF632A" w:rsidRPr="000E0BF7" w:rsidRDefault="00FF632A" w:rsidP="000E0BF7">
      <w:pPr>
        <w:pStyle w:val="SemEspaamento"/>
        <w:spacing w:line="360" w:lineRule="auto"/>
        <w:jc w:val="center"/>
        <w:rPr>
          <w:rFonts w:ascii="Times New Roman" w:hAnsi="Times New Roman" w:cs="Times New Roman"/>
          <w:sz w:val="24"/>
          <w:szCs w:val="24"/>
        </w:rPr>
      </w:pPr>
      <w:r w:rsidRPr="000E0BF7">
        <w:rPr>
          <w:rFonts w:ascii="Times New Roman" w:hAnsi="Times New Roman" w:cs="Times New Roman"/>
          <w:sz w:val="24"/>
          <w:szCs w:val="24"/>
        </w:rPr>
        <w:t>MORFOMETRIA E MORFOFISIOLOGIA</w:t>
      </w:r>
    </w:p>
    <w:p w:rsidR="001B5F1C" w:rsidRDefault="001B5F1C" w:rsidP="001B5F1C">
      <w:pPr>
        <w:pStyle w:val="SemEspaamento"/>
        <w:spacing w:line="360" w:lineRule="auto"/>
        <w:jc w:val="center"/>
        <w:rPr>
          <w:rFonts w:ascii="Times New Roman" w:hAnsi="Times New Roman" w:cs="Times New Roman"/>
          <w:i/>
          <w:sz w:val="24"/>
          <w:szCs w:val="24"/>
        </w:rPr>
      </w:pPr>
    </w:p>
    <w:p w:rsidR="000E0BF7" w:rsidRPr="00F53C4B" w:rsidRDefault="000E0BF7" w:rsidP="000E0BF7">
      <w:pPr>
        <w:pStyle w:val="SemEspaamento"/>
        <w:jc w:val="center"/>
        <w:rPr>
          <w:rFonts w:ascii="Times New Roman" w:hAnsi="Times New Roman" w:cs="Times New Roman"/>
        </w:rPr>
      </w:pPr>
      <w:r>
        <w:rPr>
          <w:rFonts w:ascii="Times New Roman" w:hAnsi="Times New Roman" w:cs="Times New Roman"/>
        </w:rPr>
        <w:t>MORFOLOGIA DA ARTÉRIA RENAL DO MACACO PREGO</w:t>
      </w:r>
    </w:p>
    <w:p w:rsidR="000E0BF7" w:rsidRPr="001B5F1C" w:rsidRDefault="000E0BF7" w:rsidP="001B5F1C">
      <w:pPr>
        <w:pStyle w:val="SemEspaamento"/>
        <w:spacing w:line="360" w:lineRule="auto"/>
        <w:jc w:val="center"/>
        <w:rPr>
          <w:rFonts w:ascii="Times New Roman" w:hAnsi="Times New Roman" w:cs="Times New Roman"/>
          <w:i/>
          <w:sz w:val="24"/>
          <w:szCs w:val="24"/>
        </w:rPr>
      </w:pPr>
    </w:p>
    <w:p w:rsidR="00ED1280" w:rsidRPr="001B5F1C" w:rsidRDefault="00A16C49" w:rsidP="001B5F1C">
      <w:pPr>
        <w:pStyle w:val="SemEspaamento"/>
        <w:spacing w:line="360" w:lineRule="auto"/>
        <w:jc w:val="both"/>
        <w:rPr>
          <w:rFonts w:ascii="Times New Roman" w:hAnsi="Times New Roman" w:cs="Times New Roman"/>
          <w:sz w:val="24"/>
          <w:szCs w:val="24"/>
        </w:rPr>
      </w:pPr>
      <w:r w:rsidRPr="001B5F1C">
        <w:rPr>
          <w:rFonts w:ascii="Times New Roman" w:hAnsi="Times New Roman" w:cs="Times New Roman"/>
          <w:b/>
          <w:sz w:val="24"/>
          <w:szCs w:val="24"/>
        </w:rPr>
        <w:t xml:space="preserve">RESUMO: </w:t>
      </w:r>
      <w:r w:rsidR="00E8681F" w:rsidRPr="000E0BF7">
        <w:rPr>
          <w:rFonts w:ascii="Times New Roman" w:hAnsi="Times New Roman" w:cs="Times New Roman"/>
          <w:sz w:val="24"/>
          <w:szCs w:val="24"/>
        </w:rPr>
        <w:t>O objetivo foi descrever a</w:t>
      </w:r>
      <w:r w:rsidRPr="001B5F1C">
        <w:rPr>
          <w:rFonts w:ascii="Times New Roman" w:hAnsi="Times New Roman" w:cs="Times New Roman"/>
          <w:sz w:val="24"/>
          <w:szCs w:val="24"/>
        </w:rPr>
        <w:t xml:space="preserve"> estrutura da artéria renal no macaco prego ao nível dos segmentos arteriais proximal e distal. Uma análise morfométrica foi realizada, tendo como parâmetros a espessura e a quantificação dos elementos constituintes da túnica média da parede vascular, nos dois segmentos. Foram coletadas as artérias renais de oito macacos pregos adultos para estudos histológicos dos dois segmentos, sendo o segmento proximal a parte originária da aorta abdominal e o segmento distal a parte arterial junto ao hilo renal. A quantificação de células musculares lisas e de elementos conjuntivos da matriz extracelular foi realizada em secções transversais dos dois segmentos, sendo empregadas para a túnica média as densidades de volumes (DV), dos componentes musculares e das fibras elásticas e colágenas. Tendo por base estas DV obtidas para cada segmento arterial verificou-se que o segmento proximal apresentou estrutura mioconjuntiva marcante, enquanto que o segmento distal foi caracterizado como uma artéria muscular padrão. Aparentemente, a arquitetura parietal mista do segmento proximal estaria relacionada com o controle de fluxo sanguíneo na emergência aórtica da artéria renal, garantindo um direcionamento prioritário de fluxo de plasma sanguíneo enriquecido para dentro do parênquima renal. </w:t>
      </w:r>
    </w:p>
    <w:p w:rsidR="00A16C49" w:rsidRPr="001B5F1C" w:rsidRDefault="00A16C49" w:rsidP="001B5F1C">
      <w:pPr>
        <w:pStyle w:val="SemEspaamento"/>
        <w:spacing w:line="360" w:lineRule="auto"/>
        <w:jc w:val="both"/>
        <w:rPr>
          <w:rFonts w:ascii="Times New Roman" w:hAnsi="Times New Roman" w:cs="Times New Roman"/>
          <w:sz w:val="24"/>
          <w:szCs w:val="24"/>
        </w:rPr>
      </w:pPr>
      <w:r w:rsidRPr="001B5F1C">
        <w:rPr>
          <w:rFonts w:ascii="Times New Roman" w:hAnsi="Times New Roman" w:cs="Times New Roman"/>
          <w:b/>
          <w:sz w:val="24"/>
          <w:szCs w:val="24"/>
        </w:rPr>
        <w:t>PALAVRAS-CHAVE:</w:t>
      </w:r>
      <w:r w:rsidR="009764A1" w:rsidRPr="001B5F1C">
        <w:rPr>
          <w:rFonts w:ascii="Times New Roman" w:hAnsi="Times New Roman" w:cs="Times New Roman"/>
          <w:b/>
          <w:bCs/>
          <w:sz w:val="24"/>
          <w:szCs w:val="24"/>
        </w:rPr>
        <w:t xml:space="preserve"> </w:t>
      </w:r>
      <w:r w:rsidR="009764A1" w:rsidRPr="000E0BF7">
        <w:rPr>
          <w:rFonts w:ascii="Times New Roman" w:hAnsi="Times New Roman" w:cs="Times New Roman"/>
          <w:bCs/>
          <w:sz w:val="24"/>
          <w:szCs w:val="24"/>
        </w:rPr>
        <w:t>anatomia e histologia,</w:t>
      </w:r>
      <w:r w:rsidR="000E0BF7">
        <w:rPr>
          <w:rFonts w:ascii="Times New Roman" w:hAnsi="Times New Roman" w:cs="Times New Roman"/>
          <w:bCs/>
          <w:sz w:val="24"/>
          <w:szCs w:val="24"/>
        </w:rPr>
        <w:t xml:space="preserve"> vasos sanguineos, m</w:t>
      </w:r>
      <w:r w:rsidR="008A401F" w:rsidRPr="000E0BF7">
        <w:rPr>
          <w:rFonts w:ascii="Times New Roman" w:hAnsi="Times New Roman" w:cs="Times New Roman"/>
          <w:bCs/>
          <w:sz w:val="24"/>
          <w:szCs w:val="24"/>
        </w:rPr>
        <w:t>amíferos</w:t>
      </w:r>
      <w:r w:rsidR="008A401F" w:rsidRPr="001B5F1C">
        <w:rPr>
          <w:rFonts w:ascii="Times New Roman" w:hAnsi="Times New Roman" w:cs="Times New Roman"/>
          <w:b/>
          <w:bCs/>
          <w:sz w:val="24"/>
          <w:szCs w:val="24"/>
        </w:rPr>
        <w:t>.</w:t>
      </w:r>
    </w:p>
    <w:p w:rsidR="00AD3C35" w:rsidRPr="001B5F1C" w:rsidRDefault="00AD3C35" w:rsidP="001B5F1C">
      <w:pPr>
        <w:pStyle w:val="SemEspaamento"/>
        <w:spacing w:line="360" w:lineRule="auto"/>
        <w:ind w:firstLine="708"/>
        <w:jc w:val="both"/>
        <w:rPr>
          <w:rFonts w:ascii="Times New Roman" w:hAnsi="Times New Roman" w:cs="Times New Roman"/>
          <w:b/>
          <w:sz w:val="24"/>
          <w:szCs w:val="24"/>
        </w:rPr>
      </w:pPr>
    </w:p>
    <w:p w:rsidR="001314FE" w:rsidRPr="001B5F1C" w:rsidRDefault="00E8447A" w:rsidP="001B5F1C">
      <w:pPr>
        <w:pStyle w:val="SemEspaamento"/>
        <w:spacing w:line="360" w:lineRule="auto"/>
        <w:jc w:val="both"/>
        <w:rPr>
          <w:rFonts w:ascii="Times New Roman" w:hAnsi="Times New Roman" w:cs="Times New Roman"/>
          <w:sz w:val="24"/>
          <w:szCs w:val="24"/>
          <w:lang w:val="en-US"/>
        </w:rPr>
      </w:pPr>
      <w:r w:rsidRPr="001B5F1C">
        <w:rPr>
          <w:rFonts w:ascii="Times New Roman" w:hAnsi="Times New Roman" w:cs="Times New Roman"/>
          <w:b/>
          <w:sz w:val="24"/>
          <w:szCs w:val="24"/>
          <w:lang w:val="en-US"/>
        </w:rPr>
        <w:t>ABSTRACT:</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The objective was to describe</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the structure of the</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renal artery</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in</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capuchin</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the level of the</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proximal</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and</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distal</w:t>
      </w:r>
      <w:r w:rsidR="00E8681F" w:rsidRPr="001B5F1C">
        <w:rPr>
          <w:rFonts w:ascii="Times New Roman" w:hAnsi="Times New Roman" w:cs="Times New Roman"/>
          <w:sz w:val="24"/>
          <w:szCs w:val="24"/>
          <w:lang w:val="en-US"/>
        </w:rPr>
        <w:t xml:space="preserve"> </w:t>
      </w:r>
      <w:r w:rsidR="00E8681F" w:rsidRPr="001B5F1C">
        <w:rPr>
          <w:rStyle w:val="hps"/>
          <w:rFonts w:ascii="Times New Roman" w:hAnsi="Times New Roman" w:cs="Times New Roman"/>
          <w:sz w:val="24"/>
          <w:szCs w:val="24"/>
          <w:lang w:val="en-US"/>
        </w:rPr>
        <w:t>arterial segments</w:t>
      </w:r>
      <w:r w:rsidR="00ED1280" w:rsidRPr="001B5F1C">
        <w:rPr>
          <w:rFonts w:ascii="Times New Roman" w:hAnsi="Times New Roman" w:cs="Times New Roman"/>
          <w:sz w:val="24"/>
          <w:szCs w:val="24"/>
          <w:lang w:val="en-US"/>
        </w:rPr>
        <w:t xml:space="preserve">. Morphometric analysis was performed referring to the thickness and quantification of tissue elements of the renal artery medial tunica in both the segments focused. Renal arteries of eight adult monkeys were collected and studied in the two segments characterized, being the proximal part branched from the abdominal aorta, and the distal part localized next to the renal hilus. The quantification of smooth muscle cells and connective elements was carried out in transversal sections of the two segments, employing from the medial tunica the volume densities of smooth muscle cells, collagen and elastic fibers. On the base these volume densities obtained from each segment it was verified that the proximal </w:t>
      </w:r>
      <w:r w:rsidR="00ED1280" w:rsidRPr="001B5F1C">
        <w:rPr>
          <w:rFonts w:ascii="Times New Roman" w:hAnsi="Times New Roman" w:cs="Times New Roman"/>
          <w:sz w:val="24"/>
          <w:szCs w:val="24"/>
          <w:lang w:val="en-US"/>
        </w:rPr>
        <w:lastRenderedPageBreak/>
        <w:t>segment showed marked myoconnective architecture, while the distal segment was characterized as a single muscular artery. Perhaps, the mixed architecture of the proximal segment could be related to a blood flow control at the aortic emerging of the renal artery which helped to guarantee a prior flow of enriched plasma from the kidney parenchyma.</w:t>
      </w:r>
    </w:p>
    <w:p w:rsidR="008A401F" w:rsidRPr="000E0BF7" w:rsidRDefault="00A16C49" w:rsidP="001B5F1C">
      <w:pPr>
        <w:pStyle w:val="SemEspaamento"/>
        <w:spacing w:line="360" w:lineRule="auto"/>
        <w:jc w:val="both"/>
        <w:rPr>
          <w:rFonts w:ascii="Times New Roman" w:hAnsi="Times New Roman" w:cs="Times New Roman"/>
          <w:sz w:val="24"/>
          <w:szCs w:val="24"/>
          <w:lang w:val="en-US"/>
        </w:rPr>
      </w:pPr>
      <w:r w:rsidRPr="001B5F1C">
        <w:rPr>
          <w:rFonts w:ascii="Times New Roman" w:hAnsi="Times New Roman" w:cs="Times New Roman"/>
          <w:b/>
          <w:sz w:val="24"/>
          <w:szCs w:val="24"/>
          <w:lang w:val="en-US"/>
        </w:rPr>
        <w:t>KEYWORD</w:t>
      </w:r>
      <w:r w:rsidR="001314FE" w:rsidRPr="001B5F1C">
        <w:rPr>
          <w:rFonts w:ascii="Times New Roman" w:hAnsi="Times New Roman" w:cs="Times New Roman"/>
          <w:b/>
          <w:sz w:val="24"/>
          <w:szCs w:val="24"/>
          <w:lang w:val="en-US"/>
        </w:rPr>
        <w:t>S:</w:t>
      </w:r>
      <w:r w:rsidR="00885820" w:rsidRPr="001B5F1C">
        <w:rPr>
          <w:rFonts w:ascii="Times New Roman" w:hAnsi="Times New Roman" w:cs="Times New Roman"/>
          <w:b/>
          <w:sz w:val="24"/>
          <w:szCs w:val="24"/>
          <w:lang w:val="en-US"/>
        </w:rPr>
        <w:t xml:space="preserve"> </w:t>
      </w:r>
      <w:r w:rsidR="000E0BF7" w:rsidRPr="000E0BF7">
        <w:rPr>
          <w:rFonts w:ascii="Times New Roman" w:hAnsi="Times New Roman" w:cs="Times New Roman"/>
          <w:bCs/>
          <w:sz w:val="24"/>
          <w:szCs w:val="24"/>
          <w:lang w:val="en-US"/>
        </w:rPr>
        <w:t>anatomy e histology, blood vessels, mammals.</w:t>
      </w:r>
    </w:p>
    <w:p w:rsidR="006A1D34" w:rsidRPr="001B5F1C" w:rsidRDefault="006A1D34" w:rsidP="001B5F1C">
      <w:pPr>
        <w:pStyle w:val="SemEspaamento"/>
        <w:spacing w:line="360" w:lineRule="auto"/>
        <w:jc w:val="both"/>
        <w:rPr>
          <w:rFonts w:ascii="Times New Roman" w:hAnsi="Times New Roman" w:cs="Times New Roman"/>
          <w:sz w:val="24"/>
          <w:szCs w:val="24"/>
          <w:lang w:val="en-US"/>
        </w:rPr>
      </w:pPr>
    </w:p>
    <w:p w:rsidR="00A50E1D" w:rsidRPr="001B5F1C" w:rsidRDefault="00A50E1D" w:rsidP="001B5F1C">
      <w:pPr>
        <w:pStyle w:val="SemEspaamento"/>
        <w:spacing w:line="360" w:lineRule="auto"/>
        <w:jc w:val="both"/>
        <w:rPr>
          <w:rFonts w:ascii="Times New Roman" w:hAnsi="Times New Roman" w:cs="Times New Roman"/>
          <w:sz w:val="24"/>
          <w:szCs w:val="24"/>
          <w:lang w:val="en-US"/>
        </w:rPr>
      </w:pPr>
    </w:p>
    <w:p w:rsidR="008D16B3" w:rsidRPr="001B5F1C" w:rsidRDefault="00806B6E" w:rsidP="001B5F1C">
      <w:pPr>
        <w:pStyle w:val="SemEspaamento"/>
        <w:spacing w:line="360" w:lineRule="auto"/>
        <w:jc w:val="both"/>
        <w:rPr>
          <w:rFonts w:ascii="Times New Roman" w:hAnsi="Times New Roman" w:cs="Times New Roman"/>
          <w:b/>
          <w:sz w:val="24"/>
          <w:szCs w:val="24"/>
          <w:lang w:val="en-US"/>
        </w:rPr>
      </w:pPr>
      <w:r w:rsidRPr="001B5F1C">
        <w:rPr>
          <w:rFonts w:ascii="Times New Roman" w:hAnsi="Times New Roman" w:cs="Times New Roman"/>
          <w:b/>
          <w:sz w:val="24"/>
          <w:szCs w:val="24"/>
          <w:lang w:val="en-US"/>
        </w:rPr>
        <w:t>INTRODUCTION</w:t>
      </w:r>
    </w:p>
    <w:p w:rsidR="00F94279" w:rsidRPr="001B5F1C" w:rsidRDefault="00F94279" w:rsidP="001B5F1C">
      <w:pPr>
        <w:pStyle w:val="SemEspaamento"/>
        <w:spacing w:line="360" w:lineRule="auto"/>
        <w:jc w:val="both"/>
        <w:rPr>
          <w:rFonts w:ascii="Times New Roman" w:hAnsi="Times New Roman" w:cs="Times New Roman"/>
          <w:b/>
          <w:sz w:val="24"/>
          <w:szCs w:val="24"/>
          <w:lang w:val="en-US"/>
        </w:rPr>
      </w:pPr>
    </w:p>
    <w:p w:rsidR="00982025" w:rsidRPr="001B5F1C" w:rsidRDefault="008D16B3" w:rsidP="001B5F1C">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The renal artery had been</w:t>
      </w:r>
      <w:r w:rsidR="00351B4E" w:rsidRPr="001B5F1C">
        <w:rPr>
          <w:rFonts w:ascii="Times New Roman" w:hAnsi="Times New Roman" w:cs="Times New Roman"/>
          <w:sz w:val="24"/>
          <w:szCs w:val="24"/>
          <w:lang w:val="en-US"/>
        </w:rPr>
        <w:t xml:space="preserve"> mainly</w:t>
      </w:r>
      <w:r w:rsidRPr="001B5F1C">
        <w:rPr>
          <w:rFonts w:ascii="Times New Roman" w:hAnsi="Times New Roman" w:cs="Times New Roman"/>
          <w:sz w:val="24"/>
          <w:szCs w:val="24"/>
          <w:lang w:val="en-US"/>
        </w:rPr>
        <w:t xml:space="preserve"> characterized as a typical muscular artery, similarly to </w:t>
      </w:r>
      <w:r w:rsidR="004E38C8" w:rsidRPr="001B5F1C">
        <w:rPr>
          <w:rFonts w:ascii="Times New Roman" w:hAnsi="Times New Roman" w:cs="Times New Roman"/>
          <w:sz w:val="24"/>
          <w:szCs w:val="24"/>
          <w:lang w:val="en-US"/>
        </w:rPr>
        <w:t xml:space="preserve">the </w:t>
      </w:r>
      <w:r w:rsidR="00351B4E" w:rsidRPr="001B5F1C">
        <w:rPr>
          <w:rFonts w:ascii="Times New Roman" w:hAnsi="Times New Roman" w:cs="Times New Roman"/>
          <w:sz w:val="24"/>
          <w:szCs w:val="24"/>
          <w:lang w:val="en-US"/>
        </w:rPr>
        <w:t>other visceral branches branched from</w:t>
      </w:r>
      <w:r w:rsidRPr="001B5F1C">
        <w:rPr>
          <w:rFonts w:ascii="Times New Roman" w:hAnsi="Times New Roman" w:cs="Times New Roman"/>
          <w:sz w:val="24"/>
          <w:szCs w:val="24"/>
          <w:lang w:val="en-US"/>
        </w:rPr>
        <w:t xml:space="preserve"> the abdominal aorta</w:t>
      </w:r>
      <w:r w:rsidR="004E38C8" w:rsidRPr="001B5F1C">
        <w:rPr>
          <w:rFonts w:ascii="Times New Roman" w:hAnsi="Times New Roman" w:cs="Times New Roman"/>
          <w:sz w:val="24"/>
          <w:szCs w:val="24"/>
          <w:lang w:val="en-US"/>
        </w:rPr>
        <w:t>. It was known that their</w:t>
      </w:r>
      <w:r w:rsidR="00F94279" w:rsidRPr="001B5F1C">
        <w:rPr>
          <w:rFonts w:ascii="Times New Roman" w:hAnsi="Times New Roman" w:cs="Times New Roman"/>
          <w:sz w:val="24"/>
          <w:szCs w:val="24"/>
          <w:lang w:val="en-US"/>
        </w:rPr>
        <w:t xml:space="preserve"> </w:t>
      </w:r>
      <w:r w:rsidR="004E38C8" w:rsidRPr="001B5F1C">
        <w:rPr>
          <w:rFonts w:ascii="Times New Roman" w:hAnsi="Times New Roman" w:cs="Times New Roman"/>
          <w:sz w:val="24"/>
          <w:szCs w:val="24"/>
          <w:lang w:val="en-US"/>
        </w:rPr>
        <w:t>distributive role of speci</w:t>
      </w:r>
      <w:r w:rsidR="006E61EA" w:rsidRPr="001B5F1C">
        <w:rPr>
          <w:rFonts w:ascii="Times New Roman" w:hAnsi="Times New Roman" w:cs="Times New Roman"/>
          <w:sz w:val="24"/>
          <w:szCs w:val="24"/>
          <w:lang w:val="en-US"/>
        </w:rPr>
        <w:t>fic parts of the blood stream for</w:t>
      </w:r>
      <w:r w:rsidR="004E38C8" w:rsidRPr="001B5F1C">
        <w:rPr>
          <w:rFonts w:ascii="Times New Roman" w:hAnsi="Times New Roman" w:cs="Times New Roman"/>
          <w:sz w:val="24"/>
          <w:szCs w:val="24"/>
          <w:lang w:val="en-US"/>
        </w:rPr>
        <w:t xml:space="preserve"> the internal organs presented histoph</w:t>
      </w:r>
      <w:r w:rsidR="00C956AD" w:rsidRPr="001B5F1C">
        <w:rPr>
          <w:rFonts w:ascii="Times New Roman" w:hAnsi="Times New Roman" w:cs="Times New Roman"/>
          <w:sz w:val="24"/>
          <w:szCs w:val="24"/>
          <w:lang w:val="en-US"/>
        </w:rPr>
        <w:t>ysiologic compatibility with a mural</w:t>
      </w:r>
      <w:r w:rsidR="004E38C8" w:rsidRPr="001B5F1C">
        <w:rPr>
          <w:rFonts w:ascii="Times New Roman" w:hAnsi="Times New Roman" w:cs="Times New Roman"/>
          <w:sz w:val="24"/>
          <w:szCs w:val="24"/>
          <w:lang w:val="en-US"/>
        </w:rPr>
        <w:t xml:space="preserve"> muscular architecture</w:t>
      </w:r>
      <w:r w:rsidRPr="001B5F1C">
        <w:rPr>
          <w:rFonts w:ascii="Times New Roman" w:hAnsi="Times New Roman" w:cs="Times New Roman"/>
          <w:sz w:val="24"/>
          <w:szCs w:val="24"/>
          <w:lang w:val="en-US"/>
        </w:rPr>
        <w:t xml:space="preserve"> (</w:t>
      </w:r>
      <w:r w:rsidR="00B64BE9" w:rsidRPr="001B5F1C">
        <w:rPr>
          <w:rFonts w:ascii="Times New Roman" w:hAnsi="Times New Roman" w:cs="Times New Roman"/>
          <w:sz w:val="24"/>
          <w:szCs w:val="24"/>
          <w:lang w:val="en-US"/>
        </w:rPr>
        <w:t>MELBIN; DETWEILER, 2007</w:t>
      </w:r>
      <w:r w:rsidR="004E38C8" w:rsidRPr="001B5F1C">
        <w:rPr>
          <w:rFonts w:ascii="Times New Roman" w:hAnsi="Times New Roman" w:cs="Times New Roman"/>
          <w:sz w:val="24"/>
          <w:szCs w:val="24"/>
          <w:lang w:val="en-US"/>
        </w:rPr>
        <w:t>;</w:t>
      </w:r>
      <w:r w:rsidR="00FA43AF" w:rsidRPr="001B5F1C">
        <w:rPr>
          <w:rFonts w:ascii="Times New Roman" w:hAnsi="Times New Roman" w:cs="Times New Roman"/>
          <w:sz w:val="24"/>
          <w:szCs w:val="24"/>
          <w:lang w:val="en-US"/>
        </w:rPr>
        <w:t xml:space="preserve"> MC GRATH et al., 2005;</w:t>
      </w:r>
      <w:r w:rsidRPr="001B5F1C">
        <w:rPr>
          <w:rFonts w:ascii="Times New Roman" w:hAnsi="Times New Roman" w:cs="Times New Roman"/>
          <w:sz w:val="24"/>
          <w:szCs w:val="24"/>
          <w:lang w:val="en-US"/>
        </w:rPr>
        <w:t xml:space="preserve"> TORTORA; GRABOWISKY, 2012)</w:t>
      </w:r>
      <w:r w:rsidR="00F94279" w:rsidRPr="001B5F1C">
        <w:rPr>
          <w:rFonts w:ascii="Times New Roman" w:hAnsi="Times New Roman" w:cs="Times New Roman"/>
          <w:sz w:val="24"/>
          <w:szCs w:val="24"/>
          <w:lang w:val="en-US"/>
        </w:rPr>
        <w:t>.</w:t>
      </w:r>
    </w:p>
    <w:p w:rsidR="005B6935" w:rsidRPr="001B5F1C" w:rsidRDefault="00F5359E" w:rsidP="000E0BF7">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On t</w:t>
      </w:r>
      <w:r w:rsidR="00982025" w:rsidRPr="001B5F1C">
        <w:rPr>
          <w:rFonts w:ascii="Times New Roman" w:hAnsi="Times New Roman" w:cs="Times New Roman"/>
          <w:sz w:val="24"/>
          <w:szCs w:val="24"/>
          <w:lang w:val="en-US"/>
        </w:rPr>
        <w:t>he medial tunica structure of the muscular arteries</w:t>
      </w:r>
      <w:r w:rsidR="00A50E1D" w:rsidRPr="001B5F1C">
        <w:rPr>
          <w:rFonts w:ascii="Times New Roman" w:hAnsi="Times New Roman" w:cs="Times New Roman"/>
          <w:sz w:val="24"/>
          <w:szCs w:val="24"/>
          <w:lang w:val="en-US"/>
        </w:rPr>
        <w:t xml:space="preserve"> occurred</w:t>
      </w:r>
      <w:r w:rsidR="00C956AD" w:rsidRPr="001B5F1C">
        <w:rPr>
          <w:rFonts w:ascii="Times New Roman" w:hAnsi="Times New Roman" w:cs="Times New Roman"/>
          <w:sz w:val="24"/>
          <w:szCs w:val="24"/>
          <w:lang w:val="en-US"/>
        </w:rPr>
        <w:t xml:space="preserve"> concentric layers</w:t>
      </w:r>
      <w:r w:rsidR="00982025" w:rsidRPr="001B5F1C">
        <w:rPr>
          <w:rFonts w:ascii="Times New Roman" w:hAnsi="Times New Roman" w:cs="Times New Roman"/>
          <w:sz w:val="24"/>
          <w:szCs w:val="24"/>
          <w:lang w:val="en-US"/>
        </w:rPr>
        <w:t xml:space="preserve"> of smooth mu</w:t>
      </w:r>
      <w:r w:rsidR="00397242" w:rsidRPr="001B5F1C">
        <w:rPr>
          <w:rFonts w:ascii="Times New Roman" w:hAnsi="Times New Roman" w:cs="Times New Roman"/>
          <w:sz w:val="24"/>
          <w:szCs w:val="24"/>
          <w:lang w:val="en-US"/>
        </w:rPr>
        <w:t>scle cel</w:t>
      </w:r>
      <w:r w:rsidR="00FA43AF" w:rsidRPr="001B5F1C">
        <w:rPr>
          <w:rFonts w:ascii="Times New Roman" w:hAnsi="Times New Roman" w:cs="Times New Roman"/>
          <w:sz w:val="24"/>
          <w:szCs w:val="24"/>
          <w:lang w:val="en-US"/>
        </w:rPr>
        <w:t>ls assuming helical disposition (GARTNER; HIATT, 2007),</w:t>
      </w:r>
      <w:r w:rsidR="00982025" w:rsidRPr="001B5F1C">
        <w:rPr>
          <w:rFonts w:ascii="Times New Roman" w:hAnsi="Times New Roman" w:cs="Times New Roman"/>
          <w:sz w:val="24"/>
          <w:szCs w:val="24"/>
          <w:lang w:val="en-US"/>
        </w:rPr>
        <w:t xml:space="preserve"> being</w:t>
      </w:r>
      <w:r w:rsidR="00AB1DE6" w:rsidRPr="001B5F1C">
        <w:rPr>
          <w:rFonts w:ascii="Times New Roman" w:hAnsi="Times New Roman" w:cs="Times New Roman"/>
          <w:sz w:val="24"/>
          <w:szCs w:val="24"/>
          <w:lang w:val="en-US"/>
        </w:rPr>
        <w:t xml:space="preserve"> mainly</w:t>
      </w:r>
      <w:r w:rsidR="00982025" w:rsidRPr="001B5F1C">
        <w:rPr>
          <w:rFonts w:ascii="Times New Roman" w:hAnsi="Times New Roman" w:cs="Times New Roman"/>
          <w:sz w:val="24"/>
          <w:szCs w:val="24"/>
          <w:lang w:val="en-US"/>
        </w:rPr>
        <w:t xml:space="preserve"> intermingled by variable amounts of extracellular matrix elements</w:t>
      </w:r>
      <w:r w:rsidR="00397242" w:rsidRPr="001B5F1C">
        <w:rPr>
          <w:rFonts w:ascii="Times New Roman" w:hAnsi="Times New Roman" w:cs="Times New Roman"/>
          <w:sz w:val="24"/>
          <w:szCs w:val="24"/>
          <w:lang w:val="en-US"/>
        </w:rPr>
        <w:t xml:space="preserve">, such as elastic and collagen lamellae and fibers </w:t>
      </w:r>
      <w:r w:rsidR="00982025" w:rsidRPr="001B5F1C">
        <w:rPr>
          <w:rFonts w:ascii="Times New Roman" w:hAnsi="Times New Roman" w:cs="Times New Roman"/>
          <w:sz w:val="24"/>
          <w:szCs w:val="24"/>
          <w:lang w:val="en-US"/>
        </w:rPr>
        <w:t>(</w:t>
      </w:r>
      <w:r w:rsidR="00397242" w:rsidRPr="001B5F1C">
        <w:rPr>
          <w:rFonts w:ascii="Times New Roman" w:hAnsi="Times New Roman" w:cs="Times New Roman"/>
          <w:sz w:val="24"/>
          <w:szCs w:val="24"/>
          <w:lang w:val="en-US"/>
        </w:rPr>
        <w:t>MC GRATH et al., 2005)</w:t>
      </w:r>
      <w:r w:rsidR="00FA43AF" w:rsidRPr="001B5F1C">
        <w:rPr>
          <w:rFonts w:ascii="Times New Roman" w:hAnsi="Times New Roman" w:cs="Times New Roman"/>
          <w:sz w:val="24"/>
          <w:szCs w:val="24"/>
          <w:lang w:val="en-US"/>
        </w:rPr>
        <w:t xml:space="preserve">. </w:t>
      </w:r>
      <w:r w:rsidR="000004B5" w:rsidRPr="001B5F1C">
        <w:rPr>
          <w:rFonts w:ascii="Times New Roman" w:hAnsi="Times New Roman" w:cs="Times New Roman"/>
          <w:sz w:val="24"/>
          <w:szCs w:val="24"/>
          <w:lang w:val="en-US"/>
        </w:rPr>
        <w:t>The m</w:t>
      </w:r>
      <w:r w:rsidR="00FA43AF" w:rsidRPr="001B5F1C">
        <w:rPr>
          <w:rFonts w:ascii="Times New Roman" w:hAnsi="Times New Roman" w:cs="Times New Roman"/>
          <w:sz w:val="24"/>
          <w:szCs w:val="24"/>
          <w:lang w:val="en-US"/>
        </w:rPr>
        <w:t>uscular arteries also</w:t>
      </w:r>
      <w:r w:rsidR="00AB1DE6" w:rsidRPr="001B5F1C">
        <w:rPr>
          <w:rFonts w:ascii="Times New Roman" w:hAnsi="Times New Roman" w:cs="Times New Roman"/>
          <w:sz w:val="24"/>
          <w:szCs w:val="24"/>
          <w:lang w:val="en-US"/>
        </w:rPr>
        <w:t xml:space="preserve"> presented two limiting elastic laminas, marking the inner elastic lamina the</w:t>
      </w:r>
      <w:r w:rsidR="000E0BF7">
        <w:rPr>
          <w:rFonts w:ascii="Times New Roman" w:hAnsi="Times New Roman" w:cs="Times New Roman"/>
          <w:sz w:val="24"/>
          <w:szCs w:val="24"/>
          <w:lang w:val="en-US"/>
        </w:rPr>
        <w:t xml:space="preserve"> </w:t>
      </w:r>
      <w:r w:rsidR="00AB1DE6" w:rsidRPr="001B5F1C">
        <w:rPr>
          <w:rFonts w:ascii="Times New Roman" w:hAnsi="Times New Roman" w:cs="Times New Roman"/>
          <w:sz w:val="24"/>
          <w:szCs w:val="24"/>
          <w:lang w:val="en-US"/>
        </w:rPr>
        <w:t xml:space="preserve">transition between the end of the medial tunic and the beginning of the </w:t>
      </w:r>
      <w:r w:rsidR="00FA43AF" w:rsidRPr="001B5F1C">
        <w:rPr>
          <w:rFonts w:ascii="Times New Roman" w:hAnsi="Times New Roman" w:cs="Times New Roman"/>
          <w:sz w:val="24"/>
          <w:szCs w:val="24"/>
          <w:lang w:val="en-US"/>
        </w:rPr>
        <w:t>l</w:t>
      </w:r>
      <w:r w:rsidR="006E61EA" w:rsidRPr="001B5F1C">
        <w:rPr>
          <w:rFonts w:ascii="Times New Roman" w:hAnsi="Times New Roman" w:cs="Times New Roman"/>
          <w:sz w:val="24"/>
          <w:szCs w:val="24"/>
          <w:lang w:val="en-US"/>
        </w:rPr>
        <w:t>oose connective adventitial tunica</w:t>
      </w:r>
      <w:r w:rsidR="00FA43AF" w:rsidRPr="001B5F1C">
        <w:rPr>
          <w:rFonts w:ascii="Times New Roman" w:hAnsi="Times New Roman" w:cs="Times New Roman"/>
          <w:sz w:val="24"/>
          <w:szCs w:val="24"/>
          <w:lang w:val="en-US"/>
        </w:rPr>
        <w:t xml:space="preserve"> (GARTNER; HIATT, 2007)</w:t>
      </w:r>
      <w:r w:rsidR="005B6935" w:rsidRPr="001B5F1C">
        <w:rPr>
          <w:rFonts w:ascii="Times New Roman" w:hAnsi="Times New Roman" w:cs="Times New Roman"/>
          <w:sz w:val="24"/>
          <w:szCs w:val="24"/>
          <w:lang w:val="en-US"/>
        </w:rPr>
        <w:t>.</w:t>
      </w:r>
    </w:p>
    <w:p w:rsidR="006E2D73" w:rsidRPr="001B5F1C" w:rsidRDefault="00F5359E" w:rsidP="001B5F1C">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Although</w:t>
      </w:r>
      <w:r w:rsidR="005B6935" w:rsidRPr="001B5F1C">
        <w:rPr>
          <w:rFonts w:ascii="Times New Roman" w:hAnsi="Times New Roman" w:cs="Times New Roman"/>
          <w:sz w:val="24"/>
          <w:szCs w:val="24"/>
          <w:lang w:val="en-US"/>
        </w:rPr>
        <w:t>, between the elastic and muscular arterial types (GARTNER; HIATT, 2007; TORTORA; GRABOWISKY, 2012), it was observed an interme</w:t>
      </w:r>
      <w:r w:rsidR="00E04713" w:rsidRPr="001B5F1C">
        <w:rPr>
          <w:rFonts w:ascii="Times New Roman" w:hAnsi="Times New Roman" w:cs="Times New Roman"/>
          <w:sz w:val="24"/>
          <w:szCs w:val="24"/>
          <w:lang w:val="en-US"/>
        </w:rPr>
        <w:t>diary arterial type whose</w:t>
      </w:r>
      <w:r w:rsidR="005B6935" w:rsidRPr="001B5F1C">
        <w:rPr>
          <w:rFonts w:ascii="Times New Roman" w:hAnsi="Times New Roman" w:cs="Times New Roman"/>
          <w:sz w:val="24"/>
          <w:szCs w:val="24"/>
          <w:lang w:val="en-US"/>
        </w:rPr>
        <w:t xml:space="preserve"> medial tunica presented a myoconnective architecture</w:t>
      </w:r>
      <w:r w:rsidR="00E04713" w:rsidRPr="001B5F1C">
        <w:rPr>
          <w:rFonts w:ascii="Times New Roman" w:hAnsi="Times New Roman" w:cs="Times New Roman"/>
          <w:sz w:val="24"/>
          <w:szCs w:val="24"/>
          <w:lang w:val="en-US"/>
        </w:rPr>
        <w:t>. This</w:t>
      </w:r>
      <w:r w:rsidRPr="001B5F1C">
        <w:rPr>
          <w:rFonts w:ascii="Times New Roman" w:hAnsi="Times New Roman" w:cs="Times New Roman"/>
          <w:sz w:val="24"/>
          <w:szCs w:val="24"/>
          <w:lang w:val="en-US"/>
        </w:rPr>
        <w:t xml:space="preserve"> building pattern was</w:t>
      </w:r>
      <w:r w:rsidR="005B6935" w:rsidRPr="001B5F1C">
        <w:rPr>
          <w:rFonts w:ascii="Times New Roman" w:hAnsi="Times New Roman" w:cs="Times New Roman"/>
          <w:sz w:val="24"/>
          <w:szCs w:val="24"/>
          <w:lang w:val="en-US"/>
        </w:rPr>
        <w:t xml:space="preserve"> verified in the abdominal segment of aorta in some mammals</w:t>
      </w:r>
      <w:r w:rsidRPr="001B5F1C">
        <w:rPr>
          <w:rFonts w:ascii="Times New Roman" w:hAnsi="Times New Roman" w:cs="Times New Roman"/>
          <w:sz w:val="24"/>
          <w:szCs w:val="24"/>
          <w:lang w:val="en-US"/>
        </w:rPr>
        <w:t xml:space="preserve"> </w:t>
      </w:r>
      <w:r w:rsidR="005B6935" w:rsidRPr="001B5F1C">
        <w:rPr>
          <w:rFonts w:ascii="Times New Roman" w:hAnsi="Times New Roman" w:cs="Times New Roman"/>
          <w:sz w:val="24"/>
          <w:szCs w:val="24"/>
          <w:lang w:val="en-US"/>
        </w:rPr>
        <w:t>(</w:t>
      </w:r>
      <w:r w:rsidR="00F04FF9" w:rsidRPr="001B5F1C">
        <w:rPr>
          <w:rFonts w:ascii="Times New Roman" w:hAnsi="Times New Roman" w:cs="Times New Roman"/>
          <w:sz w:val="24"/>
          <w:szCs w:val="24"/>
          <w:lang w:val="en-US"/>
        </w:rPr>
        <w:t>VIEGAS, ORSI, SIMÕES, DOMENICONI, e NATALI, 2004</w:t>
      </w:r>
      <w:r w:rsidR="005B6935" w:rsidRPr="001B5F1C">
        <w:rPr>
          <w:rFonts w:ascii="Times New Roman" w:hAnsi="Times New Roman" w:cs="Times New Roman"/>
          <w:sz w:val="24"/>
          <w:szCs w:val="24"/>
          <w:lang w:val="en-US"/>
        </w:rPr>
        <w:t>; ORSI</w:t>
      </w:r>
      <w:r w:rsidR="00F04FF9" w:rsidRPr="001B5F1C">
        <w:rPr>
          <w:rFonts w:ascii="Times New Roman" w:hAnsi="Times New Roman" w:cs="Times New Roman"/>
          <w:sz w:val="24"/>
          <w:szCs w:val="24"/>
          <w:lang w:val="en-US"/>
        </w:rPr>
        <w:t xml:space="preserve">, </w:t>
      </w:r>
      <w:r w:rsidR="00B64BE9" w:rsidRPr="001B5F1C">
        <w:rPr>
          <w:rFonts w:ascii="Times New Roman" w:hAnsi="Times New Roman" w:cs="Times New Roman"/>
          <w:sz w:val="24"/>
          <w:szCs w:val="24"/>
          <w:lang w:val="en-US"/>
        </w:rPr>
        <w:t xml:space="preserve">STEFANINI, CROCCI, SIMÕES, RIBEIRO, </w:t>
      </w:r>
      <w:r w:rsidR="005B6935" w:rsidRPr="001B5F1C">
        <w:rPr>
          <w:rFonts w:ascii="Times New Roman" w:hAnsi="Times New Roman" w:cs="Times New Roman"/>
          <w:sz w:val="24"/>
          <w:szCs w:val="24"/>
          <w:lang w:val="en-US"/>
        </w:rPr>
        <w:t xml:space="preserve">2015; </w:t>
      </w:r>
      <w:r w:rsidR="00F04FF9" w:rsidRPr="001B5F1C">
        <w:rPr>
          <w:rFonts w:ascii="Times New Roman" w:hAnsi="Times New Roman" w:cs="Times New Roman"/>
          <w:sz w:val="24"/>
          <w:szCs w:val="24"/>
          <w:lang w:val="en-US"/>
        </w:rPr>
        <w:t xml:space="preserve">MELLO, ORSI, PADOVANI, MATHEUS, ELEUTÉRIO </w:t>
      </w:r>
      <w:r w:rsidR="005B6935" w:rsidRPr="001B5F1C">
        <w:rPr>
          <w:rFonts w:ascii="Times New Roman" w:hAnsi="Times New Roman" w:cs="Times New Roman"/>
          <w:sz w:val="24"/>
          <w:szCs w:val="24"/>
          <w:lang w:val="en-US"/>
        </w:rPr>
        <w:t>2004; 2007), including the own tufted capuchin monkey (</w:t>
      </w:r>
      <w:r w:rsidRPr="001B5F1C">
        <w:rPr>
          <w:rFonts w:ascii="Times New Roman" w:hAnsi="Times New Roman" w:cs="Times New Roman"/>
          <w:sz w:val="24"/>
          <w:szCs w:val="24"/>
          <w:lang w:val="en-US"/>
        </w:rPr>
        <w:t>MELLO</w:t>
      </w:r>
      <w:r w:rsidR="00F04FF9" w:rsidRPr="001B5F1C">
        <w:rPr>
          <w:rFonts w:ascii="Times New Roman" w:hAnsi="Times New Roman" w:cs="Times New Roman"/>
          <w:sz w:val="24"/>
          <w:szCs w:val="24"/>
          <w:lang w:val="en-US"/>
        </w:rPr>
        <w:t>,</w:t>
      </w:r>
      <w:r w:rsidRPr="001B5F1C">
        <w:rPr>
          <w:rFonts w:ascii="Times New Roman" w:hAnsi="Times New Roman" w:cs="Times New Roman"/>
          <w:sz w:val="24"/>
          <w:szCs w:val="24"/>
          <w:lang w:val="en-US"/>
        </w:rPr>
        <w:t xml:space="preserve"> </w:t>
      </w:r>
      <w:r w:rsidR="00F04FF9" w:rsidRPr="001B5F1C">
        <w:rPr>
          <w:rFonts w:ascii="Times New Roman" w:hAnsi="Times New Roman" w:cs="Times New Roman"/>
          <w:sz w:val="24"/>
          <w:szCs w:val="24"/>
          <w:lang w:val="en-US"/>
        </w:rPr>
        <w:t xml:space="preserve">ORSI, DOMINGUES, MOLINARI, ARAUJO, </w:t>
      </w:r>
      <w:r w:rsidR="005B6935" w:rsidRPr="001B5F1C">
        <w:rPr>
          <w:rFonts w:ascii="Times New Roman" w:hAnsi="Times New Roman" w:cs="Times New Roman"/>
          <w:sz w:val="24"/>
          <w:szCs w:val="24"/>
          <w:lang w:val="en-US"/>
        </w:rPr>
        <w:t xml:space="preserve">2009). </w:t>
      </w:r>
      <w:r w:rsidR="00C956AD" w:rsidRPr="001B5F1C">
        <w:rPr>
          <w:rFonts w:ascii="Times New Roman" w:hAnsi="Times New Roman" w:cs="Times New Roman"/>
          <w:sz w:val="24"/>
          <w:szCs w:val="24"/>
          <w:lang w:val="en-US"/>
        </w:rPr>
        <w:t>According to these authors</w:t>
      </w:r>
      <w:r w:rsidR="00376984" w:rsidRPr="001B5F1C">
        <w:rPr>
          <w:rFonts w:ascii="Times New Roman" w:hAnsi="Times New Roman" w:cs="Times New Roman"/>
          <w:sz w:val="24"/>
          <w:szCs w:val="24"/>
          <w:lang w:val="en-US"/>
        </w:rPr>
        <w:t xml:space="preserve"> in distal aortic wall</w:t>
      </w:r>
      <w:r w:rsidR="00C956AD" w:rsidRPr="001B5F1C">
        <w:rPr>
          <w:rFonts w:ascii="Times New Roman" w:hAnsi="Times New Roman" w:cs="Times New Roman"/>
          <w:sz w:val="24"/>
          <w:szCs w:val="24"/>
          <w:lang w:val="en-US"/>
        </w:rPr>
        <w:t xml:space="preserve"> a </w:t>
      </w:r>
      <w:r w:rsidR="00453268" w:rsidRPr="001B5F1C">
        <w:rPr>
          <w:rFonts w:ascii="Times New Roman" w:hAnsi="Times New Roman" w:cs="Times New Roman"/>
          <w:sz w:val="24"/>
          <w:szCs w:val="24"/>
          <w:lang w:val="en-US"/>
        </w:rPr>
        <w:t>minor amount of extracellular matrix components was</w:t>
      </w:r>
      <w:r w:rsidR="00C956AD" w:rsidRPr="001B5F1C">
        <w:rPr>
          <w:rFonts w:ascii="Times New Roman" w:hAnsi="Times New Roman" w:cs="Times New Roman"/>
          <w:sz w:val="24"/>
          <w:szCs w:val="24"/>
          <w:lang w:val="en-US"/>
        </w:rPr>
        <w:t xml:space="preserve"> found</w:t>
      </w:r>
      <w:r w:rsidR="00376984" w:rsidRPr="001B5F1C">
        <w:rPr>
          <w:rFonts w:ascii="Times New Roman" w:hAnsi="Times New Roman" w:cs="Times New Roman"/>
          <w:sz w:val="24"/>
          <w:szCs w:val="24"/>
          <w:lang w:val="en-US"/>
        </w:rPr>
        <w:t>,</w:t>
      </w:r>
      <w:r w:rsidR="00C956AD" w:rsidRPr="001B5F1C">
        <w:rPr>
          <w:rFonts w:ascii="Times New Roman" w:hAnsi="Times New Roman" w:cs="Times New Roman"/>
          <w:sz w:val="24"/>
          <w:szCs w:val="24"/>
          <w:lang w:val="en-US"/>
        </w:rPr>
        <w:t xml:space="preserve"> </w:t>
      </w:r>
      <w:r w:rsidR="009E43DD" w:rsidRPr="001B5F1C">
        <w:rPr>
          <w:rFonts w:ascii="Times New Roman" w:hAnsi="Times New Roman" w:cs="Times New Roman"/>
          <w:sz w:val="24"/>
          <w:szCs w:val="24"/>
          <w:lang w:val="en-US"/>
        </w:rPr>
        <w:t>having</w:t>
      </w:r>
      <w:r w:rsidR="00453268" w:rsidRPr="001B5F1C">
        <w:rPr>
          <w:rFonts w:ascii="Times New Roman" w:hAnsi="Times New Roman" w:cs="Times New Roman"/>
          <w:sz w:val="24"/>
          <w:szCs w:val="24"/>
          <w:lang w:val="en-US"/>
        </w:rPr>
        <w:t xml:space="preserve"> a proportional equilibrium with the smooth muscle cells occurrence.</w:t>
      </w:r>
      <w:r w:rsidR="00C956AD" w:rsidRPr="001B5F1C">
        <w:rPr>
          <w:rFonts w:ascii="Times New Roman" w:hAnsi="Times New Roman" w:cs="Times New Roman"/>
          <w:sz w:val="24"/>
          <w:szCs w:val="24"/>
          <w:lang w:val="en-US"/>
        </w:rPr>
        <w:t xml:space="preserve"> </w:t>
      </w:r>
      <w:r w:rsidR="00453268" w:rsidRPr="001B5F1C">
        <w:rPr>
          <w:rFonts w:ascii="Times New Roman" w:hAnsi="Times New Roman" w:cs="Times New Roman"/>
          <w:sz w:val="24"/>
          <w:szCs w:val="24"/>
          <w:lang w:val="en-US"/>
        </w:rPr>
        <w:t>Perhaps, it could be associated with a lesser diameter of the aorta in this</w:t>
      </w:r>
      <w:r w:rsidR="00E04713" w:rsidRPr="001B5F1C">
        <w:rPr>
          <w:rFonts w:ascii="Times New Roman" w:hAnsi="Times New Roman" w:cs="Times New Roman"/>
          <w:sz w:val="24"/>
          <w:szCs w:val="24"/>
          <w:lang w:val="en-US"/>
        </w:rPr>
        <w:t xml:space="preserve"> distal</w:t>
      </w:r>
      <w:r w:rsidR="00453268" w:rsidRPr="001B5F1C">
        <w:rPr>
          <w:rFonts w:ascii="Times New Roman" w:hAnsi="Times New Roman" w:cs="Times New Roman"/>
          <w:sz w:val="24"/>
          <w:szCs w:val="24"/>
          <w:lang w:val="en-US"/>
        </w:rPr>
        <w:t xml:space="preserve"> segment (</w:t>
      </w:r>
      <w:r w:rsidR="00F04FF9" w:rsidRPr="001B5F1C">
        <w:rPr>
          <w:rFonts w:ascii="Times New Roman" w:hAnsi="Times New Roman" w:cs="Times New Roman"/>
          <w:sz w:val="24"/>
          <w:szCs w:val="24"/>
          <w:lang w:val="en-US"/>
        </w:rPr>
        <w:t>ORSI, DOMENICONI, MELLO, SPILLA</w:t>
      </w:r>
      <w:r w:rsidR="00453268" w:rsidRPr="001B5F1C">
        <w:rPr>
          <w:rFonts w:ascii="Times New Roman" w:hAnsi="Times New Roman" w:cs="Times New Roman"/>
          <w:sz w:val="24"/>
          <w:szCs w:val="24"/>
          <w:lang w:val="en-US"/>
        </w:rPr>
        <w:t>, 2015).</w:t>
      </w:r>
    </w:p>
    <w:p w:rsidR="00A50E1D" w:rsidRPr="001B5F1C" w:rsidRDefault="00376984" w:rsidP="001B5F1C">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Theoretically, other visceral distributive arteries could be formed by an intermediary</w:t>
      </w:r>
      <w:r w:rsidR="002246A8" w:rsidRPr="001B5F1C">
        <w:rPr>
          <w:rFonts w:ascii="Times New Roman" w:hAnsi="Times New Roman" w:cs="Times New Roman"/>
          <w:sz w:val="24"/>
          <w:szCs w:val="24"/>
          <w:lang w:val="en-US"/>
        </w:rPr>
        <w:t xml:space="preserve"> mural building, but seemed to be</w:t>
      </w:r>
      <w:r w:rsidRPr="001B5F1C">
        <w:rPr>
          <w:rFonts w:ascii="Times New Roman" w:hAnsi="Times New Roman" w:cs="Times New Roman"/>
          <w:sz w:val="24"/>
          <w:szCs w:val="24"/>
          <w:lang w:val="en-US"/>
        </w:rPr>
        <w:t xml:space="preserve"> affirmative for these vessels a muscular composition</w:t>
      </w:r>
      <w:r w:rsidR="0008227D" w:rsidRPr="001B5F1C">
        <w:rPr>
          <w:rFonts w:ascii="Times New Roman" w:hAnsi="Times New Roman" w:cs="Times New Roman"/>
          <w:sz w:val="24"/>
          <w:szCs w:val="24"/>
          <w:lang w:val="en-US"/>
        </w:rPr>
        <w:t xml:space="preserve"> at the </w:t>
      </w:r>
      <w:r w:rsidR="0008227D" w:rsidRPr="001B5F1C">
        <w:rPr>
          <w:rFonts w:ascii="Times New Roman" w:hAnsi="Times New Roman" w:cs="Times New Roman"/>
          <w:sz w:val="24"/>
          <w:szCs w:val="24"/>
          <w:lang w:val="en-US"/>
        </w:rPr>
        <w:lastRenderedPageBreak/>
        <w:t>medial layer, as was previous described. However, concerning the renal artery architecture had a motivation to analysis this vessel in the tufted capuchin</w:t>
      </w:r>
      <w:r w:rsidR="006E61EA" w:rsidRPr="001B5F1C">
        <w:rPr>
          <w:rFonts w:ascii="Times New Roman" w:hAnsi="Times New Roman" w:cs="Times New Roman"/>
          <w:sz w:val="24"/>
          <w:szCs w:val="24"/>
          <w:lang w:val="en-US"/>
        </w:rPr>
        <w:t xml:space="preserve"> which was the aim</w:t>
      </w:r>
      <w:r w:rsidR="009E43DD" w:rsidRPr="001B5F1C">
        <w:rPr>
          <w:rFonts w:ascii="Times New Roman" w:hAnsi="Times New Roman" w:cs="Times New Roman"/>
          <w:sz w:val="24"/>
          <w:szCs w:val="24"/>
          <w:lang w:val="en-US"/>
        </w:rPr>
        <w:t xml:space="preserve"> of this study. Apparently, the</w:t>
      </w:r>
      <w:r w:rsidR="006E61EA" w:rsidRPr="001B5F1C">
        <w:rPr>
          <w:rFonts w:ascii="Times New Roman" w:hAnsi="Times New Roman" w:cs="Times New Roman"/>
          <w:sz w:val="24"/>
          <w:szCs w:val="24"/>
          <w:lang w:val="en-US"/>
        </w:rPr>
        <w:t xml:space="preserve"> capuchin monkey</w:t>
      </w:r>
      <w:r w:rsidR="00E04713" w:rsidRPr="001B5F1C">
        <w:rPr>
          <w:rFonts w:ascii="Times New Roman" w:hAnsi="Times New Roman" w:cs="Times New Roman"/>
          <w:sz w:val="24"/>
          <w:szCs w:val="24"/>
          <w:lang w:val="en-US"/>
        </w:rPr>
        <w:t xml:space="preserve"> showed restrict</w:t>
      </w:r>
      <w:r w:rsidR="0008227D" w:rsidRPr="001B5F1C">
        <w:rPr>
          <w:rFonts w:ascii="Times New Roman" w:hAnsi="Times New Roman" w:cs="Times New Roman"/>
          <w:sz w:val="24"/>
          <w:szCs w:val="24"/>
          <w:lang w:val="en-US"/>
        </w:rPr>
        <w:t xml:space="preserve"> geographic distribution (</w:t>
      </w:r>
      <w:r w:rsidR="00B64BE9" w:rsidRPr="001B5F1C">
        <w:rPr>
          <w:rFonts w:ascii="Times New Roman" w:hAnsi="Times New Roman" w:cs="Times New Roman"/>
          <w:sz w:val="24"/>
          <w:szCs w:val="24"/>
          <w:lang w:val="en-US"/>
        </w:rPr>
        <w:t>COSTA</w:t>
      </w:r>
      <w:r w:rsidR="00B64BE9" w:rsidRPr="001B5F1C">
        <w:rPr>
          <w:rStyle w:val="citation"/>
          <w:rFonts w:ascii="Times New Roman" w:hAnsi="Times New Roman"/>
          <w:iCs/>
          <w:sz w:val="24"/>
          <w:szCs w:val="24"/>
          <w:lang w:val="en-US"/>
        </w:rPr>
        <w:t xml:space="preserve">, LEITE, MENDES, DITCHFIELD, </w:t>
      </w:r>
      <w:r w:rsidR="0046392D" w:rsidRPr="001B5F1C">
        <w:rPr>
          <w:rFonts w:ascii="Times New Roman" w:hAnsi="Times New Roman" w:cs="Times New Roman"/>
          <w:sz w:val="24"/>
          <w:szCs w:val="24"/>
          <w:lang w:val="en-US"/>
        </w:rPr>
        <w:t xml:space="preserve">2005; </w:t>
      </w:r>
      <w:r w:rsidR="0008227D" w:rsidRPr="001B5F1C">
        <w:rPr>
          <w:rFonts w:ascii="Times New Roman" w:hAnsi="Times New Roman" w:cs="Times New Roman"/>
          <w:sz w:val="24"/>
          <w:szCs w:val="24"/>
          <w:lang w:val="en-US"/>
        </w:rPr>
        <w:t>ALVES et al., 2007)</w:t>
      </w:r>
      <w:r w:rsidR="0046392D" w:rsidRPr="001B5F1C">
        <w:rPr>
          <w:rFonts w:ascii="Times New Roman" w:hAnsi="Times New Roman" w:cs="Times New Roman"/>
          <w:sz w:val="24"/>
          <w:szCs w:val="24"/>
          <w:lang w:val="en-US"/>
        </w:rPr>
        <w:t>,</w:t>
      </w:r>
      <w:r w:rsidR="00E04713" w:rsidRPr="001B5F1C">
        <w:rPr>
          <w:rFonts w:ascii="Times New Roman" w:hAnsi="Times New Roman" w:cs="Times New Roman"/>
          <w:sz w:val="24"/>
          <w:szCs w:val="24"/>
          <w:lang w:val="en-US"/>
        </w:rPr>
        <w:t xml:space="preserve"> which among other factors</w:t>
      </w:r>
      <w:r w:rsidR="0046392D" w:rsidRPr="001B5F1C">
        <w:rPr>
          <w:rFonts w:ascii="Times New Roman" w:hAnsi="Times New Roman" w:cs="Times New Roman"/>
          <w:sz w:val="24"/>
          <w:szCs w:val="24"/>
          <w:lang w:val="en-US"/>
        </w:rPr>
        <w:t xml:space="preserve"> perhaps had been restrictive for knowledge of </w:t>
      </w:r>
      <w:r w:rsidR="002246A8" w:rsidRPr="001B5F1C">
        <w:rPr>
          <w:rFonts w:ascii="Times New Roman" w:hAnsi="Times New Roman" w:cs="Times New Roman"/>
          <w:sz w:val="24"/>
          <w:szCs w:val="24"/>
          <w:lang w:val="en-US"/>
        </w:rPr>
        <w:t xml:space="preserve">some </w:t>
      </w:r>
      <w:r w:rsidR="0046392D" w:rsidRPr="001B5F1C">
        <w:rPr>
          <w:rFonts w:ascii="Times New Roman" w:hAnsi="Times New Roman" w:cs="Times New Roman"/>
          <w:sz w:val="24"/>
          <w:szCs w:val="24"/>
          <w:lang w:val="en-US"/>
        </w:rPr>
        <w:t xml:space="preserve">anatomic characteristics in this species. Also, the terminal anatomic renal artery </w:t>
      </w:r>
      <w:r w:rsidR="005030E7" w:rsidRPr="001B5F1C">
        <w:rPr>
          <w:rFonts w:ascii="Times New Roman" w:hAnsi="Times New Roman" w:cs="Times New Roman"/>
          <w:sz w:val="24"/>
          <w:szCs w:val="24"/>
          <w:lang w:val="en-US"/>
        </w:rPr>
        <w:t>exerted</w:t>
      </w:r>
      <w:r w:rsidR="006E61EA" w:rsidRPr="001B5F1C">
        <w:rPr>
          <w:rFonts w:ascii="Times New Roman" w:hAnsi="Times New Roman" w:cs="Times New Roman"/>
          <w:sz w:val="24"/>
          <w:szCs w:val="24"/>
          <w:lang w:val="en-US"/>
        </w:rPr>
        <w:t>,</w:t>
      </w:r>
      <w:r w:rsidR="005030E7" w:rsidRPr="001B5F1C">
        <w:rPr>
          <w:rFonts w:ascii="Times New Roman" w:hAnsi="Times New Roman" w:cs="Times New Roman"/>
          <w:sz w:val="24"/>
          <w:szCs w:val="24"/>
          <w:lang w:val="en-US"/>
        </w:rPr>
        <w:t xml:space="preserve"> through the renal hemodynamic</w:t>
      </w:r>
      <w:r w:rsidR="006E61EA" w:rsidRPr="001B5F1C">
        <w:rPr>
          <w:rFonts w:ascii="Times New Roman" w:hAnsi="Times New Roman" w:cs="Times New Roman"/>
          <w:sz w:val="24"/>
          <w:szCs w:val="24"/>
          <w:lang w:val="en-US"/>
        </w:rPr>
        <w:t>,</w:t>
      </w:r>
      <w:r w:rsidR="005030E7" w:rsidRPr="001B5F1C">
        <w:rPr>
          <w:rFonts w:ascii="Times New Roman" w:hAnsi="Times New Roman" w:cs="Times New Roman"/>
          <w:sz w:val="24"/>
          <w:szCs w:val="24"/>
          <w:lang w:val="en-US"/>
        </w:rPr>
        <w:t xml:space="preserve"> several roles such as: dialysis of the blood; control of the body arterial pressure; </w:t>
      </w:r>
      <w:r w:rsidR="002246A8" w:rsidRPr="001B5F1C">
        <w:rPr>
          <w:rFonts w:ascii="Times New Roman" w:hAnsi="Times New Roman" w:cs="Times New Roman"/>
          <w:sz w:val="24"/>
          <w:szCs w:val="24"/>
          <w:lang w:val="en-US"/>
        </w:rPr>
        <w:t>ionic and water balance</w:t>
      </w:r>
      <w:r w:rsidR="009E43DD" w:rsidRPr="001B5F1C">
        <w:rPr>
          <w:rFonts w:ascii="Times New Roman" w:hAnsi="Times New Roman" w:cs="Times New Roman"/>
          <w:sz w:val="24"/>
          <w:szCs w:val="24"/>
          <w:lang w:val="en-US"/>
        </w:rPr>
        <w:t>s and other functions related with</w:t>
      </w:r>
      <w:r w:rsidR="002246A8" w:rsidRPr="001B5F1C">
        <w:rPr>
          <w:rFonts w:ascii="Times New Roman" w:hAnsi="Times New Roman" w:cs="Times New Roman"/>
          <w:sz w:val="24"/>
          <w:szCs w:val="24"/>
          <w:lang w:val="en-US"/>
        </w:rPr>
        <w:t xml:space="preserve"> the homeostasis (MELBIN; DETW</w:t>
      </w:r>
      <w:r w:rsidR="00B64BE9" w:rsidRPr="001B5F1C">
        <w:rPr>
          <w:rFonts w:ascii="Times New Roman" w:hAnsi="Times New Roman" w:cs="Times New Roman"/>
          <w:sz w:val="24"/>
          <w:szCs w:val="24"/>
          <w:lang w:val="en-US"/>
        </w:rPr>
        <w:t>EILER, 2007</w:t>
      </w:r>
      <w:r w:rsidR="002246A8" w:rsidRPr="001B5F1C">
        <w:rPr>
          <w:rFonts w:ascii="Times New Roman" w:hAnsi="Times New Roman" w:cs="Times New Roman"/>
          <w:sz w:val="24"/>
          <w:szCs w:val="24"/>
          <w:lang w:val="en-US"/>
        </w:rPr>
        <w:t>; KOEPPEN; STANTON</w:t>
      </w:r>
      <w:r w:rsidR="00A50E1D" w:rsidRPr="001B5F1C">
        <w:rPr>
          <w:rFonts w:ascii="Times New Roman" w:hAnsi="Times New Roman" w:cs="Times New Roman"/>
          <w:sz w:val="24"/>
          <w:szCs w:val="24"/>
          <w:lang w:val="en-US"/>
        </w:rPr>
        <w:t>, 2009</w:t>
      </w:r>
      <w:r w:rsidR="002246A8" w:rsidRPr="001B5F1C">
        <w:rPr>
          <w:rFonts w:ascii="Times New Roman" w:hAnsi="Times New Roman" w:cs="Times New Roman"/>
          <w:sz w:val="24"/>
          <w:szCs w:val="24"/>
          <w:lang w:val="en-US"/>
        </w:rPr>
        <w:t xml:space="preserve">). </w:t>
      </w:r>
    </w:p>
    <w:p w:rsidR="00A50E1D" w:rsidRPr="001B5F1C" w:rsidRDefault="00A50E1D" w:rsidP="001B5F1C">
      <w:pPr>
        <w:pStyle w:val="SemEspaamento"/>
        <w:spacing w:line="360" w:lineRule="auto"/>
        <w:jc w:val="both"/>
        <w:rPr>
          <w:rFonts w:ascii="Times New Roman" w:hAnsi="Times New Roman" w:cs="Times New Roman"/>
          <w:sz w:val="24"/>
          <w:szCs w:val="24"/>
          <w:lang w:val="en-US"/>
        </w:rPr>
      </w:pPr>
    </w:p>
    <w:p w:rsidR="00A50E1D" w:rsidRPr="001B5F1C" w:rsidRDefault="00A50E1D" w:rsidP="001B5F1C">
      <w:pPr>
        <w:pStyle w:val="SemEspaamento"/>
        <w:spacing w:line="360" w:lineRule="auto"/>
        <w:jc w:val="both"/>
        <w:rPr>
          <w:rFonts w:ascii="Times New Roman" w:hAnsi="Times New Roman" w:cs="Times New Roman"/>
          <w:b/>
          <w:sz w:val="24"/>
          <w:szCs w:val="24"/>
          <w:lang w:val="en-US"/>
        </w:rPr>
      </w:pPr>
      <w:r w:rsidRPr="001B5F1C">
        <w:rPr>
          <w:rFonts w:ascii="Times New Roman" w:hAnsi="Times New Roman" w:cs="Times New Roman"/>
          <w:b/>
          <w:sz w:val="24"/>
          <w:szCs w:val="24"/>
          <w:lang w:val="en-US"/>
        </w:rPr>
        <w:t>MATERIAL AND METHODS</w:t>
      </w:r>
    </w:p>
    <w:p w:rsidR="000004B5" w:rsidRPr="001B5F1C" w:rsidRDefault="000004B5" w:rsidP="001B5F1C">
      <w:pPr>
        <w:pStyle w:val="SemEspaamento"/>
        <w:spacing w:line="360" w:lineRule="auto"/>
        <w:jc w:val="both"/>
        <w:rPr>
          <w:rFonts w:ascii="Times New Roman" w:hAnsi="Times New Roman" w:cs="Times New Roman"/>
          <w:b/>
          <w:sz w:val="24"/>
          <w:szCs w:val="24"/>
          <w:lang w:val="en-US"/>
        </w:rPr>
      </w:pPr>
    </w:p>
    <w:p w:rsidR="00124AE3" w:rsidRPr="001B5F1C" w:rsidRDefault="000004B5" w:rsidP="001B5F1C">
      <w:pPr>
        <w:pStyle w:val="SemEspaamento"/>
        <w:spacing w:line="360" w:lineRule="auto"/>
        <w:jc w:val="both"/>
        <w:rPr>
          <w:rFonts w:ascii="Times New Roman" w:hAnsi="Times New Roman" w:cs="Times New Roman"/>
          <w:sz w:val="24"/>
          <w:szCs w:val="24"/>
          <w:lang w:val="en-US"/>
        </w:rPr>
      </w:pPr>
      <w:r w:rsidRPr="001B5F1C">
        <w:rPr>
          <w:rFonts w:ascii="Times New Roman" w:hAnsi="Times New Roman" w:cs="Times New Roman"/>
          <w:b/>
          <w:sz w:val="24"/>
          <w:szCs w:val="24"/>
          <w:lang w:val="en-US"/>
        </w:rPr>
        <w:tab/>
      </w:r>
      <w:r w:rsidR="00F05883" w:rsidRPr="001B5F1C">
        <w:rPr>
          <w:rFonts w:ascii="Times New Roman" w:hAnsi="Times New Roman" w:cs="Times New Roman"/>
          <w:sz w:val="24"/>
          <w:szCs w:val="24"/>
          <w:lang w:val="en-US"/>
        </w:rPr>
        <w:t>The right renal</w:t>
      </w:r>
      <w:r w:rsidR="00A1647B" w:rsidRPr="001B5F1C">
        <w:rPr>
          <w:rFonts w:ascii="Times New Roman" w:hAnsi="Times New Roman" w:cs="Times New Roman"/>
          <w:sz w:val="24"/>
          <w:szCs w:val="24"/>
          <w:lang w:val="en-US"/>
        </w:rPr>
        <w:t xml:space="preserve"> artery was</w:t>
      </w:r>
      <w:r w:rsidRPr="001B5F1C">
        <w:rPr>
          <w:rFonts w:ascii="Times New Roman" w:hAnsi="Times New Roman" w:cs="Times New Roman"/>
          <w:sz w:val="24"/>
          <w:szCs w:val="24"/>
          <w:lang w:val="en-US"/>
        </w:rPr>
        <w:t xml:space="preserve"> collected from 8 adult tufted capuchin monkeys</w:t>
      </w:r>
      <w:r w:rsidR="00354A2F" w:rsidRPr="001B5F1C">
        <w:rPr>
          <w:rFonts w:ascii="Times New Roman" w:hAnsi="Times New Roman" w:cs="Times New Roman"/>
          <w:sz w:val="24"/>
          <w:szCs w:val="24"/>
          <w:lang w:val="en-US"/>
        </w:rPr>
        <w:t xml:space="preserve"> (</w:t>
      </w:r>
      <w:r w:rsidR="00354A2F" w:rsidRPr="001B5F1C">
        <w:rPr>
          <w:rFonts w:ascii="Times New Roman" w:hAnsi="Times New Roman" w:cs="Times New Roman"/>
          <w:i/>
          <w:sz w:val="24"/>
          <w:szCs w:val="24"/>
          <w:lang w:val="en-US"/>
        </w:rPr>
        <w:t>Cebus</w:t>
      </w:r>
      <w:r w:rsidR="00354A2F" w:rsidRPr="001B5F1C">
        <w:rPr>
          <w:rFonts w:ascii="Times New Roman" w:hAnsi="Times New Roman" w:cs="Times New Roman"/>
          <w:sz w:val="24"/>
          <w:szCs w:val="24"/>
          <w:lang w:val="en-US"/>
        </w:rPr>
        <w:t xml:space="preserve"> </w:t>
      </w:r>
      <w:r w:rsidR="00354A2F" w:rsidRPr="001B5F1C">
        <w:rPr>
          <w:rFonts w:ascii="Times New Roman" w:hAnsi="Times New Roman" w:cs="Times New Roman"/>
          <w:i/>
          <w:sz w:val="24"/>
          <w:szCs w:val="24"/>
          <w:lang w:val="en-US"/>
        </w:rPr>
        <w:t>apella</w:t>
      </w:r>
      <w:r w:rsidR="00354A2F" w:rsidRPr="001B5F1C">
        <w:rPr>
          <w:rFonts w:ascii="Times New Roman" w:hAnsi="Times New Roman" w:cs="Times New Roman"/>
          <w:sz w:val="24"/>
          <w:szCs w:val="24"/>
          <w:lang w:val="en-US"/>
        </w:rPr>
        <w:t>)</w:t>
      </w:r>
      <w:r w:rsidR="00476131" w:rsidRPr="001B5F1C">
        <w:rPr>
          <w:rFonts w:ascii="Times New Roman" w:hAnsi="Times New Roman" w:cs="Times New Roman"/>
          <w:sz w:val="24"/>
          <w:szCs w:val="24"/>
          <w:lang w:val="en-US"/>
        </w:rPr>
        <w:t>,</w:t>
      </w:r>
      <w:r w:rsidRPr="001B5F1C">
        <w:rPr>
          <w:rFonts w:ascii="Times New Roman" w:hAnsi="Times New Roman" w:cs="Times New Roman"/>
          <w:sz w:val="24"/>
          <w:szCs w:val="24"/>
          <w:lang w:val="en-US"/>
        </w:rPr>
        <w:t xml:space="preserve"> </w:t>
      </w:r>
      <w:r w:rsidR="00354A2F" w:rsidRPr="001B5F1C">
        <w:rPr>
          <w:rFonts w:ascii="Times New Roman" w:hAnsi="Times New Roman" w:cs="Times New Roman"/>
          <w:sz w:val="24"/>
          <w:szCs w:val="24"/>
          <w:lang w:val="en-US"/>
        </w:rPr>
        <w:t>without specific sexual</w:t>
      </w:r>
      <w:r w:rsidR="00896604" w:rsidRPr="001B5F1C">
        <w:rPr>
          <w:rFonts w:ascii="Times New Roman" w:hAnsi="Times New Roman" w:cs="Times New Roman"/>
          <w:sz w:val="24"/>
          <w:szCs w:val="24"/>
          <w:lang w:val="en-US"/>
        </w:rPr>
        <w:t xml:space="preserve"> distinction</w:t>
      </w:r>
      <w:r w:rsidR="00354A2F" w:rsidRPr="001B5F1C">
        <w:rPr>
          <w:rFonts w:ascii="Times New Roman" w:hAnsi="Times New Roman" w:cs="Times New Roman"/>
          <w:sz w:val="24"/>
          <w:szCs w:val="24"/>
          <w:lang w:val="en-US"/>
        </w:rPr>
        <w:t>.</w:t>
      </w:r>
      <w:r w:rsidRPr="001B5F1C">
        <w:rPr>
          <w:rFonts w:ascii="Times New Roman" w:hAnsi="Times New Roman" w:cs="Times New Roman"/>
          <w:sz w:val="24"/>
          <w:szCs w:val="24"/>
          <w:lang w:val="en-US"/>
        </w:rPr>
        <w:t xml:space="preserve"> </w:t>
      </w:r>
      <w:r w:rsidR="00354A2F" w:rsidRPr="001B5F1C">
        <w:rPr>
          <w:rFonts w:ascii="Times New Roman" w:hAnsi="Times New Roman" w:cs="Times New Roman"/>
          <w:sz w:val="24"/>
          <w:szCs w:val="24"/>
          <w:lang w:val="en-US"/>
        </w:rPr>
        <w:t xml:space="preserve">The </w:t>
      </w:r>
      <w:r w:rsidR="00A1647B" w:rsidRPr="001B5F1C">
        <w:rPr>
          <w:rFonts w:ascii="Times New Roman" w:hAnsi="Times New Roman" w:cs="Times New Roman"/>
          <w:sz w:val="24"/>
          <w:szCs w:val="24"/>
          <w:lang w:val="en-US"/>
        </w:rPr>
        <w:t>monkeys</w:t>
      </w:r>
      <w:r w:rsidR="00354A2F" w:rsidRPr="001B5F1C">
        <w:rPr>
          <w:rFonts w:ascii="Times New Roman" w:hAnsi="Times New Roman" w:cs="Times New Roman"/>
          <w:sz w:val="24"/>
          <w:szCs w:val="24"/>
          <w:lang w:val="en-US"/>
        </w:rPr>
        <w:t xml:space="preserve"> provided</w:t>
      </w:r>
      <w:r w:rsidRPr="001B5F1C">
        <w:rPr>
          <w:rFonts w:ascii="Times New Roman" w:hAnsi="Times New Roman" w:cs="Times New Roman"/>
          <w:sz w:val="24"/>
          <w:szCs w:val="24"/>
          <w:lang w:val="en-US"/>
        </w:rPr>
        <w:t xml:space="preserve"> from the </w:t>
      </w:r>
      <w:r w:rsidR="00354A2F" w:rsidRPr="001B5F1C">
        <w:rPr>
          <w:rFonts w:ascii="Times New Roman" w:hAnsi="Times New Roman" w:cs="Times New Roman"/>
          <w:sz w:val="24"/>
          <w:szCs w:val="24"/>
          <w:lang w:val="en-US"/>
        </w:rPr>
        <w:t>“Nucleus</w:t>
      </w:r>
      <w:r w:rsidRPr="001B5F1C">
        <w:rPr>
          <w:rFonts w:ascii="Times New Roman" w:hAnsi="Times New Roman" w:cs="Times New Roman"/>
          <w:sz w:val="24"/>
          <w:szCs w:val="24"/>
          <w:lang w:val="en-US"/>
        </w:rPr>
        <w:t xml:space="preserve"> of Tufted Capuchin Monkeys</w:t>
      </w:r>
      <w:r w:rsidR="00354A2F" w:rsidRPr="001B5F1C">
        <w:rPr>
          <w:rFonts w:ascii="Times New Roman" w:hAnsi="Times New Roman" w:cs="Times New Roman"/>
          <w:sz w:val="24"/>
          <w:szCs w:val="24"/>
          <w:lang w:val="en-US"/>
        </w:rPr>
        <w:t xml:space="preserve"> Breeding”,</w:t>
      </w:r>
      <w:r w:rsidRPr="001B5F1C">
        <w:rPr>
          <w:rFonts w:ascii="Times New Roman" w:hAnsi="Times New Roman" w:cs="Times New Roman"/>
          <w:sz w:val="24"/>
          <w:szCs w:val="24"/>
          <w:lang w:val="en-US"/>
        </w:rPr>
        <w:t xml:space="preserve"> lo</w:t>
      </w:r>
      <w:r w:rsidR="00A92BFD" w:rsidRPr="001B5F1C">
        <w:rPr>
          <w:rFonts w:ascii="Times New Roman" w:hAnsi="Times New Roman" w:cs="Times New Roman"/>
          <w:sz w:val="24"/>
          <w:szCs w:val="24"/>
          <w:lang w:val="en-US"/>
        </w:rPr>
        <w:t>calized at the</w:t>
      </w:r>
      <w:r w:rsidR="00476131" w:rsidRPr="001B5F1C">
        <w:rPr>
          <w:rFonts w:ascii="Times New Roman" w:hAnsi="Times New Roman" w:cs="Times New Roman"/>
          <w:sz w:val="24"/>
          <w:szCs w:val="24"/>
          <w:lang w:val="en-US"/>
        </w:rPr>
        <w:t xml:space="preserve"> UNESP</w:t>
      </w:r>
      <w:r w:rsidR="00A92BFD" w:rsidRPr="001B5F1C">
        <w:rPr>
          <w:rFonts w:ascii="Times New Roman" w:hAnsi="Times New Roman" w:cs="Times New Roman"/>
          <w:sz w:val="24"/>
          <w:szCs w:val="24"/>
          <w:lang w:val="en-US"/>
        </w:rPr>
        <w:t xml:space="preserve"> Campus </w:t>
      </w:r>
      <w:r w:rsidRPr="001B5F1C">
        <w:rPr>
          <w:rFonts w:ascii="Times New Roman" w:hAnsi="Times New Roman" w:cs="Times New Roman"/>
          <w:sz w:val="24"/>
          <w:szCs w:val="24"/>
          <w:lang w:val="en-US"/>
        </w:rPr>
        <w:t>of</w:t>
      </w:r>
      <w:r w:rsidR="00476131" w:rsidRPr="001B5F1C">
        <w:rPr>
          <w:rFonts w:ascii="Times New Roman" w:hAnsi="Times New Roman" w:cs="Times New Roman"/>
          <w:sz w:val="24"/>
          <w:szCs w:val="24"/>
          <w:lang w:val="en-US"/>
        </w:rPr>
        <w:t xml:space="preserve"> Araçatuba, Sao Paulo, Brazil</w:t>
      </w:r>
      <w:r w:rsidR="00A1647B" w:rsidRPr="001B5F1C">
        <w:rPr>
          <w:rFonts w:ascii="Times New Roman" w:hAnsi="Times New Roman" w:cs="Times New Roman"/>
          <w:sz w:val="24"/>
          <w:szCs w:val="24"/>
          <w:lang w:val="en-US"/>
        </w:rPr>
        <w:t>. The primates</w:t>
      </w:r>
      <w:r w:rsidR="00354A2F" w:rsidRPr="001B5F1C">
        <w:rPr>
          <w:rFonts w:ascii="Times New Roman" w:hAnsi="Times New Roman" w:cs="Times New Roman"/>
          <w:sz w:val="24"/>
          <w:szCs w:val="24"/>
          <w:lang w:val="en-US"/>
        </w:rPr>
        <w:t xml:space="preserve"> were euthanatized by anesthetic saturation using</w:t>
      </w:r>
      <w:r w:rsidR="00476131" w:rsidRPr="001B5F1C">
        <w:rPr>
          <w:rFonts w:ascii="Times New Roman" w:hAnsi="Times New Roman" w:cs="Times New Roman"/>
          <w:sz w:val="24"/>
          <w:szCs w:val="24"/>
          <w:lang w:val="en-US"/>
        </w:rPr>
        <w:t xml:space="preserve"> previously an</w:t>
      </w:r>
      <w:r w:rsidR="00354A2F" w:rsidRPr="001B5F1C">
        <w:rPr>
          <w:rFonts w:ascii="Times New Roman" w:hAnsi="Times New Roman" w:cs="Times New Roman"/>
          <w:sz w:val="24"/>
          <w:szCs w:val="24"/>
          <w:lang w:val="en-US"/>
        </w:rPr>
        <w:t xml:space="preserve"> intravenous injection</w:t>
      </w:r>
      <w:r w:rsidR="00A92BFD" w:rsidRPr="001B5F1C">
        <w:rPr>
          <w:rFonts w:ascii="Times New Roman" w:hAnsi="Times New Roman" w:cs="Times New Roman"/>
          <w:sz w:val="24"/>
          <w:szCs w:val="24"/>
          <w:lang w:val="en-US"/>
        </w:rPr>
        <w:t xml:space="preserve"> of</w:t>
      </w:r>
      <w:r w:rsidR="00896604" w:rsidRPr="001B5F1C">
        <w:rPr>
          <w:rFonts w:ascii="Times New Roman" w:hAnsi="Times New Roman" w:cs="Times New Roman"/>
          <w:sz w:val="24"/>
          <w:szCs w:val="24"/>
          <w:lang w:val="en-US"/>
        </w:rPr>
        <w:t xml:space="preserve"> ketamine</w:t>
      </w:r>
      <w:r w:rsidR="00A1647B" w:rsidRPr="001B5F1C">
        <w:rPr>
          <w:rFonts w:ascii="Times New Roman" w:hAnsi="Times New Roman" w:cs="Times New Roman"/>
          <w:sz w:val="24"/>
          <w:szCs w:val="24"/>
          <w:lang w:val="en-US"/>
        </w:rPr>
        <w:t xml:space="preserve"> hydrochloride</w:t>
      </w:r>
      <w:r w:rsidR="00896604" w:rsidRPr="001B5F1C">
        <w:rPr>
          <w:rFonts w:ascii="Times New Roman" w:hAnsi="Times New Roman" w:cs="Times New Roman"/>
          <w:sz w:val="24"/>
          <w:szCs w:val="24"/>
          <w:vertAlign w:val="superscript"/>
          <w:lang w:val="en-US"/>
        </w:rPr>
        <w:t>®</w:t>
      </w:r>
      <w:r w:rsidR="00896604" w:rsidRPr="001B5F1C">
        <w:rPr>
          <w:rFonts w:ascii="Times New Roman" w:hAnsi="Times New Roman" w:cs="Times New Roman"/>
          <w:sz w:val="24"/>
          <w:szCs w:val="24"/>
          <w:lang w:val="en-US"/>
        </w:rPr>
        <w:t xml:space="preserve"> (15mg/kg), followed by </w:t>
      </w:r>
      <w:r w:rsidR="00A92BFD" w:rsidRPr="001B5F1C">
        <w:rPr>
          <w:rFonts w:ascii="Times New Roman" w:hAnsi="Times New Roman" w:cs="Times New Roman"/>
          <w:sz w:val="24"/>
          <w:szCs w:val="24"/>
          <w:lang w:val="en-US"/>
        </w:rPr>
        <w:t>barbit</w:t>
      </w:r>
      <w:r w:rsidR="00896604" w:rsidRPr="001B5F1C">
        <w:rPr>
          <w:rFonts w:ascii="Times New Roman" w:hAnsi="Times New Roman" w:cs="Times New Roman"/>
          <w:sz w:val="24"/>
          <w:szCs w:val="24"/>
          <w:lang w:val="en-US"/>
        </w:rPr>
        <w:t>urate salt</w:t>
      </w:r>
      <w:r w:rsidR="00476131" w:rsidRPr="001B5F1C">
        <w:rPr>
          <w:rFonts w:ascii="Times New Roman" w:hAnsi="Times New Roman" w:cs="Times New Roman"/>
          <w:sz w:val="24"/>
          <w:szCs w:val="24"/>
          <w:vertAlign w:val="superscript"/>
          <w:lang w:val="en-US"/>
        </w:rPr>
        <w:t>™</w:t>
      </w:r>
      <w:r w:rsidR="00896604" w:rsidRPr="001B5F1C">
        <w:rPr>
          <w:rFonts w:ascii="Times New Roman" w:hAnsi="Times New Roman" w:cs="Times New Roman"/>
          <w:sz w:val="24"/>
          <w:szCs w:val="24"/>
          <w:lang w:val="en-US"/>
        </w:rPr>
        <w:t xml:space="preserve"> </w:t>
      </w:r>
      <w:r w:rsidR="00E04713" w:rsidRPr="001B5F1C">
        <w:rPr>
          <w:rFonts w:ascii="Times New Roman" w:hAnsi="Times New Roman" w:cs="Times New Roman"/>
          <w:sz w:val="24"/>
          <w:szCs w:val="24"/>
          <w:lang w:val="en-US"/>
        </w:rPr>
        <w:t xml:space="preserve">(30mg/kg), </w:t>
      </w:r>
      <w:r w:rsidR="00896604" w:rsidRPr="001B5F1C">
        <w:rPr>
          <w:rFonts w:ascii="Times New Roman" w:hAnsi="Times New Roman" w:cs="Times New Roman"/>
          <w:sz w:val="24"/>
          <w:szCs w:val="24"/>
          <w:lang w:val="en-US"/>
        </w:rPr>
        <w:t xml:space="preserve">injected into the peritoneal cavity. </w:t>
      </w:r>
    </w:p>
    <w:p w:rsidR="00124AE3" w:rsidRPr="001B5F1C" w:rsidRDefault="00896604" w:rsidP="001B5F1C">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All the monkeys</w:t>
      </w:r>
      <w:r w:rsidR="00C91463" w:rsidRPr="001B5F1C">
        <w:rPr>
          <w:rFonts w:ascii="Times New Roman" w:hAnsi="Times New Roman" w:cs="Times New Roman"/>
          <w:sz w:val="24"/>
          <w:szCs w:val="24"/>
          <w:lang w:val="en-US"/>
        </w:rPr>
        <w:t xml:space="preserve"> suffered initially arterial</w:t>
      </w:r>
      <w:r w:rsidRPr="001B5F1C">
        <w:rPr>
          <w:rFonts w:ascii="Times New Roman" w:hAnsi="Times New Roman" w:cs="Times New Roman"/>
          <w:sz w:val="24"/>
          <w:szCs w:val="24"/>
          <w:lang w:val="en-US"/>
        </w:rPr>
        <w:t xml:space="preserve"> perf</w:t>
      </w:r>
      <w:r w:rsidR="00C91463" w:rsidRPr="001B5F1C">
        <w:rPr>
          <w:rFonts w:ascii="Times New Roman" w:hAnsi="Times New Roman" w:cs="Times New Roman"/>
          <w:sz w:val="24"/>
          <w:szCs w:val="24"/>
          <w:lang w:val="en-US"/>
        </w:rPr>
        <w:t>usion</w:t>
      </w:r>
      <w:r w:rsidRPr="001B5F1C">
        <w:rPr>
          <w:rFonts w:ascii="Times New Roman" w:hAnsi="Times New Roman" w:cs="Times New Roman"/>
          <w:sz w:val="24"/>
          <w:szCs w:val="24"/>
          <w:lang w:val="en-US"/>
        </w:rPr>
        <w:t xml:space="preserve"> </w:t>
      </w:r>
      <w:r w:rsidR="00C91463" w:rsidRPr="001B5F1C">
        <w:rPr>
          <w:rFonts w:ascii="Times New Roman" w:hAnsi="Times New Roman" w:cs="Times New Roman"/>
          <w:sz w:val="24"/>
          <w:szCs w:val="24"/>
          <w:lang w:val="en-US"/>
        </w:rPr>
        <w:t>with an adequate volume of neutral saline solution followed</w:t>
      </w:r>
      <w:r w:rsidR="00A92BFD" w:rsidRPr="001B5F1C">
        <w:rPr>
          <w:rFonts w:ascii="Times New Roman" w:hAnsi="Times New Roman" w:cs="Times New Roman"/>
          <w:sz w:val="24"/>
          <w:szCs w:val="24"/>
          <w:lang w:val="en-US"/>
        </w:rPr>
        <w:t xml:space="preserve"> </w:t>
      </w:r>
      <w:r w:rsidR="00C91463" w:rsidRPr="001B5F1C">
        <w:rPr>
          <w:rFonts w:ascii="Times New Roman" w:hAnsi="Times New Roman" w:cs="Times New Roman"/>
          <w:sz w:val="24"/>
          <w:szCs w:val="24"/>
          <w:lang w:val="en-US"/>
        </w:rPr>
        <w:t>by perfusion with buffered formalin (</w:t>
      </w:r>
      <w:r w:rsidR="00476131" w:rsidRPr="001B5F1C">
        <w:rPr>
          <w:rFonts w:ascii="Times New Roman" w:hAnsi="Times New Roman" w:cs="Times New Roman"/>
          <w:sz w:val="24"/>
          <w:szCs w:val="24"/>
          <w:lang w:val="en-US"/>
        </w:rPr>
        <w:t>sodium borate buffer 0.1 M, pH 9.5) at 4</w:t>
      </w:r>
      <w:r w:rsidR="00476131" w:rsidRPr="001B5F1C">
        <w:rPr>
          <w:rFonts w:ascii="Times New Roman" w:hAnsi="Times New Roman" w:cs="Times New Roman"/>
          <w:sz w:val="24"/>
          <w:szCs w:val="24"/>
          <w:vertAlign w:val="superscript"/>
          <w:lang w:val="en-US"/>
        </w:rPr>
        <w:t>o</w:t>
      </w:r>
      <w:r w:rsidR="00C91463" w:rsidRPr="001B5F1C">
        <w:rPr>
          <w:rFonts w:ascii="Times New Roman" w:hAnsi="Times New Roman" w:cs="Times New Roman"/>
          <w:sz w:val="24"/>
          <w:szCs w:val="24"/>
          <w:lang w:val="en-US"/>
        </w:rPr>
        <w:t xml:space="preserve"> </w:t>
      </w:r>
      <w:r w:rsidR="00476131" w:rsidRPr="001B5F1C">
        <w:rPr>
          <w:rFonts w:ascii="Times New Roman" w:hAnsi="Times New Roman" w:cs="Times New Roman"/>
          <w:sz w:val="24"/>
          <w:szCs w:val="24"/>
          <w:lang w:val="en-US"/>
        </w:rPr>
        <w:t>C.</w:t>
      </w:r>
      <w:r w:rsidR="00C91463" w:rsidRPr="001B5F1C">
        <w:rPr>
          <w:rFonts w:ascii="Times New Roman" w:hAnsi="Times New Roman" w:cs="Times New Roman"/>
          <w:sz w:val="24"/>
          <w:szCs w:val="24"/>
          <w:lang w:val="en-US"/>
        </w:rPr>
        <w:t xml:space="preserve"> </w:t>
      </w:r>
      <w:r w:rsidR="00476131" w:rsidRPr="001B5F1C">
        <w:rPr>
          <w:rFonts w:ascii="Times New Roman" w:hAnsi="Times New Roman" w:cs="Times New Roman"/>
          <w:sz w:val="24"/>
          <w:szCs w:val="24"/>
          <w:lang w:val="en-US"/>
        </w:rPr>
        <w:t>The arterial tree perfusion occurred throughout a</w:t>
      </w:r>
      <w:r w:rsidR="00A92BFD" w:rsidRPr="001B5F1C">
        <w:rPr>
          <w:rFonts w:ascii="Times New Roman" w:hAnsi="Times New Roman" w:cs="Times New Roman"/>
          <w:sz w:val="24"/>
          <w:szCs w:val="24"/>
          <w:lang w:val="en-US"/>
        </w:rPr>
        <w:t xml:space="preserve"> continuou</w:t>
      </w:r>
      <w:r w:rsidR="00476131" w:rsidRPr="001B5F1C">
        <w:rPr>
          <w:rFonts w:ascii="Times New Roman" w:hAnsi="Times New Roman" w:cs="Times New Roman"/>
          <w:sz w:val="24"/>
          <w:szCs w:val="24"/>
          <w:lang w:val="en-US"/>
        </w:rPr>
        <w:t>s flow in all the monkeys. Afterwards</w:t>
      </w:r>
      <w:r w:rsidR="005F352E" w:rsidRPr="001B5F1C">
        <w:rPr>
          <w:rFonts w:ascii="Times New Roman" w:hAnsi="Times New Roman" w:cs="Times New Roman"/>
          <w:sz w:val="24"/>
          <w:szCs w:val="24"/>
          <w:lang w:val="en-US"/>
        </w:rPr>
        <w:t>,</w:t>
      </w:r>
      <w:r w:rsidR="00476131" w:rsidRPr="001B5F1C">
        <w:rPr>
          <w:rFonts w:ascii="Times New Roman" w:hAnsi="Times New Roman" w:cs="Times New Roman"/>
          <w:sz w:val="24"/>
          <w:szCs w:val="24"/>
          <w:lang w:val="en-US"/>
        </w:rPr>
        <w:t xml:space="preserve"> were</w:t>
      </w:r>
      <w:r w:rsidR="00A92BFD" w:rsidRPr="001B5F1C">
        <w:rPr>
          <w:rFonts w:ascii="Times New Roman" w:hAnsi="Times New Roman" w:cs="Times New Roman"/>
          <w:sz w:val="24"/>
          <w:szCs w:val="24"/>
          <w:lang w:val="en-US"/>
        </w:rPr>
        <w:t xml:space="preserve"> collected </w:t>
      </w:r>
      <w:r w:rsidR="00476131" w:rsidRPr="001B5F1C">
        <w:rPr>
          <w:rFonts w:ascii="Times New Roman" w:hAnsi="Times New Roman" w:cs="Times New Roman"/>
          <w:sz w:val="24"/>
          <w:szCs w:val="24"/>
          <w:lang w:val="en-US"/>
        </w:rPr>
        <w:t xml:space="preserve">the </w:t>
      </w:r>
      <w:r w:rsidR="00A92BFD" w:rsidRPr="001B5F1C">
        <w:rPr>
          <w:rFonts w:ascii="Times New Roman" w:hAnsi="Times New Roman" w:cs="Times New Roman"/>
          <w:sz w:val="24"/>
          <w:szCs w:val="24"/>
          <w:lang w:val="en-US"/>
        </w:rPr>
        <w:t>proximal and distal segments of the</w:t>
      </w:r>
      <w:r w:rsidRPr="001B5F1C">
        <w:rPr>
          <w:rFonts w:ascii="Times New Roman" w:hAnsi="Times New Roman" w:cs="Times New Roman"/>
          <w:sz w:val="24"/>
          <w:szCs w:val="24"/>
          <w:lang w:val="en-US"/>
        </w:rPr>
        <w:t xml:space="preserve"> right</w:t>
      </w:r>
      <w:r w:rsidR="00A1647B" w:rsidRPr="001B5F1C">
        <w:rPr>
          <w:rFonts w:ascii="Times New Roman" w:hAnsi="Times New Roman" w:cs="Times New Roman"/>
          <w:sz w:val="24"/>
          <w:szCs w:val="24"/>
          <w:lang w:val="en-US"/>
        </w:rPr>
        <w:t xml:space="preserve"> renal artery</w:t>
      </w:r>
      <w:r w:rsidR="00124AE3" w:rsidRPr="001B5F1C">
        <w:rPr>
          <w:rFonts w:ascii="Times New Roman" w:hAnsi="Times New Roman" w:cs="Times New Roman"/>
          <w:sz w:val="24"/>
          <w:szCs w:val="24"/>
          <w:lang w:val="en-US"/>
        </w:rPr>
        <w:t>, which</w:t>
      </w:r>
      <w:r w:rsidR="00A92BFD" w:rsidRPr="001B5F1C">
        <w:rPr>
          <w:rFonts w:ascii="Times New Roman" w:hAnsi="Times New Roman" w:cs="Times New Roman"/>
          <w:sz w:val="24"/>
          <w:szCs w:val="24"/>
          <w:lang w:val="en-US"/>
        </w:rPr>
        <w:t xml:space="preserve"> were destined for light microscopy studies.</w:t>
      </w:r>
      <w:r w:rsidR="00124AE3" w:rsidRPr="001B5F1C">
        <w:rPr>
          <w:rFonts w:ascii="Times New Roman" w:hAnsi="Times New Roman" w:cs="Times New Roman"/>
          <w:sz w:val="24"/>
          <w:szCs w:val="24"/>
          <w:lang w:val="en-US"/>
        </w:rPr>
        <w:t xml:space="preserve"> The proximal segment of the renal artery was characterized by fragments</w:t>
      </w:r>
      <w:r w:rsidR="000800E6" w:rsidRPr="001B5F1C">
        <w:rPr>
          <w:rFonts w:ascii="Times New Roman" w:hAnsi="Times New Roman" w:cs="Times New Roman"/>
          <w:sz w:val="24"/>
          <w:szCs w:val="24"/>
          <w:lang w:val="en-US"/>
        </w:rPr>
        <w:t xml:space="preserve"> collected</w:t>
      </w:r>
      <w:r w:rsidR="00124AE3" w:rsidRPr="001B5F1C">
        <w:rPr>
          <w:rFonts w:ascii="Times New Roman" w:hAnsi="Times New Roman" w:cs="Times New Roman"/>
          <w:sz w:val="24"/>
          <w:szCs w:val="24"/>
          <w:lang w:val="en-US"/>
        </w:rPr>
        <w:t xml:space="preserve"> from the arterial part branched from the abdominal aorta. The arterial distal segment was represented by</w:t>
      </w:r>
      <w:r w:rsidR="000800E6" w:rsidRPr="001B5F1C">
        <w:rPr>
          <w:rFonts w:ascii="Times New Roman" w:hAnsi="Times New Roman" w:cs="Times New Roman"/>
          <w:sz w:val="24"/>
          <w:szCs w:val="24"/>
          <w:lang w:val="en-US"/>
        </w:rPr>
        <w:t xml:space="preserve"> fragments collected from the renal artery</w:t>
      </w:r>
      <w:r w:rsidR="00124AE3" w:rsidRPr="001B5F1C">
        <w:rPr>
          <w:rFonts w:ascii="Times New Roman" w:hAnsi="Times New Roman" w:cs="Times New Roman"/>
          <w:sz w:val="24"/>
          <w:szCs w:val="24"/>
          <w:lang w:val="en-US"/>
        </w:rPr>
        <w:t xml:space="preserve"> localized next to the renal hilus.</w:t>
      </w:r>
    </w:p>
    <w:p w:rsidR="00124AE3" w:rsidRPr="001B5F1C" w:rsidRDefault="005F352E" w:rsidP="001B5F1C">
      <w:pPr>
        <w:pStyle w:val="SemEspaamento"/>
        <w:spacing w:line="360" w:lineRule="auto"/>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ab/>
        <w:t xml:space="preserve">The </w:t>
      </w:r>
      <w:r w:rsidR="00124AE3" w:rsidRPr="001B5F1C">
        <w:rPr>
          <w:rFonts w:ascii="Times New Roman" w:hAnsi="Times New Roman" w:cs="Times New Roman"/>
          <w:sz w:val="24"/>
          <w:szCs w:val="24"/>
          <w:lang w:val="en-US"/>
        </w:rPr>
        <w:t>histolo</w:t>
      </w:r>
      <w:r w:rsidR="000800E6" w:rsidRPr="001B5F1C">
        <w:rPr>
          <w:rFonts w:ascii="Times New Roman" w:hAnsi="Times New Roman" w:cs="Times New Roman"/>
          <w:sz w:val="24"/>
          <w:szCs w:val="24"/>
          <w:lang w:val="en-US"/>
        </w:rPr>
        <w:t>gical routine was followed with embedding of the arterial fragments in paraplast</w:t>
      </w:r>
      <w:r w:rsidR="000800E6" w:rsidRPr="001B5F1C">
        <w:rPr>
          <w:rFonts w:ascii="Times New Roman" w:hAnsi="Times New Roman" w:cs="Times New Roman"/>
          <w:sz w:val="24"/>
          <w:szCs w:val="24"/>
          <w:vertAlign w:val="superscript"/>
          <w:lang w:val="en-US"/>
        </w:rPr>
        <w:t>™</w:t>
      </w:r>
      <w:r w:rsidR="00AD205E" w:rsidRPr="001B5F1C">
        <w:rPr>
          <w:rFonts w:ascii="Times New Roman" w:hAnsi="Times New Roman" w:cs="Times New Roman"/>
          <w:sz w:val="24"/>
          <w:szCs w:val="24"/>
          <w:lang w:val="en-US"/>
        </w:rPr>
        <w:t>, obtaining</w:t>
      </w:r>
      <w:r w:rsidR="000800E6" w:rsidRPr="001B5F1C">
        <w:rPr>
          <w:rFonts w:ascii="Times New Roman" w:hAnsi="Times New Roman" w:cs="Times New Roman"/>
          <w:sz w:val="24"/>
          <w:szCs w:val="24"/>
          <w:lang w:val="en-US"/>
        </w:rPr>
        <w:t xml:space="preserve"> transversal</w:t>
      </w:r>
      <w:r w:rsidR="00AD205E" w:rsidRPr="001B5F1C">
        <w:rPr>
          <w:rFonts w:ascii="Times New Roman" w:hAnsi="Times New Roman" w:cs="Times New Roman"/>
          <w:sz w:val="24"/>
          <w:szCs w:val="24"/>
          <w:lang w:val="en-US"/>
        </w:rPr>
        <w:t xml:space="preserve"> and</w:t>
      </w:r>
      <w:r w:rsidR="000800E6" w:rsidRPr="001B5F1C">
        <w:rPr>
          <w:rFonts w:ascii="Times New Roman" w:hAnsi="Times New Roman" w:cs="Times New Roman"/>
          <w:sz w:val="24"/>
          <w:szCs w:val="24"/>
          <w:lang w:val="en-US"/>
        </w:rPr>
        <w:t xml:space="preserve"> semi serial</w:t>
      </w:r>
      <w:r w:rsidR="00AD205E" w:rsidRPr="001B5F1C">
        <w:rPr>
          <w:rFonts w:ascii="Times New Roman" w:hAnsi="Times New Roman" w:cs="Times New Roman"/>
          <w:sz w:val="24"/>
          <w:szCs w:val="24"/>
          <w:lang w:val="en-US"/>
        </w:rPr>
        <w:t xml:space="preserve"> histological sections with 5 to 7 µm thickness. The slides were stained by the methods of Weigert-Van Gieson and Masson trichromes (LILLIE, 1965).</w:t>
      </w:r>
      <w:r w:rsidR="00615DFC" w:rsidRPr="001B5F1C">
        <w:rPr>
          <w:rFonts w:ascii="Times New Roman" w:hAnsi="Times New Roman" w:cs="Times New Roman"/>
          <w:sz w:val="24"/>
          <w:szCs w:val="24"/>
          <w:lang w:val="en-US"/>
        </w:rPr>
        <w:t xml:space="preserve"> Four histological sections</w:t>
      </w:r>
      <w:r w:rsidR="00B841DE" w:rsidRPr="001B5F1C">
        <w:rPr>
          <w:rFonts w:ascii="Times New Roman" w:hAnsi="Times New Roman" w:cs="Times New Roman"/>
          <w:sz w:val="24"/>
          <w:szCs w:val="24"/>
          <w:lang w:val="en-US"/>
        </w:rPr>
        <w:t xml:space="preserve"> per monkey, stained by Masson’s trichromes,</w:t>
      </w:r>
      <w:r w:rsidR="00615DFC" w:rsidRPr="001B5F1C">
        <w:rPr>
          <w:rFonts w:ascii="Times New Roman" w:hAnsi="Times New Roman" w:cs="Times New Roman"/>
          <w:sz w:val="24"/>
          <w:szCs w:val="24"/>
          <w:lang w:val="en-US"/>
        </w:rPr>
        <w:t xml:space="preserve"> </w:t>
      </w:r>
      <w:r w:rsidR="00B841DE" w:rsidRPr="001B5F1C">
        <w:rPr>
          <w:rFonts w:ascii="Times New Roman" w:hAnsi="Times New Roman" w:cs="Times New Roman"/>
          <w:sz w:val="24"/>
          <w:szCs w:val="24"/>
          <w:lang w:val="en-US"/>
        </w:rPr>
        <w:t>were</w:t>
      </w:r>
      <w:r w:rsidR="00615DFC" w:rsidRPr="001B5F1C">
        <w:rPr>
          <w:rFonts w:ascii="Times New Roman" w:hAnsi="Times New Roman" w:cs="Times New Roman"/>
          <w:sz w:val="24"/>
          <w:szCs w:val="24"/>
          <w:lang w:val="en-US"/>
        </w:rPr>
        <w:t xml:space="preserve"> considered</w:t>
      </w:r>
      <w:r w:rsidR="00B841DE" w:rsidRPr="001B5F1C">
        <w:rPr>
          <w:rFonts w:ascii="Times New Roman" w:hAnsi="Times New Roman" w:cs="Times New Roman"/>
          <w:sz w:val="24"/>
          <w:szCs w:val="24"/>
          <w:lang w:val="en-US"/>
        </w:rPr>
        <w:t xml:space="preserve"> in all the renal arteries specimens whose data were submitted at random measurement of the thickness from the couple medial plus inner coats and counting of medial elastic lamellae. The coat</w:t>
      </w:r>
      <w:r w:rsidR="005E10EE" w:rsidRPr="001B5F1C">
        <w:rPr>
          <w:rFonts w:ascii="Times New Roman" w:hAnsi="Times New Roman" w:cs="Times New Roman"/>
          <w:sz w:val="24"/>
          <w:szCs w:val="24"/>
          <w:lang w:val="en-US"/>
        </w:rPr>
        <w:t xml:space="preserve">s thickness were established in transverse histological sections using a 10x micrometer ocular and a 20x objective under </w:t>
      </w:r>
      <w:r w:rsidR="00F05883" w:rsidRPr="001B5F1C">
        <w:rPr>
          <w:rFonts w:ascii="Times New Roman" w:hAnsi="Times New Roman" w:cs="Times New Roman"/>
          <w:sz w:val="24"/>
          <w:szCs w:val="24"/>
          <w:lang w:val="en-US"/>
        </w:rPr>
        <w:t xml:space="preserve"> an Olympus BX 50</w:t>
      </w:r>
      <w:r w:rsidR="00F05883" w:rsidRPr="001B5F1C">
        <w:rPr>
          <w:rFonts w:ascii="Times New Roman" w:hAnsi="Times New Roman" w:cs="Times New Roman"/>
          <w:sz w:val="24"/>
          <w:szCs w:val="24"/>
          <w:vertAlign w:val="superscript"/>
          <w:lang w:val="en-US"/>
        </w:rPr>
        <w:t>®</w:t>
      </w:r>
      <w:r w:rsidR="005E10EE" w:rsidRPr="001B5F1C">
        <w:rPr>
          <w:rFonts w:ascii="Times New Roman" w:hAnsi="Times New Roman" w:cs="Times New Roman"/>
          <w:sz w:val="24"/>
          <w:szCs w:val="24"/>
          <w:lang w:val="en-US"/>
        </w:rPr>
        <w:t xml:space="preserve"> and also using an</w:t>
      </w:r>
      <w:r w:rsidR="00F05883" w:rsidRPr="001B5F1C">
        <w:rPr>
          <w:rFonts w:ascii="Times New Roman" w:hAnsi="Times New Roman" w:cs="Times New Roman"/>
          <w:sz w:val="24"/>
          <w:szCs w:val="24"/>
          <w:lang w:val="en-US"/>
        </w:rPr>
        <w:t xml:space="preserve"> </w:t>
      </w:r>
      <w:r w:rsidR="00F05883" w:rsidRPr="001B5F1C">
        <w:rPr>
          <w:rFonts w:ascii="Times New Roman" w:hAnsi="Times New Roman" w:cs="Times New Roman"/>
          <w:sz w:val="24"/>
          <w:szCs w:val="24"/>
          <w:lang w:val="en-US"/>
        </w:rPr>
        <w:lastRenderedPageBreak/>
        <w:t>Image Pro Plus</w:t>
      </w:r>
      <w:r w:rsidR="00F05883" w:rsidRPr="001B5F1C">
        <w:rPr>
          <w:rFonts w:ascii="Times New Roman" w:hAnsi="Times New Roman" w:cs="Times New Roman"/>
          <w:sz w:val="24"/>
          <w:szCs w:val="24"/>
          <w:vertAlign w:val="superscript"/>
          <w:lang w:val="en-US"/>
        </w:rPr>
        <w:t>®</w:t>
      </w:r>
      <w:r w:rsidR="005E10EE" w:rsidRPr="001B5F1C">
        <w:rPr>
          <w:rFonts w:ascii="Times New Roman" w:hAnsi="Times New Roman" w:cs="Times New Roman"/>
          <w:sz w:val="24"/>
          <w:szCs w:val="24"/>
          <w:vertAlign w:val="superscript"/>
          <w:lang w:val="en-US"/>
        </w:rPr>
        <w:t xml:space="preserve"> </w:t>
      </w:r>
      <w:r w:rsidR="005E10EE" w:rsidRPr="001B5F1C">
        <w:rPr>
          <w:rFonts w:ascii="Times New Roman" w:hAnsi="Times New Roman" w:cs="Times New Roman"/>
          <w:sz w:val="24"/>
          <w:szCs w:val="24"/>
          <w:lang w:val="en-US"/>
        </w:rPr>
        <w:t>software.</w:t>
      </w:r>
      <w:r w:rsidRPr="001B5F1C">
        <w:rPr>
          <w:rFonts w:ascii="Times New Roman" w:hAnsi="Times New Roman" w:cs="Times New Roman"/>
          <w:sz w:val="24"/>
          <w:szCs w:val="24"/>
          <w:lang w:val="en-US"/>
        </w:rPr>
        <w:t xml:space="preserve"> </w:t>
      </w:r>
      <w:r w:rsidR="008A614A" w:rsidRPr="008A614A">
        <w:rPr>
          <w:rFonts w:ascii="Times New Roman" w:hAnsi="Times New Roman" w:cs="Times New Roman"/>
          <w:sz w:val="24"/>
          <w:szCs w:val="24"/>
          <w:lang w:val="en"/>
        </w:rPr>
        <w:t>The present research was approved by the Animal Research Ethics Committee of the Prego Monkeys Procreation Cente</w:t>
      </w:r>
      <w:r w:rsidR="008A614A">
        <w:rPr>
          <w:rFonts w:ascii="Times New Roman" w:hAnsi="Times New Roman" w:cs="Times New Roman"/>
          <w:sz w:val="24"/>
          <w:szCs w:val="24"/>
          <w:lang w:val="en"/>
        </w:rPr>
        <w:t xml:space="preserve">r of the Faculty of Odontology of Araçatuba - </w:t>
      </w:r>
      <w:r w:rsidR="008A614A" w:rsidRPr="008A614A">
        <w:rPr>
          <w:rFonts w:ascii="Times New Roman" w:hAnsi="Times New Roman" w:cs="Times New Roman"/>
          <w:sz w:val="24"/>
          <w:szCs w:val="24"/>
          <w:lang w:val="en"/>
        </w:rPr>
        <w:t>FOA 087/95.</w:t>
      </w:r>
    </w:p>
    <w:p w:rsidR="00E2136D" w:rsidRPr="001B5F1C" w:rsidRDefault="00E2136D" w:rsidP="001B5F1C">
      <w:pPr>
        <w:pStyle w:val="SemEspaamento"/>
        <w:spacing w:line="360" w:lineRule="auto"/>
        <w:jc w:val="both"/>
        <w:rPr>
          <w:rFonts w:ascii="Times New Roman" w:hAnsi="Times New Roman" w:cs="Times New Roman"/>
          <w:sz w:val="24"/>
          <w:szCs w:val="24"/>
          <w:lang w:val="en-US"/>
        </w:rPr>
      </w:pPr>
    </w:p>
    <w:p w:rsidR="00E2136D" w:rsidRDefault="00E2136D" w:rsidP="001B5F1C">
      <w:pPr>
        <w:pStyle w:val="SemEspaamento"/>
        <w:spacing w:line="360" w:lineRule="auto"/>
        <w:jc w:val="both"/>
        <w:rPr>
          <w:rFonts w:ascii="Times New Roman" w:hAnsi="Times New Roman" w:cs="Times New Roman"/>
          <w:b/>
          <w:sz w:val="24"/>
          <w:szCs w:val="24"/>
          <w:lang w:val="en-US"/>
        </w:rPr>
      </w:pPr>
      <w:r w:rsidRPr="001B5F1C">
        <w:rPr>
          <w:rFonts w:ascii="Times New Roman" w:hAnsi="Times New Roman" w:cs="Times New Roman"/>
          <w:b/>
          <w:sz w:val="24"/>
          <w:szCs w:val="24"/>
          <w:lang w:val="en-US"/>
        </w:rPr>
        <w:t>RESULTS AND DISCUSSION</w:t>
      </w:r>
    </w:p>
    <w:p w:rsidR="000E0BF7" w:rsidRPr="001B5F1C" w:rsidRDefault="000E0BF7" w:rsidP="001B5F1C">
      <w:pPr>
        <w:pStyle w:val="SemEspaamento"/>
        <w:spacing w:line="360" w:lineRule="auto"/>
        <w:jc w:val="both"/>
        <w:rPr>
          <w:rFonts w:ascii="Times New Roman" w:hAnsi="Times New Roman" w:cs="Times New Roman"/>
          <w:b/>
          <w:sz w:val="24"/>
          <w:szCs w:val="24"/>
          <w:lang w:val="en-US"/>
        </w:rPr>
      </w:pPr>
    </w:p>
    <w:p w:rsidR="00E2136D" w:rsidRPr="001B5F1C" w:rsidRDefault="00E2136D" w:rsidP="001B5F1C">
      <w:pPr>
        <w:pStyle w:val="SemEspaamento"/>
        <w:spacing w:line="360" w:lineRule="auto"/>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ab/>
        <w:t>The general structure of the right renal artery of the tufted capuchin monkey presented a</w:t>
      </w:r>
      <w:r w:rsidR="00613474" w:rsidRPr="001B5F1C">
        <w:rPr>
          <w:rFonts w:ascii="Times New Roman" w:hAnsi="Times New Roman" w:cs="Times New Roman"/>
          <w:sz w:val="24"/>
          <w:szCs w:val="24"/>
          <w:lang w:val="en-US"/>
        </w:rPr>
        <w:t xml:space="preserve"> thin inner tunica which was separated from the larger</w:t>
      </w:r>
      <w:r w:rsidRPr="001B5F1C">
        <w:rPr>
          <w:rFonts w:ascii="Times New Roman" w:hAnsi="Times New Roman" w:cs="Times New Roman"/>
          <w:sz w:val="24"/>
          <w:szCs w:val="24"/>
          <w:lang w:val="en-US"/>
        </w:rPr>
        <w:t xml:space="preserve"> medial tunica</w:t>
      </w:r>
      <w:r w:rsidR="00613474" w:rsidRPr="001B5F1C">
        <w:rPr>
          <w:rFonts w:ascii="Times New Roman" w:hAnsi="Times New Roman" w:cs="Times New Roman"/>
          <w:sz w:val="24"/>
          <w:szCs w:val="24"/>
          <w:lang w:val="en-US"/>
        </w:rPr>
        <w:t xml:space="preserve"> by a circumferential</w:t>
      </w:r>
      <w:r w:rsidRPr="001B5F1C">
        <w:rPr>
          <w:rFonts w:ascii="Times New Roman" w:hAnsi="Times New Roman" w:cs="Times New Roman"/>
          <w:sz w:val="24"/>
          <w:szCs w:val="24"/>
          <w:lang w:val="en-US"/>
        </w:rPr>
        <w:t xml:space="preserve"> inner elastic lamina</w:t>
      </w:r>
      <w:r w:rsidR="00613474" w:rsidRPr="001B5F1C">
        <w:rPr>
          <w:rFonts w:ascii="Times New Roman" w:hAnsi="Times New Roman" w:cs="Times New Roman"/>
          <w:sz w:val="24"/>
          <w:szCs w:val="24"/>
          <w:lang w:val="en-US"/>
        </w:rPr>
        <w:t xml:space="preserve"> </w:t>
      </w:r>
      <w:r w:rsidRPr="001B5F1C">
        <w:rPr>
          <w:rFonts w:ascii="Times New Roman" w:hAnsi="Times New Roman" w:cs="Times New Roman"/>
          <w:sz w:val="24"/>
          <w:szCs w:val="24"/>
          <w:lang w:val="en-US"/>
        </w:rPr>
        <w:t xml:space="preserve">(Figures 1 and 3). </w:t>
      </w:r>
      <w:r w:rsidR="00D35751" w:rsidRPr="001B5F1C">
        <w:rPr>
          <w:rFonts w:ascii="Times New Roman" w:hAnsi="Times New Roman" w:cs="Times New Roman"/>
          <w:sz w:val="24"/>
          <w:szCs w:val="24"/>
          <w:lang w:val="en-US"/>
        </w:rPr>
        <w:t>At the medial tunica architecture were found</w:t>
      </w:r>
      <w:r w:rsidRPr="001B5F1C">
        <w:rPr>
          <w:rFonts w:ascii="Times New Roman" w:hAnsi="Times New Roman" w:cs="Times New Roman"/>
          <w:sz w:val="24"/>
          <w:szCs w:val="24"/>
          <w:lang w:val="en-US"/>
        </w:rPr>
        <w:t xml:space="preserve"> </w:t>
      </w:r>
      <w:r w:rsidR="00D35751" w:rsidRPr="001B5F1C">
        <w:rPr>
          <w:rFonts w:ascii="Times New Roman" w:hAnsi="Times New Roman" w:cs="Times New Roman"/>
          <w:sz w:val="24"/>
          <w:szCs w:val="24"/>
          <w:lang w:val="en-US"/>
        </w:rPr>
        <w:t>smooth muscle cells mainly disposed circularly, except near the adventitial coat whose</w:t>
      </w:r>
      <w:r w:rsidR="00613474" w:rsidRPr="001B5F1C">
        <w:rPr>
          <w:rFonts w:ascii="Times New Roman" w:hAnsi="Times New Roman" w:cs="Times New Roman"/>
          <w:sz w:val="24"/>
          <w:szCs w:val="24"/>
          <w:lang w:val="en-US"/>
        </w:rPr>
        <w:t xml:space="preserve"> medial</w:t>
      </w:r>
      <w:r w:rsidR="00D35751" w:rsidRPr="001B5F1C">
        <w:rPr>
          <w:rFonts w:ascii="Times New Roman" w:hAnsi="Times New Roman" w:cs="Times New Roman"/>
          <w:sz w:val="24"/>
          <w:szCs w:val="24"/>
          <w:lang w:val="en-US"/>
        </w:rPr>
        <w:t xml:space="preserve"> smooth muscle cells were arranged longitudinally (Figs. 1 to 4). Fibrous and lamellar </w:t>
      </w:r>
      <w:r w:rsidR="00EF1D99" w:rsidRPr="001B5F1C">
        <w:rPr>
          <w:rFonts w:ascii="Times New Roman" w:hAnsi="Times New Roman" w:cs="Times New Roman"/>
          <w:sz w:val="24"/>
          <w:szCs w:val="24"/>
          <w:lang w:val="en-US"/>
        </w:rPr>
        <w:t>collagen of the medial tunica was</w:t>
      </w:r>
      <w:r w:rsidR="00D35751" w:rsidRPr="001B5F1C">
        <w:rPr>
          <w:rFonts w:ascii="Times New Roman" w:hAnsi="Times New Roman" w:cs="Times New Roman"/>
          <w:sz w:val="24"/>
          <w:szCs w:val="24"/>
          <w:lang w:val="en-US"/>
        </w:rPr>
        <w:t xml:space="preserve"> seen intermingled with the smooth muscle cells and the elastic lamellae</w:t>
      </w:r>
      <w:r w:rsidR="000968B6" w:rsidRPr="001B5F1C">
        <w:rPr>
          <w:rFonts w:ascii="Times New Roman" w:hAnsi="Times New Roman" w:cs="Times New Roman"/>
          <w:sz w:val="24"/>
          <w:szCs w:val="24"/>
          <w:lang w:val="en-US"/>
        </w:rPr>
        <w:t xml:space="preserve"> (Figures 2 and 4). The adventitial tunica</w:t>
      </w:r>
      <w:r w:rsidR="001E770E" w:rsidRPr="001B5F1C">
        <w:rPr>
          <w:rFonts w:ascii="Times New Roman" w:hAnsi="Times New Roman" w:cs="Times New Roman"/>
          <w:sz w:val="24"/>
          <w:szCs w:val="24"/>
          <w:lang w:val="en-US"/>
        </w:rPr>
        <w:t xml:space="preserve"> (AT) appeared close related to the medial coat architecture. AT</w:t>
      </w:r>
      <w:r w:rsidR="000968B6" w:rsidRPr="001B5F1C">
        <w:rPr>
          <w:rFonts w:ascii="Times New Roman" w:hAnsi="Times New Roman" w:cs="Times New Roman"/>
          <w:sz w:val="24"/>
          <w:szCs w:val="24"/>
          <w:lang w:val="en-US"/>
        </w:rPr>
        <w:t xml:space="preserve"> was mainly formed by loose </w:t>
      </w:r>
      <w:r w:rsidR="001E770E" w:rsidRPr="001B5F1C">
        <w:rPr>
          <w:rFonts w:ascii="Times New Roman" w:hAnsi="Times New Roman" w:cs="Times New Roman"/>
          <w:sz w:val="24"/>
          <w:szCs w:val="24"/>
          <w:lang w:val="en-US"/>
        </w:rPr>
        <w:t>connective tissue</w:t>
      </w:r>
      <w:r w:rsidR="000968B6" w:rsidRPr="001B5F1C">
        <w:rPr>
          <w:rFonts w:ascii="Times New Roman" w:hAnsi="Times New Roman" w:cs="Times New Roman"/>
          <w:sz w:val="24"/>
          <w:szCs w:val="24"/>
          <w:lang w:val="en-US"/>
        </w:rPr>
        <w:t xml:space="preserve"> with some</w:t>
      </w:r>
      <w:r w:rsidR="001E770E" w:rsidRPr="001B5F1C">
        <w:rPr>
          <w:rFonts w:ascii="Times New Roman" w:hAnsi="Times New Roman" w:cs="Times New Roman"/>
          <w:sz w:val="24"/>
          <w:szCs w:val="24"/>
          <w:lang w:val="en-US"/>
        </w:rPr>
        <w:t xml:space="preserve"> sparse </w:t>
      </w:r>
      <w:r w:rsidR="000968B6" w:rsidRPr="001B5F1C">
        <w:rPr>
          <w:rFonts w:ascii="Times New Roman" w:hAnsi="Times New Roman" w:cs="Times New Roman"/>
          <w:sz w:val="24"/>
          <w:szCs w:val="24"/>
          <w:lang w:val="en-US"/>
        </w:rPr>
        <w:t>smooth muscle cells and extracellular matrix elements</w:t>
      </w:r>
      <w:r w:rsidR="00613474" w:rsidRPr="001B5F1C">
        <w:rPr>
          <w:rFonts w:ascii="Times New Roman" w:hAnsi="Times New Roman" w:cs="Times New Roman"/>
          <w:sz w:val="24"/>
          <w:szCs w:val="24"/>
          <w:lang w:val="en-US"/>
        </w:rPr>
        <w:t>. They appeared</w:t>
      </w:r>
      <w:r w:rsidR="000968B6" w:rsidRPr="001B5F1C">
        <w:rPr>
          <w:rFonts w:ascii="Times New Roman" w:hAnsi="Times New Roman" w:cs="Times New Roman"/>
          <w:sz w:val="24"/>
          <w:szCs w:val="24"/>
          <w:lang w:val="en-US"/>
        </w:rPr>
        <w:t xml:space="preserve"> scarce when the adventitial limits </w:t>
      </w:r>
      <w:r w:rsidR="00613474" w:rsidRPr="001B5F1C">
        <w:rPr>
          <w:rFonts w:ascii="Times New Roman" w:hAnsi="Times New Roman" w:cs="Times New Roman"/>
          <w:sz w:val="24"/>
          <w:szCs w:val="24"/>
          <w:lang w:val="en-US"/>
        </w:rPr>
        <w:t>were more</w:t>
      </w:r>
      <w:r w:rsidR="001E770E" w:rsidRPr="001B5F1C">
        <w:rPr>
          <w:rFonts w:ascii="Times New Roman" w:hAnsi="Times New Roman" w:cs="Times New Roman"/>
          <w:sz w:val="24"/>
          <w:szCs w:val="24"/>
          <w:lang w:val="en-US"/>
        </w:rPr>
        <w:t xml:space="preserve"> distant from</w:t>
      </w:r>
      <w:r w:rsidR="00613474" w:rsidRPr="001B5F1C">
        <w:rPr>
          <w:rFonts w:ascii="Times New Roman" w:hAnsi="Times New Roman" w:cs="Times New Roman"/>
          <w:sz w:val="24"/>
          <w:szCs w:val="24"/>
          <w:lang w:val="en-US"/>
        </w:rPr>
        <w:t xml:space="preserve"> the medial cot</w:t>
      </w:r>
      <w:r w:rsidR="001E770E" w:rsidRPr="001B5F1C">
        <w:rPr>
          <w:rFonts w:ascii="Times New Roman" w:hAnsi="Times New Roman" w:cs="Times New Roman"/>
          <w:sz w:val="24"/>
          <w:szCs w:val="24"/>
          <w:lang w:val="en-US"/>
        </w:rPr>
        <w:t>,</w:t>
      </w:r>
      <w:r w:rsidR="00613474" w:rsidRPr="001B5F1C">
        <w:rPr>
          <w:rFonts w:ascii="Times New Roman" w:hAnsi="Times New Roman" w:cs="Times New Roman"/>
          <w:sz w:val="24"/>
          <w:szCs w:val="24"/>
          <w:lang w:val="en-US"/>
        </w:rPr>
        <w:t xml:space="preserve"> and an outer elastic lamina surrounded the</w:t>
      </w:r>
      <w:r w:rsidR="001E770E" w:rsidRPr="001B5F1C">
        <w:rPr>
          <w:rFonts w:ascii="Times New Roman" w:hAnsi="Times New Roman" w:cs="Times New Roman"/>
          <w:sz w:val="24"/>
          <w:szCs w:val="24"/>
          <w:lang w:val="en-US"/>
        </w:rPr>
        <w:t xml:space="preserve"> limiting</w:t>
      </w:r>
      <w:r w:rsidR="00613474" w:rsidRPr="001B5F1C">
        <w:rPr>
          <w:rFonts w:ascii="Times New Roman" w:hAnsi="Times New Roman" w:cs="Times New Roman"/>
          <w:sz w:val="24"/>
          <w:szCs w:val="24"/>
          <w:lang w:val="en-US"/>
        </w:rPr>
        <w:t xml:space="preserve"> border of the adventitial tunica (Figures 1 to 3). </w:t>
      </w:r>
      <w:r w:rsidR="00EF1D99" w:rsidRPr="001B5F1C">
        <w:rPr>
          <w:rFonts w:ascii="Times New Roman" w:hAnsi="Times New Roman" w:cs="Times New Roman"/>
          <w:sz w:val="24"/>
          <w:szCs w:val="24"/>
          <w:lang w:val="en-US"/>
        </w:rPr>
        <w:t>This general renal arterial</w:t>
      </w:r>
      <w:r w:rsidR="001E770E" w:rsidRPr="001B5F1C">
        <w:rPr>
          <w:rFonts w:ascii="Times New Roman" w:hAnsi="Times New Roman" w:cs="Times New Roman"/>
          <w:sz w:val="24"/>
          <w:szCs w:val="24"/>
          <w:lang w:val="en-US"/>
        </w:rPr>
        <w:t xml:space="preserve"> architecture was</w:t>
      </w:r>
      <w:r w:rsidR="00EF1D99" w:rsidRPr="001B5F1C">
        <w:rPr>
          <w:rFonts w:ascii="Times New Roman" w:hAnsi="Times New Roman" w:cs="Times New Roman"/>
          <w:sz w:val="24"/>
          <w:szCs w:val="24"/>
          <w:lang w:val="en-US"/>
        </w:rPr>
        <w:t xml:space="preserve"> similar to that described in histological texts (GARTNER; HIATT, 2007;</w:t>
      </w:r>
      <w:r w:rsidR="00FC6A50" w:rsidRPr="001B5F1C">
        <w:rPr>
          <w:rFonts w:ascii="Times New Roman" w:hAnsi="Times New Roman" w:cs="Times New Roman"/>
          <w:sz w:val="24"/>
          <w:szCs w:val="24"/>
          <w:lang w:val="en-US"/>
        </w:rPr>
        <w:t xml:space="preserve"> </w:t>
      </w:r>
      <w:r w:rsidR="002827D0" w:rsidRPr="001B5F1C">
        <w:rPr>
          <w:rFonts w:ascii="Times New Roman" w:hAnsi="Times New Roman" w:cs="Times New Roman"/>
          <w:sz w:val="24"/>
          <w:szCs w:val="24"/>
          <w:lang w:val="en-US"/>
        </w:rPr>
        <w:t>JUNQUEIRA</w:t>
      </w:r>
      <w:r w:rsidR="00EF1D99" w:rsidRPr="001B5F1C">
        <w:rPr>
          <w:rFonts w:ascii="Times New Roman" w:hAnsi="Times New Roman" w:cs="Times New Roman"/>
          <w:sz w:val="24"/>
          <w:szCs w:val="24"/>
          <w:lang w:val="en-US"/>
        </w:rPr>
        <w:t>; CARNEIRO, 2013).</w:t>
      </w:r>
    </w:p>
    <w:p w:rsidR="007F7972" w:rsidRPr="00F5214A" w:rsidRDefault="001E770E" w:rsidP="001B5F1C">
      <w:pPr>
        <w:pStyle w:val="SemEspaamento"/>
        <w:spacing w:line="360" w:lineRule="auto"/>
        <w:jc w:val="both"/>
        <w:rPr>
          <w:color w:val="000000"/>
          <w:sz w:val="24"/>
          <w:szCs w:val="24"/>
          <w:lang w:val="en-US"/>
        </w:rPr>
      </w:pPr>
      <w:r>
        <w:rPr>
          <w:rFonts w:ascii="Times New Roman" w:hAnsi="Times New Roman" w:cs="Times New Roman"/>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9"/>
        <w:gridCol w:w="4169"/>
      </w:tblGrid>
      <w:tr w:rsidR="007F7972" w:rsidTr="003C3D37">
        <w:trPr>
          <w:trHeight w:val="3599"/>
          <w:jc w:val="center"/>
        </w:trPr>
        <w:tc>
          <w:tcPr>
            <w:tcW w:w="4169" w:type="dxa"/>
            <w:hideMark/>
          </w:tcPr>
          <w:p w:rsidR="007F7972" w:rsidRDefault="00F36ABF" w:rsidP="003C3D37">
            <w:pPr>
              <w:ind w:hanging="180"/>
              <w:rPr>
                <w:color w:val="000000"/>
              </w:rPr>
            </w:pPr>
            <w:r>
              <w:rPr>
                <w:noProof/>
                <w:lang w:eastAsia="pt-BR"/>
              </w:rPr>
              <mc:AlternateContent>
                <mc:Choice Requires="wps">
                  <w:drawing>
                    <wp:anchor distT="0" distB="0" distL="114300" distR="114300" simplePos="0" relativeHeight="251644928" behindDoc="0" locked="0" layoutInCell="1" allowOverlap="1">
                      <wp:simplePos x="0" y="0"/>
                      <wp:positionH relativeFrom="column">
                        <wp:posOffset>2202180</wp:posOffset>
                      </wp:positionH>
                      <wp:positionV relativeFrom="paragraph">
                        <wp:posOffset>2028190</wp:posOffset>
                      </wp:positionV>
                      <wp:extent cx="379095" cy="228600"/>
                      <wp:effectExtent l="3175" t="0" r="0" b="0"/>
                      <wp:wrapNone/>
                      <wp:docPr id="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Default="007F7972" w:rsidP="007F7972">
                                  <w:pP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3.4pt;margin-top:159.7pt;width:29.85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vltw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" filled="f" stroked="f">
                      <v:textbox>
                        <w:txbxContent>
                          <w:p w:rsidR="007F7972" w:rsidRDefault="007F7972" w:rsidP="007F7972">
                            <w:pPr>
                              <w:rPr>
                                <w:rFonts w:ascii="Arial" w:hAnsi="Arial" w:cs="Arial"/>
                                <w:b/>
                                <w:bCs/>
                              </w:rPr>
                            </w:pPr>
                            <w:r>
                              <w:rPr>
                                <w:rFonts w:ascii="Arial" w:hAnsi="Arial" w:cs="Arial"/>
                                <w:b/>
                                <w:bCs/>
                              </w:rPr>
                              <w:t>1</w:t>
                            </w:r>
                          </w:p>
                        </w:txbxContent>
                      </v:textbox>
                    </v:shape>
                  </w:pict>
                </mc:Fallback>
              </mc:AlternateContent>
            </w:r>
            <w:r>
              <w:rPr>
                <w:noProof/>
                <w:lang w:eastAsia="pt-BR"/>
              </w:rPr>
              <mc:AlternateContent>
                <mc:Choice Requires="wps">
                  <w:drawing>
                    <wp:anchor distT="0" distB="0" distL="114300" distR="114300" simplePos="0" relativeHeight="251643904" behindDoc="0" locked="0" layoutInCell="1" allowOverlap="1">
                      <wp:simplePos x="0" y="0"/>
                      <wp:positionH relativeFrom="column">
                        <wp:posOffset>690245</wp:posOffset>
                      </wp:positionH>
                      <wp:positionV relativeFrom="paragraph">
                        <wp:posOffset>200660</wp:posOffset>
                      </wp:positionV>
                      <wp:extent cx="228600" cy="228600"/>
                      <wp:effectExtent l="0" t="1270" r="381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Pr="00867FB6" w:rsidRDefault="007F7972" w:rsidP="007F7972">
                                  <w:pPr>
                                    <w:rPr>
                                      <w:b/>
                                      <w:bCs/>
                                    </w:rPr>
                                  </w:pPr>
                                  <w:r w:rsidRPr="00867FB6">
                                    <w:rPr>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4.35pt;margin-top:15.8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5njtQIAAMA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" filled="f" stroked="f">
                      <v:textbox>
                        <w:txbxContent>
                          <w:p w:rsidR="007F7972" w:rsidRPr="00867FB6" w:rsidRDefault="007F7972" w:rsidP="007F7972">
                            <w:pPr>
                              <w:rPr>
                                <w:b/>
                                <w:bCs/>
                              </w:rPr>
                            </w:pPr>
                            <w:r w:rsidRPr="00867FB6">
                              <w:rPr>
                                <w:b/>
                                <w:bCs/>
                                <w:sz w:val="32"/>
                              </w:rPr>
                              <w:t>*</w:t>
                            </w:r>
                          </w:p>
                        </w:txbxContent>
                      </v:textbox>
                    </v:shape>
                  </w:pict>
                </mc:Fallback>
              </mc:AlternateContent>
            </w:r>
            <w:r>
              <w:rPr>
                <w:noProof/>
                <w:lang w:eastAsia="pt-BR"/>
              </w:rPr>
              <mc:AlternateContent>
                <mc:Choice Requires="wps">
                  <w:drawing>
                    <wp:anchor distT="0" distB="0" distL="114300" distR="114300" simplePos="0" relativeHeight="251645952" behindDoc="0" locked="0" layoutInCell="1" allowOverlap="1">
                      <wp:simplePos x="0" y="0"/>
                      <wp:positionH relativeFrom="column">
                        <wp:posOffset>123190</wp:posOffset>
                      </wp:positionH>
                      <wp:positionV relativeFrom="paragraph">
                        <wp:posOffset>657860</wp:posOffset>
                      </wp:positionV>
                      <wp:extent cx="452755" cy="315595"/>
                      <wp:effectExtent l="635" t="1270" r="381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15595"/>
                              </a:xfrm>
                              <a:prstGeom prst="rect">
                                <a:avLst/>
                              </a:prstGeom>
                              <a:noFill/>
                              <a:ln>
                                <a:noFill/>
                              </a:ln>
                              <a:extLst>
                                <a:ext uri="{909E8E84-426E-40DD-AFC4-6F175D3DCCD1}">
                                  <a14:hiddenFill xmlns:a14="http://schemas.microsoft.com/office/drawing/2010/main">
                                    <a:solidFill>
                                      <a:srgbClr val="D8D8D8"/>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7pt;margin-top:51.8pt;width:35.65pt;height:24.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" filled="f" fillcolor="#d8d8d8"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v:textbox>
                    </v:shape>
                  </w:pict>
                </mc:Fallback>
              </mc:AlternateContent>
            </w:r>
            <w:r>
              <w:rPr>
                <w:noProof/>
                <w:lang w:eastAsia="pt-BR"/>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770890</wp:posOffset>
                      </wp:positionV>
                      <wp:extent cx="90805" cy="114300"/>
                      <wp:effectExtent l="20320" t="19050" r="12700" b="952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C62B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6" type="#_x0000_t5" style="position:absolute;margin-left:0;margin-top:60.7pt;width:7.15pt;height: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"/>
                  </w:pict>
                </mc:Fallback>
              </mc:AlternateContent>
            </w:r>
            <w:r>
              <w:rPr>
                <w:noProof/>
                <w:lang w:eastAsia="pt-BR"/>
              </w:rPr>
              <mc:AlternateContent>
                <mc:Choice Requires="wps">
                  <w:drawing>
                    <wp:anchor distT="0" distB="0" distL="114300" distR="114300" simplePos="0" relativeHeight="251648000" behindDoc="0" locked="0" layoutInCell="1" allowOverlap="1">
                      <wp:simplePos x="0" y="0"/>
                      <wp:positionH relativeFrom="column">
                        <wp:posOffset>1943100</wp:posOffset>
                      </wp:positionH>
                      <wp:positionV relativeFrom="paragraph">
                        <wp:posOffset>199390</wp:posOffset>
                      </wp:positionV>
                      <wp:extent cx="0" cy="152400"/>
                      <wp:effectExtent l="58420" t="19050" r="55880" b="9525"/>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4F2BA4" id="_x0000_t32" coordsize="21600,21600" o:spt="32" o:oned="t" path="m,l21600,21600e" filled="f">
                      <v:path arrowok="t" fillok="f" o:connecttype="none"/>
                      <o:lock v:ext="edit" shapetype="t"/>
                    </v:shapetype>
                    <v:shape id="AutoShape 6" o:spid="_x0000_s1026" type="#_x0000_t32" style="position:absolute;margin-left:153pt;margin-top:15.7pt;width:0;height:12p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">
                      <v:stroke endarrow="block"/>
                    </v:shape>
                  </w:pict>
                </mc:Fallback>
              </mc:AlternateContent>
            </w:r>
            <w:r>
              <w:rPr>
                <w:noProof/>
                <w:lang w:eastAsia="pt-BR"/>
              </w:rPr>
              <mc:AlternateContent>
                <mc:Choice Requires="wps">
                  <w:drawing>
                    <wp:anchor distT="0" distB="0" distL="114300" distR="114300" simplePos="0" relativeHeight="251649024" behindDoc="0" locked="0" layoutInCell="1" allowOverlap="1">
                      <wp:simplePos x="0" y="0"/>
                      <wp:positionH relativeFrom="column">
                        <wp:posOffset>1261745</wp:posOffset>
                      </wp:positionH>
                      <wp:positionV relativeFrom="paragraph">
                        <wp:posOffset>429260</wp:posOffset>
                      </wp:positionV>
                      <wp:extent cx="0" cy="152400"/>
                      <wp:effectExtent l="53340" t="20320" r="60960" b="8255"/>
                      <wp:wrapNone/>
                      <wp:docPr id="2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5C31" id="AutoShape 7" o:spid="_x0000_s1026" type="#_x0000_t32" style="position:absolute;margin-left:99.35pt;margin-top:33.8pt;width:0;height:12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">
                      <v:stroke endarrow="block"/>
                    </v:shape>
                  </w:pict>
                </mc:Fallback>
              </mc:AlternateContent>
            </w:r>
            <w:r>
              <w:rPr>
                <w:noProof/>
                <w:lang w:eastAsia="pt-BR"/>
              </w:rPr>
              <mc:AlternateContent>
                <mc:Choice Requires="wps">
                  <w:drawing>
                    <wp:anchor distT="0" distB="0" distL="114300" distR="114300" simplePos="0" relativeHeight="251650048" behindDoc="0" locked="0" layoutInCell="1" allowOverlap="1">
                      <wp:simplePos x="0" y="0"/>
                      <wp:positionH relativeFrom="column">
                        <wp:posOffset>914400</wp:posOffset>
                      </wp:positionH>
                      <wp:positionV relativeFrom="paragraph">
                        <wp:posOffset>2028190</wp:posOffset>
                      </wp:positionV>
                      <wp:extent cx="438150" cy="238125"/>
                      <wp:effectExtent l="1270" t="0" r="0" b="0"/>
                      <wp:wrapNone/>
                      <wp:docPr id="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in;margin-top:159.7pt;width:34.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v:textbox>
                    </v:shape>
                  </w:pict>
                </mc:Fallback>
              </mc:AlternateContent>
            </w:r>
            <w:r>
              <w:rPr>
                <w:noProof/>
                <w:lang w:eastAsia="pt-BR"/>
              </w:rPr>
              <mc:AlternateContent>
                <mc:Choice Requires="wps">
                  <w:drawing>
                    <wp:anchor distT="0" distB="0" distL="114300" distR="114300" simplePos="0" relativeHeight="251651072" behindDoc="0" locked="0" layoutInCell="1" allowOverlap="1">
                      <wp:simplePos x="0" y="0"/>
                      <wp:positionH relativeFrom="column">
                        <wp:posOffset>177165</wp:posOffset>
                      </wp:positionH>
                      <wp:positionV relativeFrom="paragraph">
                        <wp:posOffset>117475</wp:posOffset>
                      </wp:positionV>
                      <wp:extent cx="228600" cy="238125"/>
                      <wp:effectExtent l="0" t="3810" r="254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13.95pt;margin-top:9.25pt;width:18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v:textbox>
                    </v:shape>
                  </w:pict>
                </mc:Fallback>
              </mc:AlternateContent>
            </w:r>
            <w:r w:rsidR="007F7972">
              <w:rPr>
                <w:noProof/>
                <w:color w:val="000000"/>
                <w:lang w:eastAsia="pt-BR"/>
              </w:rPr>
              <w:drawing>
                <wp:inline distT="0" distB="0" distL="0" distR="0">
                  <wp:extent cx="2724785" cy="2292350"/>
                  <wp:effectExtent l="19050" t="0" r="0" b="0"/>
                  <wp:docPr id="1" name="Imagem 1" descr="A renal  aorta Fucsina 10x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 renal  aorta Fucsina 10xb"/>
                          <pic:cNvPicPr>
                            <a:picLocks noChangeAspect="1" noChangeArrowheads="1"/>
                          </pic:cNvPicPr>
                        </pic:nvPicPr>
                        <pic:blipFill>
                          <a:blip r:embed="rId8">
                            <a:lum contrast="-20000"/>
                          </a:blip>
                          <a:srcRect/>
                          <a:stretch>
                            <a:fillRect/>
                          </a:stretch>
                        </pic:blipFill>
                        <pic:spPr bwMode="auto">
                          <a:xfrm>
                            <a:off x="0" y="0"/>
                            <a:ext cx="2724785" cy="2292350"/>
                          </a:xfrm>
                          <a:prstGeom prst="rect">
                            <a:avLst/>
                          </a:prstGeom>
                          <a:noFill/>
                          <a:ln w="9525">
                            <a:noFill/>
                            <a:miter lim="800000"/>
                            <a:headEnd/>
                            <a:tailEnd/>
                          </a:ln>
                        </pic:spPr>
                      </pic:pic>
                    </a:graphicData>
                  </a:graphic>
                </wp:inline>
              </w:drawing>
            </w:r>
          </w:p>
        </w:tc>
        <w:tc>
          <w:tcPr>
            <w:tcW w:w="4169" w:type="dxa"/>
            <w:hideMark/>
          </w:tcPr>
          <w:p w:rsidR="007F7972" w:rsidRDefault="00F36ABF" w:rsidP="003C3D37">
            <w:pPr>
              <w:ind w:left="-155"/>
              <w:rPr>
                <w:color w:val="000000"/>
              </w:rPr>
            </w:pPr>
            <w:r>
              <w:rPr>
                <w:noProof/>
                <w:lang w:eastAsia="pt-BR"/>
              </w:rPr>
              <mc:AlternateContent>
                <mc:Choice Requires="wps">
                  <w:drawing>
                    <wp:anchor distT="0" distB="0" distL="114300" distR="114300" simplePos="0" relativeHeight="251654144" behindDoc="0" locked="0" layoutInCell="1" allowOverlap="1">
                      <wp:simplePos x="0" y="0"/>
                      <wp:positionH relativeFrom="column">
                        <wp:posOffset>1617345</wp:posOffset>
                      </wp:positionH>
                      <wp:positionV relativeFrom="paragraph">
                        <wp:posOffset>243205</wp:posOffset>
                      </wp:positionV>
                      <wp:extent cx="342900" cy="228600"/>
                      <wp:effectExtent l="0" t="0" r="1270" b="381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Default="007F7972" w:rsidP="007F7972">
                                  <w:pPr>
                                    <w:rPr>
                                      <w:b/>
                                      <w:bCs/>
                                    </w:rPr>
                                  </w:pPr>
                                  <w:r>
                                    <w:rPr>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1" type="#_x0000_t202" style="position:absolute;left:0;text-align:left;margin-left:127.35pt;margin-top:19.15pt;width:2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Bxtw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" filled="f" stroked="f">
                      <v:textbox>
                        <w:txbxContent>
                          <w:p w:rsidR="007F7972" w:rsidRDefault="007F7972" w:rsidP="007F7972">
                            <w:pPr>
                              <w:rPr>
                                <w:b/>
                                <w:bCs/>
                              </w:rPr>
                            </w:pPr>
                            <w:r>
                              <w:rPr>
                                <w:b/>
                                <w:bCs/>
                                <w:sz w:val="32"/>
                              </w:rPr>
                              <w:t>*</w:t>
                            </w:r>
                          </w:p>
                        </w:txbxContent>
                      </v:textbox>
                    </v:shape>
                  </w:pict>
                </mc:Fallback>
              </mc:AlternateContent>
            </w:r>
            <w:r>
              <w:rPr>
                <w:noProof/>
                <w:lang w:eastAsia="pt-BR"/>
              </w:rPr>
              <mc:AlternateContent>
                <mc:Choice Requires="wps">
                  <w:drawing>
                    <wp:anchor distT="0" distB="0" distL="114300" distR="114300" simplePos="0" relativeHeight="251652096" behindDoc="0" locked="0" layoutInCell="1" allowOverlap="1">
                      <wp:simplePos x="0" y="0"/>
                      <wp:positionH relativeFrom="column">
                        <wp:posOffset>2229485</wp:posOffset>
                      </wp:positionH>
                      <wp:positionV relativeFrom="paragraph">
                        <wp:posOffset>2005330</wp:posOffset>
                      </wp:positionV>
                      <wp:extent cx="360045" cy="229870"/>
                      <wp:effectExtent l="1270" t="0" r="635" b="2540"/>
                      <wp:wrapNone/>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Default="007F7972" w:rsidP="007F7972">
                                  <w:pP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175.55pt;margin-top:157.9pt;width:28.35pt;height:1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bYpvAIAAME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" filled="f" stroked="f">
                      <v:textbox>
                        <w:txbxContent>
                          <w:p w:rsidR="007F7972" w:rsidRDefault="007F7972" w:rsidP="007F7972">
                            <w:pPr>
                              <w:rPr>
                                <w:rFonts w:ascii="Arial" w:hAnsi="Arial" w:cs="Arial"/>
                                <w:b/>
                                <w:bCs/>
                              </w:rPr>
                            </w:pPr>
                            <w:r>
                              <w:rPr>
                                <w:rFonts w:ascii="Arial" w:hAnsi="Arial" w:cs="Arial"/>
                                <w:b/>
                                <w:bCs/>
                              </w:rPr>
                              <w:t>2</w:t>
                            </w:r>
                          </w:p>
                        </w:txbxContent>
                      </v:textbox>
                    </v:shape>
                  </w:pict>
                </mc:Fallback>
              </mc:AlternateContent>
            </w:r>
            <w:r>
              <w:rPr>
                <w:noProof/>
                <w:lang w:eastAsia="pt-BR"/>
              </w:rPr>
              <mc:AlternateContent>
                <mc:Choice Requires="wps">
                  <w:drawing>
                    <wp:anchor distT="0" distB="0" distL="114300" distR="114300" simplePos="0" relativeHeight="251653120" behindDoc="0" locked="0" layoutInCell="1" allowOverlap="1">
                      <wp:simplePos x="0" y="0"/>
                      <wp:positionH relativeFrom="column">
                        <wp:posOffset>1960245</wp:posOffset>
                      </wp:positionH>
                      <wp:positionV relativeFrom="paragraph">
                        <wp:posOffset>543560</wp:posOffset>
                      </wp:positionV>
                      <wp:extent cx="114300" cy="114300"/>
                      <wp:effectExtent l="27305" t="29845" r="20320" b="1778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052D0" id="AutoShape 11" o:spid="_x0000_s1026" style="position:absolute;margin-left:154.35pt;margin-top:42.8pt;width:9pt;height: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" path="m,43659r43659,l57150,,70641,43659r43659,l78979,70641r13492,43659l57150,87317,21829,114300,35321,70641,,43659xe">
                      <v:stroke joinstyle="miter"/>
                      <v:path o:connecttype="custom" o:connectlocs="0,43659;43659,43659;57150,0;70641,43659;114300,43659;78979,70641;92471,114300;57150,87317;21829,114300;35321,70641;0,43659" o:connectangles="0,0,0,0,0,0,0,0,0,0,0"/>
                    </v:shape>
                  </w:pict>
                </mc:Fallback>
              </mc:AlternateContent>
            </w:r>
            <w:r>
              <w:rPr>
                <w:noProof/>
                <w:lang w:eastAsia="pt-BR"/>
              </w:rPr>
              <mc:AlternateContent>
                <mc:Choice Requires="wps">
                  <w:drawing>
                    <wp:anchor distT="0" distB="0" distL="114300" distR="114300" simplePos="0" relativeHeight="251655168" behindDoc="0" locked="0" layoutInCell="1" allowOverlap="1">
                      <wp:simplePos x="0" y="0"/>
                      <wp:positionH relativeFrom="column">
                        <wp:posOffset>1387475</wp:posOffset>
                      </wp:positionH>
                      <wp:positionV relativeFrom="paragraph">
                        <wp:posOffset>1570990</wp:posOffset>
                      </wp:positionV>
                      <wp:extent cx="438150" cy="231775"/>
                      <wp:effectExtent l="0" t="0" r="254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109.25pt;margin-top:123.7pt;width:34.5pt;height:1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v:textbox>
                    </v:shape>
                  </w:pict>
                </mc:Fallback>
              </mc:AlternateContent>
            </w:r>
            <w:r>
              <w:rPr>
                <w:noProof/>
                <w:lang w:eastAsia="pt-BR"/>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584200</wp:posOffset>
                      </wp:positionV>
                      <wp:extent cx="466725" cy="219075"/>
                      <wp:effectExtent l="0" t="3810" r="0" b="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2.95pt;margin-top:46pt;width:36.7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v:textbox>
                    </v:rect>
                  </w:pict>
                </mc:Fallback>
              </mc:AlternateContent>
            </w: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31750</wp:posOffset>
                      </wp:positionV>
                      <wp:extent cx="285750" cy="266700"/>
                      <wp:effectExtent l="0" t="3810"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5" type="#_x0000_t202" style="position:absolute;left:0;text-align:left;margin-left:2.95pt;margin-top:2.5pt;width:22.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v:textbox>
                    </v:shape>
                  </w:pict>
                </mc:Fallback>
              </mc:AlternateContent>
            </w:r>
            <w:r w:rsidR="007F7972">
              <w:rPr>
                <w:noProof/>
                <w:color w:val="000000"/>
                <w:lang w:eastAsia="pt-BR"/>
              </w:rPr>
              <w:drawing>
                <wp:inline distT="0" distB="0" distL="0" distR="0">
                  <wp:extent cx="2724785" cy="2292350"/>
                  <wp:effectExtent l="19050" t="0" r="0" b="0"/>
                  <wp:docPr id="2" name="Imagem 2" descr="A renal aorta Masson 1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A renal aorta Masson 10x"/>
                          <pic:cNvPicPr>
                            <a:picLocks noChangeAspect="1" noChangeArrowheads="1"/>
                          </pic:cNvPicPr>
                        </pic:nvPicPr>
                        <pic:blipFill>
                          <a:blip r:embed="rId9">
                            <a:lum contrast="-20000"/>
                          </a:blip>
                          <a:srcRect/>
                          <a:stretch>
                            <a:fillRect/>
                          </a:stretch>
                        </pic:blipFill>
                        <pic:spPr bwMode="auto">
                          <a:xfrm>
                            <a:off x="0" y="0"/>
                            <a:ext cx="2724785" cy="2292350"/>
                          </a:xfrm>
                          <a:prstGeom prst="rect">
                            <a:avLst/>
                          </a:prstGeom>
                          <a:noFill/>
                          <a:ln w="9525">
                            <a:noFill/>
                            <a:miter lim="800000"/>
                            <a:headEnd/>
                            <a:tailEnd/>
                          </a:ln>
                        </pic:spPr>
                      </pic:pic>
                    </a:graphicData>
                  </a:graphic>
                </wp:inline>
              </w:drawing>
            </w:r>
          </w:p>
        </w:tc>
      </w:tr>
      <w:tr w:rsidR="007F7972" w:rsidTr="003C3D37">
        <w:trPr>
          <w:trHeight w:val="3613"/>
          <w:jc w:val="center"/>
        </w:trPr>
        <w:tc>
          <w:tcPr>
            <w:tcW w:w="4169" w:type="dxa"/>
            <w:hideMark/>
          </w:tcPr>
          <w:p w:rsidR="007F7972" w:rsidRDefault="00F36ABF" w:rsidP="003C3D37">
            <w:pPr>
              <w:ind w:left="-180"/>
              <w:rPr>
                <w:color w:val="000000"/>
              </w:rPr>
            </w:pPr>
            <w:r>
              <w:rPr>
                <w:noProof/>
                <w:lang w:eastAsia="pt-BR"/>
              </w:rPr>
              <w:lastRenderedPageBreak/>
              <mc:AlternateContent>
                <mc:Choice Requires="wps">
                  <w:drawing>
                    <wp:anchor distT="0" distB="0" distL="114300" distR="114300" simplePos="0" relativeHeight="251664384" behindDoc="0" locked="0" layoutInCell="1" allowOverlap="1">
                      <wp:simplePos x="0" y="0"/>
                      <wp:positionH relativeFrom="column">
                        <wp:posOffset>1604645</wp:posOffset>
                      </wp:positionH>
                      <wp:positionV relativeFrom="paragraph">
                        <wp:posOffset>1990725</wp:posOffset>
                      </wp:positionV>
                      <wp:extent cx="438150" cy="238125"/>
                      <wp:effectExtent l="0" t="1905" r="3810" b="0"/>
                      <wp:wrapNone/>
                      <wp:docPr id="1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6" type="#_x0000_t202" style="position:absolute;left:0;text-align:left;margin-left:126.35pt;margin-top:156.75pt;width:34.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TA</w:t>
                            </w:r>
                          </w:p>
                        </w:txbxContent>
                      </v:textbox>
                    </v:shape>
                  </w:pict>
                </mc:Fallback>
              </mc:AlternateContent>
            </w: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2266950</wp:posOffset>
                      </wp:positionH>
                      <wp:positionV relativeFrom="paragraph">
                        <wp:posOffset>2003425</wp:posOffset>
                      </wp:positionV>
                      <wp:extent cx="457200" cy="339725"/>
                      <wp:effectExtent l="127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lang w:val="en-US"/>
                                    </w:rPr>
                                  </w:pPr>
                                  <w:r>
                                    <w:rPr>
                                      <w:rFonts w:ascii="Arial" w:hAnsi="Arial" w:cs="Arial"/>
                                      <w:b/>
                                      <w:lang w:val="en-US"/>
                                    </w:rPr>
                                    <w:t>3</w:t>
                                  </w:r>
                                </w:p>
                                <w:p w:rsidR="007F7972" w:rsidRDefault="007F7972" w:rsidP="007F79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7" type="#_x0000_t202" style="position:absolute;left:0;text-align:left;margin-left:178.5pt;margin-top:157.75pt;width:36pt;height:2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" filled="f" stroked="f" strokecolor="white">
                      <v:textbox>
                        <w:txbxContent>
                          <w:p w:rsidR="007F7972" w:rsidRDefault="007F7972" w:rsidP="007F7972">
                            <w:pPr>
                              <w:rPr>
                                <w:rFonts w:ascii="Arial" w:hAnsi="Arial" w:cs="Arial"/>
                                <w:b/>
                                <w:lang w:val="en-US"/>
                              </w:rPr>
                            </w:pPr>
                            <w:r>
                              <w:rPr>
                                <w:rFonts w:ascii="Arial" w:hAnsi="Arial" w:cs="Arial"/>
                                <w:b/>
                                <w:lang w:val="en-US"/>
                              </w:rPr>
                              <w:t>3</w:t>
                            </w:r>
                          </w:p>
                          <w:p w:rsidR="007F7972" w:rsidRDefault="007F7972" w:rsidP="007F7972"/>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simplePos x="0" y="0"/>
                      <wp:positionH relativeFrom="column">
                        <wp:posOffset>918845</wp:posOffset>
                      </wp:positionH>
                      <wp:positionV relativeFrom="paragraph">
                        <wp:posOffset>504825</wp:posOffset>
                      </wp:positionV>
                      <wp:extent cx="90805" cy="114300"/>
                      <wp:effectExtent l="15240" t="20955" r="17780" b="7620"/>
                      <wp:wrapNone/>
                      <wp:docPr id="1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7D10B" id="AutoShape 17" o:spid="_x0000_s1026" type="#_x0000_t5" style="position:absolute;margin-left:72.35pt;margin-top:39.75pt;width:7.15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"/>
                  </w:pict>
                </mc:Fallback>
              </mc:AlternateContent>
            </w: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1604645</wp:posOffset>
                      </wp:positionH>
                      <wp:positionV relativeFrom="paragraph">
                        <wp:posOffset>619125</wp:posOffset>
                      </wp:positionV>
                      <wp:extent cx="90805" cy="114300"/>
                      <wp:effectExtent l="15240" t="20955" r="17780" b="762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4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3F439" id="AutoShape 18" o:spid="_x0000_s1026" type="#_x0000_t5" style="position:absolute;margin-left:126.35pt;margin-top:48.75pt;width:7.1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1485900</wp:posOffset>
                      </wp:positionH>
                      <wp:positionV relativeFrom="paragraph">
                        <wp:posOffset>1079500</wp:posOffset>
                      </wp:positionV>
                      <wp:extent cx="0" cy="152400"/>
                      <wp:effectExtent l="58420" t="14605" r="55880" b="13970"/>
                      <wp:wrapNone/>
                      <wp:docPr id="1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23960" id="AutoShape 19" o:spid="_x0000_s1026" type="#_x0000_t32" style="position:absolute;margin-left:117pt;margin-top:85pt;width:0;height: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">
                      <v:stroke endarrow="block"/>
                    </v:shape>
                  </w:pict>
                </mc:Fallback>
              </mc:AlternateContent>
            </w: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1943100</wp:posOffset>
                      </wp:positionH>
                      <wp:positionV relativeFrom="paragraph">
                        <wp:posOffset>279400</wp:posOffset>
                      </wp:positionV>
                      <wp:extent cx="635" cy="152400"/>
                      <wp:effectExtent l="58420" t="14605" r="55245" b="1397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58FA8" id="AutoShape 20" o:spid="_x0000_s1026" type="#_x0000_t32" style="position:absolute;margin-left:153pt;margin-top:22pt;width:.05pt;height:1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">
                      <v:stroke endarrow="block"/>
                    </v:shape>
                  </w:pict>
                </mc:Fallback>
              </mc:AlternateContent>
            </w:r>
            <w:r>
              <w:rPr>
                <w:noProof/>
                <w:lang w:eastAsia="pt-B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279400</wp:posOffset>
                      </wp:positionV>
                      <wp:extent cx="342900" cy="342900"/>
                      <wp:effectExtent l="1270" t="0" r="0" b="4445"/>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Pr="00867FB6" w:rsidRDefault="007F7972" w:rsidP="007F7972">
                                  <w:pPr>
                                    <w:rPr>
                                      <w:b/>
                                      <w:bCs/>
                                    </w:rPr>
                                  </w:pPr>
                                  <w:r w:rsidRPr="00867FB6">
                                    <w:rPr>
                                      <w:b/>
                                      <w:bCs/>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left:0;text-align:left;margin-left:0;margin-top:22pt;width:2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" filled="f" stroked="f">
                      <v:textbox>
                        <w:txbxContent>
                          <w:p w:rsidR="007F7972" w:rsidRPr="00867FB6" w:rsidRDefault="007F7972" w:rsidP="007F7972">
                            <w:pPr>
                              <w:rPr>
                                <w:b/>
                                <w:bCs/>
                              </w:rPr>
                            </w:pPr>
                            <w:r w:rsidRPr="00867FB6">
                              <w:rPr>
                                <w:b/>
                                <w:bCs/>
                                <w:sz w:val="32"/>
                              </w:rPr>
                              <w:t>*</w:t>
                            </w:r>
                          </w:p>
                        </w:txbxContent>
                      </v:textbox>
                    </v:shape>
                  </w:pict>
                </mc:Fallback>
              </mc:AlternateContent>
            </w:r>
            <w:r>
              <w:rPr>
                <w:noProof/>
                <w:lang w:eastAsia="pt-BR"/>
              </w:rPr>
              <mc:AlternateContent>
                <mc:Choice Requires="wps">
                  <w:drawing>
                    <wp:anchor distT="0" distB="0" distL="114300" distR="114300" simplePos="0" relativeHeight="251665408" behindDoc="0" locked="0" layoutInCell="1" allowOverlap="1">
                      <wp:simplePos x="0" y="0"/>
                      <wp:positionH relativeFrom="column">
                        <wp:posOffset>118745</wp:posOffset>
                      </wp:positionH>
                      <wp:positionV relativeFrom="paragraph">
                        <wp:posOffset>1076325</wp:posOffset>
                      </wp:positionV>
                      <wp:extent cx="481965" cy="295275"/>
                      <wp:effectExtent l="0" t="1905"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9.35pt;margin-top:84.75pt;width:37.9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TM</w:t>
                            </w:r>
                          </w:p>
                        </w:txbxContent>
                      </v:textbox>
                    </v:shape>
                  </w:pict>
                </mc:Fallback>
              </mc:AlternateContent>
            </w:r>
            <w:r>
              <w:rPr>
                <w:noProof/>
                <w:lang w:eastAsia="pt-BR"/>
              </w:rPr>
              <mc:AlternateContent>
                <mc:Choice Requires="wps">
                  <w:drawing>
                    <wp:anchor distT="0" distB="0" distL="114300" distR="114300" simplePos="0" relativeHeight="251666432" behindDoc="0" locked="0" layoutInCell="1" allowOverlap="1">
                      <wp:simplePos x="0" y="0"/>
                      <wp:positionH relativeFrom="column">
                        <wp:posOffset>72390</wp:posOffset>
                      </wp:positionH>
                      <wp:positionV relativeFrom="paragraph">
                        <wp:posOffset>63500</wp:posOffset>
                      </wp:positionV>
                      <wp:extent cx="333375" cy="304800"/>
                      <wp:effectExtent l="0" t="0" r="2540" b="127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5.7pt;margin-top:5pt;width:26.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v:textbox>
                    </v:shape>
                  </w:pict>
                </mc:Fallback>
              </mc:AlternateContent>
            </w:r>
            <w:r w:rsidR="007F7972">
              <w:rPr>
                <w:noProof/>
                <w:color w:val="000000"/>
                <w:lang w:eastAsia="pt-BR"/>
              </w:rPr>
              <w:drawing>
                <wp:inline distT="0" distB="0" distL="0" distR="0">
                  <wp:extent cx="2724785" cy="2292350"/>
                  <wp:effectExtent l="19050" t="0" r="0" b="0"/>
                  <wp:docPr id="3" name="Imagem 3" descr="A renal hilo Fucsina 4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A renal hilo Fucsina 40x"/>
                          <pic:cNvPicPr>
                            <a:picLocks noChangeAspect="1" noChangeArrowheads="1"/>
                          </pic:cNvPicPr>
                        </pic:nvPicPr>
                        <pic:blipFill>
                          <a:blip r:embed="rId10">
                            <a:lum contrast="-20000"/>
                          </a:blip>
                          <a:srcRect/>
                          <a:stretch>
                            <a:fillRect/>
                          </a:stretch>
                        </pic:blipFill>
                        <pic:spPr bwMode="auto">
                          <a:xfrm>
                            <a:off x="0" y="0"/>
                            <a:ext cx="2724785" cy="2292350"/>
                          </a:xfrm>
                          <a:prstGeom prst="rect">
                            <a:avLst/>
                          </a:prstGeom>
                          <a:noFill/>
                          <a:ln w="9525">
                            <a:noFill/>
                            <a:miter lim="800000"/>
                            <a:headEnd/>
                            <a:tailEnd/>
                          </a:ln>
                        </pic:spPr>
                      </pic:pic>
                    </a:graphicData>
                  </a:graphic>
                </wp:inline>
              </w:drawing>
            </w:r>
          </w:p>
        </w:tc>
        <w:tc>
          <w:tcPr>
            <w:tcW w:w="4169" w:type="dxa"/>
            <w:hideMark/>
          </w:tcPr>
          <w:p w:rsidR="007F7972" w:rsidRDefault="00F36ABF" w:rsidP="003C3D37">
            <w:pPr>
              <w:ind w:left="-155"/>
              <w:rPr>
                <w:color w:val="000000"/>
              </w:rPr>
            </w:pPr>
            <w:r>
              <w:rPr>
                <w:noProof/>
                <w:lang w:eastAsia="pt-BR"/>
              </w:rPr>
              <mc:AlternateContent>
                <mc:Choice Requires="wps">
                  <w:drawing>
                    <wp:anchor distT="0" distB="0" distL="114300" distR="114300" simplePos="0" relativeHeight="251667456" behindDoc="0" locked="0" layoutInCell="1" allowOverlap="1">
                      <wp:simplePos x="0" y="0"/>
                      <wp:positionH relativeFrom="column">
                        <wp:posOffset>2229485</wp:posOffset>
                      </wp:positionH>
                      <wp:positionV relativeFrom="paragraph">
                        <wp:posOffset>2003425</wp:posOffset>
                      </wp:positionV>
                      <wp:extent cx="457200" cy="228600"/>
                      <wp:effectExtent l="1270" t="0" r="0" b="444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7972" w:rsidRDefault="007F7972" w:rsidP="007F7972">
                                  <w:pP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175.55pt;margin-top:157.7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wpMtgIAAME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" filled="f" stroked="f">
                      <v:textbox>
                        <w:txbxContent>
                          <w:p w:rsidR="007F7972" w:rsidRDefault="007F7972" w:rsidP="007F7972">
                            <w:pPr>
                              <w:rPr>
                                <w:rFonts w:ascii="Arial" w:hAnsi="Arial" w:cs="Arial"/>
                                <w:b/>
                                <w:bCs/>
                              </w:rPr>
                            </w:pPr>
                            <w:r>
                              <w:rPr>
                                <w:rFonts w:ascii="Arial" w:hAnsi="Arial" w:cs="Arial"/>
                                <w:b/>
                                <w:bCs/>
                              </w:rPr>
                              <w:t>4</w:t>
                            </w:r>
                          </w:p>
                        </w:txbxContent>
                      </v:textbox>
                    </v:shape>
                  </w:pict>
                </mc:Fallback>
              </mc:AlternateContent>
            </w:r>
            <w:r>
              <w:rPr>
                <w:noProof/>
                <w:lang w:eastAsia="pt-BR"/>
              </w:rPr>
              <mc:AlternateContent>
                <mc:Choice Requires="wps">
                  <w:drawing>
                    <wp:anchor distT="0" distB="0" distL="114300" distR="114300" simplePos="0" relativeHeight="251668480" behindDoc="0" locked="0" layoutInCell="1" allowOverlap="1">
                      <wp:simplePos x="0" y="0"/>
                      <wp:positionH relativeFrom="column">
                        <wp:posOffset>1274445</wp:posOffset>
                      </wp:positionH>
                      <wp:positionV relativeFrom="paragraph">
                        <wp:posOffset>1990725</wp:posOffset>
                      </wp:positionV>
                      <wp:extent cx="114300" cy="114300"/>
                      <wp:effectExtent l="27305" t="30480" r="20320" b="26670"/>
                      <wp:wrapNone/>
                      <wp:docPr id="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DACB" id="AutoShape 26" o:spid="_x0000_s1026" style="position:absolute;margin-left:100.35pt;margin-top:156.75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" path="m,43659r43659,l57150,,70641,43659r43659,l78979,70641r13492,43659l57150,87317,21829,114300,35321,70641,,43659xe">
                      <v:stroke joinstyle="miter"/>
                      <v:path o:connecttype="custom" o:connectlocs="0,43659;43659,43659;57150,0;70641,43659;114300,43659;78979,70641;92471,114300;57150,87317;21829,114300;35321,70641;0,43659" o:connectangles="0,0,0,0,0,0,0,0,0,0,0"/>
                    </v:shape>
                  </w:pict>
                </mc:Fallback>
              </mc:AlternateContent>
            </w:r>
            <w:r>
              <w:rPr>
                <w:noProof/>
                <w:lang w:eastAsia="pt-BR"/>
              </w:rPr>
              <mc:AlternateContent>
                <mc:Choice Requires="wps">
                  <w:drawing>
                    <wp:anchor distT="0" distB="0" distL="114300" distR="114300" simplePos="0" relativeHeight="251669504" behindDoc="0" locked="0" layoutInCell="1" allowOverlap="1">
                      <wp:simplePos x="0" y="0"/>
                      <wp:positionH relativeFrom="column">
                        <wp:posOffset>1045845</wp:posOffset>
                      </wp:positionH>
                      <wp:positionV relativeFrom="paragraph">
                        <wp:posOffset>619125</wp:posOffset>
                      </wp:positionV>
                      <wp:extent cx="114300" cy="114300"/>
                      <wp:effectExtent l="27305" t="30480" r="20320" b="2667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E4AA" id="AutoShape 27" o:spid="_x0000_s1026" style="position:absolute;margin-left:82.35pt;margin-top:48.75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43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" path="m,43659r43659,l57150,,70641,43659r43659,l78979,70641r13492,43659l57150,87317,21829,114300,35321,70641,,43659xe">
                      <v:stroke joinstyle="miter"/>
                      <v:path o:connecttype="custom" o:connectlocs="0,43659;43659,43659;57150,0;70641,43659;114300,43659;78979,70641;92471,114300;57150,87317;21829,114300;35321,70641;0,43659" o:connectangles="0,0,0,0,0,0,0,0,0,0,0"/>
                    </v:shape>
                  </w:pict>
                </mc:Fallback>
              </mc:AlternateContent>
            </w:r>
            <w:r>
              <w:rPr>
                <w:noProof/>
                <w:lang w:eastAsia="pt-BR"/>
              </w:rPr>
              <mc:AlternateContent>
                <mc:Choice Requires="wps">
                  <w:drawing>
                    <wp:anchor distT="0" distB="0" distL="114300" distR="114300" simplePos="0" relativeHeight="251670528" behindDoc="0" locked="0" layoutInCell="1" allowOverlap="1">
                      <wp:simplePos x="0" y="0"/>
                      <wp:positionH relativeFrom="column">
                        <wp:posOffset>113665</wp:posOffset>
                      </wp:positionH>
                      <wp:positionV relativeFrom="paragraph">
                        <wp:posOffset>1139825</wp:posOffset>
                      </wp:positionV>
                      <wp:extent cx="457200" cy="228600"/>
                      <wp:effectExtent l="0" t="0" r="0" b="127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lang w:val="en-US"/>
                                    </w:rPr>
                                  </w:pPr>
                                  <w:r>
                                    <w:rPr>
                                      <w:rFonts w:ascii="Arial" w:hAnsi="Arial" w:cs="Arial"/>
                                      <w:b/>
                                      <w:sz w:val="20"/>
                                      <w:szCs w:val="20"/>
                                      <w:lang w:val="en-US"/>
                                    </w:rPr>
                                    <w:t>TM</w:t>
                                  </w:r>
                                  <w:r>
                                    <w:rPr>
                                      <w:lang w:val="en-US"/>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position:absolute;left:0;text-align:left;margin-left:8.95pt;margin-top:89.7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" filled="f" stroked="f" strokecolor="white">
                      <v:textbox>
                        <w:txbxContent>
                          <w:p w:rsidR="007F7972" w:rsidRDefault="007F7972" w:rsidP="007F7972">
                            <w:pPr>
                              <w:rPr>
                                <w:lang w:val="en-US"/>
                              </w:rPr>
                            </w:pPr>
                            <w:r>
                              <w:rPr>
                                <w:rFonts w:ascii="Arial" w:hAnsi="Arial" w:cs="Arial"/>
                                <w:b/>
                                <w:sz w:val="20"/>
                                <w:szCs w:val="20"/>
                                <w:lang w:val="en-US"/>
                              </w:rPr>
                              <w:t>TM</w:t>
                            </w:r>
                            <w:r>
                              <w:rPr>
                                <w:lang w:val="en-US"/>
                              </w:rPr>
                              <w:t>M</w:t>
                            </w:r>
                          </w:p>
                        </w:txbxContent>
                      </v:textbox>
                    </v:shape>
                  </w:pict>
                </mc:Fallback>
              </mc:AlternateContent>
            </w:r>
            <w:r>
              <w:rPr>
                <w:noProof/>
                <w:lang w:eastAsia="pt-BR"/>
              </w:rPr>
              <mc:AlternateContent>
                <mc:Choice Requires="wps">
                  <w:drawing>
                    <wp:anchor distT="0" distB="0" distL="114300" distR="114300" simplePos="0" relativeHeight="251671552" behindDoc="0" locked="0" layoutInCell="1" allowOverlap="1">
                      <wp:simplePos x="0" y="0"/>
                      <wp:positionH relativeFrom="column">
                        <wp:posOffset>37465</wp:posOffset>
                      </wp:positionH>
                      <wp:positionV relativeFrom="paragraph">
                        <wp:posOffset>63500</wp:posOffset>
                      </wp:positionV>
                      <wp:extent cx="352425" cy="304800"/>
                      <wp:effectExtent l="0" t="0" r="0" b="127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3" type="#_x0000_t202" style="position:absolute;left:0;text-align:left;margin-left:2.95pt;margin-top:5pt;width:27.7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" filled="f" stroked="f" strokecolor="white">
                      <v:textbox>
                        <w:txbxContent>
                          <w:p w:rsidR="007F7972" w:rsidRDefault="007F7972" w:rsidP="007F7972">
                            <w:pPr>
                              <w:rPr>
                                <w:rFonts w:ascii="Arial" w:hAnsi="Arial" w:cs="Arial"/>
                                <w:b/>
                                <w:sz w:val="20"/>
                                <w:szCs w:val="20"/>
                                <w:lang w:val="en-US"/>
                              </w:rPr>
                            </w:pPr>
                            <w:r>
                              <w:rPr>
                                <w:rFonts w:ascii="Arial" w:hAnsi="Arial" w:cs="Arial"/>
                                <w:b/>
                                <w:sz w:val="20"/>
                                <w:szCs w:val="20"/>
                                <w:lang w:val="en-US"/>
                              </w:rPr>
                              <w:t>L</w:t>
                            </w:r>
                          </w:p>
                        </w:txbxContent>
                      </v:textbox>
                    </v:shape>
                  </w:pict>
                </mc:Fallback>
              </mc:AlternateContent>
            </w:r>
            <w:r w:rsidR="007F7972">
              <w:rPr>
                <w:noProof/>
                <w:color w:val="000000"/>
                <w:lang w:eastAsia="pt-BR"/>
              </w:rPr>
              <w:drawing>
                <wp:inline distT="0" distB="0" distL="0" distR="0">
                  <wp:extent cx="2731135" cy="2310130"/>
                  <wp:effectExtent l="19050" t="0" r="0" b="0"/>
                  <wp:docPr id="4" name="Imagem 4" descr="A renal hilo Masson 20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A renal hilo Masson 20x"/>
                          <pic:cNvPicPr>
                            <a:picLocks noChangeAspect="1" noChangeArrowheads="1"/>
                          </pic:cNvPicPr>
                        </pic:nvPicPr>
                        <pic:blipFill>
                          <a:blip r:embed="rId11">
                            <a:lum contrast="-20000"/>
                          </a:blip>
                          <a:srcRect/>
                          <a:stretch>
                            <a:fillRect/>
                          </a:stretch>
                        </pic:blipFill>
                        <pic:spPr bwMode="auto">
                          <a:xfrm>
                            <a:off x="0" y="0"/>
                            <a:ext cx="2731135" cy="2310130"/>
                          </a:xfrm>
                          <a:prstGeom prst="rect">
                            <a:avLst/>
                          </a:prstGeom>
                          <a:noFill/>
                          <a:ln w="9525">
                            <a:noFill/>
                            <a:miter lim="800000"/>
                            <a:headEnd/>
                            <a:tailEnd/>
                          </a:ln>
                        </pic:spPr>
                      </pic:pic>
                    </a:graphicData>
                  </a:graphic>
                </wp:inline>
              </w:drawing>
            </w:r>
          </w:p>
        </w:tc>
      </w:tr>
    </w:tbl>
    <w:p w:rsidR="009A298A" w:rsidRPr="001B5F1C" w:rsidRDefault="009A298A" w:rsidP="001B5F1C">
      <w:pPr>
        <w:pStyle w:val="SemEspaamento"/>
        <w:jc w:val="both"/>
        <w:rPr>
          <w:rFonts w:ascii="Times New Roman" w:hAnsi="Times New Roman" w:cs="Times New Roman"/>
          <w:sz w:val="20"/>
          <w:szCs w:val="20"/>
          <w:lang w:val="en-US"/>
        </w:rPr>
      </w:pPr>
      <w:r w:rsidRPr="001B5F1C">
        <w:rPr>
          <w:rFonts w:ascii="Times New Roman" w:hAnsi="Times New Roman" w:cs="Times New Roman"/>
          <w:sz w:val="20"/>
          <w:szCs w:val="20"/>
          <w:lang w:val="en-US"/>
        </w:rPr>
        <w:t xml:space="preserve">Figs 1 a 4: </w:t>
      </w:r>
      <w:r w:rsidRPr="001B5F1C">
        <w:rPr>
          <w:rStyle w:val="hps"/>
          <w:rFonts w:ascii="Times New Roman" w:hAnsi="Times New Roman" w:cs="Times New Roman"/>
          <w:sz w:val="20"/>
          <w:szCs w:val="20"/>
          <w:lang w:val="en-US"/>
        </w:rPr>
        <w:t>Architecture</w:t>
      </w:r>
      <w:r w:rsidRPr="001B5F1C">
        <w:rPr>
          <w:rFonts w:ascii="Times New Roman" w:hAnsi="Times New Roman" w:cs="Times New Roman"/>
          <w:sz w:val="20"/>
          <w:szCs w:val="20"/>
          <w:lang w:val="en-US"/>
        </w:rPr>
        <w:t xml:space="preserve"> </w:t>
      </w:r>
      <w:r w:rsidRPr="001B5F1C">
        <w:rPr>
          <w:rStyle w:val="hps"/>
          <w:rFonts w:ascii="Times New Roman" w:hAnsi="Times New Roman" w:cs="Times New Roman"/>
          <w:sz w:val="20"/>
          <w:szCs w:val="20"/>
          <w:lang w:val="en-US"/>
        </w:rPr>
        <w:t>of the wall</w:t>
      </w:r>
      <w:r w:rsidRPr="001B5F1C">
        <w:rPr>
          <w:rFonts w:ascii="Times New Roman" w:hAnsi="Times New Roman" w:cs="Times New Roman"/>
          <w:sz w:val="20"/>
          <w:szCs w:val="20"/>
          <w:lang w:val="en-US"/>
        </w:rPr>
        <w:t xml:space="preserve"> </w:t>
      </w:r>
      <w:r w:rsidRPr="001B5F1C">
        <w:rPr>
          <w:rStyle w:val="hps"/>
          <w:rFonts w:ascii="Times New Roman" w:hAnsi="Times New Roman" w:cs="Times New Roman"/>
          <w:sz w:val="20"/>
          <w:szCs w:val="20"/>
          <w:lang w:val="en-US"/>
        </w:rPr>
        <w:t xml:space="preserve">of the renal artery of </w:t>
      </w:r>
      <w:r w:rsidRPr="001B5F1C">
        <w:rPr>
          <w:rFonts w:ascii="Times New Roman" w:hAnsi="Times New Roman" w:cs="Times New Roman"/>
          <w:i/>
          <w:sz w:val="20"/>
          <w:szCs w:val="20"/>
          <w:lang w:val="en-US"/>
        </w:rPr>
        <w:t>Cebus apella</w:t>
      </w:r>
      <w:r w:rsidRPr="001B5F1C">
        <w:rPr>
          <w:rFonts w:ascii="Times New Roman" w:hAnsi="Times New Roman" w:cs="Times New Roman"/>
          <w:sz w:val="20"/>
          <w:szCs w:val="20"/>
          <w:lang w:val="en-US"/>
        </w:rPr>
        <w:t xml:space="preserve"> </w:t>
      </w:r>
      <w:r w:rsidRPr="001B5F1C">
        <w:rPr>
          <w:rStyle w:val="hps"/>
          <w:rFonts w:ascii="Times New Roman" w:hAnsi="Times New Roman" w:cs="Times New Roman"/>
          <w:sz w:val="20"/>
          <w:szCs w:val="20"/>
          <w:lang w:val="en-US"/>
        </w:rPr>
        <w:t xml:space="preserve">monkey. </w:t>
      </w:r>
      <w:r w:rsidRPr="001B5F1C">
        <w:rPr>
          <w:rFonts w:ascii="Times New Roman" w:hAnsi="Times New Roman" w:cs="Times New Roman"/>
          <w:sz w:val="20"/>
          <w:szCs w:val="20"/>
          <w:lang w:val="en-US"/>
        </w:rPr>
        <w:t>1 and 2:</w:t>
      </w:r>
      <w:r w:rsidR="00BA7ECC" w:rsidRPr="001B5F1C">
        <w:rPr>
          <w:rFonts w:ascii="Times New Roman" w:hAnsi="Times New Roman" w:cs="Times New Roman"/>
          <w:sz w:val="20"/>
          <w:szCs w:val="20"/>
          <w:lang w:val="en-US"/>
        </w:rPr>
        <w:t xml:space="preserve"> </w:t>
      </w:r>
      <w:r w:rsidRPr="001B5F1C">
        <w:rPr>
          <w:rFonts w:ascii="Times New Roman" w:hAnsi="Times New Roman" w:cs="Times New Roman"/>
          <w:sz w:val="20"/>
          <w:szCs w:val="20"/>
          <w:lang w:val="en-US"/>
        </w:rPr>
        <w:t>proximal segment (ad aortic)- (1–fucsina 100x, 2 – tricrômico de Masson 100x); 3 and 4: distal segment (</w:t>
      </w:r>
      <w:r w:rsidRPr="001B5F1C">
        <w:rPr>
          <w:rFonts w:ascii="Times New Roman" w:hAnsi="Times New Roman" w:cs="Times New Roman"/>
          <w:i/>
          <w:sz w:val="20"/>
          <w:szCs w:val="20"/>
          <w:lang w:val="en-US"/>
        </w:rPr>
        <w:t>ad renal hilus</w:t>
      </w:r>
      <w:r w:rsidRPr="001B5F1C">
        <w:rPr>
          <w:rFonts w:ascii="Times New Roman" w:hAnsi="Times New Roman" w:cs="Times New Roman"/>
          <w:sz w:val="20"/>
          <w:szCs w:val="20"/>
          <w:lang w:val="en-US"/>
        </w:rPr>
        <w:t xml:space="preserve">)- (3 –fucsina 400x,  4– tricrômico de Masson 200x). </w:t>
      </w:r>
      <w:r w:rsidR="00BA7ECC" w:rsidRPr="001B5F1C">
        <w:rPr>
          <w:rFonts w:ascii="Times New Roman" w:hAnsi="Times New Roman" w:cs="Times New Roman"/>
          <w:sz w:val="20"/>
          <w:szCs w:val="20"/>
          <w:lang w:val="en-US"/>
        </w:rPr>
        <w:t>Are i</w:t>
      </w:r>
      <w:r w:rsidRPr="001B5F1C">
        <w:rPr>
          <w:rStyle w:val="hps"/>
          <w:rFonts w:ascii="Times New Roman" w:hAnsi="Times New Roman" w:cs="Times New Roman"/>
          <w:sz w:val="20"/>
          <w:szCs w:val="20"/>
          <w:lang w:val="en-US"/>
        </w:rPr>
        <w:t>ndicated</w:t>
      </w:r>
      <w:r w:rsidR="00170908" w:rsidRPr="001B5F1C">
        <w:rPr>
          <w:rFonts w:ascii="Times New Roman" w:hAnsi="Times New Roman" w:cs="Times New Roman"/>
          <w:sz w:val="20"/>
          <w:szCs w:val="20"/>
          <w:lang w:val="en-US"/>
        </w:rPr>
        <w:t xml:space="preserve">: </w:t>
      </w:r>
      <w:r w:rsidRPr="001B5F1C">
        <w:rPr>
          <w:rFonts w:ascii="Times New Roman" w:hAnsi="Times New Roman" w:cs="Times New Roman"/>
          <w:sz w:val="20"/>
          <w:szCs w:val="20"/>
          <w:lang w:val="en-US"/>
        </w:rPr>
        <w:t>va</w:t>
      </w:r>
      <w:r w:rsidR="00170908" w:rsidRPr="001B5F1C">
        <w:rPr>
          <w:rFonts w:ascii="Times New Roman" w:hAnsi="Times New Roman" w:cs="Times New Roman"/>
          <w:sz w:val="20"/>
          <w:szCs w:val="20"/>
          <w:lang w:val="en-US"/>
        </w:rPr>
        <w:t>scular lumen (L), tunica media (TM), tunica adventitia</w:t>
      </w:r>
      <w:r w:rsidRPr="001B5F1C">
        <w:rPr>
          <w:rFonts w:ascii="Times New Roman" w:hAnsi="Times New Roman" w:cs="Times New Roman"/>
          <w:sz w:val="20"/>
          <w:szCs w:val="20"/>
          <w:lang w:val="en-US"/>
        </w:rPr>
        <w:t xml:space="preserve"> (TA), </w:t>
      </w:r>
      <w:r w:rsidR="00170908" w:rsidRPr="001B5F1C">
        <w:rPr>
          <w:rStyle w:val="hps"/>
          <w:rFonts w:ascii="Times New Roman" w:hAnsi="Times New Roman" w:cs="Times New Roman"/>
          <w:sz w:val="20"/>
          <w:szCs w:val="20"/>
          <w:lang w:val="en-US"/>
        </w:rPr>
        <w:t>internal limiting</w:t>
      </w:r>
      <w:r w:rsidR="00170908" w:rsidRPr="001B5F1C">
        <w:rPr>
          <w:rStyle w:val="shorttext"/>
          <w:rFonts w:ascii="Times New Roman" w:hAnsi="Times New Roman" w:cs="Times New Roman"/>
          <w:sz w:val="20"/>
          <w:szCs w:val="20"/>
          <w:lang w:val="en-US"/>
        </w:rPr>
        <w:t xml:space="preserve"> </w:t>
      </w:r>
      <w:r w:rsidR="00170908" w:rsidRPr="001B5F1C">
        <w:rPr>
          <w:rStyle w:val="hps"/>
          <w:rFonts w:ascii="Times New Roman" w:hAnsi="Times New Roman" w:cs="Times New Roman"/>
          <w:sz w:val="20"/>
          <w:szCs w:val="20"/>
          <w:lang w:val="en-US"/>
        </w:rPr>
        <w:t>elastic membrane</w:t>
      </w:r>
      <w:r w:rsidR="00170908" w:rsidRPr="001B5F1C">
        <w:rPr>
          <w:rFonts w:ascii="Times New Roman" w:hAnsi="Times New Roman" w:cs="Times New Roman"/>
          <w:sz w:val="20"/>
          <w:szCs w:val="20"/>
          <w:lang w:val="en-US"/>
        </w:rPr>
        <w:t xml:space="preserve"> </w:t>
      </w:r>
      <w:r w:rsidRPr="001B5F1C">
        <w:rPr>
          <w:rFonts w:ascii="Times New Roman" w:hAnsi="Times New Roman" w:cs="Times New Roman"/>
          <w:sz w:val="20"/>
          <w:szCs w:val="20"/>
          <w:lang w:val="en-US"/>
        </w:rPr>
        <w:t>(*),</w:t>
      </w:r>
      <w:r w:rsidR="00170908" w:rsidRPr="001B5F1C">
        <w:rPr>
          <w:rFonts w:ascii="Times New Roman" w:hAnsi="Times New Roman" w:cs="Times New Roman"/>
          <w:sz w:val="20"/>
          <w:szCs w:val="20"/>
          <w:lang w:val="en-US"/>
        </w:rPr>
        <w:t xml:space="preserve"> </w:t>
      </w:r>
      <w:r w:rsidR="00170908" w:rsidRPr="001B5F1C">
        <w:rPr>
          <w:rStyle w:val="hps"/>
          <w:rFonts w:ascii="Times New Roman" w:hAnsi="Times New Roman" w:cs="Times New Roman"/>
          <w:sz w:val="20"/>
          <w:szCs w:val="20"/>
          <w:lang w:val="en-US"/>
        </w:rPr>
        <w:t>elastic lamina</w:t>
      </w:r>
      <w:r w:rsidR="00170908" w:rsidRPr="001B5F1C">
        <w:rPr>
          <w:rStyle w:val="shorttext"/>
          <w:rFonts w:ascii="Times New Roman" w:hAnsi="Times New Roman" w:cs="Times New Roman"/>
          <w:sz w:val="20"/>
          <w:szCs w:val="20"/>
          <w:lang w:val="en-US"/>
        </w:rPr>
        <w:t xml:space="preserve"> </w:t>
      </w:r>
      <w:r w:rsidR="00170908" w:rsidRPr="001B5F1C">
        <w:rPr>
          <w:rStyle w:val="hps"/>
          <w:rFonts w:ascii="Times New Roman" w:hAnsi="Times New Roman" w:cs="Times New Roman"/>
          <w:sz w:val="20"/>
          <w:szCs w:val="20"/>
          <w:lang w:val="en-US"/>
        </w:rPr>
        <w:t>of the tunica media</w:t>
      </w:r>
      <w:r w:rsidR="00170908" w:rsidRPr="001B5F1C">
        <w:rPr>
          <w:rFonts w:ascii="Times New Roman" w:hAnsi="Times New Roman" w:cs="Times New Roman"/>
          <w:sz w:val="20"/>
          <w:szCs w:val="20"/>
          <w:lang w:val="en-US"/>
        </w:rPr>
        <w:t xml:space="preserve"> </w:t>
      </w:r>
      <w:r w:rsidRPr="001B5F1C">
        <w:rPr>
          <w:rFonts w:ascii="Times New Roman" w:hAnsi="Times New Roman" w:cs="Times New Roman"/>
          <w:sz w:val="20"/>
          <w:szCs w:val="20"/>
          <w:lang w:val="en-US"/>
        </w:rPr>
        <w:t>(</w:t>
      </w:r>
      <w:r w:rsidR="00170908" w:rsidRPr="001B5F1C">
        <w:rPr>
          <w:rStyle w:val="hps"/>
          <w:rFonts w:ascii="Times New Roman" w:hAnsi="Times New Roman" w:cs="Times New Roman"/>
          <w:sz w:val="20"/>
          <w:szCs w:val="20"/>
          <w:lang w:val="en-US"/>
        </w:rPr>
        <w:t>arrow</w:t>
      </w:r>
      <w:r w:rsidRPr="001B5F1C">
        <w:rPr>
          <w:rFonts w:ascii="Times New Roman" w:hAnsi="Times New Roman" w:cs="Times New Roman"/>
          <w:sz w:val="20"/>
          <w:szCs w:val="20"/>
          <w:lang w:val="en-US"/>
        </w:rPr>
        <w:t xml:space="preserve">), </w:t>
      </w:r>
      <w:r w:rsidR="00BA7ECC" w:rsidRPr="001B5F1C">
        <w:rPr>
          <w:rFonts w:ascii="Times New Roman" w:eastAsia="Times New Roman" w:hAnsi="Times New Roman" w:cs="Times New Roman"/>
          <w:sz w:val="20"/>
          <w:szCs w:val="20"/>
          <w:lang w:val="en-US" w:eastAsia="pt-BR"/>
        </w:rPr>
        <w:t xml:space="preserve">smooth muscle </w:t>
      </w:r>
      <w:r w:rsidR="00BA7ECC" w:rsidRPr="001B5F1C">
        <w:rPr>
          <w:rFonts w:ascii="Times New Roman" w:hAnsi="Times New Roman" w:cs="Times New Roman"/>
          <w:sz w:val="20"/>
          <w:szCs w:val="20"/>
          <w:lang w:val="en-US"/>
        </w:rPr>
        <w:t xml:space="preserve">fibers </w:t>
      </w:r>
      <w:r w:rsidR="00BA7ECC" w:rsidRPr="001B5F1C">
        <w:rPr>
          <w:rFonts w:ascii="Times New Roman" w:eastAsia="Times New Roman" w:hAnsi="Times New Roman" w:cs="Times New Roman"/>
          <w:sz w:val="20"/>
          <w:szCs w:val="20"/>
          <w:lang w:val="en-US" w:eastAsia="pt-BR"/>
        </w:rPr>
        <w:t>of the tunica media</w:t>
      </w:r>
      <w:r w:rsidR="00BA7ECC" w:rsidRPr="001B5F1C">
        <w:rPr>
          <w:rFonts w:ascii="Times New Roman" w:hAnsi="Times New Roman" w:cs="Times New Roman"/>
          <w:sz w:val="20"/>
          <w:szCs w:val="20"/>
          <w:lang w:val="en-US"/>
        </w:rPr>
        <w:t xml:space="preserve"> </w:t>
      </w:r>
      <w:r w:rsidRPr="001B5F1C">
        <w:rPr>
          <w:rFonts w:ascii="Times New Roman" w:hAnsi="Times New Roman" w:cs="Times New Roman"/>
          <w:sz w:val="20"/>
          <w:szCs w:val="20"/>
          <w:lang w:val="en-US"/>
        </w:rPr>
        <w:t xml:space="preserve">( ∆ ),  </w:t>
      </w:r>
      <w:r w:rsidR="00BA7ECC" w:rsidRPr="001B5F1C">
        <w:rPr>
          <w:rStyle w:val="hps"/>
          <w:rFonts w:ascii="Times New Roman" w:hAnsi="Times New Roman" w:cs="Times New Roman"/>
          <w:sz w:val="20"/>
          <w:szCs w:val="20"/>
          <w:lang w:val="en-US"/>
        </w:rPr>
        <w:t>collagen fibers</w:t>
      </w:r>
      <w:r w:rsidR="00BA7ECC" w:rsidRPr="001B5F1C">
        <w:rPr>
          <w:rStyle w:val="shorttext"/>
          <w:rFonts w:ascii="Times New Roman" w:hAnsi="Times New Roman" w:cs="Times New Roman"/>
          <w:sz w:val="20"/>
          <w:szCs w:val="20"/>
          <w:lang w:val="en-US"/>
        </w:rPr>
        <w:t xml:space="preserve"> </w:t>
      </w:r>
      <w:r w:rsidR="00BA7ECC" w:rsidRPr="001B5F1C">
        <w:rPr>
          <w:rStyle w:val="hps"/>
          <w:rFonts w:ascii="Times New Roman" w:hAnsi="Times New Roman" w:cs="Times New Roman"/>
          <w:sz w:val="20"/>
          <w:szCs w:val="20"/>
          <w:lang w:val="en-US"/>
        </w:rPr>
        <w:t xml:space="preserve">of the tunica media </w:t>
      </w:r>
      <w:r w:rsidR="00BA7ECC" w:rsidRPr="001B5F1C">
        <w:rPr>
          <w:rFonts w:ascii="Times New Roman" w:hAnsi="Times New Roman" w:cs="Times New Roman"/>
          <w:sz w:val="20"/>
          <w:szCs w:val="20"/>
          <w:lang w:val="en-US"/>
        </w:rPr>
        <w:t>(</w:t>
      </w:r>
      <w:r w:rsidR="00BA7ECC" w:rsidRPr="001B5F1C">
        <w:rPr>
          <w:rFonts w:ascii="Times New Roman" w:eastAsia="Times New Roman" w:hAnsi="Times New Roman" w:cs="Times New Roman"/>
          <w:sz w:val="20"/>
          <w:szCs w:val="20"/>
          <w:lang w:val="en-US" w:eastAsia="pt-BR"/>
        </w:rPr>
        <w:t>stars</w:t>
      </w:r>
      <w:r w:rsidRPr="001B5F1C">
        <w:rPr>
          <w:rFonts w:ascii="Times New Roman" w:hAnsi="Times New Roman" w:cs="Times New Roman"/>
          <w:sz w:val="20"/>
          <w:szCs w:val="20"/>
          <w:lang w:val="en-US"/>
        </w:rPr>
        <w:t xml:space="preserve">). </w:t>
      </w:r>
    </w:p>
    <w:p w:rsidR="009A298A" w:rsidRPr="009A298A" w:rsidRDefault="009A298A" w:rsidP="005F352E">
      <w:pPr>
        <w:pStyle w:val="SemEspaamento"/>
        <w:spacing w:line="360" w:lineRule="auto"/>
        <w:jc w:val="both"/>
        <w:rPr>
          <w:rFonts w:ascii="Times New Roman" w:hAnsi="Times New Roman" w:cs="Times New Roman"/>
          <w:lang w:val="en-US"/>
        </w:rPr>
      </w:pPr>
    </w:p>
    <w:p w:rsidR="00B238A1" w:rsidRPr="001B5F1C" w:rsidRDefault="001E770E" w:rsidP="001B5F1C">
      <w:pPr>
        <w:pStyle w:val="SemEspaamento"/>
        <w:spacing w:line="360" w:lineRule="auto"/>
        <w:ind w:firstLine="708"/>
        <w:jc w:val="both"/>
        <w:rPr>
          <w:rFonts w:ascii="Times New Roman" w:hAnsi="Times New Roman" w:cs="Times New Roman"/>
          <w:sz w:val="24"/>
          <w:szCs w:val="24"/>
          <w:lang w:val="en-US"/>
        </w:rPr>
      </w:pPr>
      <w:r w:rsidRPr="001B5F1C">
        <w:rPr>
          <w:rFonts w:ascii="Times New Roman" w:hAnsi="Times New Roman" w:cs="Times New Roman"/>
          <w:sz w:val="24"/>
          <w:szCs w:val="24"/>
          <w:lang w:val="en-US"/>
        </w:rPr>
        <w:t xml:space="preserve">Concerning the proper architecture of the proximal segment and distal segments </w:t>
      </w:r>
      <w:r w:rsidRPr="001204F0">
        <w:rPr>
          <w:rFonts w:ascii="Times New Roman" w:hAnsi="Times New Roman" w:cs="Times New Roman"/>
          <w:sz w:val="24"/>
          <w:szCs w:val="24"/>
          <w:lang w:val="en-US"/>
        </w:rPr>
        <w:t>of the right renal artery</w:t>
      </w:r>
      <w:r w:rsidR="005E028F" w:rsidRPr="001204F0">
        <w:rPr>
          <w:rFonts w:ascii="Times New Roman" w:hAnsi="Times New Roman" w:cs="Times New Roman"/>
          <w:sz w:val="24"/>
          <w:szCs w:val="24"/>
          <w:lang w:val="en-US"/>
        </w:rPr>
        <w:t xml:space="preserve"> were verified some differences in parameters such as: number of elastic lamellae; volume density (%) of collagen elements; volume density (%) of smooth muscle</w:t>
      </w:r>
      <w:r w:rsidR="005E028F" w:rsidRPr="001B5F1C">
        <w:rPr>
          <w:rFonts w:ascii="Times New Roman" w:hAnsi="Times New Roman" w:cs="Times New Roman"/>
          <w:sz w:val="24"/>
          <w:szCs w:val="24"/>
          <w:lang w:val="en-US"/>
        </w:rPr>
        <w:t xml:space="preserve"> cells and volume density (%) of elastic materials, showed in tabl</w:t>
      </w:r>
      <w:r w:rsidR="00566E4F" w:rsidRPr="001B5F1C">
        <w:rPr>
          <w:rFonts w:ascii="Times New Roman" w:hAnsi="Times New Roman" w:cs="Times New Roman"/>
          <w:sz w:val="24"/>
          <w:szCs w:val="24"/>
          <w:lang w:val="en-US"/>
        </w:rPr>
        <w:t>e 1</w:t>
      </w:r>
      <w:r w:rsidR="007F7972" w:rsidRPr="001B5F1C">
        <w:rPr>
          <w:rFonts w:ascii="Times New Roman" w:hAnsi="Times New Roman" w:cs="Times New Roman"/>
          <w:sz w:val="24"/>
          <w:szCs w:val="24"/>
          <w:lang w:val="en-US"/>
        </w:rPr>
        <w:t xml:space="preserve">. </w:t>
      </w:r>
    </w:p>
    <w:p w:rsidR="007F7972" w:rsidRPr="00BA7ECC" w:rsidRDefault="007F7972" w:rsidP="001E770E">
      <w:pPr>
        <w:pStyle w:val="SemEspaamento"/>
        <w:spacing w:line="360" w:lineRule="auto"/>
        <w:ind w:firstLine="708"/>
        <w:jc w:val="both"/>
        <w:rPr>
          <w:rFonts w:ascii="Times New Roman" w:hAnsi="Times New Roman" w:cs="Times New Roman"/>
          <w:lang w:val="en-US"/>
        </w:rPr>
      </w:pPr>
    </w:p>
    <w:p w:rsidR="00566E4F" w:rsidRPr="001B5F1C" w:rsidRDefault="00B238A1" w:rsidP="001B5F1C">
      <w:pPr>
        <w:pStyle w:val="SemEspaamento"/>
        <w:jc w:val="both"/>
        <w:rPr>
          <w:rFonts w:ascii="Times New Roman" w:hAnsi="Times New Roman" w:cs="Times New Roman"/>
          <w:sz w:val="20"/>
          <w:szCs w:val="20"/>
          <w:lang w:val="en-US"/>
        </w:rPr>
      </w:pPr>
      <w:r w:rsidRPr="001B5F1C">
        <w:rPr>
          <w:rFonts w:ascii="Times New Roman" w:hAnsi="Times New Roman" w:cs="Times New Roman"/>
          <w:sz w:val="20"/>
          <w:szCs w:val="20"/>
          <w:lang w:val="en-US"/>
        </w:rPr>
        <w:t>Table 1: Quantitative analysis of the medial tunica of the rig</w:t>
      </w:r>
      <w:r w:rsidR="00566E4F" w:rsidRPr="001B5F1C">
        <w:rPr>
          <w:rFonts w:ascii="Times New Roman" w:hAnsi="Times New Roman" w:cs="Times New Roman"/>
          <w:sz w:val="20"/>
          <w:szCs w:val="20"/>
          <w:lang w:val="en-US"/>
        </w:rPr>
        <w:t>ht renal artery focused in the proximal segment (</w:t>
      </w:r>
      <w:r w:rsidR="007C578B" w:rsidRPr="001B5F1C">
        <w:rPr>
          <w:rFonts w:ascii="Times New Roman" w:hAnsi="Times New Roman" w:cs="Times New Roman"/>
          <w:i/>
          <w:sz w:val="20"/>
          <w:szCs w:val="20"/>
          <w:lang w:val="en-US"/>
        </w:rPr>
        <w:t>ad</w:t>
      </w:r>
      <w:r w:rsidR="00566E4F" w:rsidRPr="001B5F1C">
        <w:rPr>
          <w:rFonts w:ascii="Times New Roman" w:hAnsi="Times New Roman" w:cs="Times New Roman"/>
          <w:i/>
          <w:sz w:val="20"/>
          <w:szCs w:val="20"/>
          <w:lang w:val="en-US"/>
        </w:rPr>
        <w:t xml:space="preserve"> aortic</w:t>
      </w:r>
      <w:r w:rsidR="00566E4F" w:rsidRPr="001B5F1C">
        <w:rPr>
          <w:rFonts w:ascii="Times New Roman" w:hAnsi="Times New Roman" w:cs="Times New Roman"/>
          <w:sz w:val="20"/>
          <w:szCs w:val="20"/>
          <w:lang w:val="en-US"/>
        </w:rPr>
        <w:t>), and in the distal segment (</w:t>
      </w:r>
      <w:r w:rsidR="007C578B" w:rsidRPr="001B5F1C">
        <w:rPr>
          <w:rFonts w:ascii="Times New Roman" w:hAnsi="Times New Roman" w:cs="Times New Roman"/>
          <w:i/>
          <w:sz w:val="20"/>
          <w:szCs w:val="20"/>
          <w:lang w:val="en-US"/>
        </w:rPr>
        <w:t>ad renal</w:t>
      </w:r>
      <w:r w:rsidR="00566E4F" w:rsidRPr="001B5F1C">
        <w:rPr>
          <w:rFonts w:ascii="Times New Roman" w:hAnsi="Times New Roman" w:cs="Times New Roman"/>
          <w:i/>
          <w:sz w:val="20"/>
          <w:szCs w:val="20"/>
          <w:lang w:val="en-US"/>
        </w:rPr>
        <w:t xml:space="preserve"> hilus</w:t>
      </w:r>
      <w:r w:rsidR="00566E4F" w:rsidRPr="001B5F1C">
        <w:rPr>
          <w:rFonts w:ascii="Times New Roman" w:hAnsi="Times New Roman" w:cs="Times New Roman"/>
          <w:sz w:val="20"/>
          <w:szCs w:val="20"/>
          <w:lang w:val="en-US"/>
        </w:rPr>
        <w:t xml:space="preserve">) of the right renal artery of </w:t>
      </w:r>
      <w:r w:rsidR="00566E4F" w:rsidRPr="001B5F1C">
        <w:rPr>
          <w:rFonts w:ascii="Times New Roman" w:hAnsi="Times New Roman" w:cs="Times New Roman"/>
          <w:i/>
          <w:sz w:val="20"/>
          <w:szCs w:val="20"/>
          <w:lang w:val="en-US"/>
        </w:rPr>
        <w:t>Cebus apella</w:t>
      </w:r>
      <w:r w:rsidR="00566E4F" w:rsidRPr="001B5F1C">
        <w:rPr>
          <w:rFonts w:ascii="Times New Roman" w:hAnsi="Times New Roman" w:cs="Times New Roman"/>
          <w:sz w:val="20"/>
          <w:szCs w:val="20"/>
          <w:lang w:val="en-US"/>
        </w:rPr>
        <w:t xml:space="preserve"> monkey. </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1559"/>
        <w:gridCol w:w="1417"/>
      </w:tblGrid>
      <w:tr w:rsidR="007F7972" w:rsidRPr="00C63A8C" w:rsidTr="003C3D37">
        <w:tc>
          <w:tcPr>
            <w:tcW w:w="5070" w:type="dxa"/>
            <w:tcBorders>
              <w:top w:val="single" w:sz="4" w:space="0" w:color="000000" w:themeColor="text1"/>
              <w:bottom w:val="nil"/>
            </w:tcBorders>
          </w:tcPr>
          <w:p w:rsidR="007F7972" w:rsidRPr="007D0DFD" w:rsidRDefault="007F7972" w:rsidP="007F7972">
            <w:pPr>
              <w:spacing w:line="20" w:lineRule="atLeast"/>
              <w:rPr>
                <w:b/>
                <w:color w:val="000000"/>
                <w:sz w:val="24"/>
                <w:szCs w:val="24"/>
              </w:rPr>
            </w:pPr>
            <w:r>
              <w:rPr>
                <w:rFonts w:ascii="Times New Roman" w:hAnsi="Times New Roman" w:cs="Times New Roman"/>
                <w:lang w:val="en-US"/>
              </w:rPr>
              <w:t>Medial tunica components (Measures)</w:t>
            </w:r>
          </w:p>
        </w:tc>
        <w:tc>
          <w:tcPr>
            <w:tcW w:w="1559" w:type="dxa"/>
            <w:tcBorders>
              <w:top w:val="single" w:sz="4" w:space="0" w:color="000000" w:themeColor="text1"/>
              <w:bottom w:val="nil"/>
            </w:tcBorders>
          </w:tcPr>
          <w:p w:rsidR="007F7972" w:rsidRPr="007D0DFD" w:rsidRDefault="007F7972" w:rsidP="003C3D37">
            <w:pPr>
              <w:spacing w:line="20" w:lineRule="atLeast"/>
              <w:jc w:val="center"/>
              <w:rPr>
                <w:b/>
                <w:color w:val="000000"/>
                <w:sz w:val="24"/>
                <w:szCs w:val="24"/>
              </w:rPr>
            </w:pPr>
            <w:r>
              <w:rPr>
                <w:rFonts w:ascii="Times New Roman" w:hAnsi="Times New Roman" w:cs="Times New Roman"/>
                <w:lang w:val="en-US"/>
              </w:rPr>
              <w:t>Segment Proximal</w:t>
            </w:r>
          </w:p>
        </w:tc>
        <w:tc>
          <w:tcPr>
            <w:tcW w:w="1417" w:type="dxa"/>
            <w:tcBorders>
              <w:top w:val="single" w:sz="4" w:space="0" w:color="000000" w:themeColor="text1"/>
              <w:bottom w:val="nil"/>
            </w:tcBorders>
          </w:tcPr>
          <w:p w:rsidR="007F7972" w:rsidRDefault="007F7972" w:rsidP="003C3D37">
            <w:pPr>
              <w:spacing w:line="20" w:lineRule="atLeast"/>
              <w:jc w:val="center"/>
              <w:rPr>
                <w:rFonts w:ascii="Times New Roman" w:hAnsi="Times New Roman" w:cs="Times New Roman"/>
                <w:lang w:val="en-US"/>
              </w:rPr>
            </w:pPr>
            <w:r>
              <w:rPr>
                <w:rFonts w:ascii="Times New Roman" w:hAnsi="Times New Roman" w:cs="Times New Roman"/>
                <w:lang w:val="en-US"/>
              </w:rPr>
              <w:t>Segment</w:t>
            </w:r>
          </w:p>
          <w:p w:rsidR="007F7972" w:rsidRPr="007D0DFD" w:rsidRDefault="007F7972" w:rsidP="003C3D37">
            <w:pPr>
              <w:spacing w:line="20" w:lineRule="atLeast"/>
              <w:jc w:val="center"/>
              <w:rPr>
                <w:b/>
                <w:color w:val="000000"/>
                <w:sz w:val="24"/>
                <w:szCs w:val="24"/>
              </w:rPr>
            </w:pPr>
            <w:r>
              <w:rPr>
                <w:rFonts w:ascii="Times New Roman" w:hAnsi="Times New Roman" w:cs="Times New Roman"/>
                <w:lang w:val="en-US"/>
              </w:rPr>
              <w:t>Distal</w:t>
            </w:r>
          </w:p>
        </w:tc>
      </w:tr>
      <w:tr w:rsidR="007F7972" w:rsidRPr="00C63A8C" w:rsidTr="003C3D37">
        <w:tc>
          <w:tcPr>
            <w:tcW w:w="5070" w:type="dxa"/>
            <w:tcBorders>
              <w:top w:val="nil"/>
            </w:tcBorders>
          </w:tcPr>
          <w:p w:rsidR="007F7972" w:rsidRPr="00C63A8C" w:rsidRDefault="007F7972" w:rsidP="003C3D37">
            <w:pPr>
              <w:spacing w:line="20" w:lineRule="atLeast"/>
              <w:rPr>
                <w:color w:val="000000"/>
                <w:sz w:val="24"/>
                <w:szCs w:val="24"/>
              </w:rPr>
            </w:pPr>
            <w:r>
              <w:rPr>
                <w:rFonts w:ascii="Times New Roman" w:hAnsi="Times New Roman" w:cs="Times New Roman"/>
                <w:lang w:val="en-US"/>
              </w:rPr>
              <w:t>Number of elastic lamellae</w:t>
            </w:r>
            <w:r w:rsidRPr="00B2094C">
              <w:rPr>
                <w:rFonts w:ascii="Times New Roman" w:hAnsi="Times New Roman" w:cs="Times New Roman"/>
                <w:vertAlign w:val="superscript"/>
                <w:lang w:val="en-US"/>
              </w:rPr>
              <w:t>1</w:t>
            </w:r>
          </w:p>
        </w:tc>
        <w:tc>
          <w:tcPr>
            <w:tcW w:w="1559" w:type="dxa"/>
            <w:tcBorders>
              <w:top w:val="nil"/>
            </w:tcBorders>
          </w:tcPr>
          <w:p w:rsidR="007F7972" w:rsidRPr="00C63A8C" w:rsidRDefault="007F7972" w:rsidP="003C3D37">
            <w:pPr>
              <w:spacing w:line="20" w:lineRule="atLeast"/>
              <w:jc w:val="center"/>
              <w:rPr>
                <w:color w:val="000000"/>
                <w:sz w:val="24"/>
                <w:szCs w:val="24"/>
              </w:rPr>
            </w:pPr>
            <w:r w:rsidRPr="00C63A8C">
              <w:rPr>
                <w:color w:val="000000"/>
                <w:sz w:val="24"/>
                <w:szCs w:val="24"/>
              </w:rPr>
              <w:t>4 a 5</w:t>
            </w:r>
          </w:p>
        </w:tc>
        <w:tc>
          <w:tcPr>
            <w:tcW w:w="1417" w:type="dxa"/>
            <w:tcBorders>
              <w:top w:val="nil"/>
            </w:tcBorders>
          </w:tcPr>
          <w:p w:rsidR="007F7972" w:rsidRPr="00C63A8C" w:rsidRDefault="007F7972" w:rsidP="003C3D37">
            <w:pPr>
              <w:spacing w:line="20" w:lineRule="atLeast"/>
              <w:jc w:val="center"/>
              <w:rPr>
                <w:color w:val="000000"/>
                <w:sz w:val="24"/>
                <w:szCs w:val="24"/>
              </w:rPr>
            </w:pPr>
            <w:r w:rsidRPr="00C63A8C">
              <w:rPr>
                <w:color w:val="000000"/>
                <w:sz w:val="24"/>
                <w:szCs w:val="24"/>
              </w:rPr>
              <w:t>2 a 4</w:t>
            </w:r>
          </w:p>
        </w:tc>
      </w:tr>
      <w:tr w:rsidR="007F7972" w:rsidRPr="00C63A8C" w:rsidTr="003C3D37">
        <w:tc>
          <w:tcPr>
            <w:tcW w:w="5070" w:type="dxa"/>
          </w:tcPr>
          <w:p w:rsidR="007F7972" w:rsidRPr="007F7972" w:rsidRDefault="007F7972" w:rsidP="003C3D37">
            <w:pPr>
              <w:spacing w:line="20" w:lineRule="atLeast"/>
              <w:rPr>
                <w:color w:val="000000"/>
                <w:sz w:val="24"/>
                <w:szCs w:val="24"/>
                <w:lang w:val="en-US"/>
              </w:rPr>
            </w:pPr>
            <w:r>
              <w:rPr>
                <w:rFonts w:ascii="Times New Roman" w:hAnsi="Times New Roman" w:cs="Times New Roman"/>
                <w:lang w:val="en-US"/>
              </w:rPr>
              <w:t>Volume density (Vv%) of collagen</w:t>
            </w:r>
            <w:r>
              <w:rPr>
                <w:rFonts w:ascii="Times New Roman" w:hAnsi="Times New Roman" w:cs="Times New Roman"/>
                <w:vertAlign w:val="superscript"/>
                <w:lang w:val="en-US"/>
              </w:rPr>
              <w:t>2</w:t>
            </w:r>
          </w:p>
        </w:tc>
        <w:tc>
          <w:tcPr>
            <w:tcW w:w="1559" w:type="dxa"/>
          </w:tcPr>
          <w:p w:rsidR="007F7972" w:rsidRPr="00C63A8C" w:rsidRDefault="007F7972" w:rsidP="003C3D37">
            <w:pPr>
              <w:spacing w:line="20" w:lineRule="atLeast"/>
              <w:jc w:val="center"/>
              <w:rPr>
                <w:color w:val="000000"/>
                <w:sz w:val="24"/>
                <w:szCs w:val="24"/>
              </w:rPr>
            </w:pPr>
            <w:r w:rsidRPr="00C63A8C">
              <w:rPr>
                <w:color w:val="000000"/>
                <w:sz w:val="24"/>
                <w:szCs w:val="24"/>
              </w:rPr>
              <w:t>36,01</w:t>
            </w:r>
          </w:p>
        </w:tc>
        <w:tc>
          <w:tcPr>
            <w:tcW w:w="1417" w:type="dxa"/>
          </w:tcPr>
          <w:p w:rsidR="007F7972" w:rsidRPr="00C63A8C" w:rsidRDefault="007F7972" w:rsidP="003C3D37">
            <w:pPr>
              <w:spacing w:line="20" w:lineRule="atLeast"/>
              <w:jc w:val="center"/>
              <w:rPr>
                <w:color w:val="000000"/>
                <w:sz w:val="24"/>
                <w:szCs w:val="24"/>
              </w:rPr>
            </w:pPr>
            <w:r w:rsidRPr="00C63A8C">
              <w:rPr>
                <w:color w:val="000000"/>
                <w:sz w:val="24"/>
                <w:szCs w:val="24"/>
              </w:rPr>
              <w:t>30,64</w:t>
            </w:r>
          </w:p>
        </w:tc>
      </w:tr>
      <w:tr w:rsidR="007F7972" w:rsidRPr="00C63A8C" w:rsidTr="007F7972">
        <w:trPr>
          <w:trHeight w:val="608"/>
        </w:trPr>
        <w:tc>
          <w:tcPr>
            <w:tcW w:w="5070" w:type="dxa"/>
          </w:tcPr>
          <w:p w:rsidR="007F7972" w:rsidRDefault="007F7972" w:rsidP="007F7972">
            <w:pPr>
              <w:pStyle w:val="SemEspaamento"/>
              <w:jc w:val="both"/>
              <w:rPr>
                <w:rFonts w:ascii="Times New Roman" w:hAnsi="Times New Roman" w:cs="Times New Roman"/>
                <w:vertAlign w:val="superscript"/>
                <w:lang w:val="en-US"/>
              </w:rPr>
            </w:pPr>
            <w:r>
              <w:rPr>
                <w:rFonts w:ascii="Times New Roman" w:hAnsi="Times New Roman" w:cs="Times New Roman"/>
                <w:lang w:val="en-US"/>
              </w:rPr>
              <w:t>Volume density (Vv%) of smooth muscle</w:t>
            </w:r>
            <w:r>
              <w:rPr>
                <w:rFonts w:ascii="Times New Roman" w:hAnsi="Times New Roman" w:cs="Times New Roman"/>
                <w:vertAlign w:val="superscript"/>
                <w:lang w:val="en-US"/>
              </w:rPr>
              <w:t>2</w:t>
            </w:r>
          </w:p>
          <w:p w:rsidR="007F7972" w:rsidRDefault="007F7972" w:rsidP="007F7972">
            <w:pPr>
              <w:pStyle w:val="SemEspaamento"/>
              <w:jc w:val="both"/>
              <w:rPr>
                <w:rFonts w:ascii="Times New Roman" w:hAnsi="Times New Roman" w:cs="Times New Roman"/>
                <w:lang w:val="en-US"/>
              </w:rPr>
            </w:pPr>
            <w:r w:rsidRPr="00B2094C">
              <w:rPr>
                <w:rFonts w:ascii="Times New Roman" w:hAnsi="Times New Roman" w:cs="Times New Roman"/>
              </w:rPr>
              <w:t>Volume density (Vv%) of elastin</w:t>
            </w:r>
            <w:r w:rsidRPr="00B2094C">
              <w:rPr>
                <w:rFonts w:ascii="Times New Roman" w:hAnsi="Times New Roman" w:cs="Times New Roman"/>
                <w:vertAlign w:val="superscript"/>
              </w:rPr>
              <w:t>2</w:t>
            </w:r>
          </w:p>
          <w:p w:rsidR="007F7972" w:rsidRPr="007F7972" w:rsidRDefault="007F7972" w:rsidP="003C3D37">
            <w:pPr>
              <w:spacing w:line="20" w:lineRule="atLeast"/>
              <w:rPr>
                <w:color w:val="000000"/>
                <w:sz w:val="16"/>
                <w:szCs w:val="16"/>
                <w:lang w:val="en-US"/>
              </w:rPr>
            </w:pPr>
          </w:p>
        </w:tc>
        <w:tc>
          <w:tcPr>
            <w:tcW w:w="1559" w:type="dxa"/>
          </w:tcPr>
          <w:p w:rsidR="007F7972" w:rsidRDefault="007F7972" w:rsidP="003C3D37">
            <w:pPr>
              <w:spacing w:line="20" w:lineRule="atLeast"/>
              <w:jc w:val="center"/>
              <w:rPr>
                <w:color w:val="000000"/>
                <w:sz w:val="24"/>
                <w:szCs w:val="24"/>
              </w:rPr>
            </w:pPr>
            <w:r w:rsidRPr="00C63A8C">
              <w:rPr>
                <w:color w:val="000000"/>
                <w:sz w:val="24"/>
                <w:szCs w:val="24"/>
              </w:rPr>
              <w:t>33,32</w:t>
            </w:r>
          </w:p>
          <w:p w:rsidR="007F7972" w:rsidRPr="00C63A8C" w:rsidRDefault="007F7972" w:rsidP="003C3D37">
            <w:pPr>
              <w:spacing w:line="20" w:lineRule="atLeast"/>
              <w:jc w:val="center"/>
              <w:rPr>
                <w:color w:val="000000"/>
                <w:sz w:val="24"/>
                <w:szCs w:val="24"/>
              </w:rPr>
            </w:pPr>
            <w:r>
              <w:rPr>
                <w:color w:val="000000"/>
                <w:sz w:val="24"/>
                <w:szCs w:val="24"/>
              </w:rPr>
              <w:t>30,67</w:t>
            </w:r>
          </w:p>
        </w:tc>
        <w:tc>
          <w:tcPr>
            <w:tcW w:w="1417" w:type="dxa"/>
          </w:tcPr>
          <w:p w:rsidR="007F7972" w:rsidRDefault="007F7972" w:rsidP="003C3D37">
            <w:pPr>
              <w:spacing w:line="20" w:lineRule="atLeast"/>
              <w:jc w:val="center"/>
              <w:rPr>
                <w:color w:val="000000"/>
                <w:sz w:val="24"/>
                <w:szCs w:val="24"/>
              </w:rPr>
            </w:pPr>
            <w:r w:rsidRPr="00C63A8C">
              <w:rPr>
                <w:color w:val="000000"/>
                <w:sz w:val="24"/>
                <w:szCs w:val="24"/>
              </w:rPr>
              <w:t>46,68</w:t>
            </w:r>
          </w:p>
          <w:p w:rsidR="007F7972" w:rsidRPr="00C63A8C" w:rsidRDefault="007F7972" w:rsidP="003C3D37">
            <w:pPr>
              <w:spacing w:line="20" w:lineRule="atLeast"/>
              <w:jc w:val="center"/>
              <w:rPr>
                <w:color w:val="000000"/>
                <w:sz w:val="24"/>
                <w:szCs w:val="24"/>
              </w:rPr>
            </w:pPr>
            <w:r>
              <w:rPr>
                <w:color w:val="000000"/>
                <w:sz w:val="24"/>
                <w:szCs w:val="24"/>
              </w:rPr>
              <w:t>22,86</w:t>
            </w:r>
          </w:p>
        </w:tc>
      </w:tr>
    </w:tbl>
    <w:p w:rsidR="007F7972" w:rsidRDefault="007F7972" w:rsidP="007F7972">
      <w:pPr>
        <w:pStyle w:val="SemEspaamento"/>
        <w:jc w:val="both"/>
        <w:rPr>
          <w:rFonts w:ascii="Times New Roman" w:hAnsi="Times New Roman" w:cs="Times New Roman"/>
          <w:lang w:val="en-US"/>
        </w:rPr>
      </w:pPr>
      <w:r w:rsidRPr="00B2094C">
        <w:rPr>
          <w:rFonts w:ascii="Times New Roman" w:hAnsi="Times New Roman" w:cs="Times New Roman"/>
          <w:sz w:val="20"/>
          <w:szCs w:val="20"/>
          <w:lang w:val="en-US"/>
        </w:rPr>
        <w:t>Observation: median numeric values</w:t>
      </w:r>
      <w:r w:rsidRPr="00B2094C">
        <w:rPr>
          <w:rFonts w:ascii="Times New Roman" w:hAnsi="Times New Roman" w:cs="Times New Roman"/>
          <w:sz w:val="20"/>
          <w:szCs w:val="20"/>
          <w:vertAlign w:val="superscript"/>
          <w:lang w:val="en-US"/>
        </w:rPr>
        <w:t>1</w:t>
      </w:r>
      <w:r w:rsidRPr="00B2094C">
        <w:rPr>
          <w:rFonts w:ascii="Times New Roman" w:hAnsi="Times New Roman" w:cs="Times New Roman"/>
          <w:sz w:val="20"/>
          <w:szCs w:val="20"/>
          <w:lang w:val="en-US"/>
        </w:rPr>
        <w:t>, arithmetic media numeric values</w:t>
      </w:r>
      <w:r>
        <w:rPr>
          <w:rFonts w:ascii="Times New Roman" w:hAnsi="Times New Roman" w:cs="Times New Roman"/>
          <w:vertAlign w:val="superscript"/>
          <w:lang w:val="en-US"/>
        </w:rPr>
        <w:t>2</w:t>
      </w:r>
      <w:r>
        <w:rPr>
          <w:rFonts w:ascii="Times New Roman" w:hAnsi="Times New Roman" w:cs="Times New Roman"/>
          <w:lang w:val="en-US"/>
        </w:rPr>
        <w:t>.</w:t>
      </w:r>
    </w:p>
    <w:p w:rsidR="007F7972" w:rsidRPr="007F7972" w:rsidRDefault="007F7972" w:rsidP="007F7972">
      <w:pPr>
        <w:spacing w:line="20" w:lineRule="atLeast"/>
        <w:rPr>
          <w:color w:val="000000"/>
          <w:lang w:val="en-US"/>
        </w:rPr>
      </w:pPr>
    </w:p>
    <w:p w:rsidR="00256F01" w:rsidRPr="001204F0" w:rsidRDefault="00B2094C" w:rsidP="004D5737">
      <w:pPr>
        <w:pStyle w:val="SemEspaamento"/>
        <w:spacing w:line="360" w:lineRule="auto"/>
        <w:ind w:firstLine="708"/>
        <w:jc w:val="both"/>
        <w:rPr>
          <w:rFonts w:ascii="Times New Roman" w:hAnsi="Times New Roman" w:cs="Times New Roman"/>
          <w:sz w:val="24"/>
          <w:szCs w:val="24"/>
          <w:lang w:val="en-US"/>
        </w:rPr>
      </w:pPr>
      <w:r w:rsidRPr="001204F0">
        <w:rPr>
          <w:rFonts w:ascii="Times New Roman" w:hAnsi="Times New Roman" w:cs="Times New Roman"/>
          <w:sz w:val="24"/>
          <w:szCs w:val="24"/>
          <w:lang w:val="en-US"/>
        </w:rPr>
        <w:t>On the base the numeric values showed in the Table 1 was</w:t>
      </w:r>
      <w:r w:rsidR="00F576C7" w:rsidRPr="001204F0">
        <w:rPr>
          <w:rFonts w:ascii="Times New Roman" w:hAnsi="Times New Roman" w:cs="Times New Roman"/>
          <w:sz w:val="24"/>
          <w:szCs w:val="24"/>
          <w:lang w:val="en-US"/>
        </w:rPr>
        <w:t xml:space="preserve"> verified some differences betwee</w:t>
      </w:r>
      <w:r w:rsidR="004D5737" w:rsidRPr="001204F0">
        <w:rPr>
          <w:rFonts w:ascii="Times New Roman" w:hAnsi="Times New Roman" w:cs="Times New Roman"/>
          <w:sz w:val="24"/>
          <w:szCs w:val="24"/>
          <w:lang w:val="en-US"/>
        </w:rPr>
        <w:t>n</w:t>
      </w:r>
      <w:r w:rsidRPr="001204F0">
        <w:rPr>
          <w:rFonts w:ascii="Times New Roman" w:hAnsi="Times New Roman" w:cs="Times New Roman"/>
          <w:sz w:val="24"/>
          <w:szCs w:val="24"/>
          <w:lang w:val="en-US"/>
        </w:rPr>
        <w:t xml:space="preserve"> the median values of elastic lamellae</w:t>
      </w:r>
      <w:r w:rsidR="00F576C7" w:rsidRPr="001204F0">
        <w:rPr>
          <w:rFonts w:ascii="Times New Roman" w:hAnsi="Times New Roman" w:cs="Times New Roman"/>
          <w:sz w:val="24"/>
          <w:szCs w:val="24"/>
          <w:lang w:val="en-US"/>
        </w:rPr>
        <w:t xml:space="preserve"> pre</w:t>
      </w:r>
      <w:r w:rsidR="00D9514A" w:rsidRPr="001204F0">
        <w:rPr>
          <w:rFonts w:ascii="Times New Roman" w:hAnsi="Times New Roman" w:cs="Times New Roman"/>
          <w:sz w:val="24"/>
          <w:szCs w:val="24"/>
          <w:lang w:val="en-US"/>
        </w:rPr>
        <w:t>sented in the proximal (</w:t>
      </w:r>
      <w:r w:rsidR="00D9514A" w:rsidRPr="001204F0">
        <w:rPr>
          <w:rFonts w:ascii="Times New Roman" w:hAnsi="Times New Roman" w:cs="Times New Roman"/>
          <w:i/>
          <w:sz w:val="24"/>
          <w:szCs w:val="24"/>
          <w:lang w:val="en-US"/>
        </w:rPr>
        <w:t>ad aortic</w:t>
      </w:r>
      <w:r w:rsidR="00F576C7" w:rsidRPr="001204F0">
        <w:rPr>
          <w:rFonts w:ascii="Times New Roman" w:hAnsi="Times New Roman" w:cs="Times New Roman"/>
          <w:sz w:val="24"/>
          <w:szCs w:val="24"/>
          <w:lang w:val="en-US"/>
        </w:rPr>
        <w:t>), and distal (</w:t>
      </w:r>
      <w:r w:rsidR="00F576C7" w:rsidRPr="001204F0">
        <w:rPr>
          <w:rFonts w:ascii="Times New Roman" w:hAnsi="Times New Roman" w:cs="Times New Roman"/>
          <w:i/>
          <w:sz w:val="24"/>
          <w:szCs w:val="24"/>
          <w:lang w:val="en-US"/>
        </w:rPr>
        <w:t>ad hilus</w:t>
      </w:r>
      <w:r w:rsidR="00F576C7" w:rsidRPr="001204F0">
        <w:rPr>
          <w:rFonts w:ascii="Times New Roman" w:hAnsi="Times New Roman" w:cs="Times New Roman"/>
          <w:sz w:val="24"/>
          <w:szCs w:val="24"/>
          <w:lang w:val="en-US"/>
        </w:rPr>
        <w:t>) segments of the right renal artery of the tufted capuchin monkey</w:t>
      </w:r>
      <w:r w:rsidR="004D5737" w:rsidRPr="001204F0">
        <w:rPr>
          <w:rFonts w:ascii="Times New Roman" w:hAnsi="Times New Roman" w:cs="Times New Roman"/>
          <w:sz w:val="24"/>
          <w:szCs w:val="24"/>
          <w:lang w:val="en-US"/>
        </w:rPr>
        <w:t>. Also, the arithmetic media</w:t>
      </w:r>
      <w:r w:rsidR="003D78B1" w:rsidRPr="001204F0">
        <w:rPr>
          <w:rFonts w:ascii="Times New Roman" w:hAnsi="Times New Roman" w:cs="Times New Roman"/>
          <w:sz w:val="24"/>
          <w:szCs w:val="24"/>
          <w:lang w:val="en-US"/>
        </w:rPr>
        <w:t xml:space="preserve"> from the</w:t>
      </w:r>
      <w:r w:rsidR="004D5737" w:rsidRPr="001204F0">
        <w:rPr>
          <w:rFonts w:ascii="Times New Roman" w:hAnsi="Times New Roman" w:cs="Times New Roman"/>
          <w:sz w:val="24"/>
          <w:szCs w:val="24"/>
          <w:lang w:val="en-US"/>
        </w:rPr>
        <w:t xml:space="preserve"> densities of volumes </w:t>
      </w:r>
      <w:r w:rsidR="008E47FE" w:rsidRPr="001204F0">
        <w:rPr>
          <w:rFonts w:ascii="Times New Roman" w:hAnsi="Times New Roman" w:cs="Times New Roman"/>
          <w:sz w:val="24"/>
          <w:szCs w:val="24"/>
          <w:lang w:val="en-US"/>
        </w:rPr>
        <w:t>verified</w:t>
      </w:r>
      <w:r w:rsidR="003D78B1" w:rsidRPr="001204F0">
        <w:rPr>
          <w:rFonts w:ascii="Times New Roman" w:hAnsi="Times New Roman" w:cs="Times New Roman"/>
          <w:sz w:val="24"/>
          <w:szCs w:val="24"/>
          <w:lang w:val="en-US"/>
        </w:rPr>
        <w:t xml:space="preserve"> </w:t>
      </w:r>
      <w:r w:rsidR="00256F01" w:rsidRPr="001204F0">
        <w:rPr>
          <w:rFonts w:ascii="Times New Roman" w:hAnsi="Times New Roman" w:cs="Times New Roman"/>
          <w:sz w:val="24"/>
          <w:szCs w:val="24"/>
          <w:lang w:val="en-US"/>
        </w:rPr>
        <w:t>between</w:t>
      </w:r>
      <w:r w:rsidR="004D5737" w:rsidRPr="001204F0">
        <w:rPr>
          <w:rFonts w:ascii="Times New Roman" w:hAnsi="Times New Roman" w:cs="Times New Roman"/>
          <w:sz w:val="24"/>
          <w:szCs w:val="24"/>
          <w:lang w:val="en-US"/>
        </w:rPr>
        <w:t xml:space="preserve"> the smooth muscle tissue and the extracellular matrix</w:t>
      </w:r>
      <w:r w:rsidR="003D78B1" w:rsidRPr="001204F0">
        <w:rPr>
          <w:rFonts w:ascii="Times New Roman" w:hAnsi="Times New Roman" w:cs="Times New Roman"/>
          <w:sz w:val="24"/>
          <w:szCs w:val="24"/>
          <w:lang w:val="en-US"/>
        </w:rPr>
        <w:t xml:space="preserve"> components</w:t>
      </w:r>
      <w:r w:rsidR="00256F01" w:rsidRPr="001204F0">
        <w:rPr>
          <w:rFonts w:ascii="Times New Roman" w:hAnsi="Times New Roman" w:cs="Times New Roman"/>
          <w:sz w:val="24"/>
          <w:szCs w:val="24"/>
          <w:lang w:val="en-US"/>
        </w:rPr>
        <w:t>, formed by collagen and elastin fibers and lamellae</w:t>
      </w:r>
      <w:r w:rsidR="003D78B1" w:rsidRPr="001204F0">
        <w:rPr>
          <w:rFonts w:ascii="Times New Roman" w:hAnsi="Times New Roman" w:cs="Times New Roman"/>
          <w:sz w:val="24"/>
          <w:szCs w:val="24"/>
          <w:lang w:val="en-US"/>
        </w:rPr>
        <w:t xml:space="preserve"> (MC GRATH et al, 2005)</w:t>
      </w:r>
      <w:r w:rsidR="00256F01" w:rsidRPr="001204F0">
        <w:rPr>
          <w:rFonts w:ascii="Times New Roman" w:hAnsi="Times New Roman" w:cs="Times New Roman"/>
          <w:sz w:val="24"/>
          <w:szCs w:val="24"/>
          <w:lang w:val="en-US"/>
        </w:rPr>
        <w:t>,</w:t>
      </w:r>
      <w:r w:rsidR="003D78B1" w:rsidRPr="001204F0">
        <w:rPr>
          <w:rFonts w:ascii="Times New Roman" w:hAnsi="Times New Roman" w:cs="Times New Roman"/>
          <w:sz w:val="24"/>
          <w:szCs w:val="24"/>
          <w:lang w:val="en-US"/>
        </w:rPr>
        <w:t xml:space="preserve"> showed</w:t>
      </w:r>
      <w:r w:rsidR="00256F01" w:rsidRPr="001204F0">
        <w:rPr>
          <w:rFonts w:ascii="Times New Roman" w:hAnsi="Times New Roman" w:cs="Times New Roman"/>
          <w:sz w:val="24"/>
          <w:szCs w:val="24"/>
          <w:lang w:val="en-US"/>
        </w:rPr>
        <w:t xml:space="preserve"> small</w:t>
      </w:r>
      <w:r w:rsidR="004D5737" w:rsidRPr="001204F0">
        <w:rPr>
          <w:rFonts w:ascii="Times New Roman" w:hAnsi="Times New Roman" w:cs="Times New Roman"/>
          <w:sz w:val="24"/>
          <w:szCs w:val="24"/>
          <w:lang w:val="en-US"/>
        </w:rPr>
        <w:t xml:space="preserve"> </w:t>
      </w:r>
      <w:r w:rsidR="003D78B1" w:rsidRPr="001204F0">
        <w:rPr>
          <w:rFonts w:ascii="Times New Roman" w:hAnsi="Times New Roman" w:cs="Times New Roman"/>
          <w:sz w:val="24"/>
          <w:szCs w:val="24"/>
          <w:lang w:val="en-US"/>
        </w:rPr>
        <w:t>di</w:t>
      </w:r>
      <w:r w:rsidR="00256F01" w:rsidRPr="001204F0">
        <w:rPr>
          <w:rFonts w:ascii="Times New Roman" w:hAnsi="Times New Roman" w:cs="Times New Roman"/>
          <w:sz w:val="24"/>
          <w:szCs w:val="24"/>
          <w:lang w:val="en-US"/>
        </w:rPr>
        <w:t>fferences in both the segments (see Table 1).</w:t>
      </w:r>
    </w:p>
    <w:p w:rsidR="00FE1E62" w:rsidRPr="001204F0" w:rsidRDefault="00256F01" w:rsidP="004D5737">
      <w:pPr>
        <w:pStyle w:val="SemEspaamento"/>
        <w:spacing w:line="360" w:lineRule="auto"/>
        <w:ind w:firstLine="708"/>
        <w:jc w:val="both"/>
        <w:rPr>
          <w:rFonts w:ascii="Times New Roman" w:hAnsi="Times New Roman" w:cs="Times New Roman"/>
          <w:sz w:val="24"/>
          <w:szCs w:val="24"/>
          <w:lang w:val="en-US"/>
        </w:rPr>
      </w:pPr>
      <w:r w:rsidRPr="001204F0">
        <w:rPr>
          <w:rFonts w:ascii="Times New Roman" w:hAnsi="Times New Roman" w:cs="Times New Roman"/>
          <w:sz w:val="24"/>
          <w:szCs w:val="24"/>
          <w:lang w:val="en-US"/>
        </w:rPr>
        <w:t xml:space="preserve">It was verified a major number of elastic lamellae in the proximal segment whose architecture of the arterial wall showed a numeric equilibrium </w:t>
      </w:r>
      <w:r w:rsidR="00D9514A" w:rsidRPr="001204F0">
        <w:rPr>
          <w:rFonts w:ascii="Times New Roman" w:hAnsi="Times New Roman" w:cs="Times New Roman"/>
          <w:sz w:val="24"/>
          <w:szCs w:val="24"/>
          <w:lang w:val="en-US"/>
        </w:rPr>
        <w:t>from</w:t>
      </w:r>
      <w:r w:rsidRPr="001204F0">
        <w:rPr>
          <w:rFonts w:ascii="Times New Roman" w:hAnsi="Times New Roman" w:cs="Times New Roman"/>
          <w:sz w:val="24"/>
          <w:szCs w:val="24"/>
          <w:lang w:val="en-US"/>
        </w:rPr>
        <w:t xml:space="preserve"> densities of volumes </w:t>
      </w:r>
      <w:r w:rsidRPr="001204F0">
        <w:rPr>
          <w:rFonts w:ascii="Times New Roman" w:hAnsi="Times New Roman" w:cs="Times New Roman"/>
          <w:sz w:val="24"/>
          <w:szCs w:val="24"/>
          <w:lang w:val="en-US"/>
        </w:rPr>
        <w:lastRenderedPageBreak/>
        <w:t>observed for smooth muscle and extracell</w:t>
      </w:r>
      <w:r w:rsidR="00ED0CDB" w:rsidRPr="001204F0">
        <w:rPr>
          <w:rFonts w:ascii="Times New Roman" w:hAnsi="Times New Roman" w:cs="Times New Roman"/>
          <w:sz w:val="24"/>
          <w:szCs w:val="24"/>
          <w:lang w:val="en-US"/>
        </w:rPr>
        <w:t>ular matrix components</w:t>
      </w:r>
      <w:r w:rsidR="00895728" w:rsidRPr="001204F0">
        <w:rPr>
          <w:rFonts w:ascii="Times New Roman" w:hAnsi="Times New Roman" w:cs="Times New Roman"/>
          <w:sz w:val="24"/>
          <w:szCs w:val="24"/>
          <w:lang w:val="en-US"/>
        </w:rPr>
        <w:t xml:space="preserve"> (see Table 1). </w:t>
      </w:r>
      <w:r w:rsidR="00FE1E62" w:rsidRPr="001204F0">
        <w:rPr>
          <w:rFonts w:ascii="Times New Roman" w:hAnsi="Times New Roman" w:cs="Times New Roman"/>
          <w:sz w:val="24"/>
          <w:szCs w:val="24"/>
          <w:lang w:val="en-US"/>
        </w:rPr>
        <w:t>These observations allow</w:t>
      </w:r>
      <w:r w:rsidR="00895728" w:rsidRPr="001204F0">
        <w:rPr>
          <w:rFonts w:ascii="Times New Roman" w:hAnsi="Times New Roman" w:cs="Times New Roman"/>
          <w:sz w:val="24"/>
          <w:szCs w:val="24"/>
          <w:lang w:val="en-US"/>
        </w:rPr>
        <w:t xml:space="preserve"> </w:t>
      </w:r>
      <w:r w:rsidR="00FE1E62" w:rsidRPr="001204F0">
        <w:rPr>
          <w:rFonts w:ascii="Times New Roman" w:hAnsi="Times New Roman" w:cs="Times New Roman"/>
          <w:sz w:val="24"/>
          <w:szCs w:val="24"/>
          <w:lang w:val="en-US"/>
        </w:rPr>
        <w:t>classifying</w:t>
      </w:r>
      <w:r w:rsidRPr="001204F0">
        <w:rPr>
          <w:rFonts w:ascii="Times New Roman" w:hAnsi="Times New Roman" w:cs="Times New Roman"/>
          <w:sz w:val="24"/>
          <w:szCs w:val="24"/>
          <w:lang w:val="en-US"/>
        </w:rPr>
        <w:t xml:space="preserve"> this </w:t>
      </w:r>
      <w:r w:rsidRPr="001204F0">
        <w:rPr>
          <w:rFonts w:ascii="Times New Roman" w:hAnsi="Times New Roman" w:cs="Times New Roman"/>
          <w:i/>
          <w:sz w:val="24"/>
          <w:szCs w:val="24"/>
          <w:lang w:val="en-US"/>
        </w:rPr>
        <w:t>ad aortic</w:t>
      </w:r>
      <w:r w:rsidR="00ED0CDB" w:rsidRPr="001204F0">
        <w:rPr>
          <w:rFonts w:ascii="Times New Roman" w:hAnsi="Times New Roman" w:cs="Times New Roman"/>
          <w:sz w:val="24"/>
          <w:szCs w:val="24"/>
          <w:lang w:val="en-US"/>
        </w:rPr>
        <w:t xml:space="preserve"> part of the right renal artery as a mixed, or myoconnective, type. This arterial pattern was somewhat similar to the abdominal aorta parietal building, as was described in some mammals (</w:t>
      </w:r>
      <w:r w:rsidR="00F04FF9" w:rsidRPr="001204F0">
        <w:rPr>
          <w:rFonts w:ascii="Times New Roman" w:hAnsi="Times New Roman" w:cs="Times New Roman"/>
          <w:sz w:val="24"/>
          <w:szCs w:val="24"/>
          <w:lang w:val="en-US"/>
        </w:rPr>
        <w:t>VIEGAS et al., 2004 a, b</w:t>
      </w:r>
      <w:r w:rsidR="00ED0CDB" w:rsidRPr="001204F0">
        <w:rPr>
          <w:rFonts w:ascii="Times New Roman" w:hAnsi="Times New Roman" w:cs="Times New Roman"/>
          <w:sz w:val="24"/>
          <w:szCs w:val="24"/>
          <w:lang w:val="en-US"/>
        </w:rPr>
        <w:t>; MELLO et al., 2004; 2007; 2009; ORSI et al., 2004; 2015)</w:t>
      </w:r>
      <w:r w:rsidR="00FE1E62" w:rsidRPr="001204F0">
        <w:rPr>
          <w:rFonts w:ascii="Times New Roman" w:hAnsi="Times New Roman" w:cs="Times New Roman"/>
          <w:sz w:val="24"/>
          <w:szCs w:val="24"/>
          <w:lang w:val="en-US"/>
        </w:rPr>
        <w:t>, obviously regarding the dim</w:t>
      </w:r>
      <w:r w:rsidR="008E47FE" w:rsidRPr="001204F0">
        <w:rPr>
          <w:rFonts w:ascii="Times New Roman" w:hAnsi="Times New Roman" w:cs="Times New Roman"/>
          <w:sz w:val="24"/>
          <w:szCs w:val="24"/>
          <w:lang w:val="en-US"/>
        </w:rPr>
        <w:t>ension and extension of the each vessel</w:t>
      </w:r>
      <w:r w:rsidR="00D9514A" w:rsidRPr="001204F0">
        <w:rPr>
          <w:rFonts w:ascii="Times New Roman" w:hAnsi="Times New Roman" w:cs="Times New Roman"/>
          <w:sz w:val="24"/>
          <w:szCs w:val="24"/>
          <w:lang w:val="en-US"/>
        </w:rPr>
        <w:t>.</w:t>
      </w:r>
      <w:r w:rsidR="00ED0CDB" w:rsidRPr="001204F0">
        <w:rPr>
          <w:rFonts w:ascii="Times New Roman" w:hAnsi="Times New Roman" w:cs="Times New Roman"/>
          <w:sz w:val="24"/>
          <w:szCs w:val="24"/>
          <w:lang w:val="en-US"/>
        </w:rPr>
        <w:t xml:space="preserve"> </w:t>
      </w:r>
    </w:p>
    <w:p w:rsidR="00602530" w:rsidRPr="001204F0" w:rsidRDefault="004560B6" w:rsidP="004D5737">
      <w:pPr>
        <w:pStyle w:val="SemEspaamento"/>
        <w:spacing w:line="360" w:lineRule="auto"/>
        <w:ind w:firstLine="708"/>
        <w:jc w:val="both"/>
        <w:rPr>
          <w:rFonts w:ascii="Times New Roman" w:hAnsi="Times New Roman" w:cs="Times New Roman"/>
          <w:sz w:val="24"/>
          <w:szCs w:val="24"/>
          <w:lang w:val="en-US"/>
        </w:rPr>
      </w:pPr>
      <w:r w:rsidRPr="001204F0">
        <w:rPr>
          <w:rFonts w:ascii="Times New Roman" w:hAnsi="Times New Roman" w:cs="Times New Roman"/>
          <w:sz w:val="24"/>
          <w:szCs w:val="24"/>
          <w:lang w:val="en-US"/>
        </w:rPr>
        <w:t>Also, i</w:t>
      </w:r>
      <w:r w:rsidR="00FE1E62" w:rsidRPr="001204F0">
        <w:rPr>
          <w:rFonts w:ascii="Times New Roman" w:hAnsi="Times New Roman" w:cs="Times New Roman"/>
          <w:sz w:val="24"/>
          <w:szCs w:val="24"/>
          <w:lang w:val="en-US"/>
        </w:rPr>
        <w:t xml:space="preserve">n terms of vascular histophysiology the </w:t>
      </w:r>
      <w:r w:rsidR="00FE1E62" w:rsidRPr="001204F0">
        <w:rPr>
          <w:rFonts w:ascii="Times New Roman" w:hAnsi="Times New Roman" w:cs="Times New Roman"/>
          <w:i/>
          <w:sz w:val="24"/>
          <w:szCs w:val="24"/>
          <w:lang w:val="en-US"/>
        </w:rPr>
        <w:t>ad aortic</w:t>
      </w:r>
      <w:r w:rsidR="00FE1E62" w:rsidRPr="001204F0">
        <w:rPr>
          <w:rFonts w:ascii="Times New Roman" w:hAnsi="Times New Roman" w:cs="Times New Roman"/>
          <w:sz w:val="24"/>
          <w:szCs w:val="24"/>
          <w:lang w:val="en-US"/>
        </w:rPr>
        <w:t xml:space="preserve"> segment of the </w:t>
      </w:r>
      <w:r w:rsidR="00FE1E62" w:rsidRPr="001204F0">
        <w:rPr>
          <w:rFonts w:ascii="Times New Roman" w:hAnsi="Times New Roman" w:cs="Times New Roman"/>
          <w:i/>
          <w:sz w:val="24"/>
          <w:szCs w:val="24"/>
          <w:lang w:val="en-US"/>
        </w:rPr>
        <w:t>Cebus apella</w:t>
      </w:r>
      <w:r w:rsidR="00FE1E62" w:rsidRPr="001204F0">
        <w:rPr>
          <w:rFonts w:ascii="Times New Roman" w:hAnsi="Times New Roman" w:cs="Times New Roman"/>
          <w:sz w:val="24"/>
          <w:szCs w:val="24"/>
          <w:lang w:val="en-US"/>
        </w:rPr>
        <w:t xml:space="preserve"> renal artery could be related to a blood flow control at the aortic emerging of the renal artery. Similarly to a small functional “valve”</w:t>
      </w:r>
      <w:r w:rsidR="00AB2443" w:rsidRPr="001204F0">
        <w:rPr>
          <w:rFonts w:ascii="Times New Roman" w:hAnsi="Times New Roman" w:cs="Times New Roman"/>
          <w:sz w:val="24"/>
          <w:szCs w:val="24"/>
          <w:lang w:val="en-US"/>
        </w:rPr>
        <w:t>,</w:t>
      </w:r>
      <w:r w:rsidR="00FE1E62" w:rsidRPr="001204F0">
        <w:rPr>
          <w:rFonts w:ascii="Times New Roman" w:hAnsi="Times New Roman" w:cs="Times New Roman"/>
          <w:sz w:val="24"/>
          <w:szCs w:val="24"/>
          <w:lang w:val="en-US"/>
        </w:rPr>
        <w:t xml:space="preserve"> main formed at the medial tunica level</w:t>
      </w:r>
      <w:r w:rsidR="00AB2443" w:rsidRPr="001204F0">
        <w:rPr>
          <w:rFonts w:ascii="Times New Roman" w:hAnsi="Times New Roman" w:cs="Times New Roman"/>
          <w:sz w:val="24"/>
          <w:szCs w:val="24"/>
          <w:lang w:val="en-US"/>
        </w:rPr>
        <w:t>,</w:t>
      </w:r>
      <w:r w:rsidR="00FE1E62" w:rsidRPr="001204F0">
        <w:rPr>
          <w:rFonts w:ascii="Times New Roman" w:hAnsi="Times New Roman" w:cs="Times New Roman"/>
          <w:sz w:val="24"/>
          <w:szCs w:val="24"/>
          <w:lang w:val="en-US"/>
        </w:rPr>
        <w:t xml:space="preserve"> it </w:t>
      </w:r>
      <w:r w:rsidR="00602530" w:rsidRPr="001204F0">
        <w:rPr>
          <w:rFonts w:ascii="Times New Roman" w:hAnsi="Times New Roman" w:cs="Times New Roman"/>
          <w:sz w:val="24"/>
          <w:szCs w:val="24"/>
          <w:lang w:val="en-US"/>
        </w:rPr>
        <w:t>guarantees</w:t>
      </w:r>
      <w:r w:rsidR="00FE1E62" w:rsidRPr="001204F0">
        <w:rPr>
          <w:rFonts w:ascii="Times New Roman" w:hAnsi="Times New Roman" w:cs="Times New Roman"/>
          <w:sz w:val="24"/>
          <w:szCs w:val="24"/>
          <w:lang w:val="en-US"/>
        </w:rPr>
        <w:t xml:space="preserve"> a prior flow of enriched plasma from the kidney parenchyma. It i</w:t>
      </w:r>
      <w:r w:rsidR="00602530" w:rsidRPr="001204F0">
        <w:rPr>
          <w:rFonts w:ascii="Times New Roman" w:hAnsi="Times New Roman" w:cs="Times New Roman"/>
          <w:sz w:val="24"/>
          <w:szCs w:val="24"/>
          <w:lang w:val="en-US"/>
        </w:rPr>
        <w:t>s a fundamental role in terms of</w:t>
      </w:r>
      <w:r w:rsidR="00FE1E62" w:rsidRPr="001204F0">
        <w:rPr>
          <w:rFonts w:ascii="Times New Roman" w:hAnsi="Times New Roman" w:cs="Times New Roman"/>
          <w:sz w:val="24"/>
          <w:szCs w:val="24"/>
          <w:lang w:val="en-US"/>
        </w:rPr>
        <w:t xml:space="preserve"> the renal</w:t>
      </w:r>
      <w:r w:rsidR="00AB2443" w:rsidRPr="001204F0">
        <w:rPr>
          <w:rFonts w:ascii="Times New Roman" w:hAnsi="Times New Roman" w:cs="Times New Roman"/>
          <w:sz w:val="24"/>
          <w:szCs w:val="24"/>
          <w:lang w:val="en-US"/>
        </w:rPr>
        <w:t xml:space="preserve"> circulation dynamic, and had support in a physiologic</w:t>
      </w:r>
      <w:r w:rsidR="00B64BE9" w:rsidRPr="001204F0">
        <w:rPr>
          <w:rFonts w:ascii="Times New Roman" w:hAnsi="Times New Roman" w:cs="Times New Roman"/>
          <w:sz w:val="24"/>
          <w:szCs w:val="24"/>
          <w:lang w:val="en-US"/>
        </w:rPr>
        <w:t>al text (MELBIN; DTEWEILLER 2007</w:t>
      </w:r>
      <w:r w:rsidR="00AB2443" w:rsidRPr="001204F0">
        <w:rPr>
          <w:rFonts w:ascii="Times New Roman" w:hAnsi="Times New Roman" w:cs="Times New Roman"/>
          <w:sz w:val="24"/>
          <w:szCs w:val="24"/>
          <w:lang w:val="en-US"/>
        </w:rPr>
        <w:t xml:space="preserve">), </w:t>
      </w:r>
      <w:r w:rsidR="00602530" w:rsidRPr="001204F0">
        <w:rPr>
          <w:rFonts w:ascii="Times New Roman" w:hAnsi="Times New Roman" w:cs="Times New Roman"/>
          <w:sz w:val="24"/>
          <w:szCs w:val="24"/>
          <w:lang w:val="en-US"/>
        </w:rPr>
        <w:t>referring on</w:t>
      </w:r>
      <w:r w:rsidR="00AB2443" w:rsidRPr="001204F0">
        <w:rPr>
          <w:rFonts w:ascii="Times New Roman" w:hAnsi="Times New Roman" w:cs="Times New Roman"/>
          <w:sz w:val="24"/>
          <w:szCs w:val="24"/>
          <w:lang w:val="en-US"/>
        </w:rPr>
        <w:t xml:space="preserve"> the presence of a preferential enriched blood plasma</w:t>
      </w:r>
      <w:r w:rsidR="00602530" w:rsidRPr="001204F0">
        <w:rPr>
          <w:rFonts w:ascii="Times New Roman" w:hAnsi="Times New Roman" w:cs="Times New Roman"/>
          <w:sz w:val="24"/>
          <w:szCs w:val="24"/>
          <w:lang w:val="en-US"/>
        </w:rPr>
        <w:t xml:space="preserve"> flow destined from</w:t>
      </w:r>
      <w:r w:rsidR="00AB2443" w:rsidRPr="001204F0">
        <w:rPr>
          <w:rFonts w:ascii="Times New Roman" w:hAnsi="Times New Roman" w:cs="Times New Roman"/>
          <w:sz w:val="24"/>
          <w:szCs w:val="24"/>
          <w:lang w:val="en-US"/>
        </w:rPr>
        <w:t xml:space="preserve"> the abdominal aorta to the renal parenchyma</w:t>
      </w:r>
      <w:r w:rsidR="00602530" w:rsidRPr="001204F0">
        <w:rPr>
          <w:rFonts w:ascii="Times New Roman" w:hAnsi="Times New Roman" w:cs="Times New Roman"/>
          <w:sz w:val="24"/>
          <w:szCs w:val="24"/>
          <w:lang w:val="en-US"/>
        </w:rPr>
        <w:t>. This plasmatic flow was</w:t>
      </w:r>
      <w:r w:rsidR="00AB2443" w:rsidRPr="001204F0">
        <w:rPr>
          <w:rFonts w:ascii="Times New Roman" w:hAnsi="Times New Roman" w:cs="Times New Roman"/>
          <w:sz w:val="24"/>
          <w:szCs w:val="24"/>
          <w:lang w:val="en-US"/>
        </w:rPr>
        <w:t xml:space="preserve"> made by the renal artery</w:t>
      </w:r>
      <w:r w:rsidR="00FC6A50" w:rsidRPr="001204F0">
        <w:rPr>
          <w:rFonts w:ascii="Times New Roman" w:hAnsi="Times New Roman" w:cs="Times New Roman"/>
          <w:sz w:val="24"/>
          <w:szCs w:val="24"/>
          <w:lang w:val="en-US"/>
        </w:rPr>
        <w:t xml:space="preserve"> (YOUNG, LOWE, STEVENS, HEATH,2007</w:t>
      </w:r>
    </w:p>
    <w:p w:rsidR="00B2094C" w:rsidRPr="001204F0" w:rsidRDefault="00602530" w:rsidP="004D5737">
      <w:pPr>
        <w:pStyle w:val="SemEspaamento"/>
        <w:spacing w:line="360" w:lineRule="auto"/>
        <w:ind w:firstLine="708"/>
        <w:jc w:val="both"/>
        <w:rPr>
          <w:rFonts w:ascii="Times New Roman" w:hAnsi="Times New Roman" w:cs="Times New Roman"/>
          <w:sz w:val="24"/>
          <w:szCs w:val="24"/>
          <w:lang w:val="en-US"/>
        </w:rPr>
      </w:pPr>
      <w:r w:rsidRPr="001204F0">
        <w:rPr>
          <w:rFonts w:ascii="Times New Roman" w:hAnsi="Times New Roman" w:cs="Times New Roman"/>
          <w:sz w:val="24"/>
          <w:szCs w:val="24"/>
          <w:lang w:val="en-US"/>
        </w:rPr>
        <w:t>Another</w:t>
      </w:r>
      <w:r w:rsidR="004560B6" w:rsidRPr="001204F0">
        <w:rPr>
          <w:rFonts w:ascii="Times New Roman" w:hAnsi="Times New Roman" w:cs="Times New Roman"/>
          <w:sz w:val="24"/>
          <w:szCs w:val="24"/>
          <w:lang w:val="en-US"/>
        </w:rPr>
        <w:t xml:space="preserve"> ended</w:t>
      </w:r>
      <w:r w:rsidRPr="001204F0">
        <w:rPr>
          <w:rFonts w:ascii="Times New Roman" w:hAnsi="Times New Roman" w:cs="Times New Roman"/>
          <w:sz w:val="24"/>
          <w:szCs w:val="24"/>
          <w:lang w:val="en-US"/>
        </w:rPr>
        <w:t xml:space="preserve"> </w:t>
      </w:r>
      <w:r w:rsidR="00DF26C8" w:rsidRPr="001204F0">
        <w:rPr>
          <w:rFonts w:ascii="Times New Roman" w:hAnsi="Times New Roman" w:cs="Times New Roman"/>
          <w:sz w:val="24"/>
          <w:szCs w:val="24"/>
          <w:lang w:val="en-US"/>
        </w:rPr>
        <w:t>consideration could be made from</w:t>
      </w:r>
      <w:r w:rsidRPr="001204F0">
        <w:rPr>
          <w:rFonts w:ascii="Times New Roman" w:hAnsi="Times New Roman" w:cs="Times New Roman"/>
          <w:sz w:val="24"/>
          <w:szCs w:val="24"/>
          <w:lang w:val="en-US"/>
        </w:rPr>
        <w:t xml:space="preserve"> the muscular structure of the distal (</w:t>
      </w:r>
      <w:r w:rsidRPr="001204F0">
        <w:rPr>
          <w:rFonts w:ascii="Times New Roman" w:hAnsi="Times New Roman" w:cs="Times New Roman"/>
          <w:i/>
          <w:sz w:val="24"/>
          <w:szCs w:val="24"/>
          <w:lang w:val="en-US"/>
        </w:rPr>
        <w:t>ad renal hilus</w:t>
      </w:r>
      <w:r w:rsidRPr="001204F0">
        <w:rPr>
          <w:rFonts w:ascii="Times New Roman" w:hAnsi="Times New Roman" w:cs="Times New Roman"/>
          <w:sz w:val="24"/>
          <w:szCs w:val="24"/>
          <w:lang w:val="en-US"/>
        </w:rPr>
        <w:t xml:space="preserve">), of the </w:t>
      </w:r>
      <w:r w:rsidR="00DF26C8" w:rsidRPr="001204F0">
        <w:rPr>
          <w:rFonts w:ascii="Times New Roman" w:hAnsi="Times New Roman" w:cs="Times New Roman"/>
          <w:sz w:val="24"/>
          <w:szCs w:val="24"/>
          <w:lang w:val="en-US"/>
        </w:rPr>
        <w:t>right renal artery, whose medial coat composition presented marked smooth muscle density of volume (Vv = 46.68%, see Table 1). The general building of the distal segment wall presented some similarity to that observed in the left ve</w:t>
      </w:r>
      <w:r w:rsidR="00F21FB6" w:rsidRPr="001204F0">
        <w:rPr>
          <w:rFonts w:ascii="Times New Roman" w:hAnsi="Times New Roman" w:cs="Times New Roman"/>
          <w:sz w:val="24"/>
          <w:szCs w:val="24"/>
          <w:lang w:val="en-US"/>
        </w:rPr>
        <w:t>rtebral artery of the dog. The</w:t>
      </w:r>
      <w:r w:rsidR="00DF26C8" w:rsidRPr="001204F0">
        <w:rPr>
          <w:rFonts w:ascii="Times New Roman" w:hAnsi="Times New Roman" w:cs="Times New Roman"/>
          <w:sz w:val="24"/>
          <w:szCs w:val="24"/>
          <w:lang w:val="en-US"/>
        </w:rPr>
        <w:t xml:space="preserve"> distributive role of part of the blood stream to the neural system</w:t>
      </w:r>
      <w:r w:rsidR="00F21FB6" w:rsidRPr="001204F0">
        <w:rPr>
          <w:rFonts w:ascii="Times New Roman" w:hAnsi="Times New Roman" w:cs="Times New Roman"/>
          <w:sz w:val="24"/>
          <w:szCs w:val="24"/>
          <w:lang w:val="en-US"/>
        </w:rPr>
        <w:t xml:space="preserve"> throughout the vertebral artery</w:t>
      </w:r>
      <w:r w:rsidR="00DF26C8" w:rsidRPr="001204F0">
        <w:rPr>
          <w:rFonts w:ascii="Times New Roman" w:hAnsi="Times New Roman" w:cs="Times New Roman"/>
          <w:sz w:val="24"/>
          <w:szCs w:val="24"/>
          <w:lang w:val="en-US"/>
        </w:rPr>
        <w:t xml:space="preserve"> was discussed (ORSI et al., 2015)</w:t>
      </w:r>
      <w:r w:rsidR="00F21FB6" w:rsidRPr="001204F0">
        <w:rPr>
          <w:rFonts w:ascii="Times New Roman" w:hAnsi="Times New Roman" w:cs="Times New Roman"/>
          <w:sz w:val="24"/>
          <w:szCs w:val="24"/>
          <w:lang w:val="en-US"/>
        </w:rPr>
        <w:t>. Theoretically, the distal segment of the right renal artery, being a muscular distributive vessel, assured the continuous plasmatic inflow to the renal parenchyma supporting the hemodynamic</w:t>
      </w:r>
      <w:r w:rsidR="00BA10CF" w:rsidRPr="001204F0">
        <w:rPr>
          <w:rFonts w:ascii="Times New Roman" w:hAnsi="Times New Roman" w:cs="Times New Roman"/>
          <w:sz w:val="24"/>
          <w:szCs w:val="24"/>
          <w:lang w:val="en-US"/>
        </w:rPr>
        <w:t xml:space="preserve"> base for</w:t>
      </w:r>
      <w:r w:rsidR="00F21FB6" w:rsidRPr="001204F0">
        <w:rPr>
          <w:rFonts w:ascii="Times New Roman" w:hAnsi="Times New Roman" w:cs="Times New Roman"/>
          <w:sz w:val="24"/>
          <w:szCs w:val="24"/>
          <w:lang w:val="en-US"/>
        </w:rPr>
        <w:t xml:space="preserve"> the renal dialysis</w:t>
      </w:r>
      <w:r w:rsidR="00BA10CF" w:rsidRPr="001204F0">
        <w:rPr>
          <w:rFonts w:ascii="Times New Roman" w:hAnsi="Times New Roman" w:cs="Times New Roman"/>
          <w:sz w:val="24"/>
          <w:szCs w:val="24"/>
          <w:lang w:val="en-US"/>
        </w:rPr>
        <w:t>, and other renal functional roles</w:t>
      </w:r>
      <w:r w:rsidR="00F21FB6" w:rsidRPr="001204F0">
        <w:rPr>
          <w:rFonts w:ascii="Times New Roman" w:hAnsi="Times New Roman" w:cs="Times New Roman"/>
          <w:sz w:val="24"/>
          <w:szCs w:val="24"/>
          <w:lang w:val="en-US"/>
        </w:rPr>
        <w:t xml:space="preserve">.  </w:t>
      </w:r>
    </w:p>
    <w:p w:rsidR="00A16C49" w:rsidRPr="001204F0" w:rsidRDefault="00A16C49" w:rsidP="00F576C7">
      <w:pPr>
        <w:pStyle w:val="SemEspaamento"/>
        <w:spacing w:line="360" w:lineRule="auto"/>
        <w:jc w:val="both"/>
        <w:rPr>
          <w:rFonts w:ascii="Times New Roman" w:hAnsi="Times New Roman" w:cs="Times New Roman"/>
          <w:sz w:val="24"/>
          <w:szCs w:val="24"/>
          <w:lang w:val="en-US"/>
        </w:rPr>
      </w:pPr>
    </w:p>
    <w:p w:rsidR="004560B6" w:rsidRPr="001204F0" w:rsidRDefault="00F96CEF" w:rsidP="004560B6">
      <w:pPr>
        <w:pStyle w:val="SemEspaamento"/>
        <w:spacing w:line="360" w:lineRule="auto"/>
        <w:jc w:val="both"/>
        <w:rPr>
          <w:rFonts w:ascii="Times New Roman" w:hAnsi="Times New Roman" w:cs="Times New Roman"/>
          <w:b/>
          <w:sz w:val="24"/>
          <w:szCs w:val="24"/>
          <w:lang w:val="en-US"/>
        </w:rPr>
      </w:pPr>
      <w:r w:rsidRPr="001204F0">
        <w:rPr>
          <w:rFonts w:ascii="Times New Roman" w:hAnsi="Times New Roman" w:cs="Times New Roman"/>
          <w:b/>
          <w:sz w:val="24"/>
          <w:szCs w:val="24"/>
          <w:lang w:val="en-US"/>
        </w:rPr>
        <w:t>CONCLUSION</w:t>
      </w:r>
    </w:p>
    <w:p w:rsidR="00E8681F" w:rsidRPr="001204F0" w:rsidRDefault="00E8681F" w:rsidP="00E8681F">
      <w:pPr>
        <w:pStyle w:val="SemEspaamento"/>
        <w:spacing w:line="360" w:lineRule="auto"/>
        <w:jc w:val="both"/>
        <w:rPr>
          <w:rFonts w:ascii="Times New Roman" w:hAnsi="Times New Roman" w:cs="Times New Roman"/>
          <w:sz w:val="24"/>
          <w:szCs w:val="24"/>
          <w:lang w:val="en-US"/>
        </w:rPr>
      </w:pPr>
    </w:p>
    <w:p w:rsidR="00E8681F" w:rsidRPr="001204F0" w:rsidRDefault="002C2BBA" w:rsidP="001204F0">
      <w:pPr>
        <w:pStyle w:val="SemEspaamento"/>
        <w:spacing w:line="360" w:lineRule="auto"/>
        <w:ind w:firstLine="708"/>
        <w:jc w:val="both"/>
        <w:rPr>
          <w:rFonts w:ascii="Times New Roman" w:hAnsi="Times New Roman" w:cs="Times New Roman"/>
          <w:sz w:val="24"/>
          <w:szCs w:val="24"/>
          <w:lang w:val="en-US"/>
        </w:rPr>
      </w:pPr>
      <w:r w:rsidRPr="001204F0">
        <w:rPr>
          <w:rStyle w:val="hps"/>
          <w:rFonts w:ascii="Times New Roman" w:hAnsi="Times New Roman" w:cs="Times New Roman"/>
          <w:sz w:val="24"/>
          <w:szCs w:val="24"/>
          <w:lang w:val="en-US"/>
        </w:rPr>
        <w:t>B</w:t>
      </w:r>
      <w:r w:rsidR="00E8681F" w:rsidRPr="001204F0">
        <w:rPr>
          <w:rStyle w:val="hps"/>
          <w:rFonts w:ascii="Times New Roman" w:hAnsi="Times New Roman" w:cs="Times New Roman"/>
          <w:sz w:val="24"/>
          <w:szCs w:val="24"/>
          <w:lang w:val="en-US"/>
        </w:rPr>
        <w:t>ased on the</w:t>
      </w:r>
      <w:r w:rsidR="00E8681F" w:rsidRPr="001204F0">
        <w:rPr>
          <w:rFonts w:ascii="Times New Roman" w:hAnsi="Times New Roman" w:cs="Times New Roman"/>
          <w:sz w:val="24"/>
          <w:szCs w:val="24"/>
          <w:lang w:val="en-US"/>
        </w:rPr>
        <w:t xml:space="preserve"> </w:t>
      </w:r>
      <w:r w:rsidR="00E8681F" w:rsidRPr="001204F0">
        <w:rPr>
          <w:rStyle w:val="hps"/>
          <w:rFonts w:ascii="Times New Roman" w:hAnsi="Times New Roman" w:cs="Times New Roman"/>
          <w:sz w:val="24"/>
          <w:szCs w:val="24"/>
          <w:lang w:val="en-US"/>
        </w:rPr>
        <w:t>volume of</w:t>
      </w:r>
      <w:r w:rsidR="00E8681F" w:rsidRPr="001204F0">
        <w:rPr>
          <w:rFonts w:ascii="Times New Roman" w:hAnsi="Times New Roman" w:cs="Times New Roman"/>
          <w:sz w:val="24"/>
          <w:szCs w:val="24"/>
          <w:lang w:val="en-US"/>
        </w:rPr>
        <w:t xml:space="preserve"> </w:t>
      </w:r>
      <w:r w:rsidR="00E8681F" w:rsidRPr="001204F0">
        <w:rPr>
          <w:rStyle w:val="hps"/>
          <w:rFonts w:ascii="Times New Roman" w:hAnsi="Times New Roman" w:cs="Times New Roman"/>
          <w:sz w:val="24"/>
          <w:szCs w:val="24"/>
          <w:lang w:val="en-US"/>
        </w:rPr>
        <w:t>densities</w:t>
      </w:r>
      <w:r w:rsidR="00E8681F" w:rsidRPr="001204F0">
        <w:rPr>
          <w:rFonts w:ascii="Times New Roman" w:hAnsi="Times New Roman" w:cs="Times New Roman"/>
          <w:sz w:val="24"/>
          <w:szCs w:val="24"/>
          <w:lang w:val="en-US"/>
        </w:rPr>
        <w:t xml:space="preserve"> volume densities obtained from each segment it was verified that the proximal segment showed marked myoconnective architecture, while the distal segment was characterized as a single muscular artery. Perhaps, the mixed architecture of the proximal segment could be related to a blood flow control at the aortic emerging of the renal artery which helped to guarantee a prior flow of enriched plasma from the kidney parenchyma.</w:t>
      </w:r>
    </w:p>
    <w:p w:rsidR="002B02F2" w:rsidRPr="001204F0" w:rsidRDefault="002B02F2" w:rsidP="004560B6">
      <w:pPr>
        <w:pStyle w:val="SemEspaamento"/>
        <w:spacing w:line="360" w:lineRule="auto"/>
        <w:jc w:val="both"/>
        <w:rPr>
          <w:rFonts w:ascii="Times New Roman" w:hAnsi="Times New Roman" w:cs="Times New Roman"/>
          <w:b/>
          <w:sz w:val="24"/>
          <w:szCs w:val="24"/>
          <w:lang w:val="en-US"/>
        </w:rPr>
      </w:pPr>
    </w:p>
    <w:p w:rsidR="004560B6" w:rsidRPr="001204F0" w:rsidRDefault="004560B6" w:rsidP="004560B6">
      <w:pPr>
        <w:pStyle w:val="SemEspaamento"/>
        <w:spacing w:line="360" w:lineRule="auto"/>
        <w:jc w:val="both"/>
        <w:rPr>
          <w:rFonts w:ascii="Times New Roman" w:hAnsi="Times New Roman" w:cs="Times New Roman"/>
          <w:sz w:val="24"/>
          <w:szCs w:val="24"/>
          <w:lang w:val="en-US"/>
        </w:rPr>
      </w:pPr>
      <w:r w:rsidRPr="001204F0">
        <w:rPr>
          <w:rFonts w:ascii="Times New Roman" w:hAnsi="Times New Roman" w:cs="Times New Roman"/>
          <w:b/>
          <w:sz w:val="24"/>
          <w:szCs w:val="24"/>
          <w:lang w:val="en-US"/>
        </w:rPr>
        <w:t xml:space="preserve">Acknowledgment: </w:t>
      </w:r>
      <w:r w:rsidRPr="001204F0">
        <w:rPr>
          <w:rFonts w:ascii="Times New Roman" w:hAnsi="Times New Roman" w:cs="Times New Roman"/>
          <w:sz w:val="24"/>
          <w:szCs w:val="24"/>
          <w:lang w:val="en-US"/>
        </w:rPr>
        <w:t xml:space="preserve">The authors thank </w:t>
      </w:r>
      <w:r w:rsidR="00D85C20" w:rsidRPr="001204F0">
        <w:rPr>
          <w:rFonts w:ascii="Times New Roman" w:hAnsi="Times New Roman" w:cs="Times New Roman"/>
          <w:sz w:val="24"/>
          <w:szCs w:val="24"/>
          <w:lang w:val="en-US"/>
        </w:rPr>
        <w:t>very much the professor Dr. Roge</w:t>
      </w:r>
      <w:r w:rsidRPr="001204F0">
        <w:rPr>
          <w:rFonts w:ascii="Times New Roman" w:hAnsi="Times New Roman" w:cs="Times New Roman"/>
          <w:sz w:val="24"/>
          <w:szCs w:val="24"/>
          <w:lang w:val="en-US"/>
        </w:rPr>
        <w:t>rio Leone</w:t>
      </w:r>
      <w:r w:rsidR="00D85C20" w:rsidRPr="001204F0">
        <w:rPr>
          <w:rFonts w:ascii="Times New Roman" w:hAnsi="Times New Roman" w:cs="Times New Roman"/>
          <w:sz w:val="24"/>
          <w:szCs w:val="24"/>
          <w:lang w:val="en-US"/>
        </w:rPr>
        <w:t xml:space="preserve"> Buchain for assured</w:t>
      </w:r>
      <w:r w:rsidR="00090CAA" w:rsidRPr="001204F0">
        <w:rPr>
          <w:rFonts w:ascii="Times New Roman" w:hAnsi="Times New Roman" w:cs="Times New Roman"/>
          <w:sz w:val="24"/>
          <w:szCs w:val="24"/>
          <w:lang w:val="en-US"/>
        </w:rPr>
        <w:t xml:space="preserve"> the ethical procedure</w:t>
      </w:r>
      <w:r w:rsidRPr="001204F0">
        <w:rPr>
          <w:rFonts w:ascii="Times New Roman" w:hAnsi="Times New Roman" w:cs="Times New Roman"/>
          <w:sz w:val="24"/>
          <w:szCs w:val="24"/>
          <w:lang w:val="en-US"/>
        </w:rPr>
        <w:t xml:space="preserve"> to utilize the </w:t>
      </w:r>
      <w:r w:rsidR="00D85C20" w:rsidRPr="001204F0">
        <w:rPr>
          <w:rFonts w:ascii="Times New Roman" w:hAnsi="Times New Roman" w:cs="Times New Roman"/>
          <w:sz w:val="24"/>
          <w:szCs w:val="24"/>
          <w:lang w:val="en-US"/>
        </w:rPr>
        <w:t>tufted capuchin monkeys</w:t>
      </w:r>
      <w:r w:rsidRPr="001204F0">
        <w:rPr>
          <w:rFonts w:ascii="Times New Roman" w:hAnsi="Times New Roman" w:cs="Times New Roman"/>
          <w:sz w:val="24"/>
          <w:szCs w:val="24"/>
          <w:lang w:val="en-US"/>
        </w:rPr>
        <w:t>.</w:t>
      </w:r>
    </w:p>
    <w:p w:rsidR="0059052E" w:rsidRPr="001204F0" w:rsidRDefault="0059052E" w:rsidP="004560B6">
      <w:pPr>
        <w:pStyle w:val="SemEspaamento"/>
        <w:spacing w:line="360" w:lineRule="auto"/>
        <w:jc w:val="both"/>
        <w:rPr>
          <w:rFonts w:ascii="Times New Roman" w:hAnsi="Times New Roman" w:cs="Times New Roman"/>
          <w:sz w:val="24"/>
          <w:szCs w:val="24"/>
          <w:lang w:val="en-US"/>
        </w:rPr>
      </w:pPr>
    </w:p>
    <w:p w:rsidR="0059052E" w:rsidRDefault="0059052E" w:rsidP="004560B6">
      <w:pPr>
        <w:pStyle w:val="SemEspaamento"/>
        <w:spacing w:line="360" w:lineRule="auto"/>
        <w:jc w:val="both"/>
        <w:rPr>
          <w:rFonts w:ascii="Times New Roman" w:hAnsi="Times New Roman" w:cs="Times New Roman"/>
          <w:b/>
          <w:sz w:val="24"/>
          <w:szCs w:val="24"/>
        </w:rPr>
      </w:pPr>
      <w:r w:rsidRPr="001204F0">
        <w:rPr>
          <w:rFonts w:ascii="Times New Roman" w:hAnsi="Times New Roman" w:cs="Times New Roman"/>
          <w:b/>
          <w:sz w:val="24"/>
          <w:szCs w:val="24"/>
        </w:rPr>
        <w:t>REFERENCES</w:t>
      </w:r>
    </w:p>
    <w:p w:rsidR="000E0BF7" w:rsidRPr="001204F0" w:rsidRDefault="000E0BF7" w:rsidP="004560B6">
      <w:pPr>
        <w:pStyle w:val="SemEspaamento"/>
        <w:spacing w:line="360" w:lineRule="auto"/>
        <w:jc w:val="both"/>
        <w:rPr>
          <w:rFonts w:ascii="Times New Roman" w:hAnsi="Times New Roman" w:cs="Times New Roman"/>
          <w:b/>
          <w:sz w:val="24"/>
          <w:szCs w:val="24"/>
        </w:rPr>
      </w:pPr>
    </w:p>
    <w:p w:rsidR="000F1A0C" w:rsidRPr="001204F0" w:rsidRDefault="000F1A0C" w:rsidP="001204F0">
      <w:pPr>
        <w:pStyle w:val="Ttulo3"/>
        <w:spacing w:before="0"/>
        <w:jc w:val="both"/>
        <w:rPr>
          <w:rFonts w:ascii="Times New Roman" w:hAnsi="Times New Roman" w:cs="Times New Roman"/>
          <w:b w:val="0"/>
          <w:color w:val="auto"/>
          <w:sz w:val="24"/>
          <w:szCs w:val="24"/>
        </w:rPr>
      </w:pPr>
      <w:r w:rsidRPr="001204F0">
        <w:rPr>
          <w:rFonts w:ascii="Times New Roman" w:hAnsi="Times New Roman" w:cs="Times New Roman"/>
          <w:b w:val="0"/>
          <w:color w:val="auto"/>
          <w:sz w:val="24"/>
          <w:szCs w:val="24"/>
        </w:rPr>
        <w:t xml:space="preserve">Alves F. R., Costa F. B., Arouche M. M. S., Barros A. C. E., Miglino, M. A., Vulcano, L. C., &amp; Guerra, P. C. </w:t>
      </w:r>
      <w:r w:rsidR="00F51801"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2007</w:t>
      </w:r>
      <w:r w:rsidR="00F51801"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 Avaliação ultra-sonográfica do sistema urinário, fígado e útero do macaco-prego (</w:t>
      </w:r>
      <w:r w:rsidRPr="001204F0">
        <w:rPr>
          <w:rFonts w:ascii="Times New Roman" w:hAnsi="Times New Roman" w:cs="Times New Roman"/>
          <w:b w:val="0"/>
          <w:i/>
          <w:iCs/>
          <w:color w:val="auto"/>
          <w:sz w:val="24"/>
          <w:szCs w:val="24"/>
        </w:rPr>
        <w:t xml:space="preserve">Cebus apella). </w:t>
      </w:r>
      <w:hyperlink r:id="rId12" w:history="1">
        <w:r w:rsidRPr="001204F0">
          <w:rPr>
            <w:rStyle w:val="Hyperlink"/>
            <w:rFonts w:ascii="Times New Roman" w:hAnsi="Times New Roman"/>
            <w:b w:val="0"/>
            <w:i/>
            <w:color w:val="auto"/>
            <w:sz w:val="24"/>
            <w:szCs w:val="24"/>
            <w:u w:val="none"/>
          </w:rPr>
          <w:t>Pesquisa Veterinária Brasileira</w:t>
        </w:r>
      </w:hyperlink>
      <w:r w:rsidR="00F51801" w:rsidRPr="001204F0">
        <w:rPr>
          <w:rFonts w:ascii="Times New Roman" w:hAnsi="Times New Roman" w:cs="Times New Roman"/>
          <w:b w:val="0"/>
          <w:i/>
          <w:color w:val="auto"/>
          <w:sz w:val="24"/>
          <w:szCs w:val="24"/>
        </w:rPr>
        <w:t>,</w:t>
      </w:r>
      <w:r w:rsidRPr="001204F0">
        <w:rPr>
          <w:rFonts w:ascii="Times New Roman" w:hAnsi="Times New Roman" w:cs="Times New Roman"/>
          <w:b w:val="0"/>
          <w:color w:val="auto"/>
          <w:sz w:val="24"/>
          <w:szCs w:val="24"/>
        </w:rPr>
        <w:t xml:space="preserve"> </w:t>
      </w:r>
      <w:r w:rsidR="00D660EB" w:rsidRPr="001204F0">
        <w:rPr>
          <w:rFonts w:ascii="Times New Roman" w:hAnsi="Times New Roman" w:cs="Times New Roman"/>
          <w:b w:val="0"/>
          <w:color w:val="auto"/>
          <w:sz w:val="24"/>
          <w:szCs w:val="24"/>
        </w:rPr>
        <w:t>27(9),</w:t>
      </w:r>
      <w:r w:rsidRPr="001204F0">
        <w:rPr>
          <w:rFonts w:ascii="Times New Roman" w:hAnsi="Times New Roman" w:cs="Times New Roman"/>
          <w:b w:val="0"/>
          <w:color w:val="auto"/>
          <w:sz w:val="24"/>
          <w:szCs w:val="24"/>
        </w:rPr>
        <w:t xml:space="preserve"> 377-382.</w:t>
      </w:r>
    </w:p>
    <w:p w:rsidR="001204F0" w:rsidRDefault="001204F0" w:rsidP="001204F0">
      <w:pPr>
        <w:autoSpaceDE w:val="0"/>
        <w:autoSpaceDN w:val="0"/>
        <w:adjustRightInd w:val="0"/>
        <w:spacing w:after="0"/>
        <w:jc w:val="both"/>
        <w:rPr>
          <w:rStyle w:val="citation"/>
          <w:rFonts w:ascii="Times New Roman" w:hAnsi="Times New Roman"/>
          <w:iCs/>
          <w:sz w:val="24"/>
          <w:szCs w:val="24"/>
        </w:rPr>
      </w:pPr>
    </w:p>
    <w:p w:rsidR="000F1A0C" w:rsidRPr="001204F0" w:rsidRDefault="000F1A0C" w:rsidP="001204F0">
      <w:pPr>
        <w:autoSpaceDE w:val="0"/>
        <w:autoSpaceDN w:val="0"/>
        <w:adjustRightInd w:val="0"/>
        <w:spacing w:after="0"/>
        <w:jc w:val="both"/>
        <w:rPr>
          <w:rStyle w:val="citation"/>
          <w:rFonts w:ascii="Times New Roman" w:hAnsi="Times New Roman"/>
          <w:iCs/>
          <w:sz w:val="24"/>
          <w:szCs w:val="24"/>
        </w:rPr>
      </w:pPr>
      <w:r w:rsidRPr="001204F0">
        <w:rPr>
          <w:rStyle w:val="citation"/>
          <w:rFonts w:ascii="Times New Roman" w:hAnsi="Times New Roman"/>
          <w:iCs/>
          <w:sz w:val="24"/>
          <w:szCs w:val="24"/>
        </w:rPr>
        <w:t xml:space="preserve">Costa, L. P., Leite, Y. L. R., Mendes, S. L. </w:t>
      </w:r>
      <w:r w:rsidRPr="001204F0">
        <w:rPr>
          <w:rFonts w:ascii="Times New Roman" w:hAnsi="Times New Roman" w:cs="Times New Roman"/>
          <w:sz w:val="24"/>
          <w:szCs w:val="24"/>
        </w:rPr>
        <w:t xml:space="preserve">&amp; </w:t>
      </w:r>
      <w:r w:rsidRPr="001204F0">
        <w:rPr>
          <w:rStyle w:val="citation"/>
          <w:rFonts w:ascii="Times New Roman" w:hAnsi="Times New Roman"/>
          <w:iCs/>
          <w:sz w:val="24"/>
          <w:szCs w:val="24"/>
        </w:rPr>
        <w:t xml:space="preserve">Ditchfield, A. D. </w:t>
      </w:r>
      <w:r w:rsidR="00F51801" w:rsidRPr="001204F0">
        <w:rPr>
          <w:rStyle w:val="citation"/>
          <w:rFonts w:ascii="Times New Roman" w:hAnsi="Times New Roman"/>
          <w:iCs/>
          <w:sz w:val="24"/>
          <w:szCs w:val="24"/>
        </w:rPr>
        <w:t>(</w:t>
      </w:r>
      <w:r w:rsidRPr="001204F0">
        <w:rPr>
          <w:rStyle w:val="citation"/>
          <w:rFonts w:ascii="Times New Roman" w:hAnsi="Times New Roman"/>
          <w:iCs/>
          <w:sz w:val="24"/>
          <w:szCs w:val="24"/>
        </w:rPr>
        <w:t>2005</w:t>
      </w:r>
      <w:r w:rsidR="00F51801" w:rsidRPr="001204F0">
        <w:rPr>
          <w:rStyle w:val="citation"/>
          <w:rFonts w:ascii="Times New Roman" w:hAnsi="Times New Roman"/>
          <w:iCs/>
          <w:sz w:val="24"/>
          <w:szCs w:val="24"/>
        </w:rPr>
        <w:t>)</w:t>
      </w:r>
      <w:r w:rsidRPr="001204F0">
        <w:rPr>
          <w:rStyle w:val="citation"/>
          <w:rFonts w:ascii="Times New Roman" w:hAnsi="Times New Roman"/>
          <w:iCs/>
          <w:sz w:val="24"/>
          <w:szCs w:val="24"/>
        </w:rPr>
        <w:t xml:space="preserve">. </w:t>
      </w:r>
      <w:hyperlink r:id="rId13" w:history="1">
        <w:r w:rsidRPr="001204F0">
          <w:rPr>
            <w:rStyle w:val="Hyperlink"/>
            <w:rFonts w:ascii="Times New Roman" w:hAnsi="Times New Roman"/>
            <w:iCs/>
            <w:color w:val="auto"/>
            <w:sz w:val="24"/>
            <w:szCs w:val="24"/>
            <w:u w:val="none"/>
          </w:rPr>
          <w:t>Conservação de mamíferos no Brasil</w:t>
        </w:r>
      </w:hyperlink>
      <w:r w:rsidRPr="001204F0">
        <w:rPr>
          <w:rStyle w:val="citation"/>
          <w:rFonts w:ascii="Times New Roman" w:hAnsi="Times New Roman"/>
          <w:iCs/>
          <w:sz w:val="24"/>
          <w:szCs w:val="24"/>
        </w:rPr>
        <w:t xml:space="preserve">. </w:t>
      </w:r>
      <w:r w:rsidRPr="001204F0">
        <w:rPr>
          <w:rStyle w:val="citation"/>
          <w:rFonts w:ascii="Times New Roman" w:hAnsi="Times New Roman"/>
          <w:i/>
          <w:iCs/>
          <w:sz w:val="24"/>
          <w:szCs w:val="24"/>
        </w:rPr>
        <w:t>Megadiversidade</w:t>
      </w:r>
      <w:r w:rsidR="00F51801" w:rsidRPr="001204F0">
        <w:rPr>
          <w:rStyle w:val="citation"/>
          <w:rFonts w:ascii="Times New Roman" w:hAnsi="Times New Roman"/>
          <w:i/>
          <w:iCs/>
          <w:sz w:val="24"/>
          <w:szCs w:val="24"/>
        </w:rPr>
        <w:t>,</w:t>
      </w:r>
      <w:r w:rsidR="00D660EB" w:rsidRPr="001204F0">
        <w:rPr>
          <w:rStyle w:val="citation"/>
          <w:rFonts w:ascii="Times New Roman" w:hAnsi="Times New Roman"/>
          <w:iCs/>
          <w:sz w:val="24"/>
          <w:szCs w:val="24"/>
        </w:rPr>
        <w:t xml:space="preserve"> 1(1),</w:t>
      </w:r>
      <w:r w:rsidRPr="001204F0">
        <w:rPr>
          <w:rStyle w:val="citation"/>
          <w:rFonts w:ascii="Times New Roman" w:hAnsi="Times New Roman"/>
          <w:iCs/>
          <w:sz w:val="24"/>
          <w:szCs w:val="24"/>
        </w:rPr>
        <w:t xml:space="preserve"> 103-12.</w:t>
      </w:r>
    </w:p>
    <w:p w:rsidR="000F1A0C" w:rsidRPr="001204F0" w:rsidRDefault="000F1A0C" w:rsidP="001204F0">
      <w:pPr>
        <w:autoSpaceDE w:val="0"/>
        <w:autoSpaceDN w:val="0"/>
        <w:adjustRightInd w:val="0"/>
        <w:spacing w:after="0"/>
        <w:jc w:val="both"/>
        <w:rPr>
          <w:rStyle w:val="citation"/>
          <w:rFonts w:ascii="Times New Roman" w:hAnsi="Times New Roman"/>
          <w:iCs/>
          <w:sz w:val="24"/>
          <w:szCs w:val="24"/>
        </w:rPr>
      </w:pPr>
    </w:p>
    <w:p w:rsidR="000F1A0C" w:rsidRDefault="000F1A0C" w:rsidP="001204F0">
      <w:pPr>
        <w:spacing w:after="0"/>
        <w:jc w:val="both"/>
        <w:rPr>
          <w:rFonts w:ascii="Times New Roman" w:hAnsi="Times New Roman" w:cs="Times New Roman"/>
          <w:sz w:val="24"/>
          <w:szCs w:val="24"/>
        </w:rPr>
      </w:pPr>
      <w:r w:rsidRPr="00F5214A">
        <w:rPr>
          <w:rFonts w:ascii="Times New Roman" w:hAnsi="Times New Roman" w:cs="Times New Roman"/>
          <w:sz w:val="24"/>
          <w:szCs w:val="24"/>
        </w:rPr>
        <w:t xml:space="preserve">Gartner, L. P., &amp; Hiatt, J. L. (2007). </w:t>
      </w:r>
      <w:r w:rsidRPr="001204F0">
        <w:rPr>
          <w:rFonts w:ascii="Times New Roman" w:hAnsi="Times New Roman" w:cs="Times New Roman"/>
          <w:i/>
          <w:sz w:val="24"/>
          <w:szCs w:val="24"/>
        </w:rPr>
        <w:t>Tratado de histologia em cores</w:t>
      </w:r>
      <w:r w:rsidRPr="001204F0">
        <w:rPr>
          <w:rFonts w:ascii="Times New Roman" w:hAnsi="Times New Roman" w:cs="Times New Roman"/>
          <w:sz w:val="24"/>
          <w:szCs w:val="24"/>
        </w:rPr>
        <w:t>. (</w:t>
      </w:r>
      <w:r w:rsidRPr="001204F0">
        <w:rPr>
          <w:rStyle w:val="st"/>
          <w:rFonts w:ascii="Times New Roman" w:hAnsi="Times New Roman" w:cs="Times New Roman"/>
          <w:sz w:val="24"/>
          <w:szCs w:val="24"/>
        </w:rPr>
        <w:t xml:space="preserve">576 p). </w:t>
      </w:r>
      <w:r w:rsidRPr="001204F0">
        <w:rPr>
          <w:rFonts w:ascii="Times New Roman" w:hAnsi="Times New Roman" w:cs="Times New Roman"/>
          <w:sz w:val="24"/>
          <w:szCs w:val="24"/>
        </w:rPr>
        <w:t xml:space="preserve">Rio de </w:t>
      </w:r>
      <w:r w:rsidRPr="001204F0">
        <w:rPr>
          <w:rStyle w:val="object"/>
          <w:rFonts w:ascii="Times New Roman" w:hAnsi="Times New Roman"/>
          <w:sz w:val="24"/>
          <w:szCs w:val="24"/>
        </w:rPr>
        <w:t>Janeiro,</w:t>
      </w:r>
      <w:r w:rsidRPr="001204F0">
        <w:rPr>
          <w:rFonts w:ascii="Times New Roman" w:hAnsi="Times New Roman" w:cs="Times New Roman"/>
          <w:sz w:val="24"/>
          <w:szCs w:val="24"/>
        </w:rPr>
        <w:t xml:space="preserve"> Guanabara Koogan.</w:t>
      </w:r>
    </w:p>
    <w:p w:rsidR="001204F0" w:rsidRPr="001204F0" w:rsidRDefault="001204F0" w:rsidP="001204F0">
      <w:pPr>
        <w:spacing w:after="0"/>
        <w:jc w:val="both"/>
        <w:rPr>
          <w:rFonts w:ascii="Times New Roman" w:hAnsi="Times New Roman" w:cs="Times New Roman"/>
          <w:sz w:val="24"/>
          <w:szCs w:val="24"/>
        </w:rPr>
      </w:pPr>
    </w:p>
    <w:p w:rsidR="000F1A0C" w:rsidRPr="001204F0" w:rsidRDefault="000F1A0C" w:rsidP="001204F0">
      <w:pPr>
        <w:spacing w:after="0"/>
        <w:jc w:val="both"/>
        <w:rPr>
          <w:rStyle w:val="st"/>
          <w:rFonts w:ascii="Times New Roman" w:hAnsi="Times New Roman" w:cs="Times New Roman"/>
          <w:sz w:val="24"/>
          <w:szCs w:val="24"/>
        </w:rPr>
      </w:pPr>
      <w:r w:rsidRPr="001204F0">
        <w:rPr>
          <w:rFonts w:ascii="Times New Roman" w:hAnsi="Times New Roman" w:cs="Times New Roman"/>
          <w:sz w:val="24"/>
          <w:szCs w:val="24"/>
        </w:rPr>
        <w:t xml:space="preserve">Junqueira, L. C. U., &amp; Carneiro, J. (2013). </w:t>
      </w:r>
      <w:r w:rsidRPr="001204F0">
        <w:rPr>
          <w:rFonts w:ascii="Times New Roman" w:hAnsi="Times New Roman" w:cs="Times New Roman"/>
          <w:i/>
          <w:sz w:val="24"/>
          <w:szCs w:val="24"/>
        </w:rPr>
        <w:t>Histologia básica</w:t>
      </w:r>
      <w:r w:rsidRPr="001204F0">
        <w:rPr>
          <w:rFonts w:ascii="Times New Roman" w:hAnsi="Times New Roman" w:cs="Times New Roman"/>
          <w:sz w:val="24"/>
          <w:szCs w:val="24"/>
        </w:rPr>
        <w:t>. (</w:t>
      </w:r>
      <w:r w:rsidRPr="001204F0">
        <w:rPr>
          <w:rStyle w:val="st"/>
          <w:rFonts w:ascii="Times New Roman" w:hAnsi="Times New Roman" w:cs="Times New Roman"/>
          <w:sz w:val="24"/>
          <w:szCs w:val="24"/>
        </w:rPr>
        <w:t>556 p).</w:t>
      </w:r>
      <w:r w:rsidRPr="001204F0">
        <w:rPr>
          <w:rFonts w:ascii="Times New Roman" w:hAnsi="Times New Roman" w:cs="Times New Roman"/>
          <w:sz w:val="24"/>
          <w:szCs w:val="24"/>
        </w:rPr>
        <w:t xml:space="preserve"> Rio de </w:t>
      </w:r>
      <w:r w:rsidRPr="001204F0">
        <w:rPr>
          <w:rStyle w:val="object"/>
          <w:rFonts w:ascii="Times New Roman" w:hAnsi="Times New Roman"/>
          <w:sz w:val="24"/>
          <w:szCs w:val="24"/>
        </w:rPr>
        <w:t>Janeiro</w:t>
      </w:r>
      <w:r w:rsidRPr="001204F0">
        <w:rPr>
          <w:rFonts w:ascii="Times New Roman" w:hAnsi="Times New Roman" w:cs="Times New Roman"/>
          <w:sz w:val="24"/>
          <w:szCs w:val="24"/>
        </w:rPr>
        <w:t xml:space="preserve">, </w:t>
      </w:r>
    </w:p>
    <w:p w:rsidR="000F1A0C" w:rsidRPr="00F5214A" w:rsidRDefault="000F1A0C" w:rsidP="001204F0">
      <w:pPr>
        <w:spacing w:after="0"/>
        <w:jc w:val="both"/>
        <w:rPr>
          <w:rFonts w:ascii="Times New Roman" w:hAnsi="Times New Roman" w:cs="Times New Roman"/>
          <w:sz w:val="24"/>
          <w:szCs w:val="24"/>
          <w:lang w:val="en-US"/>
        </w:rPr>
      </w:pPr>
      <w:r w:rsidRPr="00F5214A">
        <w:rPr>
          <w:rFonts w:ascii="Times New Roman" w:hAnsi="Times New Roman" w:cs="Times New Roman"/>
          <w:sz w:val="24"/>
          <w:szCs w:val="24"/>
          <w:lang w:val="en-US"/>
        </w:rPr>
        <w:t xml:space="preserve">Guanabara Koogan. </w:t>
      </w:r>
    </w:p>
    <w:p w:rsidR="001204F0" w:rsidRPr="00F5214A" w:rsidRDefault="001204F0" w:rsidP="001204F0">
      <w:pPr>
        <w:spacing w:after="0"/>
        <w:jc w:val="both"/>
        <w:rPr>
          <w:rFonts w:ascii="Times New Roman" w:hAnsi="Times New Roman" w:cs="Times New Roman"/>
          <w:sz w:val="24"/>
          <w:szCs w:val="24"/>
          <w:lang w:val="en-US"/>
        </w:rPr>
      </w:pPr>
    </w:p>
    <w:p w:rsidR="000F1A0C" w:rsidRPr="001204F0" w:rsidRDefault="000F1A0C" w:rsidP="001204F0">
      <w:pPr>
        <w:pStyle w:val="SemEspaamento"/>
        <w:spacing w:line="276" w:lineRule="auto"/>
        <w:jc w:val="both"/>
        <w:rPr>
          <w:rFonts w:ascii="Times New Roman" w:hAnsi="Times New Roman" w:cs="Times New Roman"/>
          <w:sz w:val="24"/>
          <w:szCs w:val="24"/>
        </w:rPr>
      </w:pPr>
      <w:r w:rsidRPr="001204F0">
        <w:rPr>
          <w:rFonts w:ascii="Times New Roman" w:hAnsi="Times New Roman" w:cs="Times New Roman"/>
          <w:sz w:val="24"/>
          <w:szCs w:val="24"/>
          <w:lang w:val="en-US"/>
        </w:rPr>
        <w:t xml:space="preserve">Koeppen, B. M; &amp; Stanton, B. A. (2009). </w:t>
      </w:r>
      <w:r w:rsidRPr="001204F0">
        <w:rPr>
          <w:rFonts w:ascii="Times New Roman" w:hAnsi="Times New Roman" w:cs="Times New Roman"/>
          <w:i/>
          <w:sz w:val="24"/>
          <w:szCs w:val="24"/>
        </w:rPr>
        <w:t>Berne &amp; Levy Fisiologia</w:t>
      </w:r>
      <w:r w:rsidRPr="001204F0">
        <w:rPr>
          <w:rFonts w:ascii="Times New Roman" w:hAnsi="Times New Roman" w:cs="Times New Roman"/>
          <w:sz w:val="24"/>
          <w:szCs w:val="24"/>
        </w:rPr>
        <w:t>. (844 p). São Paulo, Elsevier.</w:t>
      </w:r>
    </w:p>
    <w:p w:rsidR="000F1A0C" w:rsidRPr="001204F0" w:rsidRDefault="000F1A0C" w:rsidP="001204F0">
      <w:pPr>
        <w:pStyle w:val="SemEspaamento"/>
        <w:spacing w:line="276" w:lineRule="auto"/>
        <w:jc w:val="both"/>
        <w:rPr>
          <w:rFonts w:ascii="Times New Roman" w:hAnsi="Times New Roman" w:cs="Times New Roman"/>
          <w:sz w:val="24"/>
          <w:szCs w:val="24"/>
        </w:rPr>
      </w:pPr>
    </w:p>
    <w:p w:rsidR="000F1A0C" w:rsidRPr="001204F0" w:rsidRDefault="000F1A0C" w:rsidP="001204F0">
      <w:pPr>
        <w:spacing w:after="0"/>
        <w:jc w:val="both"/>
        <w:rPr>
          <w:rFonts w:ascii="Times New Roman" w:hAnsi="Times New Roman" w:cs="Times New Roman"/>
          <w:bCs/>
          <w:sz w:val="24"/>
          <w:szCs w:val="24"/>
          <w:lang w:val="en-US"/>
        </w:rPr>
      </w:pPr>
      <w:r w:rsidRPr="001204F0">
        <w:rPr>
          <w:rFonts w:ascii="Times New Roman" w:hAnsi="Times New Roman" w:cs="Times New Roman"/>
          <w:bCs/>
          <w:sz w:val="24"/>
          <w:szCs w:val="24"/>
          <w:lang w:val="en-US"/>
        </w:rPr>
        <w:t xml:space="preserve">Lillie, R. D. (1965). </w:t>
      </w:r>
      <w:r w:rsidRPr="001204F0">
        <w:rPr>
          <w:rFonts w:ascii="Times New Roman" w:hAnsi="Times New Roman" w:cs="Times New Roman"/>
          <w:bCs/>
          <w:i/>
          <w:sz w:val="24"/>
          <w:szCs w:val="24"/>
          <w:lang w:val="en-US"/>
        </w:rPr>
        <w:t>Histopath</w:t>
      </w:r>
      <w:r w:rsidRPr="001204F0">
        <w:rPr>
          <w:rFonts w:ascii="Times New Roman" w:hAnsi="Times New Roman" w:cs="Times New Roman"/>
          <w:bCs/>
          <w:i/>
          <w:sz w:val="24"/>
          <w:szCs w:val="24"/>
          <w:lang w:val="en-GB"/>
        </w:rPr>
        <w:t>ologic technic and practical histochemistry</w:t>
      </w:r>
      <w:r w:rsidRPr="001204F0">
        <w:rPr>
          <w:rFonts w:ascii="Times New Roman" w:hAnsi="Times New Roman" w:cs="Times New Roman"/>
          <w:bCs/>
          <w:sz w:val="24"/>
          <w:szCs w:val="24"/>
          <w:lang w:val="en-GB"/>
        </w:rPr>
        <w:t>. (</w:t>
      </w:r>
      <w:r w:rsidRPr="001204F0">
        <w:rPr>
          <w:rFonts w:ascii="Times New Roman" w:hAnsi="Times New Roman" w:cs="Times New Roman"/>
          <w:bCs/>
          <w:sz w:val="24"/>
          <w:szCs w:val="24"/>
          <w:lang w:val="en-US"/>
        </w:rPr>
        <w:t>715 p).</w:t>
      </w:r>
      <w:r w:rsidRPr="001204F0">
        <w:rPr>
          <w:rFonts w:ascii="Times New Roman" w:hAnsi="Times New Roman" w:cs="Times New Roman"/>
          <w:bCs/>
          <w:sz w:val="24"/>
          <w:szCs w:val="24"/>
          <w:lang w:val="en-GB"/>
        </w:rPr>
        <w:t xml:space="preserve"> </w:t>
      </w:r>
      <w:r w:rsidRPr="001204F0">
        <w:rPr>
          <w:rFonts w:ascii="Times New Roman" w:hAnsi="Times New Roman" w:cs="Times New Roman"/>
          <w:bCs/>
          <w:sz w:val="24"/>
          <w:szCs w:val="24"/>
          <w:lang w:val="en-US"/>
        </w:rPr>
        <w:t xml:space="preserve">New York, </w:t>
      </w:r>
      <w:r w:rsidRPr="001204F0">
        <w:rPr>
          <w:rFonts w:ascii="Times New Roman" w:hAnsi="Times New Roman" w:cs="Times New Roman"/>
          <w:bCs/>
          <w:sz w:val="24"/>
          <w:szCs w:val="24"/>
          <w:lang w:val="en-GB"/>
        </w:rPr>
        <w:t>McGraw-Hill.</w:t>
      </w:r>
      <w:r w:rsidRPr="001204F0">
        <w:rPr>
          <w:rFonts w:ascii="Times New Roman" w:hAnsi="Times New Roman" w:cs="Times New Roman"/>
          <w:bCs/>
          <w:sz w:val="24"/>
          <w:szCs w:val="24"/>
          <w:lang w:val="en-US"/>
        </w:rPr>
        <w:t xml:space="preserve"> </w:t>
      </w:r>
    </w:p>
    <w:p w:rsidR="00D660EB" w:rsidRDefault="00D660EB" w:rsidP="001204F0">
      <w:pPr>
        <w:spacing w:after="0"/>
        <w:jc w:val="both"/>
        <w:rPr>
          <w:rFonts w:ascii="Times New Roman" w:hAnsi="Times New Roman" w:cs="Times New Roman"/>
          <w:bCs/>
          <w:sz w:val="24"/>
          <w:szCs w:val="24"/>
          <w:lang w:val="en-US"/>
        </w:rPr>
      </w:pPr>
    </w:p>
    <w:p w:rsidR="000F1A0C" w:rsidRPr="00F5214A" w:rsidRDefault="000F1A0C" w:rsidP="001204F0">
      <w:pPr>
        <w:pStyle w:val="Ttulo3"/>
        <w:spacing w:before="0"/>
        <w:jc w:val="both"/>
        <w:rPr>
          <w:rFonts w:ascii="Times New Roman" w:hAnsi="Times New Roman" w:cs="Times New Roman"/>
          <w:b w:val="0"/>
          <w:color w:val="auto"/>
          <w:sz w:val="24"/>
          <w:szCs w:val="24"/>
        </w:rPr>
      </w:pPr>
      <w:r w:rsidRPr="001204F0">
        <w:rPr>
          <w:rFonts w:ascii="Times New Roman" w:hAnsi="Times New Roman" w:cs="Times New Roman"/>
          <w:b w:val="0"/>
          <w:color w:val="auto"/>
          <w:sz w:val="24"/>
          <w:szCs w:val="24"/>
          <w:lang w:val="en-US"/>
        </w:rPr>
        <w:t xml:space="preserve">Mc Grath, J.C.; Deighan, C.; Briones, A.M.; Shafaroudi, M.M.; Mcbride, M.; Adler, J.; Arribas, S.M.; Vila, E.; </w:t>
      </w:r>
      <w:r w:rsidR="00F51801" w:rsidRPr="001204F0">
        <w:rPr>
          <w:rFonts w:ascii="Times New Roman" w:hAnsi="Times New Roman" w:cs="Times New Roman"/>
          <w:b w:val="0"/>
          <w:color w:val="auto"/>
          <w:sz w:val="24"/>
          <w:szCs w:val="24"/>
          <w:lang w:val="en-US"/>
        </w:rPr>
        <w:t xml:space="preserve">&amp; </w:t>
      </w:r>
      <w:r w:rsidRPr="001204F0">
        <w:rPr>
          <w:rFonts w:ascii="Times New Roman" w:hAnsi="Times New Roman" w:cs="Times New Roman"/>
          <w:b w:val="0"/>
          <w:color w:val="auto"/>
          <w:sz w:val="24"/>
          <w:szCs w:val="24"/>
          <w:lang w:val="en-US"/>
        </w:rPr>
        <w:t xml:space="preserve">Daly, C.J. </w:t>
      </w:r>
      <w:r w:rsidR="00F51801" w:rsidRPr="001204F0">
        <w:rPr>
          <w:rFonts w:ascii="Times New Roman" w:hAnsi="Times New Roman" w:cs="Times New Roman"/>
          <w:b w:val="0"/>
          <w:color w:val="auto"/>
          <w:sz w:val="24"/>
          <w:szCs w:val="24"/>
          <w:lang w:val="en-US"/>
        </w:rPr>
        <w:t xml:space="preserve">(2005). </w:t>
      </w:r>
      <w:r w:rsidRPr="001204F0">
        <w:rPr>
          <w:rFonts w:ascii="Times New Roman" w:hAnsi="Times New Roman" w:cs="Times New Roman"/>
          <w:b w:val="0"/>
          <w:color w:val="auto"/>
          <w:sz w:val="24"/>
          <w:szCs w:val="24"/>
          <w:lang w:val="en-US"/>
        </w:rPr>
        <w:t>New aspects of vascular remodeling: the involvement of all vascular cell types.</w:t>
      </w:r>
      <w:r w:rsidRPr="001204F0">
        <w:rPr>
          <w:rFonts w:ascii="Times New Roman" w:hAnsi="Times New Roman" w:cs="Times New Roman"/>
          <w:b w:val="0"/>
          <w:i/>
          <w:color w:val="auto"/>
          <w:sz w:val="24"/>
          <w:szCs w:val="24"/>
          <w:lang w:val="en-US"/>
        </w:rPr>
        <w:t xml:space="preserve"> </w:t>
      </w:r>
      <w:hyperlink r:id="rId14" w:history="1">
        <w:r w:rsidRPr="00F5214A">
          <w:rPr>
            <w:rStyle w:val="Hyperlink"/>
            <w:rFonts w:ascii="Times New Roman" w:hAnsi="Times New Roman"/>
            <w:b w:val="0"/>
            <w:i/>
            <w:color w:val="auto"/>
            <w:sz w:val="24"/>
            <w:szCs w:val="24"/>
            <w:u w:val="none"/>
          </w:rPr>
          <w:t>Experimental Physiology</w:t>
        </w:r>
      </w:hyperlink>
      <w:r w:rsidRPr="00F5214A">
        <w:rPr>
          <w:rFonts w:ascii="Times New Roman" w:hAnsi="Times New Roman" w:cs="Times New Roman"/>
          <w:b w:val="0"/>
          <w:color w:val="auto"/>
          <w:sz w:val="24"/>
          <w:szCs w:val="24"/>
        </w:rPr>
        <w:t xml:space="preserve">, </w:t>
      </w:r>
      <w:r w:rsidR="00F51801" w:rsidRPr="00F5214A">
        <w:rPr>
          <w:rFonts w:ascii="Times New Roman" w:hAnsi="Times New Roman" w:cs="Times New Roman"/>
          <w:b w:val="0"/>
          <w:color w:val="auto"/>
          <w:sz w:val="24"/>
          <w:szCs w:val="24"/>
        </w:rPr>
        <w:t>90</w:t>
      </w:r>
      <w:r w:rsidR="00D660EB" w:rsidRPr="00F5214A">
        <w:rPr>
          <w:rFonts w:ascii="Times New Roman" w:hAnsi="Times New Roman" w:cs="Times New Roman"/>
          <w:b w:val="0"/>
          <w:color w:val="auto"/>
          <w:sz w:val="24"/>
          <w:szCs w:val="24"/>
        </w:rPr>
        <w:t xml:space="preserve"> (</w:t>
      </w:r>
      <w:r w:rsidR="00F51801" w:rsidRPr="00F5214A">
        <w:rPr>
          <w:rFonts w:ascii="Times New Roman" w:hAnsi="Times New Roman" w:cs="Times New Roman"/>
          <w:b w:val="0"/>
          <w:color w:val="auto"/>
          <w:sz w:val="24"/>
          <w:szCs w:val="24"/>
        </w:rPr>
        <w:t>4</w:t>
      </w:r>
      <w:r w:rsidR="00D660EB" w:rsidRPr="00F5214A">
        <w:rPr>
          <w:rFonts w:ascii="Times New Roman" w:hAnsi="Times New Roman" w:cs="Times New Roman"/>
          <w:b w:val="0"/>
          <w:color w:val="auto"/>
          <w:sz w:val="24"/>
          <w:szCs w:val="24"/>
        </w:rPr>
        <w:t>)</w:t>
      </w:r>
      <w:r w:rsidR="00F51801" w:rsidRPr="00F5214A">
        <w:rPr>
          <w:rFonts w:ascii="Times New Roman" w:hAnsi="Times New Roman" w:cs="Times New Roman"/>
          <w:b w:val="0"/>
          <w:color w:val="auto"/>
          <w:sz w:val="24"/>
          <w:szCs w:val="24"/>
        </w:rPr>
        <w:t>, 469-</w:t>
      </w:r>
      <w:r w:rsidR="00D660EB" w:rsidRPr="00F5214A">
        <w:rPr>
          <w:rFonts w:ascii="Times New Roman" w:hAnsi="Times New Roman" w:cs="Times New Roman"/>
          <w:b w:val="0"/>
          <w:color w:val="auto"/>
          <w:sz w:val="24"/>
          <w:szCs w:val="24"/>
        </w:rPr>
        <w:t>4</w:t>
      </w:r>
      <w:r w:rsidR="00F51801" w:rsidRPr="00F5214A">
        <w:rPr>
          <w:rFonts w:ascii="Times New Roman" w:hAnsi="Times New Roman" w:cs="Times New Roman"/>
          <w:b w:val="0"/>
          <w:color w:val="auto"/>
          <w:sz w:val="24"/>
          <w:szCs w:val="24"/>
        </w:rPr>
        <w:t>75.</w:t>
      </w:r>
    </w:p>
    <w:p w:rsidR="000F1A0C" w:rsidRPr="00F5214A" w:rsidRDefault="000F1A0C" w:rsidP="001204F0">
      <w:pPr>
        <w:spacing w:after="0"/>
        <w:jc w:val="both"/>
        <w:rPr>
          <w:rFonts w:ascii="Times New Roman" w:hAnsi="Times New Roman" w:cs="Times New Roman"/>
          <w:sz w:val="24"/>
          <w:szCs w:val="24"/>
        </w:rPr>
      </w:pPr>
    </w:p>
    <w:p w:rsidR="000F1A0C" w:rsidRDefault="000F1A0C" w:rsidP="001204F0">
      <w:pPr>
        <w:spacing w:after="0"/>
        <w:jc w:val="both"/>
        <w:rPr>
          <w:rFonts w:ascii="Times New Roman" w:hAnsi="Times New Roman" w:cs="Times New Roman"/>
          <w:sz w:val="24"/>
          <w:szCs w:val="24"/>
        </w:rPr>
      </w:pPr>
      <w:r w:rsidRPr="00F5214A">
        <w:rPr>
          <w:rFonts w:ascii="Times New Roman" w:hAnsi="Times New Roman" w:cs="Times New Roman"/>
          <w:sz w:val="24"/>
          <w:szCs w:val="24"/>
        </w:rPr>
        <w:t xml:space="preserve">Melbin, J.; &amp; Detweiler, D. K. (2007). </w:t>
      </w:r>
      <w:r w:rsidRPr="001204F0">
        <w:rPr>
          <w:rFonts w:ascii="Times New Roman" w:hAnsi="Times New Roman" w:cs="Times New Roman"/>
          <w:sz w:val="24"/>
          <w:szCs w:val="24"/>
        </w:rPr>
        <w:t xml:space="preserve">Sistema cardiovascular e fluxo sanguíneo. In: Swenson, M. J.; Reece, W. </w:t>
      </w:r>
      <w:r w:rsidRPr="001204F0">
        <w:rPr>
          <w:rFonts w:ascii="Times New Roman" w:hAnsi="Times New Roman" w:cs="Times New Roman"/>
          <w:bCs/>
          <w:i/>
          <w:sz w:val="24"/>
          <w:szCs w:val="24"/>
        </w:rPr>
        <w:t>Dukes</w:t>
      </w:r>
      <w:r w:rsidRPr="001204F0">
        <w:rPr>
          <w:rFonts w:ascii="Times New Roman" w:hAnsi="Times New Roman" w:cs="Times New Roman"/>
          <w:bCs/>
          <w:sz w:val="24"/>
          <w:szCs w:val="24"/>
        </w:rPr>
        <w:t>:</w:t>
      </w:r>
      <w:r w:rsidRPr="001204F0">
        <w:rPr>
          <w:rFonts w:ascii="Times New Roman" w:hAnsi="Times New Roman" w:cs="Times New Roman"/>
          <w:i/>
          <w:sz w:val="24"/>
          <w:szCs w:val="24"/>
        </w:rPr>
        <w:t xml:space="preserve"> </w:t>
      </w:r>
      <w:r w:rsidRPr="001204F0">
        <w:rPr>
          <w:rFonts w:ascii="Times New Roman" w:hAnsi="Times New Roman" w:cs="Times New Roman"/>
          <w:bCs/>
          <w:i/>
          <w:sz w:val="24"/>
          <w:szCs w:val="24"/>
        </w:rPr>
        <w:t>Fisiologia dos animais domésticos</w:t>
      </w:r>
      <w:r w:rsidRPr="001204F0">
        <w:rPr>
          <w:rFonts w:ascii="Times New Roman" w:hAnsi="Times New Roman" w:cs="Times New Roman"/>
          <w:sz w:val="24"/>
          <w:szCs w:val="24"/>
        </w:rPr>
        <w:t>. (p. 57-80).</w:t>
      </w:r>
      <w:r w:rsidRPr="001204F0">
        <w:rPr>
          <w:rFonts w:ascii="Times New Roman" w:hAnsi="Times New Roman" w:cs="Times New Roman"/>
          <w:bCs/>
          <w:sz w:val="24"/>
          <w:szCs w:val="24"/>
        </w:rPr>
        <w:t xml:space="preserve"> </w:t>
      </w:r>
      <w:r w:rsidRPr="001204F0">
        <w:rPr>
          <w:rFonts w:ascii="Times New Roman" w:hAnsi="Times New Roman" w:cs="Times New Roman"/>
          <w:sz w:val="24"/>
          <w:szCs w:val="24"/>
        </w:rPr>
        <w:t>Rio de Janeiro, Guanabara Koogan.</w:t>
      </w:r>
    </w:p>
    <w:p w:rsidR="001204F0" w:rsidRPr="001204F0" w:rsidRDefault="001204F0" w:rsidP="001204F0">
      <w:pPr>
        <w:spacing w:after="0"/>
        <w:jc w:val="both"/>
        <w:rPr>
          <w:rFonts w:ascii="Times New Roman" w:hAnsi="Times New Roman" w:cs="Times New Roman"/>
          <w:bCs/>
          <w:sz w:val="24"/>
          <w:szCs w:val="24"/>
        </w:rPr>
      </w:pPr>
    </w:p>
    <w:p w:rsidR="000F1A0C" w:rsidRDefault="000F1A0C" w:rsidP="001204F0">
      <w:pPr>
        <w:spacing w:after="0"/>
        <w:jc w:val="both"/>
        <w:rPr>
          <w:rFonts w:ascii="Times New Roman" w:hAnsi="Times New Roman" w:cs="Times New Roman"/>
          <w:sz w:val="24"/>
          <w:szCs w:val="24"/>
          <w:lang w:val="en-US"/>
        </w:rPr>
      </w:pPr>
      <w:r w:rsidRPr="001204F0">
        <w:rPr>
          <w:rFonts w:ascii="Times New Roman" w:hAnsi="Times New Roman" w:cs="Times New Roman"/>
          <w:sz w:val="24"/>
          <w:szCs w:val="24"/>
        </w:rPr>
        <w:t xml:space="preserve">Mello, J., Orsi, A., Domingues, R., Molinari, S. L., &amp; Araujo, A. </w:t>
      </w:r>
      <w:r w:rsidR="00F51801" w:rsidRPr="001204F0">
        <w:rPr>
          <w:rFonts w:ascii="Times New Roman" w:hAnsi="Times New Roman" w:cs="Times New Roman"/>
          <w:sz w:val="24"/>
          <w:szCs w:val="24"/>
        </w:rPr>
        <w:t>(</w:t>
      </w:r>
      <w:r w:rsidRPr="001204F0">
        <w:rPr>
          <w:rFonts w:ascii="Times New Roman" w:hAnsi="Times New Roman" w:cs="Times New Roman"/>
          <w:sz w:val="24"/>
          <w:szCs w:val="24"/>
        </w:rPr>
        <w:t>2009</w:t>
      </w:r>
      <w:r w:rsidR="00F51801" w:rsidRPr="001204F0">
        <w:rPr>
          <w:rFonts w:ascii="Times New Roman" w:hAnsi="Times New Roman" w:cs="Times New Roman"/>
          <w:sz w:val="24"/>
          <w:szCs w:val="24"/>
        </w:rPr>
        <w:t>)</w:t>
      </w:r>
      <w:r w:rsidRPr="001204F0">
        <w:rPr>
          <w:rFonts w:ascii="Times New Roman" w:hAnsi="Times New Roman" w:cs="Times New Roman"/>
          <w:sz w:val="24"/>
          <w:szCs w:val="24"/>
        </w:rPr>
        <w:t>. Arquitetura da parede vascular de segmentos torácico e abdominais da aorta de macaco prego (</w:t>
      </w:r>
      <w:r w:rsidRPr="001204F0">
        <w:rPr>
          <w:rFonts w:ascii="Times New Roman" w:hAnsi="Times New Roman" w:cs="Times New Roman"/>
          <w:i/>
          <w:sz w:val="24"/>
          <w:szCs w:val="24"/>
        </w:rPr>
        <w:t>Cebus apella</w:t>
      </w:r>
      <w:r w:rsidRPr="001204F0">
        <w:rPr>
          <w:rFonts w:ascii="Times New Roman" w:hAnsi="Times New Roman" w:cs="Times New Roman"/>
          <w:sz w:val="24"/>
          <w:szCs w:val="24"/>
        </w:rPr>
        <w:t xml:space="preserve">). </w:t>
      </w:r>
      <w:r w:rsidRPr="001204F0">
        <w:rPr>
          <w:rStyle w:val="nfase"/>
          <w:rFonts w:ascii="Times New Roman" w:hAnsi="Times New Roman"/>
          <w:sz w:val="24"/>
          <w:szCs w:val="24"/>
          <w:lang w:val="en-US"/>
        </w:rPr>
        <w:t>Brazilian Journal of Veterinary Research and Animal Science</w:t>
      </w:r>
      <w:r w:rsidR="00F51801" w:rsidRPr="001204F0">
        <w:rPr>
          <w:rStyle w:val="nfase"/>
          <w:rFonts w:ascii="Times New Roman" w:hAnsi="Times New Roman"/>
          <w:sz w:val="24"/>
          <w:szCs w:val="24"/>
          <w:lang w:val="en-US"/>
        </w:rPr>
        <w:t>,</w:t>
      </w:r>
      <w:r w:rsidRPr="001204F0">
        <w:rPr>
          <w:rStyle w:val="nfase"/>
          <w:rFonts w:ascii="Times New Roman" w:hAnsi="Times New Roman"/>
          <w:sz w:val="24"/>
          <w:szCs w:val="24"/>
          <w:lang w:val="en-US"/>
        </w:rPr>
        <w:t xml:space="preserve"> </w:t>
      </w:r>
      <w:r w:rsidRPr="001204F0">
        <w:rPr>
          <w:rStyle w:val="nfase"/>
          <w:rFonts w:ascii="Times New Roman" w:hAnsi="Times New Roman"/>
          <w:i w:val="0"/>
          <w:sz w:val="24"/>
          <w:szCs w:val="24"/>
          <w:lang w:val="en-US"/>
        </w:rPr>
        <w:t>46</w:t>
      </w:r>
      <w:r w:rsidRPr="001204F0">
        <w:rPr>
          <w:rFonts w:ascii="Times New Roman" w:hAnsi="Times New Roman" w:cs="Times New Roman"/>
          <w:sz w:val="24"/>
          <w:szCs w:val="24"/>
          <w:lang w:val="en-US"/>
        </w:rPr>
        <w:t>(1)</w:t>
      </w:r>
      <w:r w:rsidR="00D660EB" w:rsidRPr="001204F0">
        <w:rPr>
          <w:rFonts w:ascii="Times New Roman" w:hAnsi="Times New Roman" w:cs="Times New Roman"/>
          <w:sz w:val="24"/>
          <w:szCs w:val="24"/>
          <w:lang w:val="en-US"/>
        </w:rPr>
        <w:t>,</w:t>
      </w:r>
      <w:r w:rsidRPr="001204F0">
        <w:rPr>
          <w:rFonts w:ascii="Times New Roman" w:hAnsi="Times New Roman" w:cs="Times New Roman"/>
          <w:i/>
          <w:sz w:val="24"/>
          <w:szCs w:val="24"/>
          <w:lang w:val="en-US"/>
        </w:rPr>
        <w:t xml:space="preserve"> </w:t>
      </w:r>
      <w:r w:rsidRPr="001204F0">
        <w:rPr>
          <w:rFonts w:ascii="Times New Roman" w:hAnsi="Times New Roman" w:cs="Times New Roman"/>
          <w:sz w:val="24"/>
          <w:szCs w:val="24"/>
          <w:lang w:val="en-US"/>
        </w:rPr>
        <w:t>40-47.</w:t>
      </w:r>
    </w:p>
    <w:p w:rsidR="001204F0" w:rsidRPr="001204F0" w:rsidRDefault="001204F0" w:rsidP="001204F0">
      <w:pPr>
        <w:spacing w:after="0"/>
        <w:jc w:val="both"/>
        <w:rPr>
          <w:rFonts w:ascii="Times New Roman" w:hAnsi="Times New Roman" w:cs="Times New Roman"/>
          <w:sz w:val="24"/>
          <w:szCs w:val="24"/>
          <w:lang w:val="en-US"/>
        </w:rPr>
      </w:pPr>
    </w:p>
    <w:p w:rsidR="000F1A0C" w:rsidRDefault="000F1A0C" w:rsidP="001204F0">
      <w:pPr>
        <w:pStyle w:val="Ttulo3"/>
        <w:spacing w:before="0"/>
        <w:jc w:val="both"/>
        <w:rPr>
          <w:rFonts w:ascii="Times New Roman" w:hAnsi="Times New Roman" w:cs="Times New Roman"/>
          <w:b w:val="0"/>
          <w:color w:val="auto"/>
          <w:sz w:val="24"/>
          <w:szCs w:val="24"/>
        </w:rPr>
      </w:pPr>
      <w:r w:rsidRPr="001204F0">
        <w:rPr>
          <w:rFonts w:ascii="Times New Roman" w:hAnsi="Times New Roman" w:cs="Times New Roman"/>
          <w:b w:val="0"/>
          <w:color w:val="auto"/>
          <w:sz w:val="24"/>
          <w:szCs w:val="24"/>
          <w:lang w:val="en-US"/>
        </w:rPr>
        <w:t>Mello, J.</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M.; Orsi, A.</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M.; Padovani, C.</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R.; Matheus, S.</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M.</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M.; Eleutério, M.</w:t>
      </w:r>
      <w:r w:rsidR="00F51801" w:rsidRPr="001204F0">
        <w:rPr>
          <w:rFonts w:ascii="Times New Roman" w:hAnsi="Times New Roman" w:cs="Times New Roman"/>
          <w:b w:val="0"/>
          <w:color w:val="auto"/>
          <w:sz w:val="24"/>
          <w:szCs w:val="24"/>
          <w:lang w:val="en-US"/>
        </w:rPr>
        <w:t xml:space="preserve"> </w:t>
      </w:r>
      <w:r w:rsidRPr="001204F0">
        <w:rPr>
          <w:rFonts w:ascii="Times New Roman" w:hAnsi="Times New Roman" w:cs="Times New Roman"/>
          <w:b w:val="0"/>
          <w:color w:val="auto"/>
          <w:sz w:val="24"/>
          <w:szCs w:val="24"/>
          <w:lang w:val="en-US"/>
        </w:rPr>
        <w:t>L.</w:t>
      </w:r>
      <w:r w:rsidR="00F51801" w:rsidRPr="001204F0">
        <w:rPr>
          <w:rFonts w:ascii="Times New Roman" w:hAnsi="Times New Roman" w:cs="Times New Roman"/>
          <w:b w:val="0"/>
          <w:color w:val="auto"/>
          <w:sz w:val="24"/>
          <w:szCs w:val="24"/>
          <w:lang w:val="en-US"/>
        </w:rPr>
        <w:t xml:space="preserve"> (2004).</w:t>
      </w:r>
      <w:r w:rsidRPr="001204F0">
        <w:rPr>
          <w:rFonts w:ascii="Times New Roman" w:hAnsi="Times New Roman" w:cs="Times New Roman"/>
          <w:b w:val="0"/>
          <w:color w:val="auto"/>
          <w:sz w:val="24"/>
          <w:szCs w:val="24"/>
          <w:lang w:val="en-US"/>
        </w:rPr>
        <w:t xml:space="preserve"> Structure of the aortic wall in the guinea pig and rat. </w:t>
      </w:r>
      <w:hyperlink r:id="rId15" w:history="1">
        <w:r w:rsidRPr="001204F0">
          <w:rPr>
            <w:rStyle w:val="Hyperlink"/>
            <w:rFonts w:ascii="Times New Roman" w:hAnsi="Times New Roman"/>
            <w:b w:val="0"/>
            <w:i/>
            <w:color w:val="auto"/>
            <w:sz w:val="24"/>
            <w:szCs w:val="24"/>
            <w:u w:val="none"/>
          </w:rPr>
          <w:t>Brazilian Journal of Morphological Sciences</w:t>
        </w:r>
        <w:r w:rsidRPr="001204F0">
          <w:rPr>
            <w:rStyle w:val="Hyperlink"/>
            <w:rFonts w:ascii="Times New Roman" w:hAnsi="Times New Roman"/>
            <w:b w:val="0"/>
            <w:color w:val="auto"/>
            <w:sz w:val="24"/>
            <w:szCs w:val="24"/>
            <w:u w:val="none"/>
          </w:rPr>
          <w:t xml:space="preserve"> </w:t>
        </w:r>
      </w:hyperlink>
      <w:r w:rsidRPr="001204F0">
        <w:rPr>
          <w:rFonts w:ascii="Times New Roman" w:hAnsi="Times New Roman" w:cs="Times New Roman"/>
          <w:b w:val="0"/>
          <w:color w:val="auto"/>
          <w:sz w:val="24"/>
          <w:szCs w:val="24"/>
        </w:rPr>
        <w:t>, 21</w:t>
      </w:r>
      <w:r w:rsidR="00D660EB"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1</w:t>
      </w:r>
      <w:r w:rsidR="00D660EB"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w:t>
      </w:r>
      <w:r w:rsidR="00D660EB" w:rsidRPr="001204F0">
        <w:rPr>
          <w:rFonts w:ascii="Times New Roman" w:hAnsi="Times New Roman" w:cs="Times New Roman"/>
          <w:b w:val="0"/>
          <w:color w:val="auto"/>
          <w:sz w:val="24"/>
          <w:szCs w:val="24"/>
        </w:rPr>
        <w:t xml:space="preserve"> </w:t>
      </w:r>
      <w:r w:rsidRPr="001204F0">
        <w:rPr>
          <w:rFonts w:ascii="Times New Roman" w:hAnsi="Times New Roman" w:cs="Times New Roman"/>
          <w:b w:val="0"/>
          <w:color w:val="auto"/>
          <w:sz w:val="24"/>
          <w:szCs w:val="24"/>
        </w:rPr>
        <w:t>35-</w:t>
      </w:r>
      <w:r w:rsidR="00D660EB" w:rsidRPr="001204F0">
        <w:rPr>
          <w:rFonts w:ascii="Times New Roman" w:hAnsi="Times New Roman" w:cs="Times New Roman"/>
          <w:b w:val="0"/>
          <w:color w:val="auto"/>
          <w:sz w:val="24"/>
          <w:szCs w:val="24"/>
        </w:rPr>
        <w:t>3</w:t>
      </w:r>
      <w:r w:rsidR="00F51801" w:rsidRPr="001204F0">
        <w:rPr>
          <w:rFonts w:ascii="Times New Roman" w:hAnsi="Times New Roman" w:cs="Times New Roman"/>
          <w:b w:val="0"/>
          <w:color w:val="auto"/>
          <w:sz w:val="24"/>
          <w:szCs w:val="24"/>
        </w:rPr>
        <w:t>8</w:t>
      </w:r>
      <w:r w:rsidRPr="001204F0">
        <w:rPr>
          <w:rFonts w:ascii="Times New Roman" w:hAnsi="Times New Roman" w:cs="Times New Roman"/>
          <w:b w:val="0"/>
          <w:color w:val="auto"/>
          <w:sz w:val="24"/>
          <w:szCs w:val="24"/>
        </w:rPr>
        <w:t>.</w:t>
      </w:r>
    </w:p>
    <w:p w:rsidR="001204F0" w:rsidRPr="001204F0" w:rsidRDefault="001204F0" w:rsidP="001204F0"/>
    <w:p w:rsidR="000F1A0C" w:rsidRPr="00F5214A" w:rsidRDefault="000F1A0C" w:rsidP="001204F0">
      <w:pPr>
        <w:pStyle w:val="Ttulo3"/>
        <w:spacing w:before="0"/>
        <w:jc w:val="both"/>
        <w:rPr>
          <w:rFonts w:ascii="Times New Roman" w:hAnsi="Times New Roman" w:cs="Times New Roman"/>
          <w:b w:val="0"/>
          <w:color w:val="auto"/>
          <w:sz w:val="24"/>
          <w:szCs w:val="24"/>
        </w:rPr>
      </w:pPr>
      <w:r w:rsidRPr="001204F0">
        <w:rPr>
          <w:rFonts w:ascii="Times New Roman" w:hAnsi="Times New Roman" w:cs="Times New Roman"/>
          <w:b w:val="0"/>
          <w:color w:val="auto"/>
          <w:sz w:val="24"/>
          <w:szCs w:val="24"/>
        </w:rPr>
        <w:t>Mello, J. M.; Torrejais, M. M.; Matheus, S. M. M.; Domeniconi, R. F.; Simões, K.;</w:t>
      </w:r>
      <w:r w:rsidR="00F51801" w:rsidRPr="001204F0">
        <w:rPr>
          <w:rFonts w:ascii="Times New Roman" w:hAnsi="Times New Roman" w:cs="Times New Roman"/>
          <w:b w:val="0"/>
          <w:color w:val="auto"/>
          <w:sz w:val="24"/>
          <w:szCs w:val="24"/>
        </w:rPr>
        <w:t xml:space="preserve"> &amp;</w:t>
      </w:r>
      <w:r w:rsidRPr="001204F0">
        <w:rPr>
          <w:rFonts w:ascii="Times New Roman" w:hAnsi="Times New Roman" w:cs="Times New Roman"/>
          <w:b w:val="0"/>
          <w:color w:val="auto"/>
          <w:sz w:val="24"/>
          <w:szCs w:val="24"/>
        </w:rPr>
        <w:t xml:space="preserve"> Orsi, A. M. </w:t>
      </w:r>
      <w:r w:rsidR="00D660EB" w:rsidRPr="001204F0">
        <w:rPr>
          <w:rFonts w:ascii="Times New Roman" w:hAnsi="Times New Roman" w:cs="Times New Roman"/>
          <w:b w:val="0"/>
          <w:color w:val="auto"/>
          <w:sz w:val="24"/>
          <w:szCs w:val="24"/>
        </w:rPr>
        <w:t xml:space="preserve">(2007). </w:t>
      </w:r>
      <w:r w:rsidRPr="001204F0">
        <w:rPr>
          <w:rFonts w:ascii="Times New Roman" w:hAnsi="Times New Roman" w:cs="Times New Roman"/>
          <w:b w:val="0"/>
          <w:color w:val="auto"/>
          <w:sz w:val="24"/>
          <w:szCs w:val="24"/>
        </w:rPr>
        <w:t xml:space="preserve">Características ultra-estruturais do segmento abdominal da aorta de rato albino. </w:t>
      </w:r>
      <w:hyperlink r:id="rId16" w:history="1">
        <w:r w:rsidRPr="00F5214A">
          <w:rPr>
            <w:rStyle w:val="Hyperlink"/>
            <w:rFonts w:ascii="Times New Roman" w:hAnsi="Times New Roman"/>
            <w:b w:val="0"/>
            <w:i/>
            <w:color w:val="auto"/>
            <w:sz w:val="24"/>
            <w:szCs w:val="24"/>
            <w:u w:val="none"/>
          </w:rPr>
          <w:t>Acta Scientiarum. Biological Sciences</w:t>
        </w:r>
      </w:hyperlink>
      <w:r w:rsidRPr="00F5214A">
        <w:rPr>
          <w:rFonts w:ascii="Times New Roman" w:hAnsi="Times New Roman" w:cs="Times New Roman"/>
          <w:b w:val="0"/>
          <w:color w:val="auto"/>
          <w:sz w:val="24"/>
          <w:szCs w:val="24"/>
        </w:rPr>
        <w:t>, 29</w:t>
      </w:r>
      <w:r w:rsidR="00D660EB"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4</w:t>
      </w:r>
      <w:r w:rsidR="00D660EB" w:rsidRPr="00F5214A">
        <w:rPr>
          <w:rFonts w:ascii="Times New Roman" w:hAnsi="Times New Roman" w:cs="Times New Roman"/>
          <w:b w:val="0"/>
          <w:color w:val="auto"/>
          <w:sz w:val="24"/>
          <w:szCs w:val="24"/>
        </w:rPr>
        <w:t>),</w:t>
      </w:r>
      <w:r w:rsidRPr="00F5214A">
        <w:rPr>
          <w:rFonts w:ascii="Times New Roman" w:hAnsi="Times New Roman" w:cs="Times New Roman"/>
          <w:b w:val="0"/>
          <w:color w:val="auto"/>
          <w:sz w:val="24"/>
          <w:szCs w:val="24"/>
        </w:rPr>
        <w:t xml:space="preserve"> 343-</w:t>
      </w:r>
      <w:r w:rsidR="00D660EB" w:rsidRPr="00F5214A">
        <w:rPr>
          <w:rFonts w:ascii="Times New Roman" w:hAnsi="Times New Roman" w:cs="Times New Roman"/>
          <w:b w:val="0"/>
          <w:color w:val="auto"/>
          <w:sz w:val="24"/>
          <w:szCs w:val="24"/>
        </w:rPr>
        <w:t>348.</w:t>
      </w:r>
    </w:p>
    <w:p w:rsidR="000F1A0C" w:rsidRPr="00F5214A" w:rsidRDefault="000F1A0C" w:rsidP="001204F0">
      <w:pPr>
        <w:spacing w:after="0"/>
        <w:jc w:val="both"/>
        <w:rPr>
          <w:rFonts w:ascii="Times New Roman" w:hAnsi="Times New Roman" w:cs="Times New Roman"/>
          <w:sz w:val="24"/>
          <w:szCs w:val="24"/>
        </w:rPr>
      </w:pPr>
    </w:p>
    <w:p w:rsidR="000F1A0C" w:rsidRPr="00F5214A" w:rsidRDefault="000F1A0C" w:rsidP="001204F0">
      <w:pPr>
        <w:spacing w:after="0"/>
        <w:jc w:val="both"/>
        <w:rPr>
          <w:rFonts w:ascii="Times New Roman" w:hAnsi="Times New Roman" w:cs="Times New Roman"/>
          <w:sz w:val="24"/>
          <w:szCs w:val="24"/>
        </w:rPr>
      </w:pPr>
      <w:r w:rsidRPr="001204F0">
        <w:rPr>
          <w:rFonts w:ascii="Times New Roman" w:hAnsi="Times New Roman" w:cs="Times New Roman"/>
          <w:sz w:val="24"/>
          <w:szCs w:val="24"/>
        </w:rPr>
        <w:lastRenderedPageBreak/>
        <w:t>Orsi, A.</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M. Stefanini, M.</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A.; Crocci, A.</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 xml:space="preserve">J.; </w:t>
      </w:r>
      <w:r w:rsidR="00F51801" w:rsidRPr="001204F0">
        <w:rPr>
          <w:rFonts w:ascii="Times New Roman" w:hAnsi="Times New Roman" w:cs="Times New Roman"/>
          <w:sz w:val="24"/>
          <w:szCs w:val="24"/>
        </w:rPr>
        <w:t>Simõ</w:t>
      </w:r>
      <w:r w:rsidRPr="001204F0">
        <w:rPr>
          <w:rFonts w:ascii="Times New Roman" w:hAnsi="Times New Roman" w:cs="Times New Roman"/>
          <w:sz w:val="24"/>
          <w:szCs w:val="24"/>
        </w:rPr>
        <w:t>es, K.;</w:t>
      </w:r>
      <w:r w:rsidR="00F51801" w:rsidRPr="001204F0">
        <w:rPr>
          <w:rFonts w:ascii="Times New Roman" w:hAnsi="Times New Roman" w:cs="Times New Roman"/>
          <w:sz w:val="24"/>
          <w:szCs w:val="24"/>
        </w:rPr>
        <w:t xml:space="preserve"> &amp;</w:t>
      </w:r>
      <w:r w:rsidRPr="001204F0">
        <w:rPr>
          <w:rFonts w:ascii="Times New Roman" w:hAnsi="Times New Roman" w:cs="Times New Roman"/>
          <w:sz w:val="24"/>
          <w:szCs w:val="24"/>
        </w:rPr>
        <w:t xml:space="preserve"> Ribeiro, A.</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A.</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C.</w:t>
      </w:r>
      <w:r w:rsidR="00F51801" w:rsidRPr="001204F0">
        <w:rPr>
          <w:rFonts w:ascii="Times New Roman" w:hAnsi="Times New Roman" w:cs="Times New Roman"/>
          <w:sz w:val="24"/>
          <w:szCs w:val="24"/>
        </w:rPr>
        <w:t xml:space="preserve"> </w:t>
      </w:r>
      <w:r w:rsidRPr="001204F0">
        <w:rPr>
          <w:rFonts w:ascii="Times New Roman" w:hAnsi="Times New Roman" w:cs="Times New Roman"/>
          <w:sz w:val="24"/>
          <w:szCs w:val="24"/>
        </w:rPr>
        <w:t xml:space="preserve">M. </w:t>
      </w:r>
      <w:r w:rsidR="00F51801" w:rsidRPr="001204F0">
        <w:rPr>
          <w:rFonts w:ascii="Times New Roman" w:hAnsi="Times New Roman" w:cs="Times New Roman"/>
          <w:sz w:val="24"/>
          <w:szCs w:val="24"/>
        </w:rPr>
        <w:t xml:space="preserve"> </w:t>
      </w:r>
      <w:r w:rsidR="00F51801" w:rsidRPr="001204F0">
        <w:rPr>
          <w:rFonts w:ascii="Times New Roman" w:hAnsi="Times New Roman" w:cs="Times New Roman"/>
          <w:sz w:val="24"/>
          <w:szCs w:val="24"/>
          <w:lang w:val="en-US"/>
        </w:rPr>
        <w:t xml:space="preserve">(2004). </w:t>
      </w:r>
      <w:r w:rsidRPr="001204F0">
        <w:rPr>
          <w:rFonts w:ascii="Times New Roman" w:hAnsi="Times New Roman" w:cs="Times New Roman"/>
          <w:sz w:val="24"/>
          <w:szCs w:val="24"/>
          <w:lang w:val="en-US"/>
        </w:rPr>
        <w:t xml:space="preserve">Some segmental features on the structure of the aortic wall of the dog. </w:t>
      </w:r>
      <w:hyperlink r:id="rId17" w:history="1">
        <w:r w:rsidRPr="00F5214A">
          <w:rPr>
            <w:rStyle w:val="Hyperlink"/>
            <w:rFonts w:ascii="Times New Roman" w:hAnsi="Times New Roman"/>
            <w:i/>
            <w:color w:val="auto"/>
            <w:sz w:val="24"/>
            <w:szCs w:val="24"/>
            <w:u w:val="none"/>
          </w:rPr>
          <w:t>Anatomia, Histologia, Embryologia</w:t>
        </w:r>
      </w:hyperlink>
      <w:r w:rsidRPr="00F5214A">
        <w:rPr>
          <w:rFonts w:ascii="Times New Roman" w:hAnsi="Times New Roman" w:cs="Times New Roman"/>
          <w:sz w:val="24"/>
          <w:szCs w:val="24"/>
        </w:rPr>
        <w:t>, 33</w:t>
      </w:r>
      <w:r w:rsidR="00D660EB" w:rsidRPr="00F5214A">
        <w:rPr>
          <w:rFonts w:ascii="Times New Roman" w:hAnsi="Times New Roman" w:cs="Times New Roman"/>
          <w:sz w:val="24"/>
          <w:szCs w:val="24"/>
        </w:rPr>
        <w:t xml:space="preserve"> (</w:t>
      </w:r>
      <w:r w:rsidRPr="00F5214A">
        <w:rPr>
          <w:rFonts w:ascii="Times New Roman" w:hAnsi="Times New Roman" w:cs="Times New Roman"/>
          <w:sz w:val="24"/>
          <w:szCs w:val="24"/>
        </w:rPr>
        <w:t>3</w:t>
      </w:r>
      <w:r w:rsidR="00D660EB" w:rsidRPr="00F5214A">
        <w:rPr>
          <w:rFonts w:ascii="Times New Roman" w:hAnsi="Times New Roman" w:cs="Times New Roman"/>
          <w:sz w:val="24"/>
          <w:szCs w:val="24"/>
        </w:rPr>
        <w:t>)</w:t>
      </w:r>
      <w:r w:rsidRPr="00F5214A">
        <w:rPr>
          <w:rFonts w:ascii="Times New Roman" w:hAnsi="Times New Roman" w:cs="Times New Roman"/>
          <w:sz w:val="24"/>
          <w:szCs w:val="24"/>
        </w:rPr>
        <w:t>, 131-</w:t>
      </w:r>
      <w:r w:rsidR="00D660EB" w:rsidRPr="00F5214A">
        <w:rPr>
          <w:rFonts w:ascii="Times New Roman" w:hAnsi="Times New Roman" w:cs="Times New Roman"/>
          <w:sz w:val="24"/>
          <w:szCs w:val="24"/>
        </w:rPr>
        <w:t>13</w:t>
      </w:r>
      <w:r w:rsidR="00F51801" w:rsidRPr="00F5214A">
        <w:rPr>
          <w:rFonts w:ascii="Times New Roman" w:hAnsi="Times New Roman" w:cs="Times New Roman"/>
          <w:sz w:val="24"/>
          <w:szCs w:val="24"/>
        </w:rPr>
        <w:t>4.</w:t>
      </w:r>
    </w:p>
    <w:p w:rsidR="001204F0" w:rsidRPr="00F5214A" w:rsidRDefault="001204F0" w:rsidP="001204F0">
      <w:pPr>
        <w:spacing w:after="0"/>
        <w:jc w:val="both"/>
        <w:rPr>
          <w:rFonts w:ascii="Times New Roman" w:hAnsi="Times New Roman" w:cs="Times New Roman"/>
          <w:sz w:val="24"/>
          <w:szCs w:val="24"/>
        </w:rPr>
      </w:pPr>
    </w:p>
    <w:p w:rsidR="000F1A0C" w:rsidRPr="00F5214A" w:rsidRDefault="000F1A0C" w:rsidP="001204F0">
      <w:pPr>
        <w:pStyle w:val="Ttulo3"/>
        <w:spacing w:before="0"/>
        <w:jc w:val="both"/>
        <w:rPr>
          <w:rFonts w:ascii="Times New Roman" w:hAnsi="Times New Roman" w:cs="Times New Roman"/>
          <w:b w:val="0"/>
          <w:color w:val="auto"/>
          <w:sz w:val="24"/>
          <w:szCs w:val="24"/>
          <w:lang w:val="en-US"/>
        </w:rPr>
      </w:pPr>
      <w:r w:rsidRPr="00F5214A">
        <w:rPr>
          <w:rFonts w:ascii="Times New Roman" w:hAnsi="Times New Roman" w:cs="Times New Roman"/>
          <w:b w:val="0"/>
          <w:color w:val="auto"/>
          <w:sz w:val="24"/>
          <w:szCs w:val="24"/>
        </w:rPr>
        <w:t>Orsi, A</w:t>
      </w:r>
      <w:r w:rsidR="00F51801"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M; Domeniconi, R</w:t>
      </w:r>
      <w:r w:rsidR="00F51801"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F; Mello, J.</w:t>
      </w:r>
      <w:r w:rsidR="00F51801"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 xml:space="preserve">M.; </w:t>
      </w:r>
      <w:r w:rsidR="00F51801" w:rsidRPr="00F5214A">
        <w:rPr>
          <w:rFonts w:ascii="Times New Roman" w:hAnsi="Times New Roman" w:cs="Times New Roman"/>
          <w:b w:val="0"/>
          <w:color w:val="auto"/>
          <w:sz w:val="24"/>
          <w:szCs w:val="24"/>
        </w:rPr>
        <w:t xml:space="preserve">&amp; </w:t>
      </w:r>
      <w:r w:rsidRPr="00F5214A">
        <w:rPr>
          <w:rFonts w:ascii="Times New Roman" w:hAnsi="Times New Roman" w:cs="Times New Roman"/>
          <w:b w:val="0"/>
          <w:color w:val="auto"/>
          <w:sz w:val="24"/>
          <w:szCs w:val="24"/>
        </w:rPr>
        <w:t>Spilla, C</w:t>
      </w:r>
      <w:r w:rsidR="00F51801"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S</w:t>
      </w:r>
      <w:r w:rsidR="00F51801" w:rsidRPr="00F5214A">
        <w:rPr>
          <w:rFonts w:ascii="Times New Roman" w:hAnsi="Times New Roman" w:cs="Times New Roman"/>
          <w:b w:val="0"/>
          <w:color w:val="auto"/>
          <w:sz w:val="24"/>
          <w:szCs w:val="24"/>
        </w:rPr>
        <w:t xml:space="preserve">. </w:t>
      </w:r>
      <w:r w:rsidRPr="00F5214A">
        <w:rPr>
          <w:rFonts w:ascii="Times New Roman" w:hAnsi="Times New Roman" w:cs="Times New Roman"/>
          <w:b w:val="0"/>
          <w:color w:val="auto"/>
          <w:sz w:val="24"/>
          <w:szCs w:val="24"/>
        </w:rPr>
        <w:t xml:space="preserve">G. </w:t>
      </w:r>
      <w:r w:rsidR="00F51801" w:rsidRPr="00F5214A">
        <w:rPr>
          <w:rFonts w:ascii="Times New Roman" w:hAnsi="Times New Roman" w:cs="Times New Roman"/>
          <w:b w:val="0"/>
          <w:color w:val="auto"/>
          <w:sz w:val="24"/>
          <w:szCs w:val="24"/>
        </w:rPr>
        <w:t>(</w:t>
      </w:r>
      <w:r w:rsidRPr="00F5214A">
        <w:rPr>
          <w:rFonts w:ascii="Times New Roman" w:hAnsi="Times New Roman" w:cs="Times New Roman"/>
          <w:b w:val="0"/>
          <w:color w:val="auto"/>
          <w:sz w:val="24"/>
          <w:szCs w:val="24"/>
        </w:rPr>
        <w:t>2015</w:t>
      </w:r>
      <w:r w:rsidR="00F51801" w:rsidRPr="00F5214A">
        <w:rPr>
          <w:rFonts w:ascii="Times New Roman" w:hAnsi="Times New Roman" w:cs="Times New Roman"/>
          <w:b w:val="0"/>
          <w:color w:val="auto"/>
          <w:sz w:val="24"/>
          <w:szCs w:val="24"/>
        </w:rPr>
        <w:t>)</w:t>
      </w:r>
      <w:r w:rsidRPr="00F5214A">
        <w:rPr>
          <w:rFonts w:ascii="Times New Roman" w:hAnsi="Times New Roman" w:cs="Times New Roman"/>
          <w:b w:val="0"/>
          <w:color w:val="auto"/>
          <w:sz w:val="24"/>
          <w:szCs w:val="24"/>
        </w:rPr>
        <w:t xml:space="preserve">. </w:t>
      </w:r>
      <w:r w:rsidRPr="001204F0">
        <w:rPr>
          <w:rFonts w:ascii="Times New Roman" w:hAnsi="Times New Roman" w:cs="Times New Roman"/>
          <w:b w:val="0"/>
          <w:color w:val="auto"/>
          <w:sz w:val="24"/>
          <w:szCs w:val="24"/>
          <w:lang w:val="en-US"/>
        </w:rPr>
        <w:t xml:space="preserve">Structure and histophysiological considerations on the arterial wall of the dog. </w:t>
      </w:r>
      <w:hyperlink r:id="rId18" w:history="1">
        <w:r w:rsidRPr="00F5214A">
          <w:rPr>
            <w:rStyle w:val="Hyperlink"/>
            <w:rFonts w:ascii="Times New Roman" w:hAnsi="Times New Roman"/>
            <w:b w:val="0"/>
            <w:i/>
            <w:color w:val="auto"/>
            <w:sz w:val="24"/>
            <w:szCs w:val="24"/>
            <w:u w:val="none"/>
            <w:lang w:val="en-US"/>
          </w:rPr>
          <w:t>International Journal of Morphology</w:t>
        </w:r>
      </w:hyperlink>
      <w:r w:rsidRPr="00F5214A">
        <w:rPr>
          <w:rFonts w:ascii="Times New Roman" w:hAnsi="Times New Roman" w:cs="Times New Roman"/>
          <w:b w:val="0"/>
          <w:color w:val="auto"/>
          <w:sz w:val="24"/>
          <w:szCs w:val="24"/>
          <w:lang w:val="en-US"/>
        </w:rPr>
        <w:t>, 33</w:t>
      </w:r>
      <w:r w:rsidR="00D660EB" w:rsidRPr="00F5214A">
        <w:rPr>
          <w:rFonts w:ascii="Times New Roman" w:hAnsi="Times New Roman" w:cs="Times New Roman"/>
          <w:b w:val="0"/>
          <w:color w:val="auto"/>
          <w:sz w:val="24"/>
          <w:szCs w:val="24"/>
          <w:lang w:val="en-US"/>
        </w:rPr>
        <w:t>(</w:t>
      </w:r>
      <w:r w:rsidRPr="00F5214A">
        <w:rPr>
          <w:rFonts w:ascii="Times New Roman" w:hAnsi="Times New Roman" w:cs="Times New Roman"/>
          <w:b w:val="0"/>
          <w:color w:val="auto"/>
          <w:sz w:val="24"/>
          <w:szCs w:val="24"/>
          <w:lang w:val="en-US"/>
        </w:rPr>
        <w:t>3</w:t>
      </w:r>
      <w:r w:rsidR="00D660EB" w:rsidRPr="00F5214A">
        <w:rPr>
          <w:rFonts w:ascii="Times New Roman" w:hAnsi="Times New Roman" w:cs="Times New Roman"/>
          <w:b w:val="0"/>
          <w:color w:val="auto"/>
          <w:sz w:val="24"/>
          <w:szCs w:val="24"/>
          <w:lang w:val="en-US"/>
        </w:rPr>
        <w:t xml:space="preserve">), </w:t>
      </w:r>
      <w:r w:rsidRPr="00F5214A">
        <w:rPr>
          <w:rFonts w:ascii="Times New Roman" w:hAnsi="Times New Roman" w:cs="Times New Roman"/>
          <w:b w:val="0"/>
          <w:color w:val="auto"/>
          <w:sz w:val="24"/>
          <w:szCs w:val="24"/>
          <w:lang w:val="en-US"/>
        </w:rPr>
        <w:t>883-887.</w:t>
      </w:r>
    </w:p>
    <w:p w:rsidR="000F1A0C" w:rsidRPr="00F5214A" w:rsidRDefault="000F1A0C" w:rsidP="001204F0">
      <w:pPr>
        <w:spacing w:after="0"/>
        <w:jc w:val="both"/>
        <w:rPr>
          <w:rFonts w:ascii="Times New Roman" w:hAnsi="Times New Roman" w:cs="Times New Roman"/>
          <w:sz w:val="24"/>
          <w:szCs w:val="24"/>
          <w:lang w:val="en-US"/>
        </w:rPr>
      </w:pPr>
    </w:p>
    <w:p w:rsidR="000F1A0C" w:rsidRDefault="000F1A0C" w:rsidP="001204F0">
      <w:pPr>
        <w:spacing w:after="0"/>
        <w:jc w:val="both"/>
        <w:rPr>
          <w:rFonts w:ascii="Times New Roman" w:hAnsi="Times New Roman" w:cs="Times New Roman"/>
          <w:sz w:val="24"/>
          <w:szCs w:val="24"/>
        </w:rPr>
      </w:pPr>
      <w:r w:rsidRPr="00F5214A">
        <w:rPr>
          <w:rFonts w:ascii="Times New Roman" w:hAnsi="Times New Roman" w:cs="Times New Roman"/>
          <w:sz w:val="24"/>
          <w:szCs w:val="24"/>
          <w:lang w:val="en-US"/>
        </w:rPr>
        <w:t xml:space="preserve">Tortora, G. J.; &amp; Grabowsky, S. R. (2012). </w:t>
      </w:r>
      <w:r w:rsidRPr="001204F0">
        <w:rPr>
          <w:rFonts w:ascii="Times New Roman" w:hAnsi="Times New Roman" w:cs="Times New Roman"/>
          <w:i/>
          <w:sz w:val="24"/>
          <w:szCs w:val="24"/>
        </w:rPr>
        <w:t>Corpo humano</w:t>
      </w:r>
      <w:r w:rsidRPr="001204F0">
        <w:rPr>
          <w:rFonts w:ascii="Times New Roman" w:hAnsi="Times New Roman" w:cs="Times New Roman"/>
          <w:sz w:val="24"/>
          <w:szCs w:val="24"/>
        </w:rPr>
        <w:t>:</w:t>
      </w:r>
      <w:r w:rsidRPr="001204F0">
        <w:rPr>
          <w:rFonts w:ascii="Times New Roman" w:hAnsi="Times New Roman" w:cs="Times New Roman"/>
          <w:i/>
          <w:sz w:val="24"/>
          <w:szCs w:val="24"/>
        </w:rPr>
        <w:t xml:space="preserve"> </w:t>
      </w:r>
      <w:r w:rsidRPr="001204F0">
        <w:rPr>
          <w:rFonts w:ascii="Times New Roman" w:hAnsi="Times New Roman" w:cs="Times New Roman"/>
          <w:sz w:val="24"/>
          <w:szCs w:val="24"/>
        </w:rPr>
        <w:t>fundamentos de anatomia e fisiologia. (574 p). São Paulo, Artmed.</w:t>
      </w:r>
    </w:p>
    <w:p w:rsidR="001204F0" w:rsidRPr="001204F0" w:rsidRDefault="001204F0" w:rsidP="001204F0">
      <w:pPr>
        <w:spacing w:after="0"/>
        <w:jc w:val="both"/>
        <w:rPr>
          <w:rFonts w:ascii="Times New Roman" w:hAnsi="Times New Roman" w:cs="Times New Roman"/>
          <w:sz w:val="24"/>
          <w:szCs w:val="24"/>
        </w:rPr>
      </w:pPr>
    </w:p>
    <w:p w:rsidR="000F1A0C" w:rsidRPr="001204F0" w:rsidRDefault="000F1A0C" w:rsidP="001204F0">
      <w:pPr>
        <w:pStyle w:val="Ttulo3"/>
        <w:spacing w:before="0"/>
        <w:jc w:val="both"/>
        <w:rPr>
          <w:rFonts w:ascii="Times New Roman" w:hAnsi="Times New Roman" w:cs="Times New Roman"/>
          <w:b w:val="0"/>
          <w:color w:val="auto"/>
          <w:sz w:val="24"/>
          <w:szCs w:val="24"/>
        </w:rPr>
      </w:pPr>
      <w:r w:rsidRPr="001204F0">
        <w:rPr>
          <w:rFonts w:ascii="Times New Roman" w:hAnsi="Times New Roman" w:cs="Times New Roman"/>
          <w:b w:val="0"/>
          <w:color w:val="auto"/>
          <w:sz w:val="24"/>
          <w:szCs w:val="24"/>
        </w:rPr>
        <w:t xml:space="preserve">Viegas, K. A. S., Orsi, A. M., Simões, K., &amp; Crocci, A. J. </w:t>
      </w:r>
      <w:r w:rsidR="00F51801"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2004 b</w:t>
      </w:r>
      <w:r w:rsidR="00F51801" w:rsidRPr="001204F0">
        <w:rPr>
          <w:rFonts w:ascii="Times New Roman" w:hAnsi="Times New Roman" w:cs="Times New Roman"/>
          <w:b w:val="0"/>
          <w:color w:val="auto"/>
          <w:sz w:val="24"/>
          <w:szCs w:val="24"/>
        </w:rPr>
        <w:t>)</w:t>
      </w:r>
      <w:r w:rsidRPr="001204F0">
        <w:rPr>
          <w:rFonts w:ascii="Times New Roman" w:hAnsi="Times New Roman" w:cs="Times New Roman"/>
          <w:b w:val="0"/>
          <w:color w:val="auto"/>
          <w:sz w:val="24"/>
          <w:szCs w:val="24"/>
        </w:rPr>
        <w:t>. Histoarquitetura das artérias subclávia e vertebral esquerdas no cão (</w:t>
      </w:r>
      <w:r w:rsidRPr="001204F0">
        <w:rPr>
          <w:rFonts w:ascii="Times New Roman" w:hAnsi="Times New Roman" w:cs="Times New Roman"/>
          <w:b w:val="0"/>
          <w:i/>
          <w:color w:val="auto"/>
          <w:sz w:val="24"/>
          <w:szCs w:val="24"/>
        </w:rPr>
        <w:t>Canis</w:t>
      </w:r>
      <w:r w:rsidRPr="001204F0">
        <w:rPr>
          <w:rFonts w:ascii="Times New Roman" w:hAnsi="Times New Roman" w:cs="Times New Roman"/>
          <w:b w:val="0"/>
          <w:color w:val="auto"/>
          <w:sz w:val="24"/>
          <w:szCs w:val="24"/>
        </w:rPr>
        <w:t xml:space="preserve"> </w:t>
      </w:r>
      <w:r w:rsidRPr="001204F0">
        <w:rPr>
          <w:rFonts w:ascii="Times New Roman" w:hAnsi="Times New Roman" w:cs="Times New Roman"/>
          <w:b w:val="0"/>
          <w:i/>
          <w:color w:val="auto"/>
          <w:sz w:val="24"/>
          <w:szCs w:val="24"/>
        </w:rPr>
        <w:t>familiaris</w:t>
      </w:r>
      <w:r w:rsidRPr="001204F0">
        <w:rPr>
          <w:rFonts w:ascii="Times New Roman" w:hAnsi="Times New Roman" w:cs="Times New Roman"/>
          <w:b w:val="0"/>
          <w:color w:val="auto"/>
          <w:sz w:val="24"/>
          <w:szCs w:val="24"/>
        </w:rPr>
        <w:t xml:space="preserve">). </w:t>
      </w:r>
      <w:hyperlink r:id="rId19" w:history="1">
        <w:r w:rsidRPr="001204F0">
          <w:rPr>
            <w:rStyle w:val="Hyperlink"/>
            <w:rFonts w:ascii="Times New Roman" w:hAnsi="Times New Roman"/>
            <w:b w:val="0"/>
            <w:i/>
            <w:color w:val="auto"/>
            <w:sz w:val="24"/>
            <w:szCs w:val="24"/>
            <w:u w:val="none"/>
          </w:rPr>
          <w:t>Bioscience Journal</w:t>
        </w:r>
      </w:hyperlink>
      <w:r w:rsidRPr="001204F0">
        <w:rPr>
          <w:rFonts w:ascii="Times New Roman" w:hAnsi="Times New Roman" w:cs="Times New Roman"/>
          <w:b w:val="0"/>
          <w:color w:val="auto"/>
          <w:sz w:val="24"/>
          <w:szCs w:val="24"/>
        </w:rPr>
        <w:t>, 20</w:t>
      </w:r>
      <w:r w:rsidR="00D660EB" w:rsidRPr="001204F0">
        <w:rPr>
          <w:rFonts w:ascii="Times New Roman" w:hAnsi="Times New Roman" w:cs="Times New Roman"/>
          <w:b w:val="0"/>
          <w:color w:val="auto"/>
          <w:sz w:val="24"/>
          <w:szCs w:val="24"/>
        </w:rPr>
        <w:t xml:space="preserve"> (2),</w:t>
      </w:r>
      <w:r w:rsidRPr="001204F0">
        <w:rPr>
          <w:rFonts w:ascii="Times New Roman" w:hAnsi="Times New Roman" w:cs="Times New Roman"/>
          <w:b w:val="0"/>
          <w:color w:val="auto"/>
          <w:sz w:val="24"/>
          <w:szCs w:val="24"/>
        </w:rPr>
        <w:t xml:space="preserve"> 163-169.</w:t>
      </w:r>
    </w:p>
    <w:p w:rsidR="000F1A0C" w:rsidRPr="001204F0" w:rsidRDefault="000F1A0C" w:rsidP="001204F0">
      <w:pPr>
        <w:spacing w:after="0"/>
        <w:jc w:val="both"/>
        <w:rPr>
          <w:rFonts w:ascii="Times New Roman" w:hAnsi="Times New Roman" w:cs="Times New Roman"/>
          <w:sz w:val="24"/>
          <w:szCs w:val="24"/>
        </w:rPr>
      </w:pPr>
    </w:p>
    <w:p w:rsidR="000F1A0C" w:rsidRPr="00F5214A" w:rsidRDefault="000F1A0C" w:rsidP="001204F0">
      <w:pPr>
        <w:pStyle w:val="Normal1"/>
        <w:spacing w:line="276" w:lineRule="auto"/>
        <w:jc w:val="both"/>
        <w:rPr>
          <w:sz w:val="24"/>
          <w:szCs w:val="24"/>
          <w:lang w:val="en-US"/>
        </w:rPr>
      </w:pPr>
      <w:r w:rsidRPr="001204F0">
        <w:rPr>
          <w:sz w:val="24"/>
          <w:szCs w:val="24"/>
        </w:rPr>
        <w:t xml:space="preserve">Viegas, K. A. S.; Orsi, A. M.; Simões, K.; Domeniconi, R. F., &amp; Natali, M. R. M. </w:t>
      </w:r>
      <w:r w:rsidR="00F51801" w:rsidRPr="001204F0">
        <w:rPr>
          <w:sz w:val="24"/>
          <w:szCs w:val="24"/>
        </w:rPr>
        <w:t>(</w:t>
      </w:r>
      <w:r w:rsidRPr="001204F0">
        <w:rPr>
          <w:sz w:val="24"/>
          <w:szCs w:val="24"/>
        </w:rPr>
        <w:t>2004 a</w:t>
      </w:r>
      <w:r w:rsidR="00F51801" w:rsidRPr="001204F0">
        <w:rPr>
          <w:sz w:val="24"/>
          <w:szCs w:val="24"/>
        </w:rPr>
        <w:t>)</w:t>
      </w:r>
      <w:r w:rsidRPr="001204F0">
        <w:rPr>
          <w:sz w:val="24"/>
          <w:szCs w:val="24"/>
        </w:rPr>
        <w:t>. Características estruturais da parede das artérias renal e femoral de coelhos (</w:t>
      </w:r>
      <w:r w:rsidRPr="001204F0">
        <w:rPr>
          <w:i/>
          <w:sz w:val="24"/>
          <w:szCs w:val="24"/>
        </w:rPr>
        <w:t>Oryctolagus cuniculus</w:t>
      </w:r>
      <w:r w:rsidRPr="001204F0">
        <w:rPr>
          <w:sz w:val="24"/>
          <w:szCs w:val="24"/>
        </w:rPr>
        <w:t xml:space="preserve">). </w:t>
      </w:r>
      <w:r w:rsidRPr="00F5214A">
        <w:rPr>
          <w:i/>
          <w:sz w:val="24"/>
          <w:szCs w:val="24"/>
          <w:lang w:val="en-US"/>
        </w:rPr>
        <w:t>Acta Scientiarum. Biological Sciences</w:t>
      </w:r>
      <w:r w:rsidRPr="00F5214A">
        <w:rPr>
          <w:sz w:val="24"/>
          <w:szCs w:val="24"/>
          <w:lang w:val="en-US"/>
        </w:rPr>
        <w:t xml:space="preserve"> 26</w:t>
      </w:r>
      <w:r w:rsidR="00D660EB" w:rsidRPr="00F5214A">
        <w:rPr>
          <w:sz w:val="24"/>
          <w:szCs w:val="24"/>
          <w:lang w:val="en-US"/>
        </w:rPr>
        <w:t xml:space="preserve"> (2),</w:t>
      </w:r>
      <w:r w:rsidRPr="00F5214A">
        <w:rPr>
          <w:sz w:val="24"/>
          <w:szCs w:val="24"/>
          <w:lang w:val="en-US"/>
        </w:rPr>
        <w:t xml:space="preserve"> 227-</w:t>
      </w:r>
      <w:r w:rsidR="00D660EB" w:rsidRPr="00F5214A">
        <w:rPr>
          <w:sz w:val="24"/>
          <w:szCs w:val="24"/>
          <w:lang w:val="en-US"/>
        </w:rPr>
        <w:t>2</w:t>
      </w:r>
      <w:r w:rsidRPr="00F5214A">
        <w:rPr>
          <w:sz w:val="24"/>
          <w:szCs w:val="24"/>
          <w:lang w:val="en-US"/>
        </w:rPr>
        <w:t>34.</w:t>
      </w:r>
    </w:p>
    <w:p w:rsidR="000F1A0C" w:rsidRPr="00F5214A" w:rsidRDefault="000F1A0C" w:rsidP="001204F0">
      <w:pPr>
        <w:pStyle w:val="Normal1"/>
        <w:spacing w:line="276" w:lineRule="auto"/>
        <w:jc w:val="both"/>
        <w:rPr>
          <w:sz w:val="24"/>
          <w:szCs w:val="24"/>
          <w:lang w:val="en-US"/>
        </w:rPr>
      </w:pPr>
    </w:p>
    <w:p w:rsidR="00A16C49" w:rsidRPr="001204F0" w:rsidRDefault="000F1A0C" w:rsidP="001204F0">
      <w:pPr>
        <w:spacing w:after="0"/>
        <w:jc w:val="both"/>
        <w:rPr>
          <w:rFonts w:ascii="Times New Roman" w:hAnsi="Times New Roman" w:cs="Times New Roman"/>
          <w:sz w:val="24"/>
          <w:szCs w:val="24"/>
        </w:rPr>
      </w:pPr>
      <w:r w:rsidRPr="001204F0">
        <w:rPr>
          <w:rFonts w:ascii="Times New Roman" w:hAnsi="Times New Roman" w:cs="Times New Roman"/>
          <w:sz w:val="24"/>
          <w:szCs w:val="24"/>
          <w:lang w:val="en-US"/>
        </w:rPr>
        <w:t xml:space="preserve">Young, B., Lowe, J. S., Stevens, A., &amp; Heath, J. W. (2007). </w:t>
      </w:r>
      <w:r w:rsidRPr="001204F0">
        <w:rPr>
          <w:rFonts w:ascii="Times New Roman" w:hAnsi="Times New Roman" w:cs="Times New Roman"/>
          <w:i/>
          <w:sz w:val="24"/>
          <w:szCs w:val="24"/>
        </w:rPr>
        <w:t>Wheater histologia funcional</w:t>
      </w:r>
      <w:r w:rsidRPr="001204F0">
        <w:rPr>
          <w:rFonts w:ascii="Times New Roman" w:hAnsi="Times New Roman" w:cs="Times New Roman"/>
          <w:sz w:val="24"/>
          <w:szCs w:val="24"/>
        </w:rPr>
        <w:t>. (448 p). Rio de Janeiro, Elsevier.</w:t>
      </w:r>
      <w:bookmarkStart w:id="0" w:name="_GoBack"/>
      <w:bookmarkEnd w:id="0"/>
    </w:p>
    <w:sectPr w:rsidR="00A16C49" w:rsidRPr="001204F0" w:rsidSect="007B333E">
      <w:headerReference w:type="default" r:id="rId20"/>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932" w:rsidRDefault="009D5932" w:rsidP="00B406FD">
      <w:pPr>
        <w:spacing w:after="0" w:line="240" w:lineRule="auto"/>
      </w:pPr>
      <w:r>
        <w:separator/>
      </w:r>
    </w:p>
  </w:endnote>
  <w:endnote w:type="continuationSeparator" w:id="0">
    <w:p w:rsidR="009D5932" w:rsidRDefault="009D5932" w:rsidP="00B40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932" w:rsidRDefault="009D5932" w:rsidP="00B406FD">
      <w:pPr>
        <w:spacing w:after="0" w:line="240" w:lineRule="auto"/>
      </w:pPr>
      <w:r>
        <w:separator/>
      </w:r>
    </w:p>
  </w:footnote>
  <w:footnote w:type="continuationSeparator" w:id="0">
    <w:p w:rsidR="009D5932" w:rsidRDefault="009D5932" w:rsidP="00B40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44368"/>
      <w:docPartObj>
        <w:docPartGallery w:val="Page Numbers (Top of Page)"/>
        <w:docPartUnique/>
      </w:docPartObj>
    </w:sdtPr>
    <w:sdtEndPr/>
    <w:sdtContent>
      <w:p w:rsidR="00B406FD" w:rsidRDefault="00F36ABF">
        <w:pPr>
          <w:pStyle w:val="Cabealho"/>
          <w:jc w:val="right"/>
        </w:pPr>
        <w:r>
          <w:fldChar w:fldCharType="begin"/>
        </w:r>
        <w:r>
          <w:instrText xml:space="preserve"> PAGE   \* MERGEFORMAT </w:instrText>
        </w:r>
        <w:r>
          <w:fldChar w:fldCharType="separate"/>
        </w:r>
        <w:r w:rsidR="00F5214A">
          <w:rPr>
            <w:noProof/>
          </w:rPr>
          <w:t>8</w:t>
        </w:r>
        <w:r>
          <w:rPr>
            <w:noProof/>
          </w:rPr>
          <w:fldChar w:fldCharType="end"/>
        </w:r>
      </w:p>
    </w:sdtContent>
  </w:sdt>
  <w:p w:rsidR="00B406FD" w:rsidRDefault="00B406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11B2E"/>
    <w:multiLevelType w:val="hybridMultilevel"/>
    <w:tmpl w:val="03CC16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80B24D4"/>
    <w:multiLevelType w:val="hybridMultilevel"/>
    <w:tmpl w:val="6A3295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0731AD"/>
    <w:multiLevelType w:val="hybridMultilevel"/>
    <w:tmpl w:val="17AEC7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242C12"/>
    <w:multiLevelType w:val="hybridMultilevel"/>
    <w:tmpl w:val="B0CACD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39644B5"/>
    <w:multiLevelType w:val="hybridMultilevel"/>
    <w:tmpl w:val="28767BDA"/>
    <w:lvl w:ilvl="0" w:tplc="41027828">
      <w:start w:val="1"/>
      <w:numFmt w:val="decimal"/>
      <w:lvlText w:val="%1."/>
      <w:lvlJc w:val="left"/>
      <w:pPr>
        <w:ind w:left="1224" w:hanging="360"/>
      </w:pPr>
      <w:rPr>
        <w:rFonts w:hint="default"/>
      </w:rPr>
    </w:lvl>
    <w:lvl w:ilvl="1" w:tplc="04160019" w:tentative="1">
      <w:start w:val="1"/>
      <w:numFmt w:val="lowerLetter"/>
      <w:lvlText w:val="%2."/>
      <w:lvlJc w:val="left"/>
      <w:pPr>
        <w:ind w:left="1944" w:hanging="360"/>
      </w:pPr>
    </w:lvl>
    <w:lvl w:ilvl="2" w:tplc="0416001B" w:tentative="1">
      <w:start w:val="1"/>
      <w:numFmt w:val="lowerRoman"/>
      <w:lvlText w:val="%3."/>
      <w:lvlJc w:val="right"/>
      <w:pPr>
        <w:ind w:left="2664" w:hanging="180"/>
      </w:pPr>
    </w:lvl>
    <w:lvl w:ilvl="3" w:tplc="0416000F" w:tentative="1">
      <w:start w:val="1"/>
      <w:numFmt w:val="decimal"/>
      <w:lvlText w:val="%4."/>
      <w:lvlJc w:val="left"/>
      <w:pPr>
        <w:ind w:left="3384" w:hanging="360"/>
      </w:pPr>
    </w:lvl>
    <w:lvl w:ilvl="4" w:tplc="04160019" w:tentative="1">
      <w:start w:val="1"/>
      <w:numFmt w:val="lowerLetter"/>
      <w:lvlText w:val="%5."/>
      <w:lvlJc w:val="left"/>
      <w:pPr>
        <w:ind w:left="4104" w:hanging="360"/>
      </w:pPr>
    </w:lvl>
    <w:lvl w:ilvl="5" w:tplc="0416001B" w:tentative="1">
      <w:start w:val="1"/>
      <w:numFmt w:val="lowerRoman"/>
      <w:lvlText w:val="%6."/>
      <w:lvlJc w:val="right"/>
      <w:pPr>
        <w:ind w:left="4824" w:hanging="180"/>
      </w:pPr>
    </w:lvl>
    <w:lvl w:ilvl="6" w:tplc="0416000F" w:tentative="1">
      <w:start w:val="1"/>
      <w:numFmt w:val="decimal"/>
      <w:lvlText w:val="%7."/>
      <w:lvlJc w:val="left"/>
      <w:pPr>
        <w:ind w:left="5544" w:hanging="360"/>
      </w:pPr>
    </w:lvl>
    <w:lvl w:ilvl="7" w:tplc="04160019" w:tentative="1">
      <w:start w:val="1"/>
      <w:numFmt w:val="lowerLetter"/>
      <w:lvlText w:val="%8."/>
      <w:lvlJc w:val="left"/>
      <w:pPr>
        <w:ind w:left="6264" w:hanging="360"/>
      </w:pPr>
    </w:lvl>
    <w:lvl w:ilvl="8" w:tplc="0416001B" w:tentative="1">
      <w:start w:val="1"/>
      <w:numFmt w:val="lowerRoman"/>
      <w:lvlText w:val="%9."/>
      <w:lvlJc w:val="right"/>
      <w:pPr>
        <w:ind w:left="6984" w:hanging="180"/>
      </w:pPr>
    </w:lvl>
  </w:abstractNum>
  <w:abstractNum w:abstractNumId="5" w15:restartNumberingAfterBreak="0">
    <w:nsid w:val="3F2C4898"/>
    <w:multiLevelType w:val="hybridMultilevel"/>
    <w:tmpl w:val="191836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A2A7EF0"/>
    <w:multiLevelType w:val="hybridMultilevel"/>
    <w:tmpl w:val="55DAE2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2A"/>
    <w:rsid w:val="000004B5"/>
    <w:rsid w:val="00062403"/>
    <w:rsid w:val="000637B3"/>
    <w:rsid w:val="000800E6"/>
    <w:rsid w:val="0008227D"/>
    <w:rsid w:val="00090CAA"/>
    <w:rsid w:val="000968B6"/>
    <w:rsid w:val="000E0BF7"/>
    <w:rsid w:val="000E17C0"/>
    <w:rsid w:val="000E20B9"/>
    <w:rsid w:val="000E72F4"/>
    <w:rsid w:val="000F1A0C"/>
    <w:rsid w:val="00102B69"/>
    <w:rsid w:val="001204F0"/>
    <w:rsid w:val="00124AE3"/>
    <w:rsid w:val="001314FE"/>
    <w:rsid w:val="00135D65"/>
    <w:rsid w:val="00170908"/>
    <w:rsid w:val="001B5F1C"/>
    <w:rsid w:val="001E770E"/>
    <w:rsid w:val="00201E6C"/>
    <w:rsid w:val="00203E2F"/>
    <w:rsid w:val="00220D1F"/>
    <w:rsid w:val="002246A8"/>
    <w:rsid w:val="00226F6B"/>
    <w:rsid w:val="00256F01"/>
    <w:rsid w:val="00263544"/>
    <w:rsid w:val="00265BD9"/>
    <w:rsid w:val="002827D0"/>
    <w:rsid w:val="00293472"/>
    <w:rsid w:val="002B02F2"/>
    <w:rsid w:val="002C2BBA"/>
    <w:rsid w:val="002E1F04"/>
    <w:rsid w:val="00330634"/>
    <w:rsid w:val="00351B4E"/>
    <w:rsid w:val="00354A2F"/>
    <w:rsid w:val="00371E65"/>
    <w:rsid w:val="00376984"/>
    <w:rsid w:val="00397242"/>
    <w:rsid w:val="003B3EF3"/>
    <w:rsid w:val="003D78B1"/>
    <w:rsid w:val="003E470A"/>
    <w:rsid w:val="00446DF5"/>
    <w:rsid w:val="00453268"/>
    <w:rsid w:val="004560B6"/>
    <w:rsid w:val="0046392D"/>
    <w:rsid w:val="00470AE5"/>
    <w:rsid w:val="00476131"/>
    <w:rsid w:val="004B5346"/>
    <w:rsid w:val="004D5737"/>
    <w:rsid w:val="004E38C8"/>
    <w:rsid w:val="005030E7"/>
    <w:rsid w:val="00506C76"/>
    <w:rsid w:val="00512E7B"/>
    <w:rsid w:val="00560F44"/>
    <w:rsid w:val="00566E4F"/>
    <w:rsid w:val="00567630"/>
    <w:rsid w:val="0059052E"/>
    <w:rsid w:val="005A64E2"/>
    <w:rsid w:val="005B6935"/>
    <w:rsid w:val="005E028F"/>
    <w:rsid w:val="005E10EE"/>
    <w:rsid w:val="005F352E"/>
    <w:rsid w:val="00601742"/>
    <w:rsid w:val="00602530"/>
    <w:rsid w:val="00613474"/>
    <w:rsid w:val="00615DFC"/>
    <w:rsid w:val="00627852"/>
    <w:rsid w:val="00631ED7"/>
    <w:rsid w:val="006A1D34"/>
    <w:rsid w:val="006E28FA"/>
    <w:rsid w:val="006E2D73"/>
    <w:rsid w:val="006E61EA"/>
    <w:rsid w:val="00734D83"/>
    <w:rsid w:val="00780EEE"/>
    <w:rsid w:val="00791600"/>
    <w:rsid w:val="00795F6F"/>
    <w:rsid w:val="007B333E"/>
    <w:rsid w:val="007C578B"/>
    <w:rsid w:val="007F7972"/>
    <w:rsid w:val="00806B6E"/>
    <w:rsid w:val="00807F04"/>
    <w:rsid w:val="00866F09"/>
    <w:rsid w:val="00867FB6"/>
    <w:rsid w:val="008707D9"/>
    <w:rsid w:val="00885820"/>
    <w:rsid w:val="00895728"/>
    <w:rsid w:val="00896604"/>
    <w:rsid w:val="008A401F"/>
    <w:rsid w:val="008A614A"/>
    <w:rsid w:val="008D16B3"/>
    <w:rsid w:val="008E47FE"/>
    <w:rsid w:val="00936069"/>
    <w:rsid w:val="0095186E"/>
    <w:rsid w:val="009764A1"/>
    <w:rsid w:val="00976A79"/>
    <w:rsid w:val="00981AB5"/>
    <w:rsid w:val="00982025"/>
    <w:rsid w:val="00984953"/>
    <w:rsid w:val="009A298A"/>
    <w:rsid w:val="009D36B8"/>
    <w:rsid w:val="009D5932"/>
    <w:rsid w:val="009E43DD"/>
    <w:rsid w:val="009F5384"/>
    <w:rsid w:val="00A1647B"/>
    <w:rsid w:val="00A16C49"/>
    <w:rsid w:val="00A41D36"/>
    <w:rsid w:val="00A461F6"/>
    <w:rsid w:val="00A509AA"/>
    <w:rsid w:val="00A50E1D"/>
    <w:rsid w:val="00A70B47"/>
    <w:rsid w:val="00A92BFD"/>
    <w:rsid w:val="00A979F6"/>
    <w:rsid w:val="00AB1DE6"/>
    <w:rsid w:val="00AB2443"/>
    <w:rsid w:val="00AC24FC"/>
    <w:rsid w:val="00AC7980"/>
    <w:rsid w:val="00AD205E"/>
    <w:rsid w:val="00AD3C35"/>
    <w:rsid w:val="00AF6C38"/>
    <w:rsid w:val="00B2094C"/>
    <w:rsid w:val="00B232CA"/>
    <w:rsid w:val="00B238A1"/>
    <w:rsid w:val="00B406FD"/>
    <w:rsid w:val="00B52A30"/>
    <w:rsid w:val="00B64BE9"/>
    <w:rsid w:val="00B73ABF"/>
    <w:rsid w:val="00B841DE"/>
    <w:rsid w:val="00BA10CF"/>
    <w:rsid w:val="00BA7ECC"/>
    <w:rsid w:val="00BE71D2"/>
    <w:rsid w:val="00C03797"/>
    <w:rsid w:val="00C91463"/>
    <w:rsid w:val="00C956AD"/>
    <w:rsid w:val="00CA36C3"/>
    <w:rsid w:val="00CD6E35"/>
    <w:rsid w:val="00CE21F3"/>
    <w:rsid w:val="00D17CF2"/>
    <w:rsid w:val="00D35751"/>
    <w:rsid w:val="00D37802"/>
    <w:rsid w:val="00D422CB"/>
    <w:rsid w:val="00D425AD"/>
    <w:rsid w:val="00D57F7F"/>
    <w:rsid w:val="00D660EB"/>
    <w:rsid w:val="00D85C20"/>
    <w:rsid w:val="00D9514A"/>
    <w:rsid w:val="00DF26C8"/>
    <w:rsid w:val="00E04713"/>
    <w:rsid w:val="00E2136D"/>
    <w:rsid w:val="00E373B8"/>
    <w:rsid w:val="00E56425"/>
    <w:rsid w:val="00E63F80"/>
    <w:rsid w:val="00E8447A"/>
    <w:rsid w:val="00E8681F"/>
    <w:rsid w:val="00E955BA"/>
    <w:rsid w:val="00EB0298"/>
    <w:rsid w:val="00EC1895"/>
    <w:rsid w:val="00ED0CDB"/>
    <w:rsid w:val="00ED1280"/>
    <w:rsid w:val="00EF1D99"/>
    <w:rsid w:val="00EF308F"/>
    <w:rsid w:val="00F0187B"/>
    <w:rsid w:val="00F04FF9"/>
    <w:rsid w:val="00F05883"/>
    <w:rsid w:val="00F21FB6"/>
    <w:rsid w:val="00F3225F"/>
    <w:rsid w:val="00F36ABF"/>
    <w:rsid w:val="00F51801"/>
    <w:rsid w:val="00F5214A"/>
    <w:rsid w:val="00F5359E"/>
    <w:rsid w:val="00F576C7"/>
    <w:rsid w:val="00F628C4"/>
    <w:rsid w:val="00F66342"/>
    <w:rsid w:val="00F94279"/>
    <w:rsid w:val="00F96CEF"/>
    <w:rsid w:val="00FA43AF"/>
    <w:rsid w:val="00FB24C7"/>
    <w:rsid w:val="00FC01FB"/>
    <w:rsid w:val="00FC6A50"/>
    <w:rsid w:val="00FE1E62"/>
    <w:rsid w:val="00FF6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A32463-D824-466E-A292-0EA5785B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C38"/>
  </w:style>
  <w:style w:type="paragraph" w:styleId="Ttulo2">
    <w:name w:val="heading 2"/>
    <w:basedOn w:val="Normal"/>
    <w:next w:val="Normal"/>
    <w:link w:val="Ttulo2Char"/>
    <w:uiPriority w:val="9"/>
    <w:semiHidden/>
    <w:unhideWhenUsed/>
    <w:qFormat/>
    <w:rsid w:val="00A16C49"/>
    <w:pPr>
      <w:keepNext/>
      <w:spacing w:after="0" w:line="240" w:lineRule="auto"/>
      <w:ind w:firstLine="1080"/>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uiPriority w:val="9"/>
    <w:unhideWhenUsed/>
    <w:qFormat/>
    <w:rsid w:val="000637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FF632A"/>
    <w:pPr>
      <w:spacing w:after="0" w:line="240" w:lineRule="auto"/>
    </w:pPr>
  </w:style>
  <w:style w:type="character" w:customStyle="1" w:styleId="Ttulo2Char">
    <w:name w:val="Título 2 Char"/>
    <w:basedOn w:val="Fontepargpadro"/>
    <w:link w:val="Ttulo2"/>
    <w:uiPriority w:val="9"/>
    <w:semiHidden/>
    <w:rsid w:val="00A16C49"/>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A16C49"/>
    <w:rPr>
      <w:rFonts w:cs="Times New Roman"/>
      <w:color w:val="0000FF"/>
      <w:u w:val="single"/>
    </w:rPr>
  </w:style>
  <w:style w:type="paragraph" w:styleId="NormalWeb">
    <w:name w:val="Normal (Web)"/>
    <w:basedOn w:val="Normal"/>
    <w:uiPriority w:val="99"/>
    <w:unhideWhenUsed/>
    <w:rsid w:val="00A16C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1">
    <w:name w:val="Normal1"/>
    <w:basedOn w:val="Normal"/>
    <w:uiPriority w:val="99"/>
    <w:rsid w:val="00A16C49"/>
    <w:pPr>
      <w:widowControl w:val="0"/>
      <w:suppressAutoHyphens/>
      <w:spacing w:after="0" w:line="240" w:lineRule="auto"/>
    </w:pPr>
    <w:rPr>
      <w:rFonts w:ascii="Times New Roman" w:eastAsia="Times New Roman" w:hAnsi="Times New Roman" w:cs="Times New Roman"/>
      <w:sz w:val="20"/>
      <w:szCs w:val="20"/>
      <w:lang w:eastAsia="pt-BR"/>
    </w:rPr>
  </w:style>
  <w:style w:type="character" w:customStyle="1" w:styleId="citation">
    <w:name w:val="citation"/>
    <w:basedOn w:val="Fontepargpadro"/>
    <w:rsid w:val="00A16C49"/>
    <w:rPr>
      <w:rFonts w:cs="Times New Roman"/>
    </w:rPr>
  </w:style>
  <w:style w:type="character" w:customStyle="1" w:styleId="object">
    <w:name w:val="object"/>
    <w:basedOn w:val="Fontepargpadro"/>
    <w:rsid w:val="00A16C49"/>
    <w:rPr>
      <w:rFonts w:cs="Times New Roman"/>
    </w:rPr>
  </w:style>
  <w:style w:type="character" w:styleId="nfase">
    <w:name w:val="Emphasis"/>
    <w:basedOn w:val="Fontepargpadro"/>
    <w:uiPriority w:val="20"/>
    <w:qFormat/>
    <w:rsid w:val="00A16C49"/>
    <w:rPr>
      <w:rFonts w:cs="Times New Roman"/>
      <w:i/>
      <w:iCs/>
    </w:rPr>
  </w:style>
  <w:style w:type="character" w:customStyle="1" w:styleId="st">
    <w:name w:val="st"/>
    <w:basedOn w:val="Fontepargpadro"/>
    <w:rsid w:val="00A16C49"/>
  </w:style>
  <w:style w:type="character" w:customStyle="1" w:styleId="hps">
    <w:name w:val="hps"/>
    <w:basedOn w:val="Fontepargpadro"/>
    <w:rsid w:val="00E8681F"/>
  </w:style>
  <w:style w:type="character" w:customStyle="1" w:styleId="Ttulo3Char">
    <w:name w:val="Título 3 Char"/>
    <w:basedOn w:val="Fontepargpadro"/>
    <w:link w:val="Ttulo3"/>
    <w:uiPriority w:val="9"/>
    <w:rsid w:val="000637B3"/>
    <w:rPr>
      <w:rFonts w:asciiTheme="majorHAnsi" w:eastAsiaTheme="majorEastAsia" w:hAnsiTheme="majorHAnsi" w:cstheme="majorBidi"/>
      <w:b/>
      <w:bCs/>
      <w:color w:val="4F81BD" w:themeColor="accent1"/>
    </w:rPr>
  </w:style>
  <w:style w:type="paragraph" w:styleId="Recuodecorpodetexto3">
    <w:name w:val="Body Text Indent 3"/>
    <w:basedOn w:val="Normal"/>
    <w:link w:val="Recuodecorpodetexto3Char"/>
    <w:uiPriority w:val="99"/>
    <w:semiHidden/>
    <w:unhideWhenUsed/>
    <w:rsid w:val="007F7972"/>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7F7972"/>
    <w:rPr>
      <w:rFonts w:ascii="Times New Roman" w:eastAsia="Times New Roman" w:hAnsi="Times New Roman" w:cs="Times New Roman"/>
      <w:sz w:val="16"/>
      <w:szCs w:val="16"/>
      <w:lang w:eastAsia="pt-BR"/>
    </w:rPr>
  </w:style>
  <w:style w:type="paragraph" w:styleId="Textodebalo">
    <w:name w:val="Balloon Text"/>
    <w:basedOn w:val="Normal"/>
    <w:link w:val="TextodebaloChar"/>
    <w:uiPriority w:val="99"/>
    <w:semiHidden/>
    <w:unhideWhenUsed/>
    <w:rsid w:val="007F79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7972"/>
    <w:rPr>
      <w:rFonts w:ascii="Tahoma" w:hAnsi="Tahoma" w:cs="Tahoma"/>
      <w:sz w:val="16"/>
      <w:szCs w:val="16"/>
    </w:rPr>
  </w:style>
  <w:style w:type="table" w:styleId="Tabelacomgrade">
    <w:name w:val="Table Grid"/>
    <w:basedOn w:val="Tabelanormal"/>
    <w:uiPriority w:val="59"/>
    <w:rsid w:val="007F7972"/>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Fontepargpadro"/>
    <w:rsid w:val="009A298A"/>
  </w:style>
  <w:style w:type="paragraph" w:styleId="Cabealho">
    <w:name w:val="header"/>
    <w:basedOn w:val="Normal"/>
    <w:link w:val="CabealhoChar"/>
    <w:uiPriority w:val="99"/>
    <w:unhideWhenUsed/>
    <w:rsid w:val="00B406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06FD"/>
  </w:style>
  <w:style w:type="paragraph" w:styleId="Rodap">
    <w:name w:val="footer"/>
    <w:basedOn w:val="Normal"/>
    <w:link w:val="RodapChar"/>
    <w:uiPriority w:val="99"/>
    <w:semiHidden/>
    <w:unhideWhenUsed/>
    <w:rsid w:val="00B406F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406FD"/>
  </w:style>
  <w:style w:type="character" w:styleId="Nmerodelinha">
    <w:name w:val="line number"/>
    <w:basedOn w:val="Fontepargpadro"/>
    <w:uiPriority w:val="99"/>
    <w:semiHidden/>
    <w:unhideWhenUsed/>
    <w:rsid w:val="007B3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07628">
      <w:bodyDiv w:val="1"/>
      <w:marLeft w:val="0"/>
      <w:marRight w:val="0"/>
      <w:marTop w:val="0"/>
      <w:marBottom w:val="0"/>
      <w:divBdr>
        <w:top w:val="none" w:sz="0" w:space="0" w:color="auto"/>
        <w:left w:val="none" w:sz="0" w:space="0" w:color="auto"/>
        <w:bottom w:val="none" w:sz="0" w:space="0" w:color="auto"/>
        <w:right w:val="none" w:sz="0" w:space="0" w:color="auto"/>
      </w:divBdr>
    </w:div>
    <w:div w:id="199248698">
      <w:bodyDiv w:val="1"/>
      <w:marLeft w:val="0"/>
      <w:marRight w:val="0"/>
      <w:marTop w:val="0"/>
      <w:marBottom w:val="0"/>
      <w:divBdr>
        <w:top w:val="none" w:sz="0" w:space="0" w:color="auto"/>
        <w:left w:val="none" w:sz="0" w:space="0" w:color="auto"/>
        <w:bottom w:val="none" w:sz="0" w:space="0" w:color="auto"/>
        <w:right w:val="none" w:sz="0" w:space="0" w:color="auto"/>
      </w:divBdr>
    </w:div>
    <w:div w:id="538709005">
      <w:bodyDiv w:val="1"/>
      <w:marLeft w:val="0"/>
      <w:marRight w:val="0"/>
      <w:marTop w:val="0"/>
      <w:marBottom w:val="0"/>
      <w:divBdr>
        <w:top w:val="none" w:sz="0" w:space="0" w:color="auto"/>
        <w:left w:val="none" w:sz="0" w:space="0" w:color="auto"/>
        <w:bottom w:val="none" w:sz="0" w:space="0" w:color="auto"/>
        <w:right w:val="none" w:sz="0" w:space="0" w:color="auto"/>
      </w:divBdr>
    </w:div>
    <w:div w:id="552230540">
      <w:bodyDiv w:val="1"/>
      <w:marLeft w:val="0"/>
      <w:marRight w:val="0"/>
      <w:marTop w:val="0"/>
      <w:marBottom w:val="0"/>
      <w:divBdr>
        <w:top w:val="none" w:sz="0" w:space="0" w:color="auto"/>
        <w:left w:val="none" w:sz="0" w:space="0" w:color="auto"/>
        <w:bottom w:val="none" w:sz="0" w:space="0" w:color="auto"/>
        <w:right w:val="none" w:sz="0" w:space="0" w:color="auto"/>
      </w:divBdr>
    </w:div>
    <w:div w:id="793600518">
      <w:bodyDiv w:val="1"/>
      <w:marLeft w:val="0"/>
      <w:marRight w:val="0"/>
      <w:marTop w:val="0"/>
      <w:marBottom w:val="0"/>
      <w:divBdr>
        <w:top w:val="none" w:sz="0" w:space="0" w:color="auto"/>
        <w:left w:val="none" w:sz="0" w:space="0" w:color="auto"/>
        <w:bottom w:val="none" w:sz="0" w:space="0" w:color="auto"/>
        <w:right w:val="none" w:sz="0" w:space="0" w:color="auto"/>
      </w:divBdr>
      <w:divsChild>
        <w:div w:id="1575503854">
          <w:marLeft w:val="0"/>
          <w:marRight w:val="0"/>
          <w:marTop w:val="0"/>
          <w:marBottom w:val="0"/>
          <w:divBdr>
            <w:top w:val="none" w:sz="0" w:space="0" w:color="auto"/>
            <w:left w:val="none" w:sz="0" w:space="0" w:color="auto"/>
            <w:bottom w:val="none" w:sz="0" w:space="0" w:color="auto"/>
            <w:right w:val="none" w:sz="0" w:space="0" w:color="auto"/>
          </w:divBdr>
        </w:div>
        <w:div w:id="184246373">
          <w:marLeft w:val="0"/>
          <w:marRight w:val="0"/>
          <w:marTop w:val="0"/>
          <w:marBottom w:val="0"/>
          <w:divBdr>
            <w:top w:val="none" w:sz="0" w:space="0" w:color="auto"/>
            <w:left w:val="none" w:sz="0" w:space="0" w:color="auto"/>
            <w:bottom w:val="none" w:sz="0" w:space="0" w:color="auto"/>
            <w:right w:val="none" w:sz="0" w:space="0" w:color="auto"/>
          </w:divBdr>
        </w:div>
        <w:div w:id="721055886">
          <w:marLeft w:val="0"/>
          <w:marRight w:val="0"/>
          <w:marTop w:val="0"/>
          <w:marBottom w:val="0"/>
          <w:divBdr>
            <w:top w:val="none" w:sz="0" w:space="0" w:color="auto"/>
            <w:left w:val="none" w:sz="0" w:space="0" w:color="auto"/>
            <w:bottom w:val="none" w:sz="0" w:space="0" w:color="auto"/>
            <w:right w:val="none" w:sz="0" w:space="0" w:color="auto"/>
          </w:divBdr>
        </w:div>
        <w:div w:id="570232318">
          <w:marLeft w:val="0"/>
          <w:marRight w:val="0"/>
          <w:marTop w:val="0"/>
          <w:marBottom w:val="0"/>
          <w:divBdr>
            <w:top w:val="none" w:sz="0" w:space="0" w:color="auto"/>
            <w:left w:val="none" w:sz="0" w:space="0" w:color="auto"/>
            <w:bottom w:val="none" w:sz="0" w:space="0" w:color="auto"/>
            <w:right w:val="none" w:sz="0" w:space="0" w:color="auto"/>
          </w:divBdr>
        </w:div>
        <w:div w:id="1303585566">
          <w:marLeft w:val="0"/>
          <w:marRight w:val="0"/>
          <w:marTop w:val="0"/>
          <w:marBottom w:val="0"/>
          <w:divBdr>
            <w:top w:val="none" w:sz="0" w:space="0" w:color="auto"/>
            <w:left w:val="none" w:sz="0" w:space="0" w:color="auto"/>
            <w:bottom w:val="none" w:sz="0" w:space="0" w:color="auto"/>
            <w:right w:val="none" w:sz="0" w:space="0" w:color="auto"/>
          </w:divBdr>
        </w:div>
        <w:div w:id="1037312759">
          <w:marLeft w:val="0"/>
          <w:marRight w:val="0"/>
          <w:marTop w:val="0"/>
          <w:marBottom w:val="0"/>
          <w:divBdr>
            <w:top w:val="none" w:sz="0" w:space="0" w:color="auto"/>
            <w:left w:val="none" w:sz="0" w:space="0" w:color="auto"/>
            <w:bottom w:val="none" w:sz="0" w:space="0" w:color="auto"/>
            <w:right w:val="none" w:sz="0" w:space="0" w:color="auto"/>
          </w:divBdr>
        </w:div>
        <w:div w:id="1749424709">
          <w:marLeft w:val="0"/>
          <w:marRight w:val="0"/>
          <w:marTop w:val="0"/>
          <w:marBottom w:val="0"/>
          <w:divBdr>
            <w:top w:val="none" w:sz="0" w:space="0" w:color="auto"/>
            <w:left w:val="none" w:sz="0" w:space="0" w:color="auto"/>
            <w:bottom w:val="none" w:sz="0" w:space="0" w:color="auto"/>
            <w:right w:val="none" w:sz="0" w:space="0" w:color="auto"/>
          </w:divBdr>
        </w:div>
        <w:div w:id="1804538942">
          <w:marLeft w:val="0"/>
          <w:marRight w:val="0"/>
          <w:marTop w:val="0"/>
          <w:marBottom w:val="0"/>
          <w:divBdr>
            <w:top w:val="none" w:sz="0" w:space="0" w:color="auto"/>
            <w:left w:val="none" w:sz="0" w:space="0" w:color="auto"/>
            <w:bottom w:val="none" w:sz="0" w:space="0" w:color="auto"/>
            <w:right w:val="none" w:sz="0" w:space="0" w:color="auto"/>
          </w:divBdr>
        </w:div>
        <w:div w:id="360477540">
          <w:marLeft w:val="0"/>
          <w:marRight w:val="0"/>
          <w:marTop w:val="0"/>
          <w:marBottom w:val="0"/>
          <w:divBdr>
            <w:top w:val="none" w:sz="0" w:space="0" w:color="auto"/>
            <w:left w:val="none" w:sz="0" w:space="0" w:color="auto"/>
            <w:bottom w:val="none" w:sz="0" w:space="0" w:color="auto"/>
            <w:right w:val="none" w:sz="0" w:space="0" w:color="auto"/>
          </w:divBdr>
        </w:div>
        <w:div w:id="1817530674">
          <w:marLeft w:val="0"/>
          <w:marRight w:val="0"/>
          <w:marTop w:val="0"/>
          <w:marBottom w:val="0"/>
          <w:divBdr>
            <w:top w:val="none" w:sz="0" w:space="0" w:color="auto"/>
            <w:left w:val="none" w:sz="0" w:space="0" w:color="auto"/>
            <w:bottom w:val="none" w:sz="0" w:space="0" w:color="auto"/>
            <w:right w:val="none" w:sz="0" w:space="0" w:color="auto"/>
          </w:divBdr>
        </w:div>
        <w:div w:id="8719756">
          <w:marLeft w:val="0"/>
          <w:marRight w:val="0"/>
          <w:marTop w:val="0"/>
          <w:marBottom w:val="0"/>
          <w:divBdr>
            <w:top w:val="none" w:sz="0" w:space="0" w:color="auto"/>
            <w:left w:val="none" w:sz="0" w:space="0" w:color="auto"/>
            <w:bottom w:val="none" w:sz="0" w:space="0" w:color="auto"/>
            <w:right w:val="none" w:sz="0" w:space="0" w:color="auto"/>
          </w:divBdr>
        </w:div>
      </w:divsChild>
    </w:div>
    <w:div w:id="796459231">
      <w:bodyDiv w:val="1"/>
      <w:marLeft w:val="0"/>
      <w:marRight w:val="0"/>
      <w:marTop w:val="0"/>
      <w:marBottom w:val="0"/>
      <w:divBdr>
        <w:top w:val="none" w:sz="0" w:space="0" w:color="auto"/>
        <w:left w:val="none" w:sz="0" w:space="0" w:color="auto"/>
        <w:bottom w:val="none" w:sz="0" w:space="0" w:color="auto"/>
        <w:right w:val="none" w:sz="0" w:space="0" w:color="auto"/>
      </w:divBdr>
    </w:div>
    <w:div w:id="1074082084">
      <w:bodyDiv w:val="1"/>
      <w:marLeft w:val="0"/>
      <w:marRight w:val="0"/>
      <w:marTop w:val="0"/>
      <w:marBottom w:val="0"/>
      <w:divBdr>
        <w:top w:val="none" w:sz="0" w:space="0" w:color="auto"/>
        <w:left w:val="none" w:sz="0" w:space="0" w:color="auto"/>
        <w:bottom w:val="none" w:sz="0" w:space="0" w:color="auto"/>
        <w:right w:val="none" w:sz="0" w:space="0" w:color="auto"/>
      </w:divBdr>
      <w:divsChild>
        <w:div w:id="1977564386">
          <w:marLeft w:val="0"/>
          <w:marRight w:val="0"/>
          <w:marTop w:val="0"/>
          <w:marBottom w:val="0"/>
          <w:divBdr>
            <w:top w:val="none" w:sz="0" w:space="0" w:color="auto"/>
            <w:left w:val="none" w:sz="0" w:space="0" w:color="auto"/>
            <w:bottom w:val="none" w:sz="0" w:space="0" w:color="auto"/>
            <w:right w:val="none" w:sz="0" w:space="0" w:color="auto"/>
          </w:divBdr>
          <w:divsChild>
            <w:div w:id="1259944794">
              <w:marLeft w:val="0"/>
              <w:marRight w:val="0"/>
              <w:marTop w:val="0"/>
              <w:marBottom w:val="0"/>
              <w:divBdr>
                <w:top w:val="none" w:sz="0" w:space="0" w:color="auto"/>
                <w:left w:val="none" w:sz="0" w:space="0" w:color="auto"/>
                <w:bottom w:val="none" w:sz="0" w:space="0" w:color="auto"/>
                <w:right w:val="none" w:sz="0" w:space="0" w:color="auto"/>
              </w:divBdr>
              <w:divsChild>
                <w:div w:id="163018048">
                  <w:marLeft w:val="0"/>
                  <w:marRight w:val="0"/>
                  <w:marTop w:val="0"/>
                  <w:marBottom w:val="0"/>
                  <w:divBdr>
                    <w:top w:val="none" w:sz="0" w:space="0" w:color="auto"/>
                    <w:left w:val="none" w:sz="0" w:space="0" w:color="auto"/>
                    <w:bottom w:val="none" w:sz="0" w:space="0" w:color="auto"/>
                    <w:right w:val="none" w:sz="0" w:space="0" w:color="auto"/>
                  </w:divBdr>
                  <w:divsChild>
                    <w:div w:id="33700254">
                      <w:marLeft w:val="0"/>
                      <w:marRight w:val="0"/>
                      <w:marTop w:val="0"/>
                      <w:marBottom w:val="0"/>
                      <w:divBdr>
                        <w:top w:val="none" w:sz="0" w:space="0" w:color="auto"/>
                        <w:left w:val="none" w:sz="0" w:space="0" w:color="auto"/>
                        <w:bottom w:val="none" w:sz="0" w:space="0" w:color="auto"/>
                        <w:right w:val="none" w:sz="0" w:space="0" w:color="auto"/>
                      </w:divBdr>
                      <w:divsChild>
                        <w:div w:id="59181674">
                          <w:marLeft w:val="0"/>
                          <w:marRight w:val="0"/>
                          <w:marTop w:val="0"/>
                          <w:marBottom w:val="0"/>
                          <w:divBdr>
                            <w:top w:val="none" w:sz="0" w:space="0" w:color="auto"/>
                            <w:left w:val="none" w:sz="0" w:space="0" w:color="auto"/>
                            <w:bottom w:val="none" w:sz="0" w:space="0" w:color="auto"/>
                            <w:right w:val="none" w:sz="0" w:space="0" w:color="auto"/>
                          </w:divBdr>
                          <w:divsChild>
                            <w:div w:id="13186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249909">
      <w:bodyDiv w:val="1"/>
      <w:marLeft w:val="0"/>
      <w:marRight w:val="0"/>
      <w:marTop w:val="0"/>
      <w:marBottom w:val="0"/>
      <w:divBdr>
        <w:top w:val="none" w:sz="0" w:space="0" w:color="auto"/>
        <w:left w:val="none" w:sz="0" w:space="0" w:color="auto"/>
        <w:bottom w:val="none" w:sz="0" w:space="0" w:color="auto"/>
        <w:right w:val="none" w:sz="0" w:space="0" w:color="auto"/>
      </w:divBdr>
      <w:divsChild>
        <w:div w:id="278726361">
          <w:marLeft w:val="0"/>
          <w:marRight w:val="0"/>
          <w:marTop w:val="0"/>
          <w:marBottom w:val="0"/>
          <w:divBdr>
            <w:top w:val="none" w:sz="0" w:space="0" w:color="auto"/>
            <w:left w:val="none" w:sz="0" w:space="0" w:color="auto"/>
            <w:bottom w:val="none" w:sz="0" w:space="0" w:color="auto"/>
            <w:right w:val="none" w:sz="0" w:space="0" w:color="auto"/>
          </w:divBdr>
        </w:div>
      </w:divsChild>
    </w:div>
    <w:div w:id="1439913125">
      <w:bodyDiv w:val="1"/>
      <w:marLeft w:val="0"/>
      <w:marRight w:val="0"/>
      <w:marTop w:val="0"/>
      <w:marBottom w:val="0"/>
      <w:divBdr>
        <w:top w:val="none" w:sz="0" w:space="0" w:color="auto"/>
        <w:left w:val="none" w:sz="0" w:space="0" w:color="auto"/>
        <w:bottom w:val="none" w:sz="0" w:space="0" w:color="auto"/>
        <w:right w:val="none" w:sz="0" w:space="0" w:color="auto"/>
      </w:divBdr>
      <w:divsChild>
        <w:div w:id="1912421883">
          <w:marLeft w:val="0"/>
          <w:marRight w:val="0"/>
          <w:marTop w:val="0"/>
          <w:marBottom w:val="0"/>
          <w:divBdr>
            <w:top w:val="none" w:sz="0" w:space="0" w:color="auto"/>
            <w:left w:val="none" w:sz="0" w:space="0" w:color="auto"/>
            <w:bottom w:val="none" w:sz="0" w:space="0" w:color="auto"/>
            <w:right w:val="none" w:sz="0" w:space="0" w:color="auto"/>
          </w:divBdr>
          <w:divsChild>
            <w:div w:id="1950307697">
              <w:marLeft w:val="0"/>
              <w:marRight w:val="0"/>
              <w:marTop w:val="0"/>
              <w:marBottom w:val="0"/>
              <w:divBdr>
                <w:top w:val="none" w:sz="0" w:space="0" w:color="auto"/>
                <w:left w:val="none" w:sz="0" w:space="0" w:color="auto"/>
                <w:bottom w:val="none" w:sz="0" w:space="0" w:color="auto"/>
                <w:right w:val="none" w:sz="0" w:space="0" w:color="auto"/>
              </w:divBdr>
              <w:divsChild>
                <w:div w:id="348331947">
                  <w:marLeft w:val="0"/>
                  <w:marRight w:val="0"/>
                  <w:marTop w:val="0"/>
                  <w:marBottom w:val="0"/>
                  <w:divBdr>
                    <w:top w:val="none" w:sz="0" w:space="0" w:color="auto"/>
                    <w:left w:val="none" w:sz="0" w:space="0" w:color="auto"/>
                    <w:bottom w:val="none" w:sz="0" w:space="0" w:color="auto"/>
                    <w:right w:val="none" w:sz="0" w:space="0" w:color="auto"/>
                  </w:divBdr>
                  <w:divsChild>
                    <w:div w:id="1402675493">
                      <w:marLeft w:val="0"/>
                      <w:marRight w:val="0"/>
                      <w:marTop w:val="0"/>
                      <w:marBottom w:val="0"/>
                      <w:divBdr>
                        <w:top w:val="none" w:sz="0" w:space="0" w:color="auto"/>
                        <w:left w:val="none" w:sz="0" w:space="0" w:color="auto"/>
                        <w:bottom w:val="none" w:sz="0" w:space="0" w:color="auto"/>
                        <w:right w:val="none" w:sz="0" w:space="0" w:color="auto"/>
                      </w:divBdr>
                      <w:divsChild>
                        <w:div w:id="1856840999">
                          <w:marLeft w:val="0"/>
                          <w:marRight w:val="0"/>
                          <w:marTop w:val="0"/>
                          <w:marBottom w:val="0"/>
                          <w:divBdr>
                            <w:top w:val="none" w:sz="0" w:space="0" w:color="auto"/>
                            <w:left w:val="none" w:sz="0" w:space="0" w:color="auto"/>
                            <w:bottom w:val="none" w:sz="0" w:space="0" w:color="auto"/>
                            <w:right w:val="none" w:sz="0" w:space="0" w:color="auto"/>
                          </w:divBdr>
                          <w:divsChild>
                            <w:div w:id="125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238">
      <w:bodyDiv w:val="1"/>
      <w:marLeft w:val="0"/>
      <w:marRight w:val="0"/>
      <w:marTop w:val="0"/>
      <w:marBottom w:val="0"/>
      <w:divBdr>
        <w:top w:val="none" w:sz="0" w:space="0" w:color="auto"/>
        <w:left w:val="none" w:sz="0" w:space="0" w:color="auto"/>
        <w:bottom w:val="none" w:sz="0" w:space="0" w:color="auto"/>
        <w:right w:val="none" w:sz="0" w:space="0" w:color="auto"/>
      </w:divBdr>
    </w:div>
    <w:div w:id="203738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ervacao.org/publicacoes/files/15_Costa_et_al.pdf" TargetMode="External"/><Relationship Id="rId18" Type="http://schemas.openxmlformats.org/officeDocument/2006/relationships/hyperlink" Target="https://www.google.com.br/url?sa=t&amp;rct=j&amp;q=&amp;esrc=s&amp;source=web&amp;cd=1&amp;cad=rja&amp;uact=8&amp;ved=0ahUKEwjb1amAvL3KAhWCH5AKHVZ5AncQFggfMAA&amp;url=http%3A%2F%2Fwww.scielo.cl%2Fijmorphol.htm&amp;usg=AFQjCNH1KBBPacSQ5-X5BlcjcgwpQA7POg&amp;sig2=EHVwAPuNVuVNBKirWtddaA&amp;bvm=bv.112454388,d.Y2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com.br/url?sa=t&amp;rct=j&amp;q=&amp;esrc=s&amp;source=web&amp;cd=1&amp;cad=rja&amp;uact=8&amp;ved=0ahUKEwjVyL6TvL3KAhXHhpAKHW0WCXwQFggcMAA&amp;url=http%3A%2F%2Fwww.scielo.br%2Frevistas%2Fpvb%2Fpaboutj.htm&amp;usg=AFQjCNH0j72cLprmr6AZGRimQFXMLw_aPw&amp;sig2=TBrx27y23CpmWNGMvwXxJg&amp;bvm=bv.112454388,d.Y2I" TargetMode="External"/><Relationship Id="rId17" Type="http://schemas.openxmlformats.org/officeDocument/2006/relationships/hyperlink" Target="https://www.google.com.br/url?sa=t&amp;rct=j&amp;q=&amp;esrc=s&amp;source=web&amp;cd=1&amp;cad=rja&amp;uact=8&amp;ved=0ahUKEwiBr5XKvL3KAhUJI5AKHcReDn4QFggfMAA&amp;url=http%3A%2F%2Fonlinelibrary.wiley.com%2Fjournal%2F10.1111%2F%28ISSN%291439-0264%2Fissues&amp;usg=AFQjCNFWdx4lPqPHy_sFQ53NiVfXoG4SBA&amp;sig2=m5VUzHrt1q9SoW7kVcz4Cw&amp;bvm=bv.112454388,d.Y2I" TargetMode="External"/><Relationship Id="rId2" Type="http://schemas.openxmlformats.org/officeDocument/2006/relationships/numbering" Target="numbering.xml"/><Relationship Id="rId16" Type="http://schemas.openxmlformats.org/officeDocument/2006/relationships/hyperlink" Target="https://www.google.com.br/url?sa=t&amp;rct=j&amp;q=&amp;esrc=s&amp;source=web&amp;cd=1&amp;cad=rja&amp;uact=8&amp;ved=0ahUKEwjDzKeovL3KAhVDfZAKHZ-5A4IQFggcMAA&amp;url=http%3A%2F%2Fperiodicos.uem.br%2Fojs%2Findex.php%2FActaSciBiolSci&amp;usg=AFQjCNHC09y8A8_Ddx8UBgz7gv6q-k0w7w&amp;sig2=Jb8xijGU_jfAXq0eLz_Eew&amp;bvm=bv.112454388,d.Y2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google.com.br/url?sa=t&amp;rct=j&amp;q=&amp;esrc=s&amp;source=web&amp;cd=1&amp;cad=rja&amp;uact=8&amp;ved=0ahUKEwjQrr-4vL3KAhXLiJAKHSc7C90QFggcMAA&amp;url=http%3A%2F%2Fwww.latindex.unam.mx%2Fbuscador%2FficRev.html%3Ffolio%3D1701%26opcion%3D1&amp;usg=AFQjCNEQJHofDIAtYRe9ftwo22AQg--WAw&amp;sig2=U8trZRfU8KuBxKvZW6jdRg&amp;bvm=bv.112454388,d.Y2I" TargetMode="External"/><Relationship Id="rId10" Type="http://schemas.openxmlformats.org/officeDocument/2006/relationships/image" Target="media/image3.jpeg"/><Relationship Id="rId19" Type="http://schemas.openxmlformats.org/officeDocument/2006/relationships/hyperlink" Target="https://www.google.com.br/url?sa=t&amp;rct=j&amp;q=&amp;esrc=s&amp;source=web&amp;cd=1&amp;cad=rja&amp;uact=8&amp;ved=0ahUKEwixxeH7vL3KAhUMhJAKHWvlDXwQFggcMAA&amp;url=http%3A%2F%2Fwww.biosciencejournal.ufu.br%2F&amp;usg=AFQjCNHTGO-2DMuKFQ-rcjSB_5pvl2vpig&amp;sig2=e0nIITxyYQdVJwGfDq8J-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onlinelibrary.wiley.com/journal/10.1111/%28ISSN%291469-445X/issues"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D8C3E-DAAA-4929-B45F-E096BC35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2908</Words>
  <Characters>15704</Characters>
  <Application>Microsoft Office Word</Application>
  <DocSecurity>0</DocSecurity>
  <Lines>130</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Orsi</dc:creator>
  <cp:lastModifiedBy>UEM</cp:lastModifiedBy>
  <cp:revision>2</cp:revision>
  <dcterms:created xsi:type="dcterms:W3CDTF">2017-09-04T16:50:00Z</dcterms:created>
  <dcterms:modified xsi:type="dcterms:W3CDTF">2017-09-04T16:50:00Z</dcterms:modified>
</cp:coreProperties>
</file>