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B8" w:rsidRPr="0058247E" w:rsidRDefault="003314B8" w:rsidP="003314B8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314B8" w:rsidRPr="0058247E" w:rsidRDefault="003314B8" w:rsidP="0033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05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Table 2</w:t>
      </w:r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.Growth parameters of  </w:t>
      </w:r>
      <w:proofErr w:type="spellStart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Albizia</w:t>
      </w:r>
      <w:proofErr w:type="spellEnd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niopoides</w:t>
      </w:r>
      <w:proofErr w:type="spell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(Bentham) </w:t>
      </w:r>
      <w:proofErr w:type="spellStart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Burkart</w:t>
      </w:r>
      <w:proofErr w:type="spell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Fabaceae</w:t>
      </w:r>
      <w:proofErr w:type="spell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in  each season (DAT), being shoot height (H), number of leaf (NF), root length (RL), shoot dry matter (SDM), root dry matter (RDM), the total dry matter (TDM).</w:t>
      </w:r>
    </w:p>
    <w:p w:rsidR="003314B8" w:rsidRPr="0058247E" w:rsidRDefault="003314B8" w:rsidP="003314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314B8" w:rsidRPr="0058247E" w:rsidRDefault="003314B8" w:rsidP="003314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560">
        <w:rPr>
          <w:rFonts w:ascii="Times New Roman" w:hAnsi="Times New Roman" w:cs="Times New Roman"/>
          <w:b/>
          <w:sz w:val="24"/>
          <w:szCs w:val="24"/>
        </w:rPr>
        <w:t>Tabela 2.</w:t>
      </w:r>
      <w:r w:rsidRPr="0058247E">
        <w:rPr>
          <w:rFonts w:ascii="Times New Roman" w:hAnsi="Times New Roman" w:cs="Times New Roman"/>
          <w:sz w:val="24"/>
          <w:szCs w:val="24"/>
        </w:rPr>
        <w:t xml:space="preserve"> Parâmetros de crescimento: Altura da parte aérea (H), número de folhas (NF), comprimento da raiz (CR), matéria seca da parte aérea (MSPA), matéria seca da raiz (MSR) e matéria seca total (MST).</w:t>
      </w:r>
    </w:p>
    <w:tbl>
      <w:tblPr>
        <w:tblW w:w="82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1133"/>
        <w:gridCol w:w="1275"/>
        <w:gridCol w:w="1130"/>
        <w:gridCol w:w="1136"/>
        <w:gridCol w:w="1132"/>
        <w:gridCol w:w="1134"/>
      </w:tblGrid>
      <w:tr w:rsidR="003314B8" w:rsidRPr="0058247E" w:rsidTr="004D154E"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table02"/>
            <w:bookmarkEnd w:id="0"/>
            <w:proofErr w:type="spellStart"/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Parameters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NF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RL</w:t>
            </w:r>
          </w:p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SDM</w:t>
            </w:r>
          </w:p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RDM</w:t>
            </w:r>
          </w:p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TDM</w:t>
            </w:r>
          </w:p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(g)</w:t>
            </w:r>
          </w:p>
        </w:tc>
      </w:tr>
      <w:tr w:rsidR="003314B8" w:rsidRPr="0058247E" w:rsidTr="004D154E">
        <w:tc>
          <w:tcPr>
            <w:tcW w:w="129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60 DAT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6.87 C 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6.00 A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10.62 B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0.054 C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0.019 B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0,074 B</w:t>
            </w:r>
          </w:p>
        </w:tc>
      </w:tr>
      <w:tr w:rsidR="003314B8" w:rsidRPr="0058247E" w:rsidTr="004D154E"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90 DAT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18.83 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12.33 B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19.67 B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1.149 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0.651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1,799 B</w:t>
            </w:r>
          </w:p>
        </w:tc>
      </w:tr>
      <w:tr w:rsidR="003314B8" w:rsidRPr="0058247E" w:rsidTr="004D154E"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180 DAT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38.17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12.67 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36.83 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2,536 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2,536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314B8" w:rsidRPr="0058247E" w:rsidRDefault="003314B8" w:rsidP="004D154E">
            <w:pP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47E">
              <w:rPr>
                <w:rFonts w:ascii="Times New Roman" w:eastAsia="Times New Roman" w:hAnsi="Times New Roman" w:cs="Times New Roman"/>
                <w:sz w:val="24"/>
                <w:szCs w:val="24"/>
              </w:rPr>
              <w:t>5.023 A</w:t>
            </w:r>
          </w:p>
        </w:tc>
      </w:tr>
    </w:tbl>
    <w:p w:rsidR="003314B8" w:rsidRPr="0058247E" w:rsidRDefault="003314B8" w:rsidP="003314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* Uppercase letters compare the parameters of each season (DAT). Same letters do not differ by 5% </w:t>
      </w:r>
      <w:proofErr w:type="spellStart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Tukey</w:t>
      </w:r>
      <w:proofErr w:type="spell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test.</w:t>
      </w:r>
    </w:p>
    <w:p w:rsidR="003314B8" w:rsidRPr="0058247E" w:rsidRDefault="003314B8" w:rsidP="003314B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2A42" w:rsidRDefault="004A2A42">
      <w:bookmarkStart w:id="1" w:name="_GoBack"/>
      <w:bookmarkEnd w:id="1"/>
    </w:p>
    <w:sectPr w:rsidR="004A2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B8"/>
    <w:rsid w:val="003314B8"/>
    <w:rsid w:val="004A2A42"/>
    <w:rsid w:val="007340C0"/>
    <w:rsid w:val="007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4B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4B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2017-08-12T19:17:00Z</dcterms:created>
  <dcterms:modified xsi:type="dcterms:W3CDTF">2017-08-12T19:17:00Z</dcterms:modified>
</cp:coreProperties>
</file>