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90FD6" w14:textId="77777777" w:rsidR="005E61BB" w:rsidRPr="005E61BB" w:rsidRDefault="005E61BB" w:rsidP="005E61BB">
      <w:pPr>
        <w:rPr>
          <w:rFonts w:ascii="Times" w:eastAsia="Times New Roman" w:hAnsi="Times" w:cs="Times New Roman"/>
          <w:sz w:val="20"/>
          <w:szCs w:val="20"/>
        </w:rPr>
      </w:pPr>
      <w:r w:rsidRPr="005E61BB">
        <w:rPr>
          <w:rFonts w:ascii="Verdana" w:eastAsia="Times New Roman" w:hAnsi="Verdana" w:cs="Times New Roman"/>
          <w:b/>
          <w:bCs/>
          <w:color w:val="111111"/>
          <w:sz w:val="17"/>
          <w:szCs w:val="17"/>
          <w:shd w:val="clear" w:color="auto" w:fill="FBFBF3"/>
        </w:rPr>
        <w:t>Declaração de Importância</w:t>
      </w:r>
      <w:r w:rsidRPr="005E61BB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</w:rPr>
        <w:t>: </w:t>
      </w:r>
    </w:p>
    <w:p w14:paraId="66E160AD" w14:textId="77777777" w:rsidR="00B90882" w:rsidRDefault="00B90882"/>
    <w:p w14:paraId="097A65CE" w14:textId="77777777" w:rsidR="005E61BB" w:rsidRDefault="005E61BB"/>
    <w:p w14:paraId="71459E3C" w14:textId="6411E79B" w:rsidR="007428F1" w:rsidRPr="00BB0EEB" w:rsidRDefault="007428F1" w:rsidP="00BB0EE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Tree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leaves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are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essential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elements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in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forests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as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participants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in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biogeochemical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pr</w:t>
      </w:r>
      <w:r w:rsidR="00BB0EEB"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ocesses. </w:t>
      </w:r>
      <w:proofErr w:type="spellStart"/>
      <w:r w:rsidR="00BB0EEB"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However</w:t>
      </w:r>
      <w:proofErr w:type="spellEnd"/>
      <w:r w:rsidR="00BB0EEB"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, </w:t>
      </w:r>
      <w:proofErr w:type="spellStart"/>
      <w:r w:rsidR="00BB0EEB"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plants</w:t>
      </w:r>
      <w:proofErr w:type="spellEnd"/>
      <w:r w:rsidR="00BB0EEB"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="00BB0EEB"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depend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on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abiotic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factors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to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perform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biochemical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processes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such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as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photosynthesis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. For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understory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plants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, light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may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be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limiting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.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Understanding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the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mechanisms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that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allow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the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leaves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to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maximize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the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light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absorption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is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fundamental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to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understand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the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forest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dynamics.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This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study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aimed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to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evaluate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how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the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leaf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attributes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can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maximize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the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light capture in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six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tree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species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of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the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Araucaria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Forest. The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results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showed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that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these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foliar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attributes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form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an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advantageous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architecture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for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the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capture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of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light.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This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is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="00BB0EEB"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likely</w:t>
      </w:r>
      <w:proofErr w:type="spellEnd"/>
      <w:r w:rsidR="00BB0EEB"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due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to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the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selective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pressure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that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the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understorey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light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condition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imposes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on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the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development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of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plants</w:t>
      </w:r>
      <w:proofErr w:type="spellEnd"/>
      <w:r w:rsidRPr="00BB0EEB">
        <w:rPr>
          <w:rFonts w:ascii="Times New Roman" w:eastAsia="Times New Roman" w:hAnsi="Times New Roman" w:cs="Times New Roman"/>
          <w:color w:val="212121"/>
          <w:shd w:val="clear" w:color="auto" w:fill="FFFFFF"/>
        </w:rPr>
        <w:t>.</w:t>
      </w:r>
    </w:p>
    <w:p w14:paraId="45A7D585" w14:textId="77777777" w:rsidR="007428F1" w:rsidRDefault="007428F1"/>
    <w:sectPr w:rsidR="007428F1" w:rsidSect="0011484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BB"/>
    <w:rsid w:val="00114843"/>
    <w:rsid w:val="00322426"/>
    <w:rsid w:val="005E61BB"/>
    <w:rsid w:val="007428F1"/>
    <w:rsid w:val="00A45D39"/>
    <w:rsid w:val="00B90882"/>
    <w:rsid w:val="00BB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A1AE7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E61BB"/>
    <w:rPr>
      <w:b/>
      <w:bCs/>
    </w:rPr>
  </w:style>
  <w:style w:type="paragraph" w:customStyle="1" w:styleId="normal0">
    <w:name w:val="normal"/>
    <w:rsid w:val="005E61BB"/>
    <w:rPr>
      <w:rFonts w:ascii="Cambria" w:eastAsia="Cambria" w:hAnsi="Cambria" w:cs="Cambria"/>
      <w:color w:val="000000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E61BB"/>
    <w:rPr>
      <w:b/>
      <w:bCs/>
    </w:rPr>
  </w:style>
  <w:style w:type="paragraph" w:customStyle="1" w:styleId="normal0">
    <w:name w:val="normal"/>
    <w:rsid w:val="005E61BB"/>
    <w:rPr>
      <w:rFonts w:ascii="Cambria" w:eastAsia="Cambria" w:hAnsi="Cambria" w:cs="Cambria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113</Words>
  <Characters>645</Characters>
  <Application>Microsoft Macintosh Word</Application>
  <DocSecurity>0</DocSecurity>
  <Lines>5</Lines>
  <Paragraphs>1</Paragraphs>
  <ScaleCrop>false</ScaleCrop>
  <Company>UFPR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Regina Torres Boeger</dc:creator>
  <cp:keywords/>
  <dc:description/>
  <cp:lastModifiedBy>Maria Regina Torres Boeger</cp:lastModifiedBy>
  <cp:revision>3</cp:revision>
  <dcterms:created xsi:type="dcterms:W3CDTF">2018-05-29T20:17:00Z</dcterms:created>
  <dcterms:modified xsi:type="dcterms:W3CDTF">2018-05-30T21:33:00Z</dcterms:modified>
</cp:coreProperties>
</file>