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6DB" w:rsidRPr="005D26DB" w:rsidRDefault="005D26DB" w:rsidP="005D26DB">
      <w:pPr>
        <w:jc w:val="both"/>
        <w:rPr>
          <w:lang w:val="en-US"/>
        </w:rPr>
      </w:pPr>
      <w:bookmarkStart w:id="0" w:name="_GoBack"/>
      <w:r w:rsidRPr="005D26DB">
        <w:rPr>
          <w:lang w:val="en-US"/>
        </w:rPr>
        <w:t xml:space="preserve">Filamentous fungi </w:t>
      </w:r>
      <w:proofErr w:type="spellStart"/>
      <w:r w:rsidRPr="005D26DB">
        <w:rPr>
          <w:i/>
          <w:lang w:val="en-US"/>
        </w:rPr>
        <w:t>Phialemonium</w:t>
      </w:r>
      <w:proofErr w:type="spellEnd"/>
      <w:r w:rsidRPr="005D26DB">
        <w:rPr>
          <w:lang w:val="en-US"/>
        </w:rPr>
        <w:t xml:space="preserve"> sp. was able produced biosurfactants</w:t>
      </w:r>
      <w:r>
        <w:rPr>
          <w:lang w:val="en-US"/>
        </w:rPr>
        <w:t xml:space="preserve"> </w:t>
      </w:r>
      <w:r w:rsidRPr="005D26DB">
        <w:rPr>
          <w:lang w:val="en-US"/>
        </w:rPr>
        <w:t xml:space="preserve">concomitant with </w:t>
      </w:r>
      <w:r>
        <w:rPr>
          <w:lang w:val="en-US"/>
        </w:rPr>
        <w:t>p</w:t>
      </w:r>
      <w:r w:rsidRPr="005D26DB">
        <w:rPr>
          <w:lang w:val="en-US"/>
        </w:rPr>
        <w:t xml:space="preserve">roduction of the lipase enzyme in different culture conditions, in the </w:t>
      </w:r>
      <w:proofErr w:type="gramStart"/>
      <w:r w:rsidRPr="005D26DB">
        <w:rPr>
          <w:lang w:val="en-US"/>
        </w:rPr>
        <w:t>solid state</w:t>
      </w:r>
      <w:proofErr w:type="gramEnd"/>
      <w:r w:rsidRPr="005D26DB">
        <w:rPr>
          <w:lang w:val="en-US"/>
        </w:rPr>
        <w:t xml:space="preserve"> fermentation, taking advantage of </w:t>
      </w:r>
      <w:proofErr w:type="spellStart"/>
      <w:r w:rsidRPr="005D26DB">
        <w:rPr>
          <w:lang w:val="en-US"/>
        </w:rPr>
        <w:t>agroindustrial</w:t>
      </w:r>
      <w:proofErr w:type="spellEnd"/>
      <w:r w:rsidRPr="005D26DB">
        <w:rPr>
          <w:lang w:val="en-US"/>
        </w:rPr>
        <w:t xml:space="preserve"> wastes bran wheat and rice bran with rice husk. Promising results on the production of biosurfactants, emulsifying activity and lipase activity were obtained.</w:t>
      </w:r>
      <w:bookmarkEnd w:id="0"/>
    </w:p>
    <w:sectPr w:rsidR="005D26DB" w:rsidRPr="005D26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DB"/>
    <w:rsid w:val="005D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0A37"/>
  <w15:chartTrackingRefBased/>
  <w15:docId w15:val="{BEA4CB75-8214-4E3F-A970-E6284237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Borba</dc:creator>
  <cp:keywords/>
  <dc:description/>
  <cp:lastModifiedBy>Carina Borba</cp:lastModifiedBy>
  <cp:revision>1</cp:revision>
  <dcterms:created xsi:type="dcterms:W3CDTF">2018-06-29T14:09:00Z</dcterms:created>
  <dcterms:modified xsi:type="dcterms:W3CDTF">2018-06-29T14:14:00Z</dcterms:modified>
</cp:coreProperties>
</file>