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E" w:rsidRPr="00B2400E" w:rsidRDefault="00B2400E" w:rsidP="00B2400E">
      <w:pPr>
        <w:rPr>
          <w:rStyle w:val="Forte"/>
          <w:rFonts w:ascii="Verdana" w:hAnsi="Verdana"/>
          <w:b w:val="0"/>
          <w:sz w:val="17"/>
          <w:szCs w:val="17"/>
          <w:shd w:val="clear" w:color="auto" w:fill="FBFBF3"/>
        </w:rPr>
      </w:pPr>
      <w:bookmarkStart w:id="0" w:name="_GoBack"/>
      <w:bookmarkEnd w:id="0"/>
    </w:p>
    <w:p w:rsidR="00B2400E" w:rsidRDefault="00B2400E" w:rsidP="00B2400E">
      <w:pPr>
        <w:rPr>
          <w:rStyle w:val="Forte"/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B2400E" w:rsidRPr="00B2400E" w:rsidRDefault="00B2400E" w:rsidP="00B2400E">
      <w:pPr>
        <w:shd w:val="clear" w:color="auto" w:fill="FFFFFF" w:themeFill="background1"/>
        <w:rPr>
          <w:rFonts w:ascii="Verdana" w:hAnsi="Verdana"/>
          <w:color w:val="111111"/>
          <w:sz w:val="17"/>
          <w:szCs w:val="17"/>
          <w:shd w:val="clear" w:color="auto" w:fill="FBFBF3"/>
        </w:rPr>
      </w:pPr>
      <w:r w:rsidRPr="00B2400E">
        <w:rPr>
          <w:rStyle w:val="Forte"/>
          <w:rFonts w:ascii="Verdana" w:hAnsi="Verdana"/>
          <w:color w:val="111111"/>
          <w:sz w:val="17"/>
          <w:szCs w:val="17"/>
          <w:shd w:val="clear" w:color="auto" w:fill="FFFFFF" w:themeFill="background1"/>
        </w:rPr>
        <w:t>Declaração de Importância</w:t>
      </w:r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: </w:t>
      </w:r>
    </w:p>
    <w:p w:rsidR="00B2400E" w:rsidRDefault="00B2400E" w:rsidP="00B2400E">
      <w:pPr>
        <w:shd w:val="clear" w:color="auto" w:fill="FFFFFF" w:themeFill="background1"/>
        <w:jc w:val="both"/>
        <w:rPr>
          <w:rFonts w:ascii="Verdana" w:hAnsi="Verdana"/>
          <w:color w:val="111111"/>
          <w:sz w:val="17"/>
          <w:szCs w:val="17"/>
          <w:shd w:val="clear" w:color="auto" w:fill="FBFBF3"/>
        </w:rPr>
      </w:pPr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A inserção de professores da escola básica nas pesquisas sobre a formação continuada e o seu respectivo desenvolvimento profissional docente (</w:t>
      </w:r>
      <w:proofErr w:type="spellStart"/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dpd</w:t>
      </w:r>
      <w:proofErr w:type="spellEnd"/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), é tema de debate na atualidade no campo educacional. Entretanto, o presente trabalho trás como novidade na temática a introdução da Conversação – categoria metodológica do campo Educação e Psicanálise - o que distingue sobremaneira da literatura sobre o tema. Ou</w:t>
      </w:r>
      <w:r w:rsidR="00FC0713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tro elemento que destacamos</w:t>
      </w:r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 xml:space="preserve"> é a inserção de professores da educação básica em pesquisas colaborativas e realizadas em rede, nas quais, estes são incluídos na categoria pesquisadores, distinguindo-se, pois, da discussão do Professor-pesquisador circunscrita a sua prática docente. Esses elementos, expressos nas narrativas dos professores, </w:t>
      </w:r>
      <w:r w:rsidR="00A907B1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 xml:space="preserve">entendemos </w:t>
      </w:r>
      <w:r w:rsidRPr="00B2400E">
        <w:rPr>
          <w:rFonts w:ascii="Verdana" w:hAnsi="Verdana"/>
          <w:color w:val="111111"/>
          <w:sz w:val="17"/>
          <w:szCs w:val="17"/>
          <w:shd w:val="clear" w:color="auto" w:fill="FFFFFF" w:themeFill="background1"/>
        </w:rPr>
        <w:t>ser de interesse para o público ao qual se destina esse artigo</w:t>
      </w:r>
      <w:r w:rsidRPr="00B2400E">
        <w:rPr>
          <w:rFonts w:ascii="Verdana" w:hAnsi="Verdana"/>
          <w:color w:val="111111"/>
          <w:sz w:val="17"/>
          <w:szCs w:val="17"/>
          <w:shd w:val="clear" w:color="auto" w:fill="FBFBF3"/>
        </w:rPr>
        <w:t>.</w:t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</w:t>
      </w:r>
    </w:p>
    <w:p w:rsidR="001328A1" w:rsidRDefault="001328A1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B2400E" w:rsidRDefault="00B2400E" w:rsidP="007E10DA">
      <w:pPr>
        <w:jc w:val="both"/>
      </w:pPr>
    </w:p>
    <w:sectPr w:rsidR="00B240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55" w:rsidRDefault="00815555" w:rsidP="00B2400E">
      <w:pPr>
        <w:spacing w:after="0" w:line="240" w:lineRule="auto"/>
      </w:pPr>
      <w:r>
        <w:separator/>
      </w:r>
    </w:p>
  </w:endnote>
  <w:endnote w:type="continuationSeparator" w:id="0">
    <w:p w:rsidR="00815555" w:rsidRDefault="00815555" w:rsidP="00B2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55" w:rsidRDefault="00815555" w:rsidP="00B2400E">
      <w:pPr>
        <w:spacing w:after="0" w:line="240" w:lineRule="auto"/>
      </w:pPr>
      <w:r>
        <w:separator/>
      </w:r>
    </w:p>
  </w:footnote>
  <w:footnote w:type="continuationSeparator" w:id="0">
    <w:p w:rsidR="00815555" w:rsidRDefault="00815555" w:rsidP="00B2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970138"/>
      <w:docPartObj>
        <w:docPartGallery w:val="Watermarks"/>
        <w:docPartUnique/>
      </w:docPartObj>
    </w:sdtPr>
    <w:sdtEndPr/>
    <w:sdtContent>
      <w:p w:rsidR="00B2400E" w:rsidRDefault="00815555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13"/>
    <w:rsid w:val="001328A1"/>
    <w:rsid w:val="002638EF"/>
    <w:rsid w:val="00447613"/>
    <w:rsid w:val="007E10DA"/>
    <w:rsid w:val="00815555"/>
    <w:rsid w:val="009B1E69"/>
    <w:rsid w:val="00A907B1"/>
    <w:rsid w:val="00B2400E"/>
    <w:rsid w:val="00C473EC"/>
    <w:rsid w:val="00CD7CA4"/>
    <w:rsid w:val="00E6001A"/>
    <w:rsid w:val="00F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28A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2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00E"/>
  </w:style>
  <w:style w:type="paragraph" w:styleId="Rodap">
    <w:name w:val="footer"/>
    <w:basedOn w:val="Normal"/>
    <w:link w:val="RodapChar"/>
    <w:uiPriority w:val="99"/>
    <w:unhideWhenUsed/>
    <w:rsid w:val="00B2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28A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2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00E"/>
  </w:style>
  <w:style w:type="paragraph" w:styleId="Rodap">
    <w:name w:val="footer"/>
    <w:basedOn w:val="Normal"/>
    <w:link w:val="RodapChar"/>
    <w:uiPriority w:val="99"/>
    <w:unhideWhenUsed/>
    <w:rsid w:val="00B240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FF7B-8F06-4ACC-9D32-0ABE0954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Jardilino</dc:creator>
  <cp:lastModifiedBy>Jardilino</cp:lastModifiedBy>
  <cp:revision>3</cp:revision>
  <dcterms:created xsi:type="dcterms:W3CDTF">2018-03-07T19:33:00Z</dcterms:created>
  <dcterms:modified xsi:type="dcterms:W3CDTF">2018-03-08T14:25:00Z</dcterms:modified>
</cp:coreProperties>
</file>