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14" w:rsidRPr="00482A14" w:rsidRDefault="00482A14" w:rsidP="00482A14">
      <w:pPr>
        <w:jc w:val="center"/>
        <w:rPr>
          <w:b/>
        </w:rPr>
      </w:pPr>
      <w:r w:rsidRPr="00482A14">
        <w:rPr>
          <w:b/>
        </w:rPr>
        <w:t>DECLARAÇÃO DE RELEVÂNCIA DO TRABALHO</w:t>
      </w:r>
    </w:p>
    <w:p w:rsidR="00482A14" w:rsidRDefault="00482A14" w:rsidP="00482A14">
      <w:pPr>
        <w:jc w:val="both"/>
      </w:pPr>
    </w:p>
    <w:p w:rsidR="00BD1C30" w:rsidRDefault="00482A14" w:rsidP="00482A14">
      <w:pPr>
        <w:jc w:val="both"/>
      </w:pPr>
      <w:r>
        <w:t>O ineditismo do presente trabalho pode ser constatado pelo fato de não haver pesquisas em História e História da Educação sobre a Coleção Pianistas Brasileiras, sobretudo no âmbito específico da História da Educação Musical. O estudo é relevante pela conjuntura na qual não existirem trabalhos científicos que pensem o cinema como lugar de memória envolvendo a formação musical, a atuação docente, os conservatórios e as escolas especializadas. Em outras palavras, existe uma significativa lacuna sobre o tema, pois a História do ensino da música através do cinema nunca foi analisada. Por isso, este texto é um esforço inicial visando suprir a ausência de estudos.</w:t>
      </w:r>
    </w:p>
    <w:p w:rsidR="00482A14" w:rsidRDefault="00482A14" w:rsidP="00482A14">
      <w:pPr>
        <w:jc w:val="both"/>
      </w:pPr>
    </w:p>
    <w:p w:rsidR="00482A14" w:rsidRPr="00482A14" w:rsidRDefault="00482A14" w:rsidP="00482A14">
      <w:pPr>
        <w:jc w:val="center"/>
        <w:rPr>
          <w:b/>
        </w:rPr>
      </w:pPr>
      <w:r w:rsidRPr="00482A14">
        <w:rPr>
          <w:b/>
        </w:rPr>
        <w:t>DECLARAÇÃO DE IMPORTÂNCIA</w:t>
      </w:r>
    </w:p>
    <w:p w:rsidR="00482A14" w:rsidRDefault="00482A14" w:rsidP="00482A14">
      <w:pPr>
        <w:jc w:val="both"/>
      </w:pPr>
    </w:p>
    <w:p w:rsidR="00482A14" w:rsidRDefault="00482A14" w:rsidP="00482A14">
      <w:pPr>
        <w:jc w:val="both"/>
      </w:pPr>
      <w:r>
        <w:t>O ineditismo do presente trabalho pode ser constatado pelo fato de não haver pesquisas em História e História da Educação sobre a Coleção Pianistas Brasileiras, sobretudo no âmbito específico da História da Educação Musical. O estudo é relevante pela conjuntura na qual não existirem trabalhos científicos que pensem o cinema como lugar de memória envolvendo a formação musical, a atuação docente, os conservatórios e as escolas especializadas. Em outras palavras, existe uma significativa lacuna sobre o tema, pois a História do ensino da música através do cinema nunca foi analisada. Por isso, este texto é um esforço inicial visando suprir a ausência de estudos.</w:t>
      </w:r>
      <w:bookmarkStart w:id="0" w:name="_GoBack"/>
      <w:bookmarkEnd w:id="0"/>
    </w:p>
    <w:sectPr w:rsidR="00482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14"/>
    <w:rsid w:val="00482A14"/>
    <w:rsid w:val="00B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D29"/>
  <w15:chartTrackingRefBased/>
  <w15:docId w15:val="{701FAED4-C9B3-4278-AE81-AC94FC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cp:keywords/>
  <dc:description/>
  <cp:lastModifiedBy>UEM</cp:lastModifiedBy>
  <cp:revision>1</cp:revision>
  <dcterms:created xsi:type="dcterms:W3CDTF">2018-03-12T12:08:00Z</dcterms:created>
  <dcterms:modified xsi:type="dcterms:W3CDTF">2018-03-12T12:09:00Z</dcterms:modified>
</cp:coreProperties>
</file>