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E9A" w:rsidRDefault="000C0F24">
      <w:pPr>
        <w:pStyle w:val="Corpodetexto"/>
        <w:spacing w:before="64"/>
      </w:pPr>
      <w:r>
        <w:rPr>
          <w:w w:val="102"/>
        </w:rPr>
        <w:t>1</w:t>
      </w:r>
    </w:p>
    <w:p w:rsidR="00B44E9A" w:rsidRDefault="000C0F24">
      <w:pPr>
        <w:pStyle w:val="Corpodetexto"/>
        <w:spacing w:before="124"/>
        <w:ind w:left="1157"/>
      </w:pPr>
      <w:r>
        <w:rPr>
          <w:w w:val="105"/>
        </w:rPr>
        <w:t>PERFIL EPIDEMIOLÓGICO DOS USUÁRIOS DE UM CENTRO DE ATENÇÃO</w:t>
      </w:r>
    </w:p>
    <w:p w:rsidR="00B44E9A" w:rsidRDefault="000C0F24">
      <w:pPr>
        <w:pStyle w:val="Corpodetexto"/>
        <w:spacing w:before="11"/>
        <w:ind w:left="3486" w:right="3486"/>
        <w:jc w:val="center"/>
      </w:pPr>
      <w:r>
        <w:rPr>
          <w:w w:val="105"/>
        </w:rPr>
        <w:t>PSICOSSOCIAL AD III</w:t>
      </w:r>
    </w:p>
    <w:p w:rsidR="00B44E9A" w:rsidRDefault="00B44E9A">
      <w:pPr>
        <w:pStyle w:val="Corpodetexto"/>
        <w:ind w:left="0"/>
        <w:rPr>
          <w:sz w:val="20"/>
        </w:rPr>
      </w:pPr>
    </w:p>
    <w:p w:rsidR="00B44E9A" w:rsidRDefault="00B44E9A">
      <w:pPr>
        <w:pStyle w:val="Corpodetexto"/>
        <w:spacing w:before="4"/>
        <w:ind w:left="0"/>
        <w:rPr>
          <w:sz w:val="28"/>
        </w:rPr>
      </w:pPr>
    </w:p>
    <w:p w:rsidR="00B44E9A" w:rsidRDefault="000C0F24">
      <w:pPr>
        <w:pStyle w:val="Ttulo2"/>
        <w:spacing w:before="77"/>
        <w:jc w:val="both"/>
      </w:pPr>
      <w:r>
        <w:rPr>
          <w:w w:val="105"/>
        </w:rPr>
        <w:t>RESUMO</w:t>
      </w:r>
    </w:p>
    <w:p w:rsidR="00B44E9A" w:rsidRDefault="00B44E9A">
      <w:pPr>
        <w:pStyle w:val="Corpodetexto"/>
        <w:ind w:left="0"/>
        <w:rPr>
          <w:b/>
        </w:rPr>
      </w:pPr>
    </w:p>
    <w:p w:rsidR="00B44E9A" w:rsidRDefault="00B44E9A">
      <w:pPr>
        <w:pStyle w:val="Corpodetexto"/>
        <w:spacing w:before="2"/>
        <w:ind w:left="0"/>
        <w:rPr>
          <w:b/>
          <w:sz w:val="23"/>
        </w:rPr>
      </w:pPr>
    </w:p>
    <w:p w:rsidR="00B44E9A" w:rsidRDefault="000C0F24">
      <w:pPr>
        <w:pStyle w:val="Corpodetexto"/>
        <w:spacing w:before="1" w:line="249" w:lineRule="auto"/>
        <w:ind w:right="114"/>
        <w:jc w:val="both"/>
      </w:pPr>
      <w:r>
        <w:rPr>
          <w:w w:val="105"/>
        </w:rPr>
        <w:t>Estudo descritivo transversal realizado, com o objetivo de identificar o perfil epidemiológico dos usuários atendidos em um Centro de Atenção Psicossocial de Álcool e outras drogas tipo III. Os dados foram coletados em 2014 das fichas de acolhimento de 519 usuários, utilizando um formulário epidemiológico previamente elaborado. Constatou-se que a maioria dos usuários é do sexo</w:t>
      </w:r>
      <w:r>
        <w:rPr>
          <w:spacing w:val="-7"/>
          <w:w w:val="105"/>
        </w:rPr>
        <w:t xml:space="preserve"> </w:t>
      </w:r>
      <w:r>
        <w:rPr>
          <w:w w:val="105"/>
        </w:rPr>
        <w:t>masculino</w:t>
      </w:r>
      <w:r>
        <w:rPr>
          <w:spacing w:val="-7"/>
          <w:w w:val="105"/>
        </w:rPr>
        <w:t xml:space="preserve"> </w:t>
      </w:r>
      <w:r>
        <w:rPr>
          <w:w w:val="105"/>
        </w:rPr>
        <w:t>e</w:t>
      </w:r>
      <w:r>
        <w:rPr>
          <w:spacing w:val="-7"/>
          <w:w w:val="105"/>
        </w:rPr>
        <w:t xml:space="preserve"> </w:t>
      </w:r>
      <w:r>
        <w:rPr>
          <w:w w:val="105"/>
        </w:rPr>
        <w:t>em</w:t>
      </w:r>
      <w:r>
        <w:rPr>
          <w:spacing w:val="-7"/>
          <w:w w:val="105"/>
        </w:rPr>
        <w:t xml:space="preserve"> </w:t>
      </w:r>
      <w:r>
        <w:rPr>
          <w:w w:val="105"/>
        </w:rPr>
        <w:t>idade</w:t>
      </w:r>
      <w:r>
        <w:rPr>
          <w:spacing w:val="-7"/>
          <w:w w:val="105"/>
        </w:rPr>
        <w:t xml:space="preserve"> </w:t>
      </w:r>
      <w:r>
        <w:rPr>
          <w:w w:val="105"/>
        </w:rPr>
        <w:t>produtiva;</w:t>
      </w:r>
      <w:r>
        <w:rPr>
          <w:spacing w:val="-7"/>
          <w:w w:val="105"/>
        </w:rPr>
        <w:t xml:space="preserve"> </w:t>
      </w:r>
      <w:r>
        <w:rPr>
          <w:w w:val="105"/>
        </w:rPr>
        <w:t>com</w:t>
      </w:r>
      <w:r>
        <w:rPr>
          <w:spacing w:val="-7"/>
          <w:w w:val="105"/>
        </w:rPr>
        <w:t xml:space="preserve"> </w:t>
      </w:r>
      <w:r>
        <w:rPr>
          <w:w w:val="105"/>
        </w:rPr>
        <w:t>baixa</w:t>
      </w:r>
      <w:r>
        <w:rPr>
          <w:spacing w:val="-7"/>
          <w:w w:val="105"/>
        </w:rPr>
        <w:t xml:space="preserve"> </w:t>
      </w:r>
      <w:r>
        <w:rPr>
          <w:w w:val="105"/>
        </w:rPr>
        <w:t>escolaridade</w:t>
      </w:r>
      <w:r>
        <w:rPr>
          <w:spacing w:val="-7"/>
          <w:w w:val="105"/>
        </w:rPr>
        <w:t xml:space="preserve"> </w:t>
      </w:r>
      <w:r>
        <w:rPr>
          <w:w w:val="105"/>
        </w:rPr>
        <w:t>e</w:t>
      </w:r>
      <w:r>
        <w:rPr>
          <w:spacing w:val="-7"/>
          <w:w w:val="105"/>
        </w:rPr>
        <w:t xml:space="preserve"> </w:t>
      </w:r>
      <w:r>
        <w:rPr>
          <w:w w:val="105"/>
        </w:rPr>
        <w:t>baixa</w:t>
      </w:r>
      <w:r>
        <w:rPr>
          <w:spacing w:val="-7"/>
          <w:w w:val="105"/>
        </w:rPr>
        <w:t xml:space="preserve"> </w:t>
      </w:r>
      <w:r>
        <w:rPr>
          <w:w w:val="105"/>
        </w:rPr>
        <w:t>renda</w:t>
      </w:r>
      <w:r>
        <w:rPr>
          <w:spacing w:val="-7"/>
          <w:w w:val="105"/>
        </w:rPr>
        <w:t xml:space="preserve"> </w:t>
      </w:r>
      <w:r>
        <w:rPr>
          <w:w w:val="105"/>
        </w:rPr>
        <w:t>familiar.</w:t>
      </w:r>
      <w:r>
        <w:rPr>
          <w:spacing w:val="-7"/>
          <w:w w:val="105"/>
        </w:rPr>
        <w:t xml:space="preserve"> </w:t>
      </w:r>
      <w:r>
        <w:rPr>
          <w:w w:val="105"/>
        </w:rPr>
        <w:t>A</w:t>
      </w:r>
      <w:r>
        <w:rPr>
          <w:spacing w:val="-18"/>
          <w:w w:val="105"/>
        </w:rPr>
        <w:t xml:space="preserve"> </w:t>
      </w:r>
      <w:r>
        <w:rPr>
          <w:w w:val="105"/>
        </w:rPr>
        <w:t>maioria</w:t>
      </w:r>
      <w:r>
        <w:rPr>
          <w:spacing w:val="-7"/>
          <w:w w:val="105"/>
        </w:rPr>
        <w:t xml:space="preserve"> </w:t>
      </w:r>
      <w:r>
        <w:rPr>
          <w:w w:val="105"/>
        </w:rPr>
        <w:t xml:space="preserve">faz </w:t>
      </w:r>
      <w:proofErr w:type="gramStart"/>
      <w:r>
        <w:rPr>
          <w:w w:val="105"/>
        </w:rPr>
        <w:t>uso</w:t>
      </w:r>
      <w:proofErr w:type="gramEnd"/>
      <w:r>
        <w:rPr>
          <w:w w:val="105"/>
        </w:rPr>
        <w:t xml:space="preserve"> de álcool, passaram por tratamentos anteriores em hospitais psiquiátricos e compareceram à unidade para tratamento por influência de terceiros, mesmo quando se dizem comtemplados. Os usuários do serviço são pessoas com graves comprometimentos sociais e de saúde e embora apresentem</w:t>
      </w:r>
      <w:r>
        <w:rPr>
          <w:spacing w:val="-8"/>
          <w:w w:val="105"/>
        </w:rPr>
        <w:t xml:space="preserve"> </w:t>
      </w:r>
      <w:r>
        <w:rPr>
          <w:w w:val="105"/>
        </w:rPr>
        <w:t>um</w:t>
      </w:r>
      <w:r>
        <w:rPr>
          <w:spacing w:val="-8"/>
          <w:w w:val="105"/>
        </w:rPr>
        <w:t xml:space="preserve"> </w:t>
      </w:r>
      <w:r>
        <w:rPr>
          <w:w w:val="105"/>
        </w:rPr>
        <w:t>uso</w:t>
      </w:r>
      <w:r>
        <w:rPr>
          <w:spacing w:val="-8"/>
          <w:w w:val="105"/>
        </w:rPr>
        <w:t xml:space="preserve"> </w:t>
      </w:r>
      <w:r>
        <w:rPr>
          <w:w w:val="105"/>
        </w:rPr>
        <w:t>crescente</w:t>
      </w:r>
      <w:r>
        <w:rPr>
          <w:spacing w:val="-8"/>
          <w:w w:val="105"/>
        </w:rPr>
        <w:t xml:space="preserve"> </w:t>
      </w:r>
      <w:r>
        <w:rPr>
          <w:w w:val="105"/>
        </w:rPr>
        <w:t>de</w:t>
      </w:r>
      <w:r>
        <w:rPr>
          <w:spacing w:val="-8"/>
          <w:w w:val="105"/>
        </w:rPr>
        <w:t xml:space="preserve"> </w:t>
      </w:r>
      <w:r>
        <w:rPr>
          <w:w w:val="105"/>
        </w:rPr>
        <w:t>crack,</w:t>
      </w:r>
      <w:r>
        <w:rPr>
          <w:spacing w:val="-8"/>
          <w:w w:val="105"/>
        </w:rPr>
        <w:t xml:space="preserve"> </w:t>
      </w:r>
      <w:r>
        <w:rPr>
          <w:w w:val="105"/>
        </w:rPr>
        <w:t>que</w:t>
      </w:r>
      <w:r>
        <w:rPr>
          <w:spacing w:val="-8"/>
          <w:w w:val="105"/>
        </w:rPr>
        <w:t xml:space="preserve"> </w:t>
      </w:r>
      <w:r>
        <w:rPr>
          <w:w w:val="105"/>
        </w:rPr>
        <w:t>é</w:t>
      </w:r>
      <w:r>
        <w:rPr>
          <w:spacing w:val="-8"/>
          <w:w w:val="105"/>
        </w:rPr>
        <w:t xml:space="preserve"> </w:t>
      </w:r>
      <w:r>
        <w:rPr>
          <w:w w:val="105"/>
        </w:rPr>
        <w:t>a</w:t>
      </w:r>
      <w:r>
        <w:rPr>
          <w:spacing w:val="-8"/>
          <w:w w:val="105"/>
        </w:rPr>
        <w:t xml:space="preserve"> </w:t>
      </w:r>
      <w:r>
        <w:rPr>
          <w:w w:val="105"/>
        </w:rPr>
        <w:t>preocupação</w:t>
      </w:r>
      <w:r>
        <w:rPr>
          <w:spacing w:val="-8"/>
          <w:w w:val="105"/>
        </w:rPr>
        <w:t xml:space="preserve"> </w:t>
      </w:r>
      <w:r>
        <w:rPr>
          <w:w w:val="105"/>
        </w:rPr>
        <w:t>atual</w:t>
      </w:r>
      <w:r>
        <w:rPr>
          <w:spacing w:val="-8"/>
          <w:w w:val="105"/>
        </w:rPr>
        <w:t xml:space="preserve"> </w:t>
      </w:r>
      <w:r>
        <w:rPr>
          <w:w w:val="105"/>
        </w:rPr>
        <w:t>por</w:t>
      </w:r>
      <w:r>
        <w:rPr>
          <w:spacing w:val="-8"/>
          <w:w w:val="105"/>
        </w:rPr>
        <w:t xml:space="preserve"> </w:t>
      </w:r>
      <w:r>
        <w:rPr>
          <w:w w:val="105"/>
        </w:rPr>
        <w:t>parte</w:t>
      </w:r>
      <w:r>
        <w:rPr>
          <w:spacing w:val="-8"/>
          <w:w w:val="105"/>
        </w:rPr>
        <w:t xml:space="preserve"> </w:t>
      </w:r>
      <w:r>
        <w:rPr>
          <w:w w:val="105"/>
        </w:rPr>
        <w:t>das</w:t>
      </w:r>
      <w:r>
        <w:rPr>
          <w:spacing w:val="-8"/>
          <w:w w:val="105"/>
        </w:rPr>
        <w:t xml:space="preserve"> </w:t>
      </w:r>
      <w:r>
        <w:rPr>
          <w:w w:val="105"/>
        </w:rPr>
        <w:t>políticas</w:t>
      </w:r>
      <w:r>
        <w:rPr>
          <w:spacing w:val="-8"/>
          <w:w w:val="105"/>
        </w:rPr>
        <w:t xml:space="preserve"> </w:t>
      </w:r>
      <w:r>
        <w:rPr>
          <w:w w:val="105"/>
        </w:rPr>
        <w:t>públicas,</w:t>
      </w:r>
      <w:r>
        <w:rPr>
          <w:spacing w:val="-8"/>
          <w:w w:val="105"/>
        </w:rPr>
        <w:t xml:space="preserve"> </w:t>
      </w:r>
      <w:r>
        <w:rPr>
          <w:w w:val="105"/>
        </w:rPr>
        <w:t>o álcool</w:t>
      </w:r>
      <w:r>
        <w:rPr>
          <w:spacing w:val="-12"/>
          <w:w w:val="105"/>
        </w:rPr>
        <w:t xml:space="preserve"> </w:t>
      </w:r>
      <w:r>
        <w:rPr>
          <w:w w:val="105"/>
        </w:rPr>
        <w:t>ainda</w:t>
      </w:r>
      <w:r>
        <w:rPr>
          <w:spacing w:val="-12"/>
          <w:w w:val="105"/>
        </w:rPr>
        <w:t xml:space="preserve"> </w:t>
      </w:r>
      <w:r>
        <w:rPr>
          <w:w w:val="105"/>
        </w:rPr>
        <w:t>é</w:t>
      </w:r>
      <w:r>
        <w:rPr>
          <w:spacing w:val="-12"/>
          <w:w w:val="105"/>
        </w:rPr>
        <w:t xml:space="preserve"> </w:t>
      </w:r>
      <w:r>
        <w:rPr>
          <w:w w:val="105"/>
        </w:rPr>
        <w:t>a</w:t>
      </w:r>
      <w:r>
        <w:rPr>
          <w:spacing w:val="-12"/>
          <w:w w:val="105"/>
        </w:rPr>
        <w:t xml:space="preserve"> </w:t>
      </w:r>
      <w:r>
        <w:rPr>
          <w:w w:val="105"/>
        </w:rPr>
        <w:t>droga</w:t>
      </w:r>
      <w:r>
        <w:rPr>
          <w:spacing w:val="-12"/>
          <w:w w:val="105"/>
        </w:rPr>
        <w:t xml:space="preserve"> </w:t>
      </w:r>
      <w:r>
        <w:rPr>
          <w:w w:val="105"/>
        </w:rPr>
        <w:t>de</w:t>
      </w:r>
      <w:r>
        <w:rPr>
          <w:spacing w:val="-12"/>
          <w:w w:val="105"/>
        </w:rPr>
        <w:t xml:space="preserve"> </w:t>
      </w:r>
      <w:r>
        <w:rPr>
          <w:w w:val="105"/>
        </w:rPr>
        <w:t>predileção</w:t>
      </w:r>
      <w:r>
        <w:rPr>
          <w:spacing w:val="-12"/>
          <w:w w:val="105"/>
        </w:rPr>
        <w:t xml:space="preserve"> </w:t>
      </w:r>
      <w:r>
        <w:rPr>
          <w:w w:val="105"/>
        </w:rPr>
        <w:t>e</w:t>
      </w:r>
      <w:r>
        <w:rPr>
          <w:spacing w:val="-12"/>
          <w:w w:val="105"/>
        </w:rPr>
        <w:t xml:space="preserve"> </w:t>
      </w:r>
      <w:r>
        <w:rPr>
          <w:w w:val="105"/>
        </w:rPr>
        <w:t>representa</w:t>
      </w:r>
      <w:r>
        <w:rPr>
          <w:spacing w:val="-12"/>
          <w:w w:val="105"/>
        </w:rPr>
        <w:t xml:space="preserve"> </w:t>
      </w:r>
      <w:r>
        <w:rPr>
          <w:w w:val="105"/>
        </w:rPr>
        <w:t>a</w:t>
      </w:r>
      <w:r>
        <w:rPr>
          <w:spacing w:val="-12"/>
          <w:w w:val="105"/>
        </w:rPr>
        <w:t xml:space="preserve"> </w:t>
      </w:r>
      <w:r>
        <w:rPr>
          <w:w w:val="105"/>
        </w:rPr>
        <w:t>porta</w:t>
      </w:r>
      <w:r>
        <w:rPr>
          <w:spacing w:val="-12"/>
          <w:w w:val="105"/>
        </w:rPr>
        <w:t xml:space="preserve"> </w:t>
      </w:r>
      <w:r>
        <w:rPr>
          <w:w w:val="105"/>
        </w:rPr>
        <w:t>de</w:t>
      </w:r>
      <w:r>
        <w:rPr>
          <w:spacing w:val="-12"/>
          <w:w w:val="105"/>
        </w:rPr>
        <w:t xml:space="preserve"> </w:t>
      </w:r>
      <w:r>
        <w:rPr>
          <w:w w:val="105"/>
        </w:rPr>
        <w:t>entrada</w:t>
      </w:r>
      <w:r>
        <w:rPr>
          <w:spacing w:val="-12"/>
          <w:w w:val="105"/>
        </w:rPr>
        <w:t xml:space="preserve"> </w:t>
      </w:r>
      <w:r>
        <w:rPr>
          <w:w w:val="105"/>
        </w:rPr>
        <w:t>para</w:t>
      </w:r>
      <w:r>
        <w:rPr>
          <w:spacing w:val="-12"/>
          <w:w w:val="105"/>
        </w:rPr>
        <w:t xml:space="preserve"> </w:t>
      </w:r>
      <w:r>
        <w:rPr>
          <w:w w:val="105"/>
        </w:rPr>
        <w:t>outras</w:t>
      </w:r>
      <w:r>
        <w:rPr>
          <w:spacing w:val="-12"/>
          <w:w w:val="105"/>
        </w:rPr>
        <w:t xml:space="preserve"> </w:t>
      </w:r>
      <w:r>
        <w:rPr>
          <w:w w:val="105"/>
        </w:rPr>
        <w:t>drogas.</w:t>
      </w:r>
    </w:p>
    <w:p w:rsidR="00B44E9A" w:rsidRDefault="000C0F24">
      <w:pPr>
        <w:pStyle w:val="Corpodetexto"/>
        <w:spacing w:before="190" w:line="249" w:lineRule="auto"/>
        <w:ind w:right="114"/>
        <w:jc w:val="both"/>
      </w:pPr>
      <w:r>
        <w:rPr>
          <w:b/>
          <w:w w:val="105"/>
        </w:rPr>
        <w:t xml:space="preserve">PALAVRAS CHAVE: </w:t>
      </w:r>
      <w:r>
        <w:rPr>
          <w:w w:val="105"/>
        </w:rPr>
        <w:t>Políticas Públicas. Transtornos Relacionados ao Uso de Substâncias. Serviços de Saúde Mental. Acolhimento. Enfermagem Psiquiátrica.</w:t>
      </w:r>
    </w:p>
    <w:p w:rsidR="00B44E9A" w:rsidRDefault="00B44E9A">
      <w:pPr>
        <w:pStyle w:val="Corpodetexto"/>
        <w:ind w:left="0"/>
      </w:pPr>
    </w:p>
    <w:p w:rsidR="00B44E9A" w:rsidRDefault="00B44E9A">
      <w:pPr>
        <w:pStyle w:val="Corpodetexto"/>
        <w:ind w:left="0"/>
      </w:pPr>
    </w:p>
    <w:p w:rsidR="00B44E9A" w:rsidRDefault="000C0F24">
      <w:pPr>
        <w:pStyle w:val="Ttulo2"/>
        <w:spacing w:before="136"/>
        <w:jc w:val="both"/>
      </w:pPr>
      <w:r>
        <w:rPr>
          <w:w w:val="105"/>
        </w:rPr>
        <w:t>INTRODUÇÃO</w:t>
      </w:r>
    </w:p>
    <w:p w:rsidR="00B44E9A" w:rsidRDefault="00B44E9A">
      <w:pPr>
        <w:pStyle w:val="Corpodetexto"/>
        <w:spacing w:before="4"/>
        <w:ind w:left="0"/>
        <w:rPr>
          <w:b/>
          <w:sz w:val="17"/>
        </w:rPr>
      </w:pPr>
    </w:p>
    <w:p w:rsidR="00B44E9A" w:rsidRDefault="000C0F24">
      <w:pPr>
        <w:pStyle w:val="Corpodetexto"/>
        <w:spacing w:line="249" w:lineRule="auto"/>
        <w:ind w:right="114" w:firstLine="660"/>
        <w:jc w:val="both"/>
      </w:pPr>
      <w:r>
        <w:rPr>
          <w:w w:val="105"/>
        </w:rPr>
        <w:t>As</w:t>
      </w:r>
      <w:r>
        <w:rPr>
          <w:spacing w:val="-8"/>
          <w:w w:val="105"/>
        </w:rPr>
        <w:t xml:space="preserve"> </w:t>
      </w:r>
      <w:r>
        <w:rPr>
          <w:w w:val="105"/>
        </w:rPr>
        <w:t>políticas</w:t>
      </w:r>
      <w:r>
        <w:rPr>
          <w:spacing w:val="-8"/>
          <w:w w:val="105"/>
        </w:rPr>
        <w:t xml:space="preserve"> </w:t>
      </w:r>
      <w:r>
        <w:rPr>
          <w:w w:val="105"/>
        </w:rPr>
        <w:t>de</w:t>
      </w:r>
      <w:r>
        <w:rPr>
          <w:spacing w:val="-8"/>
          <w:w w:val="105"/>
        </w:rPr>
        <w:t xml:space="preserve"> </w:t>
      </w:r>
      <w:r>
        <w:rPr>
          <w:w w:val="105"/>
        </w:rPr>
        <w:t>atenção</w:t>
      </w:r>
      <w:r>
        <w:rPr>
          <w:spacing w:val="-8"/>
          <w:w w:val="105"/>
        </w:rPr>
        <w:t xml:space="preserve"> </w:t>
      </w:r>
      <w:r>
        <w:rPr>
          <w:w w:val="105"/>
        </w:rPr>
        <w:t>ao</w:t>
      </w:r>
      <w:r>
        <w:rPr>
          <w:spacing w:val="-8"/>
          <w:w w:val="105"/>
        </w:rPr>
        <w:t xml:space="preserve"> </w:t>
      </w:r>
      <w:r>
        <w:rPr>
          <w:w w:val="105"/>
        </w:rPr>
        <w:t>usuário</w:t>
      </w:r>
      <w:r>
        <w:rPr>
          <w:spacing w:val="-8"/>
          <w:w w:val="105"/>
        </w:rPr>
        <w:t xml:space="preserve"> </w:t>
      </w:r>
      <w:r>
        <w:rPr>
          <w:w w:val="105"/>
        </w:rPr>
        <w:t>de</w:t>
      </w:r>
      <w:r>
        <w:rPr>
          <w:spacing w:val="-8"/>
          <w:w w:val="105"/>
        </w:rPr>
        <w:t xml:space="preserve"> </w:t>
      </w:r>
      <w:r>
        <w:rPr>
          <w:w w:val="105"/>
        </w:rPr>
        <w:t>álcool</w:t>
      </w:r>
      <w:r>
        <w:rPr>
          <w:spacing w:val="-8"/>
          <w:w w:val="105"/>
        </w:rPr>
        <w:t xml:space="preserve"> </w:t>
      </w:r>
      <w:r>
        <w:rPr>
          <w:w w:val="105"/>
        </w:rPr>
        <w:t>e</w:t>
      </w:r>
      <w:r>
        <w:rPr>
          <w:spacing w:val="-8"/>
          <w:w w:val="105"/>
        </w:rPr>
        <w:t xml:space="preserve"> </w:t>
      </w:r>
      <w:r>
        <w:rPr>
          <w:w w:val="105"/>
        </w:rPr>
        <w:t>outras</w:t>
      </w:r>
      <w:r>
        <w:rPr>
          <w:spacing w:val="-8"/>
          <w:w w:val="105"/>
        </w:rPr>
        <w:t xml:space="preserve"> </w:t>
      </w:r>
      <w:r>
        <w:rPr>
          <w:w w:val="105"/>
        </w:rPr>
        <w:t>drogas</w:t>
      </w:r>
      <w:r>
        <w:rPr>
          <w:spacing w:val="-8"/>
          <w:w w:val="105"/>
        </w:rPr>
        <w:t xml:space="preserve"> </w:t>
      </w:r>
      <w:r>
        <w:rPr>
          <w:w w:val="105"/>
        </w:rPr>
        <w:t>são</w:t>
      </w:r>
      <w:r>
        <w:rPr>
          <w:spacing w:val="-8"/>
          <w:w w:val="105"/>
        </w:rPr>
        <w:t xml:space="preserve"> </w:t>
      </w:r>
      <w:r>
        <w:rPr>
          <w:w w:val="105"/>
        </w:rPr>
        <w:t>pautadas</w:t>
      </w:r>
      <w:r>
        <w:rPr>
          <w:spacing w:val="-8"/>
          <w:w w:val="105"/>
        </w:rPr>
        <w:t xml:space="preserve"> </w:t>
      </w:r>
      <w:r>
        <w:rPr>
          <w:w w:val="105"/>
        </w:rPr>
        <w:t>a</w:t>
      </w:r>
      <w:r>
        <w:rPr>
          <w:spacing w:val="-8"/>
          <w:w w:val="105"/>
        </w:rPr>
        <w:t xml:space="preserve"> </w:t>
      </w:r>
      <w:r>
        <w:rPr>
          <w:w w:val="105"/>
        </w:rPr>
        <w:t>partir</w:t>
      </w:r>
      <w:r>
        <w:rPr>
          <w:spacing w:val="-8"/>
          <w:w w:val="105"/>
        </w:rPr>
        <w:t xml:space="preserve"> </w:t>
      </w:r>
      <w:r>
        <w:rPr>
          <w:w w:val="105"/>
        </w:rPr>
        <w:t>da</w:t>
      </w:r>
      <w:r>
        <w:rPr>
          <w:spacing w:val="-8"/>
          <w:w w:val="105"/>
        </w:rPr>
        <w:t xml:space="preserve"> </w:t>
      </w:r>
      <w:r>
        <w:rPr>
          <w:w w:val="105"/>
        </w:rPr>
        <w:t>reforma da assistência psiquiátrica no Brasil, que tem como marco a lei nº. 10.216 (Delgado, 2011). Baseiam-se na garantia de direitos dos usuários do SUS e estabelecem como diretrizes, a universalidade de acesso, o direito à assistência, à integralidade, à descentralização e à territorialização</w:t>
      </w:r>
      <w:r>
        <w:rPr>
          <w:spacing w:val="-9"/>
          <w:w w:val="105"/>
        </w:rPr>
        <w:t xml:space="preserve"> </w:t>
      </w:r>
      <w:r>
        <w:rPr>
          <w:w w:val="105"/>
        </w:rPr>
        <w:t>que</w:t>
      </w:r>
      <w:r>
        <w:rPr>
          <w:spacing w:val="-9"/>
          <w:w w:val="105"/>
        </w:rPr>
        <w:t xml:space="preserve"> </w:t>
      </w:r>
      <w:r>
        <w:rPr>
          <w:w w:val="105"/>
        </w:rPr>
        <w:t>visam</w:t>
      </w:r>
      <w:r>
        <w:rPr>
          <w:spacing w:val="-9"/>
          <w:w w:val="105"/>
        </w:rPr>
        <w:t xml:space="preserve"> </w:t>
      </w:r>
      <w:r>
        <w:rPr>
          <w:w w:val="105"/>
        </w:rPr>
        <w:t>às</w:t>
      </w:r>
      <w:r>
        <w:rPr>
          <w:spacing w:val="-9"/>
          <w:w w:val="105"/>
        </w:rPr>
        <w:t xml:space="preserve"> </w:t>
      </w:r>
      <w:r>
        <w:rPr>
          <w:w w:val="105"/>
        </w:rPr>
        <w:t>ações</w:t>
      </w:r>
      <w:r>
        <w:rPr>
          <w:spacing w:val="-9"/>
          <w:w w:val="105"/>
        </w:rPr>
        <w:t xml:space="preserve"> </w:t>
      </w:r>
      <w:r>
        <w:rPr>
          <w:w w:val="105"/>
        </w:rPr>
        <w:t>no</w:t>
      </w:r>
      <w:r>
        <w:rPr>
          <w:spacing w:val="-9"/>
          <w:w w:val="105"/>
        </w:rPr>
        <w:t xml:space="preserve"> </w:t>
      </w:r>
      <w:r>
        <w:rPr>
          <w:w w:val="105"/>
        </w:rPr>
        <w:t>âmbito</w:t>
      </w:r>
      <w:r>
        <w:rPr>
          <w:spacing w:val="-9"/>
          <w:w w:val="105"/>
        </w:rPr>
        <w:t xml:space="preserve"> </w:t>
      </w:r>
      <w:r>
        <w:rPr>
          <w:w w:val="105"/>
        </w:rPr>
        <w:t>psicossocial,</w:t>
      </w:r>
      <w:r>
        <w:rPr>
          <w:spacing w:val="-9"/>
          <w:w w:val="105"/>
        </w:rPr>
        <w:t xml:space="preserve"> </w:t>
      </w:r>
      <w:r>
        <w:rPr>
          <w:w w:val="105"/>
        </w:rPr>
        <w:t>favorecendo</w:t>
      </w:r>
      <w:r>
        <w:rPr>
          <w:spacing w:val="-9"/>
          <w:w w:val="105"/>
        </w:rPr>
        <w:t xml:space="preserve"> </w:t>
      </w:r>
      <w:r>
        <w:rPr>
          <w:w w:val="105"/>
        </w:rPr>
        <w:t>a</w:t>
      </w:r>
      <w:r>
        <w:rPr>
          <w:spacing w:val="-9"/>
          <w:w w:val="105"/>
        </w:rPr>
        <w:t xml:space="preserve"> </w:t>
      </w:r>
      <w:r>
        <w:rPr>
          <w:w w:val="105"/>
        </w:rPr>
        <w:t>autonomia</w:t>
      </w:r>
      <w:r>
        <w:rPr>
          <w:spacing w:val="-9"/>
          <w:w w:val="105"/>
        </w:rPr>
        <w:t xml:space="preserve"> </w:t>
      </w:r>
      <w:r>
        <w:rPr>
          <w:w w:val="105"/>
        </w:rPr>
        <w:t>do</w:t>
      </w:r>
      <w:r>
        <w:rPr>
          <w:spacing w:val="-9"/>
          <w:w w:val="105"/>
        </w:rPr>
        <w:t xml:space="preserve"> </w:t>
      </w:r>
      <w:r>
        <w:rPr>
          <w:w w:val="105"/>
        </w:rPr>
        <w:t>sujeito</w:t>
      </w:r>
      <w:r>
        <w:rPr>
          <w:spacing w:val="-9"/>
          <w:w w:val="105"/>
        </w:rPr>
        <w:t xml:space="preserve"> </w:t>
      </w:r>
      <w:r>
        <w:rPr>
          <w:w w:val="105"/>
        </w:rPr>
        <w:t>e</w:t>
      </w:r>
      <w:r>
        <w:rPr>
          <w:spacing w:val="-9"/>
          <w:w w:val="105"/>
        </w:rPr>
        <w:t xml:space="preserve"> </w:t>
      </w:r>
      <w:r>
        <w:rPr>
          <w:w w:val="105"/>
        </w:rPr>
        <w:t>o convívio</w:t>
      </w:r>
      <w:r>
        <w:rPr>
          <w:spacing w:val="-20"/>
          <w:w w:val="105"/>
        </w:rPr>
        <w:t xml:space="preserve"> </w:t>
      </w:r>
      <w:r>
        <w:rPr>
          <w:w w:val="105"/>
        </w:rPr>
        <w:t>social</w:t>
      </w:r>
      <w:r>
        <w:rPr>
          <w:spacing w:val="-20"/>
          <w:w w:val="105"/>
        </w:rPr>
        <w:t xml:space="preserve"> </w:t>
      </w:r>
      <w:r>
        <w:rPr>
          <w:w w:val="105"/>
        </w:rPr>
        <w:t>(Hirdes,</w:t>
      </w:r>
      <w:r>
        <w:rPr>
          <w:spacing w:val="-20"/>
          <w:w w:val="105"/>
        </w:rPr>
        <w:t xml:space="preserve"> </w:t>
      </w:r>
      <w:r>
        <w:rPr>
          <w:w w:val="105"/>
        </w:rPr>
        <w:t>2009).</w:t>
      </w:r>
    </w:p>
    <w:p w:rsidR="00B44E9A" w:rsidRDefault="000C0F24">
      <w:pPr>
        <w:pStyle w:val="Corpodetexto"/>
        <w:tabs>
          <w:tab w:val="left" w:pos="2568"/>
        </w:tabs>
        <w:spacing w:before="114" w:line="249" w:lineRule="auto"/>
        <w:ind w:right="114" w:firstLine="660"/>
        <w:jc w:val="both"/>
      </w:pPr>
      <w:r>
        <w:rPr>
          <w:w w:val="105"/>
        </w:rPr>
        <w:t>A prática psicossocial trouxe a necessidade de criação de espaços substitutivos ao hospital psiquiátrico. Esses espaços foram garantidos por meio de estratégias como o matriciamento da atenção básica, os ambulatórios de saúde mental, os centros de atenção psicossocial (CAPS), hospital-dia, serviços de urgência e emergências psiquiátricas, os leitos em hospital geral e as residências</w:t>
      </w:r>
      <w:r>
        <w:rPr>
          <w:spacing w:val="-13"/>
          <w:w w:val="105"/>
        </w:rPr>
        <w:t xml:space="preserve"> </w:t>
      </w:r>
      <w:r>
        <w:rPr>
          <w:w w:val="105"/>
        </w:rPr>
        <w:t>terapêuticas</w:t>
      </w:r>
      <w:r>
        <w:rPr>
          <w:spacing w:val="-13"/>
          <w:w w:val="105"/>
        </w:rPr>
        <w:t xml:space="preserve"> </w:t>
      </w:r>
      <w:r>
        <w:rPr>
          <w:w w:val="105"/>
        </w:rPr>
        <w:t>(Moraes</w:t>
      </w:r>
      <w:r>
        <w:rPr>
          <w:spacing w:val="-13"/>
          <w:w w:val="105"/>
        </w:rPr>
        <w:t xml:space="preserve"> </w:t>
      </w:r>
      <w:r>
        <w:rPr>
          <w:w w:val="105"/>
        </w:rPr>
        <w:t>&amp;</w:t>
      </w:r>
      <w:r>
        <w:rPr>
          <w:spacing w:val="-13"/>
          <w:w w:val="105"/>
        </w:rPr>
        <w:t xml:space="preserve"> </w:t>
      </w:r>
      <w:r>
        <w:rPr>
          <w:w w:val="105"/>
        </w:rPr>
        <w:t>Tanaka,</w:t>
      </w:r>
      <w:r>
        <w:rPr>
          <w:spacing w:val="-13"/>
          <w:w w:val="105"/>
        </w:rPr>
        <w:t xml:space="preserve"> </w:t>
      </w:r>
      <w:r>
        <w:rPr>
          <w:w w:val="105"/>
        </w:rPr>
        <w:t>2012).</w:t>
      </w:r>
      <w:r>
        <w:rPr>
          <w:spacing w:val="-13"/>
          <w:w w:val="105"/>
        </w:rPr>
        <w:t xml:space="preserve"> </w:t>
      </w:r>
      <w:r>
        <w:rPr>
          <w:w w:val="105"/>
        </w:rPr>
        <w:t>Estão</w:t>
      </w:r>
      <w:r>
        <w:rPr>
          <w:spacing w:val="-13"/>
          <w:w w:val="105"/>
        </w:rPr>
        <w:t xml:space="preserve"> </w:t>
      </w:r>
      <w:r>
        <w:rPr>
          <w:w w:val="105"/>
        </w:rPr>
        <w:t>fundamentados</w:t>
      </w:r>
      <w:r>
        <w:rPr>
          <w:spacing w:val="-13"/>
          <w:w w:val="105"/>
        </w:rPr>
        <w:t xml:space="preserve"> </w:t>
      </w:r>
      <w:r>
        <w:rPr>
          <w:w w:val="105"/>
        </w:rPr>
        <w:t>por</w:t>
      </w:r>
      <w:r>
        <w:rPr>
          <w:spacing w:val="-13"/>
          <w:w w:val="105"/>
        </w:rPr>
        <w:t xml:space="preserve"> </w:t>
      </w:r>
      <w:r>
        <w:rPr>
          <w:w w:val="105"/>
        </w:rPr>
        <w:t>políticas</w:t>
      </w:r>
      <w:r>
        <w:rPr>
          <w:spacing w:val="-13"/>
          <w:w w:val="105"/>
        </w:rPr>
        <w:t xml:space="preserve"> </w:t>
      </w:r>
      <w:r>
        <w:rPr>
          <w:w w:val="105"/>
        </w:rPr>
        <w:t>que</w:t>
      </w:r>
      <w:r>
        <w:rPr>
          <w:spacing w:val="-13"/>
          <w:w w:val="105"/>
        </w:rPr>
        <w:t xml:space="preserve"> </w:t>
      </w:r>
      <w:r>
        <w:rPr>
          <w:w w:val="105"/>
        </w:rPr>
        <w:t>visam</w:t>
      </w:r>
      <w:r>
        <w:rPr>
          <w:spacing w:val="-13"/>
          <w:w w:val="105"/>
        </w:rPr>
        <w:t xml:space="preserve"> </w:t>
      </w:r>
      <w:r>
        <w:rPr>
          <w:w w:val="105"/>
        </w:rPr>
        <w:t>ao fortalecimento do cuidado humanizado, à construção da autonomia e ao protagonismo da pessoa (Hirdes,</w:t>
      </w:r>
      <w:r>
        <w:rPr>
          <w:spacing w:val="-11"/>
          <w:w w:val="105"/>
        </w:rPr>
        <w:t xml:space="preserve"> </w:t>
      </w:r>
      <w:r>
        <w:rPr>
          <w:w w:val="105"/>
        </w:rPr>
        <w:t>2009).</w:t>
      </w:r>
      <w:r>
        <w:rPr>
          <w:w w:val="105"/>
        </w:rPr>
        <w:tab/>
        <w:t>.</w:t>
      </w:r>
    </w:p>
    <w:p w:rsidR="00B44E9A" w:rsidRDefault="000C0F24">
      <w:pPr>
        <w:pStyle w:val="Corpodetexto"/>
        <w:spacing w:before="114" w:line="249" w:lineRule="auto"/>
        <w:ind w:right="114" w:firstLine="660"/>
        <w:jc w:val="both"/>
      </w:pPr>
      <w:r>
        <w:rPr>
          <w:w w:val="105"/>
        </w:rPr>
        <w:t>Os Centros de Atenção Psicossocial (CAPS) representam uma estação da rede de atenção</w:t>
      </w:r>
      <w:r>
        <w:rPr>
          <w:spacing w:val="-19"/>
          <w:w w:val="105"/>
        </w:rPr>
        <w:t xml:space="preserve"> </w:t>
      </w:r>
      <w:r>
        <w:rPr>
          <w:w w:val="105"/>
        </w:rPr>
        <w:t>à saúde e têm papel estratégico na articulação, no fortalecimento e na garantia de continuidade do cuidado.</w:t>
      </w:r>
      <w:r>
        <w:rPr>
          <w:spacing w:val="-10"/>
          <w:w w:val="105"/>
        </w:rPr>
        <w:t xml:space="preserve"> </w:t>
      </w:r>
      <w:r>
        <w:rPr>
          <w:w w:val="105"/>
        </w:rPr>
        <w:t>Além</w:t>
      </w:r>
      <w:r>
        <w:rPr>
          <w:spacing w:val="-10"/>
          <w:w w:val="105"/>
        </w:rPr>
        <w:t xml:space="preserve"> </w:t>
      </w:r>
      <w:r>
        <w:rPr>
          <w:w w:val="105"/>
        </w:rPr>
        <w:t>da</w:t>
      </w:r>
      <w:r>
        <w:rPr>
          <w:spacing w:val="-10"/>
          <w:w w:val="105"/>
        </w:rPr>
        <w:t xml:space="preserve"> </w:t>
      </w:r>
      <w:r>
        <w:rPr>
          <w:w w:val="105"/>
        </w:rPr>
        <w:t>regulação</w:t>
      </w:r>
      <w:r>
        <w:rPr>
          <w:spacing w:val="-10"/>
          <w:w w:val="105"/>
        </w:rPr>
        <w:t xml:space="preserve"> </w:t>
      </w:r>
      <w:r>
        <w:rPr>
          <w:w w:val="105"/>
        </w:rPr>
        <w:t>de</w:t>
      </w:r>
      <w:r>
        <w:rPr>
          <w:spacing w:val="-10"/>
          <w:w w:val="105"/>
        </w:rPr>
        <w:t xml:space="preserve"> </w:t>
      </w:r>
      <w:r>
        <w:rPr>
          <w:w w:val="105"/>
        </w:rPr>
        <w:t>serviços</w:t>
      </w:r>
      <w:r>
        <w:rPr>
          <w:spacing w:val="-10"/>
          <w:w w:val="105"/>
        </w:rPr>
        <w:t xml:space="preserve"> </w:t>
      </w:r>
      <w:r>
        <w:rPr>
          <w:w w:val="105"/>
        </w:rPr>
        <w:t>de</w:t>
      </w:r>
      <w:r>
        <w:rPr>
          <w:spacing w:val="-10"/>
          <w:w w:val="105"/>
        </w:rPr>
        <w:t xml:space="preserve"> </w:t>
      </w:r>
      <w:r>
        <w:rPr>
          <w:w w:val="105"/>
        </w:rPr>
        <w:t>saúde</w:t>
      </w:r>
      <w:r>
        <w:rPr>
          <w:spacing w:val="-10"/>
          <w:w w:val="105"/>
        </w:rPr>
        <w:t xml:space="preserve"> </w:t>
      </w:r>
      <w:r>
        <w:rPr>
          <w:w w:val="105"/>
        </w:rPr>
        <w:t>cumprem</w:t>
      </w:r>
      <w:r>
        <w:rPr>
          <w:spacing w:val="-10"/>
          <w:w w:val="105"/>
        </w:rPr>
        <w:t xml:space="preserve"> </w:t>
      </w:r>
      <w:r>
        <w:rPr>
          <w:w w:val="105"/>
        </w:rPr>
        <w:t>também</w:t>
      </w:r>
      <w:r>
        <w:rPr>
          <w:spacing w:val="-10"/>
          <w:w w:val="105"/>
        </w:rPr>
        <w:t xml:space="preserve"> </w:t>
      </w:r>
      <w:r>
        <w:rPr>
          <w:w w:val="105"/>
        </w:rPr>
        <w:t>as</w:t>
      </w:r>
      <w:r>
        <w:rPr>
          <w:spacing w:val="-10"/>
          <w:w w:val="105"/>
        </w:rPr>
        <w:t xml:space="preserve"> </w:t>
      </w:r>
      <w:r>
        <w:rPr>
          <w:w w:val="105"/>
        </w:rPr>
        <w:t>funções</w:t>
      </w:r>
      <w:r>
        <w:rPr>
          <w:spacing w:val="-10"/>
          <w:w w:val="105"/>
        </w:rPr>
        <w:t xml:space="preserve"> </w:t>
      </w:r>
      <w:r>
        <w:rPr>
          <w:w w:val="105"/>
        </w:rPr>
        <w:t>na</w:t>
      </w:r>
      <w:r>
        <w:rPr>
          <w:spacing w:val="-10"/>
          <w:w w:val="105"/>
        </w:rPr>
        <w:t xml:space="preserve"> </w:t>
      </w:r>
      <w:r>
        <w:rPr>
          <w:w w:val="105"/>
        </w:rPr>
        <w:t>assistência</w:t>
      </w:r>
      <w:r>
        <w:rPr>
          <w:spacing w:val="-10"/>
          <w:w w:val="105"/>
        </w:rPr>
        <w:t xml:space="preserve"> </w:t>
      </w:r>
      <w:r>
        <w:rPr>
          <w:w w:val="105"/>
        </w:rPr>
        <w:t>direta ao usuário (Moraes, 2008). Direcionam as políticas locais e programas de Saúde Mental por meio do desenvolvimento de projetos terapêuticos e comunitários, da dispensação de medicamentos, encaminhamentos</w:t>
      </w:r>
      <w:r>
        <w:rPr>
          <w:spacing w:val="-7"/>
          <w:w w:val="105"/>
        </w:rPr>
        <w:t xml:space="preserve"> </w:t>
      </w:r>
      <w:r>
        <w:rPr>
          <w:w w:val="105"/>
        </w:rPr>
        <w:t>e</w:t>
      </w:r>
      <w:r>
        <w:rPr>
          <w:spacing w:val="-7"/>
          <w:w w:val="105"/>
        </w:rPr>
        <w:t xml:space="preserve"> </w:t>
      </w:r>
      <w:r>
        <w:rPr>
          <w:w w:val="105"/>
        </w:rPr>
        <w:t>acompanhamento</w:t>
      </w:r>
      <w:r>
        <w:rPr>
          <w:spacing w:val="-7"/>
          <w:w w:val="105"/>
        </w:rPr>
        <w:t xml:space="preserve"> </w:t>
      </w:r>
      <w:r>
        <w:rPr>
          <w:w w:val="105"/>
        </w:rPr>
        <w:t>de</w:t>
      </w:r>
      <w:r>
        <w:rPr>
          <w:spacing w:val="-7"/>
          <w:w w:val="105"/>
        </w:rPr>
        <w:t xml:space="preserve"> </w:t>
      </w:r>
      <w:r>
        <w:rPr>
          <w:w w:val="105"/>
        </w:rPr>
        <w:t>usuários</w:t>
      </w:r>
      <w:r>
        <w:rPr>
          <w:spacing w:val="-7"/>
          <w:w w:val="105"/>
        </w:rPr>
        <w:t xml:space="preserve"> </w:t>
      </w:r>
      <w:r>
        <w:rPr>
          <w:w w:val="105"/>
        </w:rPr>
        <w:t>que</w:t>
      </w:r>
      <w:r>
        <w:rPr>
          <w:spacing w:val="-7"/>
          <w:w w:val="105"/>
        </w:rPr>
        <w:t xml:space="preserve"> </w:t>
      </w:r>
      <w:r>
        <w:rPr>
          <w:w w:val="105"/>
        </w:rPr>
        <w:t>moram</w:t>
      </w:r>
      <w:r>
        <w:rPr>
          <w:spacing w:val="-7"/>
          <w:w w:val="105"/>
        </w:rPr>
        <w:t xml:space="preserve"> </w:t>
      </w:r>
      <w:r>
        <w:rPr>
          <w:w w:val="105"/>
        </w:rPr>
        <w:t>em</w:t>
      </w:r>
      <w:r>
        <w:rPr>
          <w:spacing w:val="-7"/>
          <w:w w:val="105"/>
        </w:rPr>
        <w:t xml:space="preserve"> </w:t>
      </w:r>
      <w:r>
        <w:rPr>
          <w:w w:val="105"/>
        </w:rPr>
        <w:t>residências</w:t>
      </w:r>
      <w:r>
        <w:rPr>
          <w:spacing w:val="-7"/>
          <w:w w:val="105"/>
        </w:rPr>
        <w:t xml:space="preserve"> </w:t>
      </w:r>
      <w:r>
        <w:rPr>
          <w:w w:val="105"/>
        </w:rPr>
        <w:t>terapêuticas</w:t>
      </w:r>
      <w:r>
        <w:rPr>
          <w:spacing w:val="-7"/>
          <w:w w:val="105"/>
        </w:rPr>
        <w:t xml:space="preserve"> </w:t>
      </w:r>
      <w:r>
        <w:rPr>
          <w:w w:val="105"/>
        </w:rPr>
        <w:t>e,</w:t>
      </w:r>
      <w:r>
        <w:rPr>
          <w:spacing w:val="-7"/>
          <w:w w:val="105"/>
        </w:rPr>
        <w:t xml:space="preserve"> </w:t>
      </w:r>
      <w:r>
        <w:rPr>
          <w:w w:val="105"/>
        </w:rPr>
        <w:t>ainda, das articulações realizadas em parceria com as equipes de Saúde da Família por meio do matricialmente</w:t>
      </w:r>
      <w:r>
        <w:rPr>
          <w:spacing w:val="-30"/>
          <w:w w:val="105"/>
        </w:rPr>
        <w:t xml:space="preserve"> </w:t>
      </w:r>
      <w:r>
        <w:rPr>
          <w:w w:val="105"/>
        </w:rPr>
        <w:t>(Hirdes,</w:t>
      </w:r>
      <w:r>
        <w:rPr>
          <w:spacing w:val="-30"/>
          <w:w w:val="105"/>
        </w:rPr>
        <w:t xml:space="preserve"> </w:t>
      </w:r>
      <w:r>
        <w:rPr>
          <w:w w:val="105"/>
        </w:rPr>
        <w:t>2009).</w:t>
      </w:r>
    </w:p>
    <w:p w:rsidR="00B44E9A" w:rsidRDefault="000C0F24">
      <w:pPr>
        <w:pStyle w:val="Corpodetexto"/>
        <w:spacing w:before="114" w:line="249" w:lineRule="auto"/>
        <w:ind w:right="114" w:firstLine="660"/>
        <w:jc w:val="both"/>
      </w:pPr>
      <w:r>
        <w:rPr>
          <w:w w:val="105"/>
        </w:rPr>
        <w:t>A atenção à saúde mental constitui parte da rede de atenção á saúde e deve ser estruturada em todos os municípios para atender às demandas que são crescentes relacionadas à estrutura familiar</w:t>
      </w:r>
      <w:r>
        <w:rPr>
          <w:spacing w:val="-8"/>
          <w:w w:val="105"/>
        </w:rPr>
        <w:t xml:space="preserve"> </w:t>
      </w:r>
      <w:r>
        <w:rPr>
          <w:w w:val="105"/>
        </w:rPr>
        <w:t>e</w:t>
      </w:r>
      <w:r>
        <w:rPr>
          <w:spacing w:val="-8"/>
          <w:w w:val="105"/>
        </w:rPr>
        <w:t xml:space="preserve"> </w:t>
      </w:r>
      <w:r>
        <w:rPr>
          <w:w w:val="105"/>
        </w:rPr>
        <w:t>social.</w:t>
      </w:r>
      <w:r>
        <w:rPr>
          <w:spacing w:val="-8"/>
          <w:w w:val="105"/>
        </w:rPr>
        <w:t xml:space="preserve"> </w:t>
      </w:r>
      <w:r>
        <w:rPr>
          <w:w w:val="105"/>
        </w:rPr>
        <w:t>Os</w:t>
      </w:r>
      <w:r>
        <w:rPr>
          <w:spacing w:val="-8"/>
          <w:w w:val="105"/>
        </w:rPr>
        <w:t xml:space="preserve"> </w:t>
      </w:r>
      <w:r>
        <w:rPr>
          <w:w w:val="105"/>
        </w:rPr>
        <w:t>serviços</w:t>
      </w:r>
      <w:r>
        <w:rPr>
          <w:spacing w:val="-8"/>
          <w:w w:val="105"/>
        </w:rPr>
        <w:t xml:space="preserve"> </w:t>
      </w:r>
      <w:r>
        <w:rPr>
          <w:w w:val="105"/>
        </w:rPr>
        <w:t>de</w:t>
      </w:r>
      <w:r>
        <w:rPr>
          <w:spacing w:val="-8"/>
          <w:w w:val="105"/>
        </w:rPr>
        <w:t xml:space="preserve"> </w:t>
      </w:r>
      <w:r>
        <w:rPr>
          <w:w w:val="105"/>
        </w:rPr>
        <w:t>atenção</w:t>
      </w:r>
      <w:r>
        <w:rPr>
          <w:spacing w:val="-8"/>
          <w:w w:val="105"/>
        </w:rPr>
        <w:t xml:space="preserve"> </w:t>
      </w:r>
      <w:r>
        <w:rPr>
          <w:w w:val="105"/>
        </w:rPr>
        <w:t>à</w:t>
      </w:r>
      <w:r>
        <w:rPr>
          <w:spacing w:val="-8"/>
          <w:w w:val="105"/>
        </w:rPr>
        <w:t xml:space="preserve"> </w:t>
      </w:r>
      <w:r>
        <w:rPr>
          <w:w w:val="105"/>
        </w:rPr>
        <w:t>saúde</w:t>
      </w:r>
      <w:r>
        <w:rPr>
          <w:spacing w:val="-8"/>
          <w:w w:val="105"/>
        </w:rPr>
        <w:t xml:space="preserve"> </w:t>
      </w:r>
      <w:r>
        <w:rPr>
          <w:w w:val="105"/>
        </w:rPr>
        <w:t>mental</w:t>
      </w:r>
      <w:r>
        <w:rPr>
          <w:spacing w:val="-8"/>
          <w:w w:val="105"/>
        </w:rPr>
        <w:t xml:space="preserve"> </w:t>
      </w:r>
      <w:r>
        <w:rPr>
          <w:w w:val="105"/>
        </w:rPr>
        <w:t>do</w:t>
      </w:r>
      <w:r>
        <w:rPr>
          <w:spacing w:val="-8"/>
          <w:w w:val="105"/>
        </w:rPr>
        <w:t xml:space="preserve"> </w:t>
      </w:r>
      <w:r>
        <w:rPr>
          <w:w w:val="105"/>
        </w:rPr>
        <w:t>município</w:t>
      </w:r>
      <w:r>
        <w:rPr>
          <w:spacing w:val="-8"/>
          <w:w w:val="105"/>
        </w:rPr>
        <w:t xml:space="preserve"> </w:t>
      </w:r>
      <w:r>
        <w:rPr>
          <w:w w:val="105"/>
        </w:rPr>
        <w:t>em</w:t>
      </w:r>
      <w:r>
        <w:rPr>
          <w:spacing w:val="-8"/>
          <w:w w:val="105"/>
        </w:rPr>
        <w:t xml:space="preserve"> </w:t>
      </w:r>
      <w:r>
        <w:rPr>
          <w:w w:val="105"/>
        </w:rPr>
        <w:t>estudo</w:t>
      </w:r>
      <w:r>
        <w:rPr>
          <w:spacing w:val="-8"/>
          <w:w w:val="105"/>
        </w:rPr>
        <w:t xml:space="preserve"> </w:t>
      </w:r>
      <w:r>
        <w:rPr>
          <w:w w:val="105"/>
        </w:rPr>
        <w:t>têm</w:t>
      </w:r>
      <w:r>
        <w:rPr>
          <w:spacing w:val="-8"/>
          <w:w w:val="105"/>
        </w:rPr>
        <w:t xml:space="preserve"> </w:t>
      </w:r>
      <w:r>
        <w:rPr>
          <w:w w:val="105"/>
        </w:rPr>
        <w:t>avançado,</w:t>
      </w:r>
      <w:r>
        <w:rPr>
          <w:spacing w:val="-8"/>
          <w:w w:val="105"/>
        </w:rPr>
        <w:t xml:space="preserve"> </w:t>
      </w:r>
      <w:r>
        <w:rPr>
          <w:w w:val="105"/>
        </w:rPr>
        <w:t>por meio</w:t>
      </w:r>
      <w:r>
        <w:rPr>
          <w:spacing w:val="-14"/>
          <w:w w:val="105"/>
        </w:rPr>
        <w:t xml:space="preserve"> </w:t>
      </w:r>
      <w:r>
        <w:rPr>
          <w:w w:val="105"/>
        </w:rPr>
        <w:t>de</w:t>
      </w:r>
      <w:r>
        <w:rPr>
          <w:spacing w:val="-14"/>
          <w:w w:val="105"/>
        </w:rPr>
        <w:t xml:space="preserve"> </w:t>
      </w:r>
      <w:r>
        <w:rPr>
          <w:w w:val="105"/>
        </w:rPr>
        <w:t>reflexões</w:t>
      </w:r>
      <w:r>
        <w:rPr>
          <w:spacing w:val="-14"/>
          <w:w w:val="105"/>
        </w:rPr>
        <w:t xml:space="preserve"> </w:t>
      </w:r>
      <w:r>
        <w:rPr>
          <w:w w:val="105"/>
        </w:rPr>
        <w:t>de</w:t>
      </w:r>
      <w:r>
        <w:rPr>
          <w:spacing w:val="-14"/>
          <w:w w:val="105"/>
        </w:rPr>
        <w:t xml:space="preserve"> </w:t>
      </w:r>
      <w:r>
        <w:rPr>
          <w:w w:val="105"/>
        </w:rPr>
        <w:t>técnicos</w:t>
      </w:r>
      <w:r>
        <w:rPr>
          <w:spacing w:val="-14"/>
          <w:w w:val="105"/>
        </w:rPr>
        <w:t xml:space="preserve"> </w:t>
      </w:r>
      <w:r>
        <w:rPr>
          <w:w w:val="105"/>
        </w:rPr>
        <w:t>e</w:t>
      </w:r>
      <w:r>
        <w:rPr>
          <w:spacing w:val="-14"/>
          <w:w w:val="105"/>
        </w:rPr>
        <w:t xml:space="preserve"> </w:t>
      </w:r>
      <w:r>
        <w:rPr>
          <w:w w:val="105"/>
        </w:rPr>
        <w:t>gestores</w:t>
      </w:r>
      <w:r>
        <w:rPr>
          <w:spacing w:val="-14"/>
          <w:w w:val="105"/>
        </w:rPr>
        <w:t xml:space="preserve"> </w:t>
      </w:r>
      <w:r>
        <w:rPr>
          <w:w w:val="105"/>
        </w:rPr>
        <w:t>dos</w:t>
      </w:r>
      <w:r>
        <w:rPr>
          <w:spacing w:val="-14"/>
          <w:w w:val="105"/>
        </w:rPr>
        <w:t xml:space="preserve"> </w:t>
      </w:r>
      <w:r>
        <w:rPr>
          <w:w w:val="105"/>
        </w:rPr>
        <w:t>serviços</w:t>
      </w:r>
      <w:r>
        <w:rPr>
          <w:spacing w:val="-14"/>
          <w:w w:val="105"/>
        </w:rPr>
        <w:t xml:space="preserve"> </w:t>
      </w:r>
      <w:r>
        <w:rPr>
          <w:w w:val="105"/>
        </w:rPr>
        <w:t>sobre</w:t>
      </w:r>
      <w:r>
        <w:rPr>
          <w:spacing w:val="-14"/>
          <w:w w:val="105"/>
        </w:rPr>
        <w:t xml:space="preserve"> </w:t>
      </w:r>
      <w:r>
        <w:rPr>
          <w:w w:val="105"/>
        </w:rPr>
        <w:t>mudanças</w:t>
      </w:r>
      <w:r>
        <w:rPr>
          <w:spacing w:val="-14"/>
          <w:w w:val="105"/>
        </w:rPr>
        <w:t xml:space="preserve"> </w:t>
      </w:r>
      <w:r>
        <w:rPr>
          <w:w w:val="105"/>
        </w:rPr>
        <w:t>de</w:t>
      </w:r>
      <w:r>
        <w:rPr>
          <w:spacing w:val="-14"/>
          <w:w w:val="105"/>
        </w:rPr>
        <w:t xml:space="preserve"> </w:t>
      </w:r>
      <w:r>
        <w:rPr>
          <w:w w:val="105"/>
        </w:rPr>
        <w:t>concepções</w:t>
      </w:r>
      <w:r>
        <w:rPr>
          <w:spacing w:val="-14"/>
          <w:w w:val="105"/>
        </w:rPr>
        <w:t xml:space="preserve"> </w:t>
      </w:r>
      <w:r>
        <w:rPr>
          <w:w w:val="105"/>
        </w:rPr>
        <w:t>e</w:t>
      </w:r>
      <w:r>
        <w:rPr>
          <w:spacing w:val="-14"/>
          <w:w w:val="105"/>
        </w:rPr>
        <w:t xml:space="preserve"> </w:t>
      </w:r>
      <w:r>
        <w:rPr>
          <w:w w:val="105"/>
        </w:rPr>
        <w:t>paradigmas.</w:t>
      </w:r>
    </w:p>
    <w:p w:rsidR="00B44E9A" w:rsidRDefault="000C0F24">
      <w:pPr>
        <w:pStyle w:val="Corpodetexto"/>
        <w:spacing w:before="190" w:line="249" w:lineRule="auto"/>
        <w:ind w:right="114" w:firstLine="660"/>
        <w:jc w:val="both"/>
      </w:pPr>
      <w:r>
        <w:rPr>
          <w:w w:val="105"/>
        </w:rPr>
        <w:t xml:space="preserve">Essas reflexões, desencadeadas pelas políticas públicas na área da saúde mental, tem permitido delinear e apresentar uma linha de cuidado em saúde mental até então não estabelecidas nas políticas públicas do município. Políticas que contemplam ações de prevenção, cuidado e ressocialização dos usuários da saúde mental (Delgado, 2011). Estas unidades </w:t>
      </w:r>
      <w:proofErr w:type="gramStart"/>
      <w:r>
        <w:rPr>
          <w:w w:val="105"/>
        </w:rPr>
        <w:t>representam  piloto</w:t>
      </w:r>
      <w:proofErr w:type="gramEnd"/>
    </w:p>
    <w:p w:rsidR="00B44E9A" w:rsidRDefault="00B44E9A">
      <w:pPr>
        <w:spacing w:line="249" w:lineRule="auto"/>
        <w:jc w:val="both"/>
        <w:sectPr w:rsidR="00B44E9A">
          <w:type w:val="continuous"/>
          <w:pgSz w:w="11910" w:h="16840"/>
          <w:pgMar w:top="1380" w:right="1300" w:bottom="280" w:left="1300" w:header="720" w:footer="720" w:gutter="0"/>
          <w:cols w:space="720"/>
        </w:sectPr>
      </w:pPr>
    </w:p>
    <w:p w:rsidR="00B44E9A" w:rsidRDefault="000C0F24">
      <w:pPr>
        <w:pStyle w:val="Corpodetexto"/>
        <w:spacing w:before="64"/>
      </w:pPr>
      <w:proofErr w:type="gramStart"/>
      <w:r>
        <w:rPr>
          <w:w w:val="105"/>
        </w:rPr>
        <w:lastRenderedPageBreak/>
        <w:t>para</w:t>
      </w:r>
      <w:proofErr w:type="gramEnd"/>
      <w:r>
        <w:rPr>
          <w:w w:val="105"/>
        </w:rPr>
        <w:t xml:space="preserve"> serviços no estado e na região Centro Oeste.</w:t>
      </w:r>
    </w:p>
    <w:p w:rsidR="00B44E9A" w:rsidRDefault="00B44E9A">
      <w:pPr>
        <w:pStyle w:val="Corpodetexto"/>
        <w:spacing w:before="4"/>
        <w:ind w:left="0"/>
        <w:rPr>
          <w:sz w:val="17"/>
        </w:rPr>
      </w:pPr>
    </w:p>
    <w:p w:rsidR="00B44E9A" w:rsidRDefault="000C0F24">
      <w:pPr>
        <w:pStyle w:val="Corpodetexto"/>
        <w:spacing w:line="249" w:lineRule="auto"/>
        <w:ind w:right="114" w:firstLine="455"/>
        <w:jc w:val="both"/>
      </w:pPr>
      <w:r>
        <w:rPr>
          <w:w w:val="105"/>
        </w:rPr>
        <w:t xml:space="preserve">Foram implantados três Centros de Atenção Psicossocial (CAPS), sendo dois do tipo III (Ad) com atendimento para Álcool e outras drogas, </w:t>
      </w:r>
      <w:proofErr w:type="gramStart"/>
      <w:r>
        <w:rPr>
          <w:w w:val="105"/>
        </w:rPr>
        <w:t>na</w:t>
      </w:r>
      <w:proofErr w:type="gramEnd"/>
      <w:r>
        <w:rPr>
          <w:w w:val="105"/>
        </w:rPr>
        <w:t xml:space="preserve"> modalidade adulto e infantil e um Centro de Atenção Psicossocial atendimento infanto-juvenil. Houve ainda a migração do CAPS II (Atendimento a usuários com transtorno mental) para CAPS III que realiza atendimento 24 horas. Com o incentivo do Ministério da Saúde (MS) Implantou-se o projeto Consultório de Rua, que recentemente integrou-se </w:t>
      </w:r>
      <w:proofErr w:type="gramStart"/>
      <w:r>
        <w:rPr>
          <w:w w:val="105"/>
        </w:rPr>
        <w:t>a</w:t>
      </w:r>
      <w:proofErr w:type="gramEnd"/>
      <w:r>
        <w:rPr>
          <w:w w:val="105"/>
        </w:rPr>
        <w:t xml:space="preserve"> atenção básica com a denominação de Consultório na Rua. Esse consultório tem </w:t>
      </w:r>
      <w:proofErr w:type="gramStart"/>
      <w:r>
        <w:rPr>
          <w:w w:val="105"/>
        </w:rPr>
        <w:t>como</w:t>
      </w:r>
      <w:proofErr w:type="gramEnd"/>
      <w:r>
        <w:rPr>
          <w:w w:val="105"/>
        </w:rPr>
        <w:t xml:space="preserve"> objetivos atender as demandas em loco para agravos de saúde e abuso de substâncias psicoativas e para usuários com acesso dificultados aos serviços tradicionalmente estabelecidos (Moraes &amp; Tanaka, 2012). Encontra-se em processo de implantação uma unidade</w:t>
      </w:r>
      <w:r>
        <w:rPr>
          <w:spacing w:val="-29"/>
          <w:w w:val="105"/>
        </w:rPr>
        <w:t xml:space="preserve"> </w:t>
      </w:r>
      <w:r>
        <w:rPr>
          <w:w w:val="105"/>
        </w:rPr>
        <w:t>de acolhimento</w:t>
      </w:r>
      <w:r>
        <w:rPr>
          <w:spacing w:val="-16"/>
          <w:w w:val="105"/>
        </w:rPr>
        <w:t xml:space="preserve"> </w:t>
      </w:r>
      <w:r>
        <w:rPr>
          <w:w w:val="105"/>
        </w:rPr>
        <w:t>(UA)</w:t>
      </w:r>
      <w:r>
        <w:rPr>
          <w:spacing w:val="-16"/>
          <w:w w:val="105"/>
        </w:rPr>
        <w:t xml:space="preserve"> </w:t>
      </w:r>
      <w:r>
        <w:rPr>
          <w:w w:val="105"/>
        </w:rPr>
        <w:t>e</w:t>
      </w:r>
      <w:r>
        <w:rPr>
          <w:spacing w:val="-16"/>
          <w:w w:val="105"/>
        </w:rPr>
        <w:t xml:space="preserve"> </w:t>
      </w:r>
      <w:r>
        <w:rPr>
          <w:w w:val="105"/>
        </w:rPr>
        <w:t>duas</w:t>
      </w:r>
      <w:r>
        <w:rPr>
          <w:spacing w:val="-16"/>
          <w:w w:val="105"/>
        </w:rPr>
        <w:t xml:space="preserve"> </w:t>
      </w:r>
      <w:r>
        <w:rPr>
          <w:w w:val="105"/>
        </w:rPr>
        <w:t>unidades</w:t>
      </w:r>
      <w:r>
        <w:rPr>
          <w:spacing w:val="-16"/>
          <w:w w:val="105"/>
        </w:rPr>
        <w:t xml:space="preserve"> </w:t>
      </w:r>
      <w:r>
        <w:rPr>
          <w:w w:val="105"/>
        </w:rPr>
        <w:t>de</w:t>
      </w:r>
      <w:r>
        <w:rPr>
          <w:spacing w:val="-16"/>
          <w:w w:val="105"/>
        </w:rPr>
        <w:t xml:space="preserve"> </w:t>
      </w:r>
      <w:r>
        <w:rPr>
          <w:w w:val="105"/>
        </w:rPr>
        <w:t>acolhimento</w:t>
      </w:r>
      <w:r>
        <w:rPr>
          <w:spacing w:val="-16"/>
          <w:w w:val="105"/>
        </w:rPr>
        <w:t xml:space="preserve"> </w:t>
      </w:r>
      <w:r>
        <w:rPr>
          <w:w w:val="105"/>
        </w:rPr>
        <w:t>infantil</w:t>
      </w:r>
      <w:r>
        <w:rPr>
          <w:spacing w:val="-16"/>
          <w:w w:val="105"/>
        </w:rPr>
        <w:t xml:space="preserve"> </w:t>
      </w:r>
      <w:r>
        <w:rPr>
          <w:w w:val="105"/>
        </w:rPr>
        <w:t>(UAI).</w:t>
      </w:r>
    </w:p>
    <w:p w:rsidR="00B44E9A" w:rsidRDefault="000C0F24">
      <w:pPr>
        <w:pStyle w:val="Corpodetexto"/>
        <w:spacing w:before="190" w:line="249" w:lineRule="auto"/>
        <w:ind w:right="114" w:firstLine="388"/>
        <w:jc w:val="both"/>
      </w:pPr>
      <w:r>
        <w:rPr>
          <w:w w:val="105"/>
        </w:rPr>
        <w:t xml:space="preserve">O avanço </w:t>
      </w:r>
      <w:proofErr w:type="gramStart"/>
      <w:r>
        <w:rPr>
          <w:w w:val="105"/>
        </w:rPr>
        <w:t>na</w:t>
      </w:r>
      <w:proofErr w:type="gramEnd"/>
      <w:r>
        <w:rPr>
          <w:w w:val="105"/>
        </w:rPr>
        <w:t xml:space="preserve"> Rede de atenção psicossocial (RAPS) desse município se deu gradativamente, à medida que se inaugurava um serviço e sentia-se a necessidade de equipamentos complementares, ou seja, serviços de sustentação da rede de atenção à saúde mental.</w:t>
      </w:r>
    </w:p>
    <w:p w:rsidR="00B44E9A" w:rsidRDefault="00B44E9A">
      <w:pPr>
        <w:pStyle w:val="Corpodetexto"/>
        <w:spacing w:before="4"/>
        <w:ind w:left="0"/>
        <w:rPr>
          <w:sz w:val="26"/>
        </w:rPr>
      </w:pPr>
    </w:p>
    <w:p w:rsidR="00B44E9A" w:rsidRDefault="000C0F24">
      <w:pPr>
        <w:pStyle w:val="Corpodetexto"/>
        <w:spacing w:line="259" w:lineRule="auto"/>
        <w:ind w:right="114" w:firstLine="660"/>
        <w:jc w:val="both"/>
      </w:pPr>
      <w:r>
        <w:rPr>
          <w:w w:val="105"/>
        </w:rPr>
        <w:t>Essa rede foi implantada num movimento de mudança de paradigma sinalizado pelas políticas</w:t>
      </w:r>
      <w:r>
        <w:rPr>
          <w:spacing w:val="-6"/>
          <w:w w:val="105"/>
        </w:rPr>
        <w:t xml:space="preserve"> </w:t>
      </w:r>
      <w:r>
        <w:rPr>
          <w:w w:val="105"/>
        </w:rPr>
        <w:t>públicas</w:t>
      </w:r>
      <w:r>
        <w:rPr>
          <w:spacing w:val="-6"/>
          <w:w w:val="105"/>
        </w:rPr>
        <w:t xml:space="preserve"> </w:t>
      </w:r>
      <w:r>
        <w:rPr>
          <w:w w:val="105"/>
        </w:rPr>
        <w:t>de</w:t>
      </w:r>
      <w:r>
        <w:rPr>
          <w:spacing w:val="-6"/>
          <w:w w:val="105"/>
        </w:rPr>
        <w:t xml:space="preserve"> </w:t>
      </w:r>
      <w:r>
        <w:rPr>
          <w:w w:val="105"/>
        </w:rPr>
        <w:t>saúde.</w:t>
      </w:r>
      <w:r>
        <w:rPr>
          <w:spacing w:val="-6"/>
          <w:w w:val="105"/>
        </w:rPr>
        <w:t xml:space="preserve"> </w:t>
      </w:r>
      <w:r>
        <w:rPr>
          <w:w w:val="105"/>
        </w:rPr>
        <w:t>Porém,</w:t>
      </w:r>
      <w:r>
        <w:rPr>
          <w:spacing w:val="-6"/>
          <w:w w:val="105"/>
        </w:rPr>
        <w:t xml:space="preserve"> </w:t>
      </w:r>
      <w:r>
        <w:rPr>
          <w:w w:val="105"/>
        </w:rPr>
        <w:t>mudanças</w:t>
      </w:r>
      <w:r>
        <w:rPr>
          <w:spacing w:val="-6"/>
          <w:w w:val="105"/>
        </w:rPr>
        <w:t xml:space="preserve"> </w:t>
      </w:r>
      <w:r>
        <w:rPr>
          <w:w w:val="105"/>
        </w:rPr>
        <w:t>não</w:t>
      </w:r>
      <w:r>
        <w:rPr>
          <w:spacing w:val="-6"/>
          <w:w w:val="105"/>
        </w:rPr>
        <w:t xml:space="preserve"> </w:t>
      </w:r>
      <w:r>
        <w:rPr>
          <w:w w:val="105"/>
        </w:rPr>
        <w:t>se</w:t>
      </w:r>
      <w:r>
        <w:rPr>
          <w:spacing w:val="-6"/>
          <w:w w:val="105"/>
        </w:rPr>
        <w:t xml:space="preserve"> </w:t>
      </w:r>
      <w:r>
        <w:rPr>
          <w:w w:val="105"/>
        </w:rPr>
        <w:t>operam</w:t>
      </w:r>
      <w:r>
        <w:rPr>
          <w:spacing w:val="-6"/>
          <w:w w:val="105"/>
        </w:rPr>
        <w:t xml:space="preserve"> </w:t>
      </w:r>
      <w:r>
        <w:rPr>
          <w:w w:val="105"/>
        </w:rPr>
        <w:t>facilmente</w:t>
      </w:r>
      <w:r>
        <w:rPr>
          <w:spacing w:val="-6"/>
          <w:w w:val="105"/>
        </w:rPr>
        <w:t xml:space="preserve"> </w:t>
      </w:r>
      <w:r>
        <w:rPr>
          <w:w w:val="105"/>
        </w:rPr>
        <w:t>e</w:t>
      </w:r>
      <w:r>
        <w:rPr>
          <w:spacing w:val="-6"/>
          <w:w w:val="105"/>
        </w:rPr>
        <w:t xml:space="preserve"> </w:t>
      </w:r>
      <w:r>
        <w:rPr>
          <w:w w:val="105"/>
        </w:rPr>
        <w:t>exigem</w:t>
      </w:r>
      <w:r>
        <w:rPr>
          <w:spacing w:val="-6"/>
          <w:w w:val="105"/>
        </w:rPr>
        <w:t xml:space="preserve"> </w:t>
      </w:r>
      <w:r>
        <w:rPr>
          <w:w w:val="105"/>
        </w:rPr>
        <w:t>esforço</w:t>
      </w:r>
      <w:r>
        <w:rPr>
          <w:spacing w:val="-6"/>
          <w:w w:val="105"/>
        </w:rPr>
        <w:t xml:space="preserve"> </w:t>
      </w:r>
      <w:r>
        <w:rPr>
          <w:w w:val="105"/>
        </w:rPr>
        <w:t>coletivo, para</w:t>
      </w:r>
      <w:r>
        <w:rPr>
          <w:spacing w:val="-14"/>
          <w:w w:val="105"/>
        </w:rPr>
        <w:t xml:space="preserve"> </w:t>
      </w:r>
      <w:r>
        <w:rPr>
          <w:w w:val="105"/>
        </w:rPr>
        <w:t>repensar</w:t>
      </w:r>
      <w:r>
        <w:rPr>
          <w:spacing w:val="-14"/>
          <w:w w:val="105"/>
        </w:rPr>
        <w:t xml:space="preserve"> </w:t>
      </w:r>
      <w:r>
        <w:rPr>
          <w:w w:val="105"/>
        </w:rPr>
        <w:t>infraestrutura,</w:t>
      </w:r>
      <w:r>
        <w:rPr>
          <w:spacing w:val="-14"/>
          <w:w w:val="105"/>
        </w:rPr>
        <w:t xml:space="preserve"> </w:t>
      </w:r>
      <w:r>
        <w:rPr>
          <w:w w:val="105"/>
        </w:rPr>
        <w:t>novos</w:t>
      </w:r>
      <w:r>
        <w:rPr>
          <w:spacing w:val="-14"/>
          <w:w w:val="105"/>
        </w:rPr>
        <w:t xml:space="preserve"> </w:t>
      </w:r>
      <w:r>
        <w:rPr>
          <w:w w:val="105"/>
        </w:rPr>
        <w:t>modos</w:t>
      </w:r>
      <w:r>
        <w:rPr>
          <w:spacing w:val="-14"/>
          <w:w w:val="105"/>
        </w:rPr>
        <w:t xml:space="preserve"> </w:t>
      </w:r>
      <w:r>
        <w:rPr>
          <w:w w:val="105"/>
        </w:rPr>
        <w:t>de</w:t>
      </w:r>
      <w:r>
        <w:rPr>
          <w:spacing w:val="-14"/>
          <w:w w:val="105"/>
        </w:rPr>
        <w:t xml:space="preserve"> </w:t>
      </w:r>
      <w:r>
        <w:rPr>
          <w:w w:val="105"/>
        </w:rPr>
        <w:t>cuidar</w:t>
      </w:r>
      <w:r>
        <w:rPr>
          <w:spacing w:val="-14"/>
          <w:w w:val="105"/>
        </w:rPr>
        <w:t xml:space="preserve"> </w:t>
      </w:r>
      <w:r>
        <w:rPr>
          <w:w w:val="105"/>
        </w:rPr>
        <w:t>e</w:t>
      </w:r>
      <w:r>
        <w:rPr>
          <w:spacing w:val="-14"/>
          <w:w w:val="105"/>
        </w:rPr>
        <w:t xml:space="preserve"> </w:t>
      </w:r>
      <w:r>
        <w:rPr>
          <w:w w:val="105"/>
        </w:rPr>
        <w:t>de</w:t>
      </w:r>
      <w:r>
        <w:rPr>
          <w:spacing w:val="-14"/>
          <w:w w:val="105"/>
        </w:rPr>
        <w:t xml:space="preserve"> </w:t>
      </w:r>
      <w:r>
        <w:rPr>
          <w:w w:val="105"/>
        </w:rPr>
        <w:t>localizar</w:t>
      </w:r>
      <w:r>
        <w:rPr>
          <w:spacing w:val="-14"/>
          <w:w w:val="105"/>
        </w:rPr>
        <w:t xml:space="preserve"> </w:t>
      </w:r>
      <w:r>
        <w:rPr>
          <w:w w:val="105"/>
        </w:rPr>
        <w:t>a</w:t>
      </w:r>
      <w:r>
        <w:rPr>
          <w:spacing w:val="-14"/>
          <w:w w:val="105"/>
        </w:rPr>
        <w:t xml:space="preserve"> </w:t>
      </w:r>
      <w:r>
        <w:rPr>
          <w:w w:val="105"/>
        </w:rPr>
        <w:t>pessoa</w:t>
      </w:r>
      <w:r>
        <w:rPr>
          <w:spacing w:val="-14"/>
          <w:w w:val="105"/>
        </w:rPr>
        <w:t xml:space="preserve"> </w:t>
      </w:r>
      <w:r>
        <w:rPr>
          <w:w w:val="105"/>
        </w:rPr>
        <w:t>cuidada</w:t>
      </w:r>
      <w:r>
        <w:rPr>
          <w:spacing w:val="-14"/>
          <w:w w:val="105"/>
        </w:rPr>
        <w:t xml:space="preserve"> </w:t>
      </w:r>
      <w:r>
        <w:rPr>
          <w:w w:val="105"/>
        </w:rPr>
        <w:t>nesse</w:t>
      </w:r>
      <w:r>
        <w:rPr>
          <w:spacing w:val="-14"/>
          <w:w w:val="105"/>
        </w:rPr>
        <w:t xml:space="preserve"> </w:t>
      </w:r>
      <w:r>
        <w:rPr>
          <w:w w:val="105"/>
        </w:rPr>
        <w:t>processo.</w:t>
      </w:r>
    </w:p>
    <w:p w:rsidR="00B44E9A" w:rsidRDefault="00B44E9A">
      <w:pPr>
        <w:pStyle w:val="Corpodetexto"/>
        <w:spacing w:before="5"/>
        <w:ind w:left="0"/>
        <w:rPr>
          <w:sz w:val="25"/>
        </w:rPr>
      </w:pPr>
    </w:p>
    <w:p w:rsidR="00B44E9A" w:rsidRDefault="000C0F24">
      <w:pPr>
        <w:pStyle w:val="Corpodetexto"/>
        <w:spacing w:before="1" w:line="254" w:lineRule="auto"/>
        <w:ind w:right="114" w:firstLine="660"/>
        <w:jc w:val="both"/>
      </w:pPr>
      <w:r>
        <w:rPr>
          <w:spacing w:val="-4"/>
          <w:w w:val="105"/>
        </w:rPr>
        <w:t xml:space="preserve">Todo </w:t>
      </w:r>
      <w:r>
        <w:rPr>
          <w:w w:val="105"/>
        </w:rPr>
        <w:t>esse movimento trouxe a necessidade de conhecer o perfil dos usuários desse</w:t>
      </w:r>
      <w:r>
        <w:rPr>
          <w:spacing w:val="-29"/>
          <w:w w:val="105"/>
        </w:rPr>
        <w:t xml:space="preserve"> </w:t>
      </w:r>
      <w:r>
        <w:rPr>
          <w:w w:val="105"/>
        </w:rPr>
        <w:t>serviço, especialmente dos usuários de álcool e outras drogas que apresentam características sociais e de vulnerabilidade</w:t>
      </w:r>
      <w:r>
        <w:rPr>
          <w:spacing w:val="-16"/>
          <w:w w:val="105"/>
        </w:rPr>
        <w:t xml:space="preserve"> </w:t>
      </w:r>
      <w:r>
        <w:rPr>
          <w:w w:val="105"/>
        </w:rPr>
        <w:t>que</w:t>
      </w:r>
      <w:r>
        <w:rPr>
          <w:spacing w:val="-16"/>
          <w:w w:val="105"/>
        </w:rPr>
        <w:t xml:space="preserve"> </w:t>
      </w:r>
      <w:r>
        <w:rPr>
          <w:w w:val="105"/>
        </w:rPr>
        <w:t>muitas</w:t>
      </w:r>
      <w:r>
        <w:rPr>
          <w:spacing w:val="-16"/>
          <w:w w:val="105"/>
        </w:rPr>
        <w:t xml:space="preserve"> </w:t>
      </w:r>
      <w:r>
        <w:rPr>
          <w:w w:val="105"/>
        </w:rPr>
        <w:t>vezes</w:t>
      </w:r>
      <w:r>
        <w:rPr>
          <w:spacing w:val="-16"/>
          <w:w w:val="105"/>
        </w:rPr>
        <w:t xml:space="preserve"> </w:t>
      </w:r>
      <w:r>
        <w:rPr>
          <w:w w:val="105"/>
        </w:rPr>
        <w:t>são</w:t>
      </w:r>
      <w:r>
        <w:rPr>
          <w:spacing w:val="-16"/>
          <w:w w:val="105"/>
        </w:rPr>
        <w:t xml:space="preserve"> </w:t>
      </w:r>
      <w:r>
        <w:rPr>
          <w:w w:val="105"/>
        </w:rPr>
        <w:t>desconhecidas.</w:t>
      </w:r>
      <w:r>
        <w:rPr>
          <w:spacing w:val="-16"/>
          <w:w w:val="105"/>
        </w:rPr>
        <w:t xml:space="preserve"> </w:t>
      </w:r>
      <w:r>
        <w:rPr>
          <w:w w:val="105"/>
        </w:rPr>
        <w:t>Características</w:t>
      </w:r>
      <w:r>
        <w:rPr>
          <w:spacing w:val="-16"/>
          <w:w w:val="105"/>
        </w:rPr>
        <w:t xml:space="preserve"> </w:t>
      </w:r>
      <w:r>
        <w:rPr>
          <w:w w:val="105"/>
        </w:rPr>
        <w:t>que</w:t>
      </w:r>
      <w:r>
        <w:rPr>
          <w:spacing w:val="-16"/>
          <w:w w:val="105"/>
        </w:rPr>
        <w:t xml:space="preserve"> </w:t>
      </w:r>
      <w:r>
        <w:rPr>
          <w:w w:val="105"/>
        </w:rPr>
        <w:t>devem</w:t>
      </w:r>
      <w:r>
        <w:rPr>
          <w:spacing w:val="-16"/>
          <w:w w:val="105"/>
        </w:rPr>
        <w:t xml:space="preserve"> </w:t>
      </w:r>
      <w:r>
        <w:rPr>
          <w:w w:val="105"/>
        </w:rPr>
        <w:t>ser</w:t>
      </w:r>
      <w:r>
        <w:rPr>
          <w:spacing w:val="-16"/>
          <w:w w:val="105"/>
        </w:rPr>
        <w:t xml:space="preserve"> </w:t>
      </w:r>
      <w:r>
        <w:rPr>
          <w:w w:val="105"/>
        </w:rPr>
        <w:t>consideradas</w:t>
      </w:r>
      <w:r>
        <w:rPr>
          <w:spacing w:val="-16"/>
          <w:w w:val="105"/>
        </w:rPr>
        <w:t xml:space="preserve"> </w:t>
      </w:r>
      <w:r>
        <w:rPr>
          <w:w w:val="105"/>
        </w:rPr>
        <w:t>no contexto do planejamento das ações em saúde e da construção do projeto terapêutico singular (PTS).</w:t>
      </w:r>
    </w:p>
    <w:p w:rsidR="00B44E9A" w:rsidRDefault="00B44E9A">
      <w:pPr>
        <w:pStyle w:val="Corpodetexto"/>
        <w:spacing w:before="10"/>
        <w:ind w:left="0"/>
        <w:rPr>
          <w:sz w:val="25"/>
        </w:rPr>
      </w:pPr>
    </w:p>
    <w:p w:rsidR="00B44E9A" w:rsidRDefault="000C0F24">
      <w:pPr>
        <w:pStyle w:val="Corpodetexto"/>
        <w:spacing w:before="1" w:line="256" w:lineRule="auto"/>
        <w:ind w:right="114" w:firstLine="720"/>
        <w:jc w:val="both"/>
      </w:pPr>
      <w:r>
        <w:rPr>
          <w:w w:val="105"/>
        </w:rPr>
        <w:t>Nessa</w:t>
      </w:r>
      <w:r>
        <w:rPr>
          <w:spacing w:val="-12"/>
          <w:w w:val="105"/>
        </w:rPr>
        <w:t xml:space="preserve"> </w:t>
      </w:r>
      <w:r>
        <w:rPr>
          <w:w w:val="105"/>
        </w:rPr>
        <w:t>perspectiva,</w:t>
      </w:r>
      <w:r>
        <w:rPr>
          <w:spacing w:val="-12"/>
          <w:w w:val="105"/>
        </w:rPr>
        <w:t xml:space="preserve"> </w:t>
      </w:r>
      <w:r>
        <w:rPr>
          <w:w w:val="105"/>
        </w:rPr>
        <w:t>questiona-se</w:t>
      </w:r>
      <w:r>
        <w:rPr>
          <w:spacing w:val="-12"/>
          <w:w w:val="105"/>
        </w:rPr>
        <w:t xml:space="preserve"> </w:t>
      </w:r>
      <w:r>
        <w:rPr>
          <w:w w:val="105"/>
        </w:rPr>
        <w:t>qual</w:t>
      </w:r>
      <w:r>
        <w:rPr>
          <w:spacing w:val="-12"/>
          <w:w w:val="105"/>
        </w:rPr>
        <w:t xml:space="preserve"> </w:t>
      </w:r>
      <w:r>
        <w:rPr>
          <w:w w:val="105"/>
        </w:rPr>
        <w:t>o</w:t>
      </w:r>
      <w:r>
        <w:rPr>
          <w:spacing w:val="-12"/>
          <w:w w:val="105"/>
        </w:rPr>
        <w:t xml:space="preserve"> </w:t>
      </w:r>
      <w:r>
        <w:rPr>
          <w:w w:val="105"/>
        </w:rPr>
        <w:t>perfil</w:t>
      </w:r>
      <w:r>
        <w:rPr>
          <w:spacing w:val="-12"/>
          <w:w w:val="105"/>
        </w:rPr>
        <w:t xml:space="preserve"> </w:t>
      </w:r>
      <w:r>
        <w:rPr>
          <w:w w:val="105"/>
        </w:rPr>
        <w:t>epidemiológico</w:t>
      </w:r>
      <w:r>
        <w:rPr>
          <w:spacing w:val="-12"/>
          <w:w w:val="105"/>
        </w:rPr>
        <w:t xml:space="preserve"> </w:t>
      </w:r>
      <w:r>
        <w:rPr>
          <w:w w:val="105"/>
        </w:rPr>
        <w:t>dos</w:t>
      </w:r>
      <w:r>
        <w:rPr>
          <w:spacing w:val="-12"/>
          <w:w w:val="105"/>
        </w:rPr>
        <w:t xml:space="preserve"> </w:t>
      </w:r>
      <w:r>
        <w:rPr>
          <w:w w:val="105"/>
        </w:rPr>
        <w:t>usuários</w:t>
      </w:r>
      <w:r>
        <w:rPr>
          <w:spacing w:val="-12"/>
          <w:w w:val="105"/>
        </w:rPr>
        <w:t xml:space="preserve"> </w:t>
      </w:r>
      <w:r>
        <w:rPr>
          <w:w w:val="105"/>
        </w:rPr>
        <w:t>atendidos</w:t>
      </w:r>
      <w:r>
        <w:rPr>
          <w:spacing w:val="-12"/>
          <w:w w:val="105"/>
        </w:rPr>
        <w:t xml:space="preserve"> </w:t>
      </w:r>
      <w:r>
        <w:rPr>
          <w:w w:val="105"/>
        </w:rPr>
        <w:t>por</w:t>
      </w:r>
      <w:r>
        <w:rPr>
          <w:spacing w:val="-12"/>
          <w:w w:val="105"/>
        </w:rPr>
        <w:t xml:space="preserve"> </w:t>
      </w:r>
      <w:r>
        <w:rPr>
          <w:w w:val="105"/>
        </w:rPr>
        <w:t>um CAPS</w:t>
      </w:r>
      <w:r>
        <w:rPr>
          <w:spacing w:val="-10"/>
          <w:w w:val="105"/>
        </w:rPr>
        <w:t xml:space="preserve"> </w:t>
      </w:r>
      <w:r>
        <w:rPr>
          <w:w w:val="105"/>
        </w:rPr>
        <w:t>Ad</w:t>
      </w:r>
      <w:r>
        <w:rPr>
          <w:spacing w:val="-10"/>
          <w:w w:val="105"/>
        </w:rPr>
        <w:t xml:space="preserve"> </w:t>
      </w:r>
      <w:r>
        <w:rPr>
          <w:w w:val="105"/>
        </w:rPr>
        <w:t>III?</w:t>
      </w:r>
      <w:r>
        <w:rPr>
          <w:spacing w:val="-10"/>
          <w:w w:val="105"/>
        </w:rPr>
        <w:t xml:space="preserve"> </w:t>
      </w:r>
      <w:r>
        <w:rPr>
          <w:w w:val="105"/>
        </w:rPr>
        <w:t>Traçar</w:t>
      </w:r>
      <w:r>
        <w:rPr>
          <w:spacing w:val="-10"/>
          <w:w w:val="105"/>
        </w:rPr>
        <w:t xml:space="preserve"> </w:t>
      </w:r>
      <w:r>
        <w:rPr>
          <w:w w:val="105"/>
        </w:rPr>
        <w:t>esse</w:t>
      </w:r>
      <w:r>
        <w:rPr>
          <w:spacing w:val="-10"/>
          <w:w w:val="105"/>
        </w:rPr>
        <w:t xml:space="preserve"> </w:t>
      </w:r>
      <w:r>
        <w:rPr>
          <w:w w:val="105"/>
        </w:rPr>
        <w:t>perfil</w:t>
      </w:r>
      <w:r>
        <w:rPr>
          <w:spacing w:val="-10"/>
          <w:w w:val="105"/>
        </w:rPr>
        <w:t xml:space="preserve"> </w:t>
      </w:r>
      <w:r>
        <w:rPr>
          <w:w w:val="105"/>
        </w:rPr>
        <w:t>torna-se</w:t>
      </w:r>
      <w:r>
        <w:rPr>
          <w:spacing w:val="-10"/>
          <w:w w:val="105"/>
        </w:rPr>
        <w:t xml:space="preserve"> </w:t>
      </w:r>
      <w:r>
        <w:rPr>
          <w:w w:val="105"/>
        </w:rPr>
        <w:t>essencial</w:t>
      </w:r>
      <w:r>
        <w:rPr>
          <w:spacing w:val="-10"/>
          <w:w w:val="105"/>
        </w:rPr>
        <w:t xml:space="preserve"> </w:t>
      </w:r>
      <w:r>
        <w:rPr>
          <w:w w:val="105"/>
        </w:rPr>
        <w:t>para</w:t>
      </w:r>
      <w:r>
        <w:rPr>
          <w:spacing w:val="-10"/>
          <w:w w:val="105"/>
        </w:rPr>
        <w:t xml:space="preserve"> </w:t>
      </w:r>
      <w:r>
        <w:rPr>
          <w:w w:val="105"/>
        </w:rPr>
        <w:t>a</w:t>
      </w:r>
      <w:r>
        <w:rPr>
          <w:spacing w:val="-10"/>
          <w:w w:val="105"/>
        </w:rPr>
        <w:t xml:space="preserve"> </w:t>
      </w:r>
      <w:r>
        <w:rPr>
          <w:w w:val="105"/>
        </w:rPr>
        <w:t>construção</w:t>
      </w:r>
      <w:r>
        <w:rPr>
          <w:spacing w:val="-10"/>
          <w:w w:val="105"/>
        </w:rPr>
        <w:t xml:space="preserve"> </w:t>
      </w:r>
      <w:r>
        <w:rPr>
          <w:w w:val="105"/>
        </w:rPr>
        <w:t>do</w:t>
      </w:r>
      <w:r>
        <w:rPr>
          <w:spacing w:val="-10"/>
          <w:w w:val="105"/>
        </w:rPr>
        <w:t xml:space="preserve"> </w:t>
      </w:r>
      <w:r>
        <w:rPr>
          <w:w w:val="105"/>
        </w:rPr>
        <w:t>cuidado</w:t>
      </w:r>
      <w:r>
        <w:rPr>
          <w:spacing w:val="-10"/>
          <w:w w:val="105"/>
        </w:rPr>
        <w:t xml:space="preserve"> </w:t>
      </w:r>
      <w:r>
        <w:rPr>
          <w:w w:val="105"/>
        </w:rPr>
        <w:t>no</w:t>
      </w:r>
      <w:r>
        <w:rPr>
          <w:spacing w:val="-10"/>
          <w:w w:val="105"/>
        </w:rPr>
        <w:t xml:space="preserve"> </w:t>
      </w:r>
      <w:r>
        <w:rPr>
          <w:w w:val="105"/>
        </w:rPr>
        <w:t>que</w:t>
      </w:r>
      <w:r>
        <w:rPr>
          <w:spacing w:val="-10"/>
          <w:w w:val="105"/>
        </w:rPr>
        <w:t xml:space="preserve"> </w:t>
      </w:r>
      <w:r>
        <w:rPr>
          <w:w w:val="105"/>
        </w:rPr>
        <w:t>diz</w:t>
      </w:r>
      <w:r>
        <w:rPr>
          <w:spacing w:val="-10"/>
          <w:w w:val="105"/>
        </w:rPr>
        <w:t xml:space="preserve"> </w:t>
      </w:r>
      <w:r>
        <w:rPr>
          <w:w w:val="105"/>
        </w:rPr>
        <w:t>respeito à construção de políticas públicas afinadas com a realidade territorial, no gerenciamento dos serviços de</w:t>
      </w:r>
      <w:r>
        <w:rPr>
          <w:spacing w:val="-35"/>
          <w:w w:val="105"/>
        </w:rPr>
        <w:t xml:space="preserve"> </w:t>
      </w:r>
      <w:r>
        <w:rPr>
          <w:w w:val="105"/>
        </w:rPr>
        <w:t>saúde.</w:t>
      </w:r>
    </w:p>
    <w:p w:rsidR="00B44E9A" w:rsidRDefault="000C0F24">
      <w:pPr>
        <w:pStyle w:val="Corpodetexto"/>
        <w:spacing w:before="182" w:line="249" w:lineRule="auto"/>
        <w:ind w:right="114" w:firstLine="660"/>
        <w:jc w:val="both"/>
      </w:pPr>
      <w:r>
        <w:rPr>
          <w:w w:val="105"/>
        </w:rPr>
        <w:t>Este estudo objetivou identificar o perfil epidemiológico dos usuários atendidos em um Centro de Atenção Psicossocial adulto para álcool e outras drogas tipo III (CAPS Ad III).</w:t>
      </w:r>
    </w:p>
    <w:p w:rsidR="00B44E9A" w:rsidRDefault="00B44E9A">
      <w:pPr>
        <w:pStyle w:val="Corpodetexto"/>
        <w:spacing w:before="7"/>
        <w:ind w:left="0"/>
        <w:rPr>
          <w:sz w:val="29"/>
        </w:rPr>
      </w:pPr>
    </w:p>
    <w:p w:rsidR="00B44E9A" w:rsidRDefault="000C0F24">
      <w:pPr>
        <w:pStyle w:val="Ttulo2"/>
      </w:pPr>
      <w:r>
        <w:rPr>
          <w:w w:val="105"/>
        </w:rPr>
        <w:t>MATERIAL E MÉTODO</w:t>
      </w:r>
    </w:p>
    <w:p w:rsidR="00B44E9A" w:rsidRDefault="000C0F24">
      <w:pPr>
        <w:pStyle w:val="Corpodetexto"/>
        <w:spacing w:before="124" w:line="249" w:lineRule="auto"/>
        <w:ind w:right="114" w:firstLine="660"/>
        <w:jc w:val="both"/>
      </w:pPr>
      <w:r>
        <w:rPr>
          <w:w w:val="105"/>
        </w:rPr>
        <w:t>Estudo</w:t>
      </w:r>
      <w:r>
        <w:rPr>
          <w:spacing w:val="-11"/>
          <w:w w:val="105"/>
        </w:rPr>
        <w:t xml:space="preserve"> </w:t>
      </w:r>
      <w:r>
        <w:rPr>
          <w:w w:val="105"/>
        </w:rPr>
        <w:t>epidemiológico,</w:t>
      </w:r>
      <w:r>
        <w:rPr>
          <w:spacing w:val="-11"/>
          <w:w w:val="105"/>
        </w:rPr>
        <w:t xml:space="preserve"> </w:t>
      </w:r>
      <w:r>
        <w:rPr>
          <w:w w:val="105"/>
        </w:rPr>
        <w:t>descritivo,</w:t>
      </w:r>
      <w:r>
        <w:rPr>
          <w:spacing w:val="-11"/>
          <w:w w:val="105"/>
        </w:rPr>
        <w:t xml:space="preserve"> </w:t>
      </w:r>
      <w:r>
        <w:rPr>
          <w:w w:val="105"/>
        </w:rPr>
        <w:t>transversal,</w:t>
      </w:r>
      <w:r>
        <w:rPr>
          <w:spacing w:val="-11"/>
          <w:w w:val="105"/>
        </w:rPr>
        <w:t xml:space="preserve"> </w:t>
      </w:r>
      <w:r>
        <w:rPr>
          <w:w w:val="105"/>
        </w:rPr>
        <w:t>retrospectivo</w:t>
      </w:r>
      <w:r>
        <w:rPr>
          <w:spacing w:val="-11"/>
          <w:w w:val="105"/>
        </w:rPr>
        <w:t xml:space="preserve"> </w:t>
      </w:r>
      <w:r>
        <w:rPr>
          <w:w w:val="105"/>
        </w:rPr>
        <w:t>que</w:t>
      </w:r>
      <w:r>
        <w:rPr>
          <w:spacing w:val="-11"/>
          <w:w w:val="105"/>
        </w:rPr>
        <w:t xml:space="preserve"> </w:t>
      </w:r>
      <w:r>
        <w:rPr>
          <w:w w:val="105"/>
        </w:rPr>
        <w:t>compreendeu</w:t>
      </w:r>
      <w:r>
        <w:rPr>
          <w:spacing w:val="-11"/>
          <w:w w:val="105"/>
        </w:rPr>
        <w:t xml:space="preserve"> </w:t>
      </w:r>
      <w:r>
        <w:rPr>
          <w:w w:val="105"/>
        </w:rPr>
        <w:t>o</w:t>
      </w:r>
      <w:r>
        <w:rPr>
          <w:spacing w:val="-11"/>
          <w:w w:val="105"/>
        </w:rPr>
        <w:t xml:space="preserve"> </w:t>
      </w:r>
      <w:r>
        <w:rPr>
          <w:w w:val="105"/>
        </w:rPr>
        <w:t>período</w:t>
      </w:r>
      <w:r>
        <w:rPr>
          <w:spacing w:val="-11"/>
          <w:w w:val="105"/>
        </w:rPr>
        <w:t xml:space="preserve"> </w:t>
      </w:r>
      <w:r>
        <w:rPr>
          <w:w w:val="105"/>
        </w:rPr>
        <w:t>de fevereiro de 2012 (início da implantação da ficha de acolhimento) até fevereiro de 2014. Foi realizado</w:t>
      </w:r>
      <w:r>
        <w:rPr>
          <w:spacing w:val="-14"/>
          <w:w w:val="105"/>
        </w:rPr>
        <w:t xml:space="preserve"> </w:t>
      </w:r>
      <w:r>
        <w:rPr>
          <w:w w:val="105"/>
        </w:rPr>
        <w:t>em</w:t>
      </w:r>
      <w:r>
        <w:rPr>
          <w:spacing w:val="-14"/>
          <w:w w:val="105"/>
        </w:rPr>
        <w:t xml:space="preserve"> </w:t>
      </w:r>
      <w:r>
        <w:rPr>
          <w:w w:val="105"/>
        </w:rPr>
        <w:t>um</w:t>
      </w:r>
      <w:r>
        <w:rPr>
          <w:spacing w:val="-14"/>
          <w:w w:val="105"/>
        </w:rPr>
        <w:t xml:space="preserve"> </w:t>
      </w:r>
      <w:r>
        <w:rPr>
          <w:w w:val="105"/>
        </w:rPr>
        <w:t>CAPS</w:t>
      </w:r>
      <w:r>
        <w:rPr>
          <w:spacing w:val="-14"/>
          <w:w w:val="105"/>
        </w:rPr>
        <w:t xml:space="preserve"> </w:t>
      </w:r>
      <w:r>
        <w:rPr>
          <w:w w:val="105"/>
        </w:rPr>
        <w:t>Ad</w:t>
      </w:r>
      <w:r>
        <w:rPr>
          <w:spacing w:val="-14"/>
          <w:w w:val="105"/>
        </w:rPr>
        <w:t xml:space="preserve"> </w:t>
      </w:r>
      <w:r>
        <w:rPr>
          <w:w w:val="105"/>
        </w:rPr>
        <w:t>III</w:t>
      </w:r>
      <w:r>
        <w:rPr>
          <w:spacing w:val="-14"/>
          <w:w w:val="105"/>
        </w:rPr>
        <w:t xml:space="preserve"> </w:t>
      </w:r>
      <w:r>
        <w:rPr>
          <w:w w:val="105"/>
        </w:rPr>
        <w:t>situado</w:t>
      </w:r>
      <w:r>
        <w:rPr>
          <w:spacing w:val="-14"/>
          <w:w w:val="105"/>
        </w:rPr>
        <w:t xml:space="preserve"> </w:t>
      </w:r>
      <w:proofErr w:type="gramStart"/>
      <w:r>
        <w:rPr>
          <w:w w:val="105"/>
        </w:rPr>
        <w:t>na</w:t>
      </w:r>
      <w:proofErr w:type="gramEnd"/>
      <w:r>
        <w:rPr>
          <w:spacing w:val="-14"/>
          <w:w w:val="105"/>
        </w:rPr>
        <w:t xml:space="preserve"> </w:t>
      </w:r>
      <w:r>
        <w:rPr>
          <w:w w:val="105"/>
        </w:rPr>
        <w:t>região</w:t>
      </w:r>
      <w:r>
        <w:rPr>
          <w:spacing w:val="-14"/>
          <w:w w:val="105"/>
        </w:rPr>
        <w:t xml:space="preserve"> </w:t>
      </w:r>
      <w:r>
        <w:rPr>
          <w:w w:val="105"/>
        </w:rPr>
        <w:t>metropolitana</w:t>
      </w:r>
      <w:r>
        <w:rPr>
          <w:spacing w:val="-14"/>
          <w:w w:val="105"/>
        </w:rPr>
        <w:t xml:space="preserve"> </w:t>
      </w:r>
      <w:r>
        <w:rPr>
          <w:w w:val="105"/>
        </w:rPr>
        <w:t>de</w:t>
      </w:r>
      <w:r>
        <w:rPr>
          <w:spacing w:val="-14"/>
          <w:w w:val="105"/>
        </w:rPr>
        <w:t xml:space="preserve"> </w:t>
      </w:r>
      <w:r>
        <w:rPr>
          <w:w w:val="105"/>
        </w:rPr>
        <w:t>Goiânia,</w:t>
      </w:r>
      <w:r>
        <w:rPr>
          <w:spacing w:val="-14"/>
          <w:w w:val="105"/>
        </w:rPr>
        <w:t xml:space="preserve"> </w:t>
      </w:r>
      <w:r>
        <w:rPr>
          <w:w w:val="105"/>
        </w:rPr>
        <w:t>Goiás,</w:t>
      </w:r>
      <w:r>
        <w:rPr>
          <w:spacing w:val="-14"/>
          <w:w w:val="105"/>
        </w:rPr>
        <w:t xml:space="preserve"> </w:t>
      </w:r>
      <w:r>
        <w:rPr>
          <w:w w:val="105"/>
        </w:rPr>
        <w:t>Brasil.</w:t>
      </w:r>
    </w:p>
    <w:p w:rsidR="00B44E9A" w:rsidRDefault="000C0F24">
      <w:pPr>
        <w:pStyle w:val="Corpodetexto"/>
        <w:spacing w:before="114" w:line="249" w:lineRule="auto"/>
        <w:ind w:right="114" w:firstLine="660"/>
        <w:jc w:val="both"/>
      </w:pPr>
      <w:r>
        <w:rPr>
          <w:w w:val="105"/>
        </w:rPr>
        <w:t>O município no qual se desenvolveu a pesquisa é conurbado com a capital do estado. Destaca-se perante o cenário nacional por problemas sociais, de violência, saúde pública e principalmente relacionada ao comprometimento da saúde mental e ao abuso de substâncias químicas.</w:t>
      </w:r>
    </w:p>
    <w:p w:rsidR="00B44E9A" w:rsidRDefault="000C0F24">
      <w:pPr>
        <w:pStyle w:val="Corpodetexto"/>
        <w:spacing w:before="114" w:line="249" w:lineRule="auto"/>
        <w:ind w:right="114" w:firstLine="660"/>
        <w:jc w:val="both"/>
      </w:pPr>
      <w:r>
        <w:rPr>
          <w:w w:val="105"/>
        </w:rPr>
        <w:t>É um municipio que precisa de avanços nas áreas da sáude, segurança, lazer e educação e considerado como prioridade dentre os programas preconizados pelo Governo Federal com necessidades de reinclusão social, proteção e cuidado aos seus habitantes. Abriga o Centro Penitenciário</w:t>
      </w:r>
      <w:r>
        <w:rPr>
          <w:spacing w:val="-11"/>
          <w:w w:val="105"/>
        </w:rPr>
        <w:t xml:space="preserve"> </w:t>
      </w:r>
      <w:r>
        <w:rPr>
          <w:w w:val="105"/>
        </w:rPr>
        <w:t>e</w:t>
      </w:r>
      <w:r>
        <w:rPr>
          <w:spacing w:val="-11"/>
          <w:w w:val="105"/>
        </w:rPr>
        <w:t xml:space="preserve"> </w:t>
      </w:r>
      <w:r>
        <w:rPr>
          <w:w w:val="105"/>
        </w:rPr>
        <w:t>de</w:t>
      </w:r>
      <w:r>
        <w:rPr>
          <w:spacing w:val="-11"/>
          <w:w w:val="105"/>
        </w:rPr>
        <w:t xml:space="preserve"> </w:t>
      </w:r>
      <w:r>
        <w:rPr>
          <w:w w:val="105"/>
        </w:rPr>
        <w:t>atividades</w:t>
      </w:r>
      <w:r>
        <w:rPr>
          <w:spacing w:val="-11"/>
          <w:w w:val="105"/>
        </w:rPr>
        <w:t xml:space="preserve"> </w:t>
      </w:r>
      <w:r>
        <w:rPr>
          <w:w w:val="105"/>
        </w:rPr>
        <w:t>industriais</w:t>
      </w:r>
      <w:r>
        <w:rPr>
          <w:spacing w:val="-11"/>
          <w:w w:val="105"/>
        </w:rPr>
        <w:t xml:space="preserve"> </w:t>
      </w:r>
      <w:r>
        <w:rPr>
          <w:w w:val="105"/>
        </w:rPr>
        <w:t>do</w:t>
      </w:r>
      <w:r>
        <w:rPr>
          <w:spacing w:val="-11"/>
          <w:w w:val="105"/>
        </w:rPr>
        <w:t xml:space="preserve"> </w:t>
      </w:r>
      <w:r>
        <w:rPr>
          <w:w w:val="105"/>
        </w:rPr>
        <w:t>estado,</w:t>
      </w:r>
      <w:r>
        <w:rPr>
          <w:spacing w:val="-11"/>
          <w:w w:val="105"/>
        </w:rPr>
        <w:t xml:space="preserve"> </w:t>
      </w:r>
      <w:r>
        <w:rPr>
          <w:w w:val="105"/>
        </w:rPr>
        <w:t>que</w:t>
      </w:r>
      <w:r>
        <w:rPr>
          <w:spacing w:val="-11"/>
          <w:w w:val="105"/>
        </w:rPr>
        <w:t xml:space="preserve"> </w:t>
      </w:r>
      <w:r>
        <w:rPr>
          <w:w w:val="105"/>
        </w:rPr>
        <w:t>determina</w:t>
      </w:r>
      <w:r>
        <w:rPr>
          <w:spacing w:val="-11"/>
          <w:w w:val="105"/>
        </w:rPr>
        <w:t xml:space="preserve"> </w:t>
      </w:r>
      <w:r>
        <w:rPr>
          <w:w w:val="105"/>
        </w:rPr>
        <w:t>parte</w:t>
      </w:r>
      <w:r>
        <w:rPr>
          <w:spacing w:val="-11"/>
          <w:w w:val="105"/>
        </w:rPr>
        <w:t xml:space="preserve"> </w:t>
      </w:r>
      <w:r>
        <w:rPr>
          <w:w w:val="105"/>
        </w:rPr>
        <w:t>da</w:t>
      </w:r>
      <w:r>
        <w:rPr>
          <w:spacing w:val="-11"/>
          <w:w w:val="105"/>
        </w:rPr>
        <w:t xml:space="preserve"> </w:t>
      </w:r>
      <w:r>
        <w:rPr>
          <w:w w:val="105"/>
        </w:rPr>
        <w:t>população,</w:t>
      </w:r>
      <w:r>
        <w:rPr>
          <w:spacing w:val="-11"/>
          <w:w w:val="105"/>
        </w:rPr>
        <w:t xml:space="preserve"> </w:t>
      </w:r>
      <w:r>
        <w:rPr>
          <w:w w:val="105"/>
        </w:rPr>
        <w:t>composta</w:t>
      </w:r>
      <w:r>
        <w:rPr>
          <w:spacing w:val="-11"/>
          <w:w w:val="105"/>
        </w:rPr>
        <w:t xml:space="preserve"> </w:t>
      </w:r>
      <w:r>
        <w:rPr>
          <w:w w:val="105"/>
        </w:rPr>
        <w:t xml:space="preserve">por reeducandos que cumprem suas </w:t>
      </w:r>
      <w:proofErr w:type="gramStart"/>
      <w:r>
        <w:rPr>
          <w:w w:val="105"/>
        </w:rPr>
        <w:t>penas</w:t>
      </w:r>
      <w:proofErr w:type="gramEnd"/>
      <w:r>
        <w:rPr>
          <w:w w:val="105"/>
        </w:rPr>
        <w:t xml:space="preserve"> em regime fechado, bem como os da modalidade semiabertos.</w:t>
      </w:r>
      <w:r>
        <w:rPr>
          <w:spacing w:val="-14"/>
          <w:w w:val="105"/>
        </w:rPr>
        <w:t xml:space="preserve"> </w:t>
      </w:r>
      <w:r>
        <w:rPr>
          <w:w w:val="105"/>
        </w:rPr>
        <w:t>Situações</w:t>
      </w:r>
      <w:r>
        <w:rPr>
          <w:spacing w:val="-14"/>
          <w:w w:val="105"/>
        </w:rPr>
        <w:t xml:space="preserve"> </w:t>
      </w:r>
      <w:r>
        <w:rPr>
          <w:w w:val="105"/>
        </w:rPr>
        <w:t>que</w:t>
      </w:r>
      <w:r>
        <w:rPr>
          <w:spacing w:val="-14"/>
          <w:w w:val="105"/>
        </w:rPr>
        <w:t xml:space="preserve"> </w:t>
      </w:r>
      <w:r>
        <w:rPr>
          <w:w w:val="105"/>
        </w:rPr>
        <w:t>levam</w:t>
      </w:r>
      <w:r>
        <w:rPr>
          <w:spacing w:val="-14"/>
          <w:w w:val="105"/>
        </w:rPr>
        <w:t xml:space="preserve"> </w:t>
      </w:r>
      <w:r>
        <w:rPr>
          <w:w w:val="105"/>
        </w:rPr>
        <w:t>as</w:t>
      </w:r>
      <w:r>
        <w:rPr>
          <w:spacing w:val="-14"/>
          <w:w w:val="105"/>
        </w:rPr>
        <w:t xml:space="preserve"> </w:t>
      </w:r>
      <w:r>
        <w:rPr>
          <w:w w:val="105"/>
        </w:rPr>
        <w:t>famílias</w:t>
      </w:r>
      <w:r>
        <w:rPr>
          <w:spacing w:val="-14"/>
          <w:w w:val="105"/>
        </w:rPr>
        <w:t xml:space="preserve"> </w:t>
      </w:r>
      <w:r>
        <w:rPr>
          <w:w w:val="105"/>
        </w:rPr>
        <w:t>a</w:t>
      </w:r>
      <w:r>
        <w:rPr>
          <w:spacing w:val="-14"/>
          <w:w w:val="105"/>
        </w:rPr>
        <w:t xml:space="preserve"> </w:t>
      </w:r>
      <w:r>
        <w:rPr>
          <w:w w:val="105"/>
        </w:rPr>
        <w:t>migrarem</w:t>
      </w:r>
      <w:r>
        <w:rPr>
          <w:spacing w:val="-14"/>
          <w:w w:val="105"/>
        </w:rPr>
        <w:t xml:space="preserve"> </w:t>
      </w:r>
      <w:r>
        <w:rPr>
          <w:w w:val="105"/>
        </w:rPr>
        <w:t>de</w:t>
      </w:r>
      <w:r>
        <w:rPr>
          <w:spacing w:val="-14"/>
          <w:w w:val="105"/>
        </w:rPr>
        <w:t xml:space="preserve"> </w:t>
      </w:r>
      <w:r>
        <w:rPr>
          <w:w w:val="105"/>
        </w:rPr>
        <w:t>uma</w:t>
      </w:r>
      <w:r>
        <w:rPr>
          <w:spacing w:val="-14"/>
          <w:w w:val="105"/>
        </w:rPr>
        <w:t xml:space="preserve"> </w:t>
      </w:r>
      <w:r>
        <w:rPr>
          <w:w w:val="105"/>
        </w:rPr>
        <w:t>realidade</w:t>
      </w:r>
      <w:r>
        <w:rPr>
          <w:spacing w:val="-14"/>
          <w:w w:val="105"/>
        </w:rPr>
        <w:t xml:space="preserve"> </w:t>
      </w:r>
      <w:r>
        <w:rPr>
          <w:w w:val="105"/>
        </w:rPr>
        <w:t>interiorana</w:t>
      </w:r>
      <w:r>
        <w:rPr>
          <w:spacing w:val="-14"/>
          <w:w w:val="105"/>
        </w:rPr>
        <w:t xml:space="preserve"> </w:t>
      </w:r>
      <w:r>
        <w:rPr>
          <w:w w:val="105"/>
        </w:rPr>
        <w:t>de</w:t>
      </w:r>
      <w:r>
        <w:rPr>
          <w:spacing w:val="-14"/>
          <w:w w:val="105"/>
        </w:rPr>
        <w:t xml:space="preserve"> </w:t>
      </w:r>
      <w:r>
        <w:rPr>
          <w:w w:val="105"/>
        </w:rPr>
        <w:t>forma</w:t>
      </w:r>
      <w:r>
        <w:rPr>
          <w:spacing w:val="-14"/>
          <w:w w:val="105"/>
        </w:rPr>
        <w:t xml:space="preserve"> </w:t>
      </w:r>
      <w:r>
        <w:rPr>
          <w:w w:val="105"/>
        </w:rPr>
        <w:t>não planejada</w:t>
      </w:r>
      <w:r>
        <w:rPr>
          <w:spacing w:val="-18"/>
          <w:w w:val="105"/>
        </w:rPr>
        <w:t xml:space="preserve"> </w:t>
      </w:r>
      <w:r>
        <w:rPr>
          <w:w w:val="105"/>
        </w:rPr>
        <w:t>e</w:t>
      </w:r>
      <w:r>
        <w:rPr>
          <w:spacing w:val="-18"/>
          <w:w w:val="105"/>
        </w:rPr>
        <w:t xml:space="preserve"> </w:t>
      </w:r>
      <w:r>
        <w:rPr>
          <w:w w:val="105"/>
        </w:rPr>
        <w:t>com</w:t>
      </w:r>
      <w:r>
        <w:rPr>
          <w:spacing w:val="-18"/>
          <w:w w:val="105"/>
        </w:rPr>
        <w:t xml:space="preserve"> </w:t>
      </w:r>
      <w:r>
        <w:rPr>
          <w:w w:val="105"/>
        </w:rPr>
        <w:t>graves</w:t>
      </w:r>
      <w:r>
        <w:rPr>
          <w:spacing w:val="-18"/>
          <w:w w:val="105"/>
        </w:rPr>
        <w:t xml:space="preserve"> </w:t>
      </w:r>
      <w:r>
        <w:rPr>
          <w:w w:val="105"/>
        </w:rPr>
        <w:t>consequências</w:t>
      </w:r>
      <w:r>
        <w:rPr>
          <w:spacing w:val="-18"/>
          <w:w w:val="105"/>
        </w:rPr>
        <w:t xml:space="preserve"> </w:t>
      </w:r>
      <w:r>
        <w:rPr>
          <w:w w:val="105"/>
        </w:rPr>
        <w:t>sociais.</w:t>
      </w:r>
    </w:p>
    <w:p w:rsidR="00B44E9A" w:rsidRDefault="000C0F24">
      <w:pPr>
        <w:pStyle w:val="Corpodetexto"/>
        <w:spacing w:before="114" w:line="249" w:lineRule="auto"/>
        <w:ind w:right="114" w:firstLine="660"/>
        <w:jc w:val="both"/>
      </w:pPr>
      <w:r>
        <w:rPr>
          <w:w w:val="105"/>
        </w:rPr>
        <w:t>A população estudada foi composta pelos usuários adultos do serviço, com problemas relacionados</w:t>
      </w:r>
      <w:r>
        <w:rPr>
          <w:spacing w:val="-9"/>
          <w:w w:val="105"/>
        </w:rPr>
        <w:t xml:space="preserve"> </w:t>
      </w:r>
      <w:r>
        <w:rPr>
          <w:w w:val="105"/>
        </w:rPr>
        <w:t>ao</w:t>
      </w:r>
      <w:r>
        <w:rPr>
          <w:spacing w:val="-9"/>
          <w:w w:val="105"/>
        </w:rPr>
        <w:t xml:space="preserve"> </w:t>
      </w:r>
      <w:proofErr w:type="gramStart"/>
      <w:r>
        <w:rPr>
          <w:w w:val="105"/>
        </w:rPr>
        <w:t>uso</w:t>
      </w:r>
      <w:proofErr w:type="gramEnd"/>
      <w:r>
        <w:rPr>
          <w:spacing w:val="-9"/>
          <w:w w:val="105"/>
        </w:rPr>
        <w:t xml:space="preserve"> </w:t>
      </w:r>
      <w:r>
        <w:rPr>
          <w:w w:val="105"/>
        </w:rPr>
        <w:t>de</w:t>
      </w:r>
      <w:r>
        <w:rPr>
          <w:spacing w:val="-9"/>
          <w:w w:val="105"/>
        </w:rPr>
        <w:t xml:space="preserve"> </w:t>
      </w:r>
      <w:r>
        <w:rPr>
          <w:w w:val="105"/>
        </w:rPr>
        <w:t>álcool</w:t>
      </w:r>
      <w:r>
        <w:rPr>
          <w:spacing w:val="-9"/>
          <w:w w:val="105"/>
        </w:rPr>
        <w:t xml:space="preserve"> </w:t>
      </w:r>
      <w:r>
        <w:rPr>
          <w:w w:val="105"/>
        </w:rPr>
        <w:t>e</w:t>
      </w:r>
      <w:r>
        <w:rPr>
          <w:spacing w:val="-9"/>
          <w:w w:val="105"/>
        </w:rPr>
        <w:t xml:space="preserve"> </w:t>
      </w:r>
      <w:r>
        <w:rPr>
          <w:w w:val="105"/>
        </w:rPr>
        <w:t>outras</w:t>
      </w:r>
      <w:r>
        <w:rPr>
          <w:spacing w:val="-9"/>
          <w:w w:val="105"/>
        </w:rPr>
        <w:t xml:space="preserve"> </w:t>
      </w:r>
      <w:r>
        <w:rPr>
          <w:w w:val="105"/>
        </w:rPr>
        <w:t>drogas.</w:t>
      </w:r>
      <w:r>
        <w:rPr>
          <w:spacing w:val="-9"/>
          <w:w w:val="105"/>
        </w:rPr>
        <w:t xml:space="preserve"> </w:t>
      </w:r>
      <w:r>
        <w:rPr>
          <w:w w:val="105"/>
        </w:rPr>
        <w:t>Para</w:t>
      </w:r>
      <w:r>
        <w:rPr>
          <w:spacing w:val="-9"/>
          <w:w w:val="105"/>
        </w:rPr>
        <w:t xml:space="preserve"> </w:t>
      </w:r>
      <w:r>
        <w:rPr>
          <w:w w:val="105"/>
        </w:rPr>
        <w:t>inclusão</w:t>
      </w:r>
      <w:r>
        <w:rPr>
          <w:spacing w:val="-9"/>
          <w:w w:val="105"/>
        </w:rPr>
        <w:t xml:space="preserve"> </w:t>
      </w:r>
      <w:proofErr w:type="gramStart"/>
      <w:r>
        <w:rPr>
          <w:w w:val="105"/>
        </w:rPr>
        <w:t>na</w:t>
      </w:r>
      <w:proofErr w:type="gramEnd"/>
      <w:r>
        <w:rPr>
          <w:spacing w:val="-9"/>
          <w:w w:val="105"/>
        </w:rPr>
        <w:t xml:space="preserve"> </w:t>
      </w:r>
      <w:r>
        <w:rPr>
          <w:w w:val="105"/>
        </w:rPr>
        <w:t>amostra</w:t>
      </w:r>
      <w:r>
        <w:rPr>
          <w:spacing w:val="-9"/>
          <w:w w:val="105"/>
        </w:rPr>
        <w:t xml:space="preserve"> </w:t>
      </w:r>
      <w:r>
        <w:rPr>
          <w:w w:val="105"/>
        </w:rPr>
        <w:t>foram</w:t>
      </w:r>
      <w:r>
        <w:rPr>
          <w:spacing w:val="-9"/>
          <w:w w:val="105"/>
        </w:rPr>
        <w:t xml:space="preserve"> </w:t>
      </w:r>
      <w:r>
        <w:rPr>
          <w:w w:val="105"/>
        </w:rPr>
        <w:t>considerados</w:t>
      </w:r>
      <w:r>
        <w:rPr>
          <w:spacing w:val="-9"/>
          <w:w w:val="105"/>
        </w:rPr>
        <w:t xml:space="preserve"> </w:t>
      </w:r>
      <w:r>
        <w:rPr>
          <w:w w:val="105"/>
        </w:rPr>
        <w:t>adultos os</w:t>
      </w:r>
      <w:r>
        <w:rPr>
          <w:spacing w:val="-8"/>
          <w:w w:val="105"/>
        </w:rPr>
        <w:t xml:space="preserve"> </w:t>
      </w:r>
      <w:r>
        <w:rPr>
          <w:w w:val="105"/>
        </w:rPr>
        <w:t>usuários</w:t>
      </w:r>
      <w:r>
        <w:rPr>
          <w:spacing w:val="-8"/>
          <w:w w:val="105"/>
        </w:rPr>
        <w:t xml:space="preserve"> </w:t>
      </w:r>
      <w:r>
        <w:rPr>
          <w:w w:val="105"/>
        </w:rPr>
        <w:t>do</w:t>
      </w:r>
      <w:r>
        <w:rPr>
          <w:spacing w:val="-8"/>
          <w:w w:val="105"/>
        </w:rPr>
        <w:t xml:space="preserve"> </w:t>
      </w:r>
      <w:r>
        <w:rPr>
          <w:w w:val="105"/>
        </w:rPr>
        <w:t>serviço</w:t>
      </w:r>
      <w:r>
        <w:rPr>
          <w:spacing w:val="-8"/>
          <w:w w:val="105"/>
        </w:rPr>
        <w:t xml:space="preserve"> </w:t>
      </w:r>
      <w:r>
        <w:rPr>
          <w:w w:val="105"/>
        </w:rPr>
        <w:t>acima</w:t>
      </w:r>
      <w:r>
        <w:rPr>
          <w:spacing w:val="-8"/>
          <w:w w:val="105"/>
        </w:rPr>
        <w:t xml:space="preserve"> </w:t>
      </w:r>
      <w:r>
        <w:rPr>
          <w:w w:val="105"/>
        </w:rPr>
        <w:t>de</w:t>
      </w:r>
      <w:r>
        <w:rPr>
          <w:spacing w:val="-8"/>
          <w:w w:val="105"/>
        </w:rPr>
        <w:t xml:space="preserve"> </w:t>
      </w:r>
      <w:r>
        <w:rPr>
          <w:w w:val="105"/>
        </w:rPr>
        <w:t>18</w:t>
      </w:r>
      <w:r>
        <w:rPr>
          <w:spacing w:val="-8"/>
          <w:w w:val="105"/>
        </w:rPr>
        <w:t xml:space="preserve"> </w:t>
      </w:r>
      <w:r>
        <w:rPr>
          <w:w w:val="105"/>
        </w:rPr>
        <w:t>anos,</w:t>
      </w:r>
      <w:r>
        <w:rPr>
          <w:spacing w:val="-8"/>
          <w:w w:val="105"/>
        </w:rPr>
        <w:t xml:space="preserve"> </w:t>
      </w:r>
      <w:r>
        <w:rPr>
          <w:w w:val="105"/>
        </w:rPr>
        <w:t>conforme</w:t>
      </w:r>
      <w:r>
        <w:rPr>
          <w:spacing w:val="-8"/>
          <w:w w:val="105"/>
        </w:rPr>
        <w:t xml:space="preserve"> </w:t>
      </w:r>
      <w:r>
        <w:rPr>
          <w:w w:val="105"/>
        </w:rPr>
        <w:t>preconizado</w:t>
      </w:r>
      <w:r>
        <w:rPr>
          <w:spacing w:val="-8"/>
          <w:w w:val="105"/>
        </w:rPr>
        <w:t xml:space="preserve"> </w:t>
      </w:r>
      <w:r>
        <w:rPr>
          <w:w w:val="105"/>
        </w:rPr>
        <w:t>pelo</w:t>
      </w:r>
      <w:r>
        <w:rPr>
          <w:spacing w:val="-8"/>
          <w:w w:val="105"/>
        </w:rPr>
        <w:t xml:space="preserve"> </w:t>
      </w:r>
      <w:r>
        <w:rPr>
          <w:w w:val="105"/>
        </w:rPr>
        <w:t>Ministério</w:t>
      </w:r>
      <w:r>
        <w:rPr>
          <w:spacing w:val="-8"/>
          <w:w w:val="105"/>
        </w:rPr>
        <w:t xml:space="preserve"> </w:t>
      </w:r>
      <w:r>
        <w:rPr>
          <w:w w:val="105"/>
        </w:rPr>
        <w:t>da</w:t>
      </w:r>
      <w:r>
        <w:rPr>
          <w:spacing w:val="-8"/>
          <w:w w:val="105"/>
        </w:rPr>
        <w:t xml:space="preserve"> </w:t>
      </w:r>
      <w:r>
        <w:rPr>
          <w:w w:val="105"/>
        </w:rPr>
        <w:t>Saúde</w:t>
      </w:r>
      <w:r>
        <w:rPr>
          <w:spacing w:val="-8"/>
          <w:w w:val="105"/>
        </w:rPr>
        <w:t xml:space="preserve"> </w:t>
      </w:r>
      <w:r>
        <w:rPr>
          <w:w w:val="105"/>
        </w:rPr>
        <w:t>no</w:t>
      </w:r>
      <w:r>
        <w:rPr>
          <w:spacing w:val="-8"/>
          <w:w w:val="105"/>
        </w:rPr>
        <w:t xml:space="preserve"> </w:t>
      </w:r>
      <w:r>
        <w:rPr>
          <w:w w:val="105"/>
        </w:rPr>
        <w:t>que</w:t>
      </w:r>
      <w:r>
        <w:rPr>
          <w:spacing w:val="-8"/>
          <w:w w:val="105"/>
        </w:rPr>
        <w:t xml:space="preserve"> </w:t>
      </w:r>
      <w:r>
        <w:rPr>
          <w:w w:val="105"/>
        </w:rPr>
        <w:t>se refere</w:t>
      </w:r>
      <w:r>
        <w:rPr>
          <w:spacing w:val="-13"/>
          <w:w w:val="105"/>
        </w:rPr>
        <w:t xml:space="preserve"> </w:t>
      </w:r>
      <w:r>
        <w:rPr>
          <w:w w:val="105"/>
        </w:rPr>
        <w:t>à</w:t>
      </w:r>
      <w:r>
        <w:rPr>
          <w:spacing w:val="-13"/>
          <w:w w:val="105"/>
        </w:rPr>
        <w:t xml:space="preserve"> </w:t>
      </w:r>
      <w:r>
        <w:rPr>
          <w:w w:val="105"/>
        </w:rPr>
        <w:t>população</w:t>
      </w:r>
      <w:r>
        <w:rPr>
          <w:spacing w:val="-13"/>
          <w:w w:val="105"/>
        </w:rPr>
        <w:t xml:space="preserve"> </w:t>
      </w:r>
      <w:r>
        <w:rPr>
          <w:w w:val="105"/>
        </w:rPr>
        <w:t>atendida</w:t>
      </w:r>
      <w:r>
        <w:rPr>
          <w:spacing w:val="-13"/>
          <w:w w:val="105"/>
        </w:rPr>
        <w:t xml:space="preserve"> </w:t>
      </w:r>
      <w:r>
        <w:rPr>
          <w:w w:val="105"/>
        </w:rPr>
        <w:t>por</w:t>
      </w:r>
      <w:r>
        <w:rPr>
          <w:spacing w:val="-13"/>
          <w:w w:val="105"/>
        </w:rPr>
        <w:t xml:space="preserve"> </w:t>
      </w:r>
      <w:r>
        <w:rPr>
          <w:w w:val="105"/>
        </w:rPr>
        <w:t>um</w:t>
      </w:r>
      <w:r>
        <w:rPr>
          <w:spacing w:val="-13"/>
          <w:w w:val="105"/>
        </w:rPr>
        <w:t xml:space="preserve"> </w:t>
      </w:r>
      <w:r>
        <w:rPr>
          <w:w w:val="105"/>
        </w:rPr>
        <w:t>CAPS</w:t>
      </w:r>
      <w:r>
        <w:rPr>
          <w:spacing w:val="-13"/>
          <w:w w:val="105"/>
        </w:rPr>
        <w:t xml:space="preserve"> </w:t>
      </w:r>
      <w:r>
        <w:rPr>
          <w:w w:val="105"/>
        </w:rPr>
        <w:t>Ad</w:t>
      </w:r>
      <w:r>
        <w:rPr>
          <w:spacing w:val="-13"/>
          <w:w w:val="105"/>
        </w:rPr>
        <w:t xml:space="preserve"> </w:t>
      </w:r>
      <w:r>
        <w:rPr>
          <w:w w:val="105"/>
        </w:rPr>
        <w:t>III</w:t>
      </w:r>
      <w:r>
        <w:rPr>
          <w:spacing w:val="-13"/>
          <w:w w:val="105"/>
        </w:rPr>
        <w:t xml:space="preserve"> </w:t>
      </w:r>
      <w:r>
        <w:rPr>
          <w:w w:val="105"/>
        </w:rPr>
        <w:t>(Moraes,</w:t>
      </w:r>
      <w:r>
        <w:rPr>
          <w:spacing w:val="-13"/>
          <w:w w:val="105"/>
        </w:rPr>
        <w:t xml:space="preserve"> </w:t>
      </w:r>
      <w:r>
        <w:rPr>
          <w:w w:val="105"/>
        </w:rPr>
        <w:t>2008).</w:t>
      </w:r>
    </w:p>
    <w:p w:rsidR="00B44E9A" w:rsidRDefault="000C0F24">
      <w:pPr>
        <w:pStyle w:val="Corpodetexto"/>
        <w:spacing w:before="114" w:line="249" w:lineRule="auto"/>
        <w:ind w:right="114" w:firstLine="660"/>
        <w:jc w:val="both"/>
      </w:pPr>
      <w:r>
        <w:rPr>
          <w:w w:val="105"/>
        </w:rPr>
        <w:t>Foram incluídos os usuários atendidos no período de fevereiro de 2012 (início da implantação da ficha de acolhimento no serviço) até fevereiro de 2014 que tinham fichas de acolhimento, prontuários e o PTS. Foram excluídos os usuários cujas fichas se encontravam</w:t>
      </w:r>
    </w:p>
    <w:p w:rsidR="00B44E9A" w:rsidRDefault="00B44E9A">
      <w:pPr>
        <w:spacing w:line="249" w:lineRule="auto"/>
        <w:jc w:val="both"/>
        <w:sectPr w:rsidR="00B44E9A">
          <w:pgSz w:w="11910" w:h="16840"/>
          <w:pgMar w:top="720" w:right="1300" w:bottom="280" w:left="1300" w:header="720" w:footer="720" w:gutter="0"/>
          <w:cols w:space="720"/>
        </w:sectPr>
      </w:pPr>
    </w:p>
    <w:p w:rsidR="00B44E9A" w:rsidRDefault="000C0F24">
      <w:pPr>
        <w:pStyle w:val="Corpodetexto"/>
        <w:spacing w:before="64" w:line="249" w:lineRule="auto"/>
        <w:ind w:right="568"/>
      </w:pPr>
      <w:proofErr w:type="gramStart"/>
      <w:r>
        <w:rPr>
          <w:w w:val="105"/>
        </w:rPr>
        <w:lastRenderedPageBreak/>
        <w:t>inativas</w:t>
      </w:r>
      <w:proofErr w:type="gramEnd"/>
      <w:r>
        <w:rPr>
          <w:spacing w:val="-7"/>
          <w:w w:val="105"/>
        </w:rPr>
        <w:t xml:space="preserve"> </w:t>
      </w:r>
      <w:r>
        <w:rPr>
          <w:w w:val="105"/>
        </w:rPr>
        <w:t>por</w:t>
      </w:r>
      <w:r>
        <w:rPr>
          <w:spacing w:val="-7"/>
          <w:w w:val="105"/>
        </w:rPr>
        <w:t xml:space="preserve"> </w:t>
      </w:r>
      <w:r>
        <w:rPr>
          <w:w w:val="105"/>
        </w:rPr>
        <w:t>não</w:t>
      </w:r>
      <w:r>
        <w:rPr>
          <w:spacing w:val="-7"/>
          <w:w w:val="105"/>
        </w:rPr>
        <w:t xml:space="preserve"> </w:t>
      </w:r>
      <w:r>
        <w:rPr>
          <w:w w:val="105"/>
        </w:rPr>
        <w:t>comparecerem</w:t>
      </w:r>
      <w:r>
        <w:rPr>
          <w:spacing w:val="-7"/>
          <w:w w:val="105"/>
        </w:rPr>
        <w:t xml:space="preserve"> </w:t>
      </w:r>
      <w:r>
        <w:rPr>
          <w:w w:val="105"/>
        </w:rPr>
        <w:t>ao</w:t>
      </w:r>
      <w:r>
        <w:rPr>
          <w:spacing w:val="-7"/>
          <w:w w:val="105"/>
        </w:rPr>
        <w:t xml:space="preserve"> </w:t>
      </w:r>
      <w:r>
        <w:rPr>
          <w:w w:val="105"/>
        </w:rPr>
        <w:t>CAPS</w:t>
      </w:r>
      <w:r>
        <w:rPr>
          <w:spacing w:val="-7"/>
          <w:w w:val="105"/>
        </w:rPr>
        <w:t xml:space="preserve"> </w:t>
      </w:r>
      <w:r>
        <w:rPr>
          <w:w w:val="105"/>
        </w:rPr>
        <w:t>por</w:t>
      </w:r>
      <w:r>
        <w:rPr>
          <w:spacing w:val="-7"/>
          <w:w w:val="105"/>
        </w:rPr>
        <w:t xml:space="preserve"> </w:t>
      </w:r>
      <w:r>
        <w:rPr>
          <w:w w:val="105"/>
        </w:rPr>
        <w:t>mais</w:t>
      </w:r>
      <w:r>
        <w:rPr>
          <w:spacing w:val="-7"/>
          <w:w w:val="105"/>
        </w:rPr>
        <w:t xml:space="preserve"> </w:t>
      </w:r>
      <w:r>
        <w:rPr>
          <w:w w:val="105"/>
        </w:rPr>
        <w:t>de</w:t>
      </w:r>
      <w:r>
        <w:rPr>
          <w:spacing w:val="-7"/>
          <w:w w:val="105"/>
        </w:rPr>
        <w:t xml:space="preserve"> </w:t>
      </w:r>
      <w:r>
        <w:rPr>
          <w:w w:val="105"/>
        </w:rPr>
        <w:t>um</w:t>
      </w:r>
      <w:r>
        <w:rPr>
          <w:spacing w:val="-7"/>
          <w:w w:val="105"/>
        </w:rPr>
        <w:t xml:space="preserve"> </w:t>
      </w:r>
      <w:r>
        <w:rPr>
          <w:w w:val="105"/>
        </w:rPr>
        <w:t>ano,</w:t>
      </w:r>
      <w:r>
        <w:rPr>
          <w:spacing w:val="-7"/>
          <w:w w:val="105"/>
        </w:rPr>
        <w:t xml:space="preserve"> </w:t>
      </w:r>
      <w:r>
        <w:rPr>
          <w:w w:val="105"/>
        </w:rPr>
        <w:t>os</w:t>
      </w:r>
      <w:r>
        <w:rPr>
          <w:spacing w:val="-7"/>
          <w:w w:val="105"/>
        </w:rPr>
        <w:t xml:space="preserve"> </w:t>
      </w:r>
      <w:r>
        <w:rPr>
          <w:w w:val="105"/>
        </w:rPr>
        <w:t>que</w:t>
      </w:r>
      <w:r>
        <w:rPr>
          <w:spacing w:val="-7"/>
          <w:w w:val="105"/>
        </w:rPr>
        <w:t xml:space="preserve"> </w:t>
      </w:r>
      <w:r>
        <w:rPr>
          <w:w w:val="105"/>
        </w:rPr>
        <w:t>não</w:t>
      </w:r>
      <w:r>
        <w:rPr>
          <w:spacing w:val="-7"/>
          <w:w w:val="105"/>
        </w:rPr>
        <w:t xml:space="preserve"> </w:t>
      </w:r>
      <w:r>
        <w:rPr>
          <w:w w:val="105"/>
        </w:rPr>
        <w:t>tinham</w:t>
      </w:r>
      <w:r>
        <w:rPr>
          <w:spacing w:val="-7"/>
          <w:w w:val="105"/>
        </w:rPr>
        <w:t xml:space="preserve"> </w:t>
      </w:r>
      <w:r>
        <w:rPr>
          <w:w w:val="105"/>
        </w:rPr>
        <w:t>registros</w:t>
      </w:r>
      <w:r>
        <w:rPr>
          <w:spacing w:val="-7"/>
          <w:w w:val="105"/>
        </w:rPr>
        <w:t xml:space="preserve"> </w:t>
      </w:r>
      <w:r>
        <w:rPr>
          <w:w w:val="105"/>
        </w:rPr>
        <w:t>de</w:t>
      </w:r>
      <w:r>
        <w:rPr>
          <w:spacing w:val="-7"/>
          <w:w w:val="105"/>
        </w:rPr>
        <w:t xml:space="preserve"> </w:t>
      </w:r>
      <w:r>
        <w:rPr>
          <w:w w:val="105"/>
        </w:rPr>
        <w:t>idade ou</w:t>
      </w:r>
      <w:r>
        <w:rPr>
          <w:spacing w:val="-13"/>
          <w:w w:val="105"/>
        </w:rPr>
        <w:t xml:space="preserve"> </w:t>
      </w:r>
      <w:r>
        <w:rPr>
          <w:w w:val="105"/>
        </w:rPr>
        <w:t>data</w:t>
      </w:r>
      <w:r>
        <w:rPr>
          <w:spacing w:val="-13"/>
          <w:w w:val="105"/>
        </w:rPr>
        <w:t xml:space="preserve"> </w:t>
      </w:r>
      <w:r>
        <w:rPr>
          <w:w w:val="105"/>
        </w:rPr>
        <w:t>de</w:t>
      </w:r>
      <w:r>
        <w:rPr>
          <w:spacing w:val="-13"/>
          <w:w w:val="105"/>
        </w:rPr>
        <w:t xml:space="preserve"> </w:t>
      </w:r>
      <w:r>
        <w:rPr>
          <w:w w:val="105"/>
        </w:rPr>
        <w:t>nascimento</w:t>
      </w:r>
      <w:r>
        <w:rPr>
          <w:spacing w:val="-13"/>
          <w:w w:val="105"/>
        </w:rPr>
        <w:t xml:space="preserve"> </w:t>
      </w:r>
      <w:r>
        <w:rPr>
          <w:w w:val="105"/>
        </w:rPr>
        <w:t>e</w:t>
      </w:r>
      <w:r>
        <w:rPr>
          <w:spacing w:val="-13"/>
          <w:w w:val="105"/>
        </w:rPr>
        <w:t xml:space="preserve"> </w:t>
      </w:r>
      <w:r>
        <w:rPr>
          <w:w w:val="105"/>
        </w:rPr>
        <w:t>nem</w:t>
      </w:r>
      <w:r>
        <w:rPr>
          <w:spacing w:val="-13"/>
          <w:w w:val="105"/>
        </w:rPr>
        <w:t xml:space="preserve"> </w:t>
      </w:r>
      <w:r>
        <w:rPr>
          <w:w w:val="105"/>
        </w:rPr>
        <w:t>data</w:t>
      </w:r>
      <w:r>
        <w:rPr>
          <w:spacing w:val="-13"/>
          <w:w w:val="105"/>
        </w:rPr>
        <w:t xml:space="preserve"> </w:t>
      </w:r>
      <w:r>
        <w:rPr>
          <w:w w:val="105"/>
        </w:rPr>
        <w:t>do</w:t>
      </w:r>
      <w:r>
        <w:rPr>
          <w:spacing w:val="-13"/>
          <w:w w:val="105"/>
        </w:rPr>
        <w:t xml:space="preserve"> </w:t>
      </w:r>
      <w:r>
        <w:rPr>
          <w:w w:val="105"/>
        </w:rPr>
        <w:t>último</w:t>
      </w:r>
      <w:r>
        <w:rPr>
          <w:spacing w:val="-13"/>
          <w:w w:val="105"/>
        </w:rPr>
        <w:t xml:space="preserve"> </w:t>
      </w:r>
      <w:r>
        <w:rPr>
          <w:w w:val="105"/>
        </w:rPr>
        <w:t>atendimento.</w:t>
      </w:r>
    </w:p>
    <w:p w:rsidR="00B44E9A" w:rsidRDefault="000C0F24">
      <w:pPr>
        <w:pStyle w:val="Corpodetexto"/>
        <w:spacing w:before="114" w:line="249" w:lineRule="auto"/>
        <w:ind w:right="754" w:firstLine="660"/>
        <w:jc w:val="both"/>
      </w:pPr>
      <w:r>
        <w:rPr>
          <w:w w:val="105"/>
        </w:rPr>
        <w:t xml:space="preserve">Os dados foram coletados por meio de análise documental das fichas de acolhimento no período de </w:t>
      </w:r>
      <w:proofErr w:type="gramStart"/>
      <w:r>
        <w:rPr>
          <w:w w:val="105"/>
        </w:rPr>
        <w:t>1</w:t>
      </w:r>
      <w:proofErr w:type="gramEnd"/>
      <w:r>
        <w:rPr>
          <w:w w:val="105"/>
        </w:rPr>
        <w:t>º de julho a 08 de agosto de 2014. O Registro dos dados foi feito em um formulário previamente</w:t>
      </w:r>
      <w:r>
        <w:rPr>
          <w:spacing w:val="-4"/>
          <w:w w:val="105"/>
        </w:rPr>
        <w:t xml:space="preserve"> </w:t>
      </w:r>
      <w:r>
        <w:rPr>
          <w:w w:val="105"/>
        </w:rPr>
        <w:t>elaborado</w:t>
      </w:r>
      <w:r>
        <w:rPr>
          <w:spacing w:val="-4"/>
          <w:w w:val="105"/>
        </w:rPr>
        <w:t xml:space="preserve"> </w:t>
      </w:r>
      <w:r>
        <w:rPr>
          <w:w w:val="105"/>
        </w:rPr>
        <w:t>e</w:t>
      </w:r>
      <w:r>
        <w:rPr>
          <w:spacing w:val="-4"/>
          <w:w w:val="105"/>
        </w:rPr>
        <w:t xml:space="preserve"> </w:t>
      </w:r>
      <w:r>
        <w:rPr>
          <w:w w:val="105"/>
        </w:rPr>
        <w:t>discutido</w:t>
      </w:r>
      <w:r>
        <w:rPr>
          <w:spacing w:val="-4"/>
          <w:w w:val="105"/>
        </w:rPr>
        <w:t xml:space="preserve"> </w:t>
      </w:r>
      <w:r>
        <w:rPr>
          <w:w w:val="105"/>
        </w:rPr>
        <w:t>com</w:t>
      </w:r>
      <w:r>
        <w:rPr>
          <w:spacing w:val="-4"/>
          <w:w w:val="105"/>
        </w:rPr>
        <w:t xml:space="preserve"> </w:t>
      </w:r>
      <w:r>
        <w:rPr>
          <w:i/>
          <w:w w:val="105"/>
        </w:rPr>
        <w:t>experts</w:t>
      </w:r>
      <w:r>
        <w:rPr>
          <w:i/>
          <w:spacing w:val="-4"/>
          <w:w w:val="105"/>
        </w:rPr>
        <w:t xml:space="preserve"> </w:t>
      </w:r>
      <w:r>
        <w:rPr>
          <w:w w:val="105"/>
        </w:rPr>
        <w:t>(especialistas</w:t>
      </w:r>
      <w:r>
        <w:rPr>
          <w:spacing w:val="-4"/>
          <w:w w:val="105"/>
        </w:rPr>
        <w:t xml:space="preserve"> </w:t>
      </w:r>
      <w:r>
        <w:rPr>
          <w:w w:val="105"/>
        </w:rPr>
        <w:t>na</w:t>
      </w:r>
      <w:r>
        <w:rPr>
          <w:spacing w:val="-4"/>
          <w:w w:val="105"/>
        </w:rPr>
        <w:t xml:space="preserve"> </w:t>
      </w:r>
      <w:r>
        <w:rPr>
          <w:w w:val="105"/>
        </w:rPr>
        <w:t>área)</w:t>
      </w:r>
      <w:r>
        <w:rPr>
          <w:spacing w:val="-4"/>
          <w:w w:val="105"/>
        </w:rPr>
        <w:t xml:space="preserve"> </w:t>
      </w:r>
      <w:r>
        <w:rPr>
          <w:w w:val="105"/>
        </w:rPr>
        <w:t>e</w:t>
      </w:r>
      <w:r>
        <w:rPr>
          <w:spacing w:val="-4"/>
          <w:w w:val="105"/>
        </w:rPr>
        <w:t xml:space="preserve"> </w:t>
      </w:r>
      <w:r>
        <w:rPr>
          <w:w w:val="105"/>
        </w:rPr>
        <w:t>contemplou</w:t>
      </w:r>
      <w:r>
        <w:rPr>
          <w:spacing w:val="-4"/>
          <w:w w:val="105"/>
        </w:rPr>
        <w:t xml:space="preserve"> </w:t>
      </w:r>
      <w:r>
        <w:rPr>
          <w:w w:val="105"/>
        </w:rPr>
        <w:t>características sociodemográficas (sexo, idade, escolaridade, ocupação, renda familiar mensal); história de saúde (antecedentes familiares, tratamentos anteriores, procura à unidade); história de uso de droga e estado</w:t>
      </w:r>
      <w:r>
        <w:rPr>
          <w:spacing w:val="-8"/>
          <w:w w:val="105"/>
        </w:rPr>
        <w:t xml:space="preserve"> </w:t>
      </w:r>
      <w:r>
        <w:rPr>
          <w:w w:val="105"/>
        </w:rPr>
        <w:t>motivacional.</w:t>
      </w:r>
      <w:r>
        <w:rPr>
          <w:spacing w:val="-8"/>
          <w:w w:val="105"/>
        </w:rPr>
        <w:t xml:space="preserve"> </w:t>
      </w:r>
      <w:r>
        <w:rPr>
          <w:w w:val="105"/>
        </w:rPr>
        <w:t>Foi</w:t>
      </w:r>
      <w:r>
        <w:rPr>
          <w:spacing w:val="-8"/>
          <w:w w:val="105"/>
        </w:rPr>
        <w:t xml:space="preserve"> </w:t>
      </w:r>
      <w:r>
        <w:rPr>
          <w:w w:val="105"/>
        </w:rPr>
        <w:t>registrado</w:t>
      </w:r>
      <w:r>
        <w:rPr>
          <w:spacing w:val="-8"/>
          <w:w w:val="105"/>
        </w:rPr>
        <w:t xml:space="preserve"> </w:t>
      </w:r>
      <w:r>
        <w:rPr>
          <w:w w:val="105"/>
        </w:rPr>
        <w:t>o</w:t>
      </w:r>
      <w:r>
        <w:rPr>
          <w:spacing w:val="-8"/>
          <w:w w:val="105"/>
        </w:rPr>
        <w:t xml:space="preserve"> </w:t>
      </w:r>
      <w:r>
        <w:rPr>
          <w:w w:val="105"/>
        </w:rPr>
        <w:t>estado</w:t>
      </w:r>
      <w:r>
        <w:rPr>
          <w:spacing w:val="-8"/>
          <w:w w:val="105"/>
        </w:rPr>
        <w:t xml:space="preserve"> </w:t>
      </w:r>
      <w:r>
        <w:rPr>
          <w:w w:val="105"/>
        </w:rPr>
        <w:t>motivacional</w:t>
      </w:r>
      <w:r>
        <w:rPr>
          <w:spacing w:val="-8"/>
          <w:w w:val="105"/>
        </w:rPr>
        <w:t xml:space="preserve"> </w:t>
      </w:r>
      <w:r>
        <w:rPr>
          <w:w w:val="105"/>
        </w:rPr>
        <w:t>identificado</w:t>
      </w:r>
      <w:r>
        <w:rPr>
          <w:spacing w:val="-8"/>
          <w:w w:val="105"/>
        </w:rPr>
        <w:t xml:space="preserve"> </w:t>
      </w:r>
      <w:r>
        <w:rPr>
          <w:w w:val="105"/>
        </w:rPr>
        <w:t>nas</w:t>
      </w:r>
      <w:r>
        <w:rPr>
          <w:spacing w:val="-8"/>
          <w:w w:val="105"/>
        </w:rPr>
        <w:t xml:space="preserve"> </w:t>
      </w:r>
      <w:r>
        <w:rPr>
          <w:w w:val="105"/>
        </w:rPr>
        <w:t>fichas</w:t>
      </w:r>
      <w:r>
        <w:rPr>
          <w:spacing w:val="-8"/>
          <w:w w:val="105"/>
        </w:rPr>
        <w:t xml:space="preserve"> </w:t>
      </w:r>
      <w:r>
        <w:rPr>
          <w:w w:val="105"/>
        </w:rPr>
        <w:t>o</w:t>
      </w:r>
      <w:r>
        <w:rPr>
          <w:spacing w:val="-8"/>
          <w:w w:val="105"/>
        </w:rPr>
        <w:t xml:space="preserve"> </w:t>
      </w:r>
      <w:r>
        <w:rPr>
          <w:w w:val="105"/>
        </w:rPr>
        <w:t>qual</w:t>
      </w:r>
      <w:r>
        <w:rPr>
          <w:spacing w:val="-8"/>
          <w:w w:val="105"/>
        </w:rPr>
        <w:t xml:space="preserve"> </w:t>
      </w:r>
      <w:r>
        <w:rPr>
          <w:w w:val="105"/>
        </w:rPr>
        <w:t>é</w:t>
      </w:r>
      <w:r>
        <w:rPr>
          <w:spacing w:val="-8"/>
          <w:w w:val="105"/>
        </w:rPr>
        <w:t xml:space="preserve"> </w:t>
      </w:r>
      <w:r>
        <w:rPr>
          <w:w w:val="105"/>
        </w:rPr>
        <w:t>realizado pelo</w:t>
      </w:r>
      <w:r>
        <w:rPr>
          <w:spacing w:val="-11"/>
          <w:w w:val="105"/>
        </w:rPr>
        <w:t xml:space="preserve"> </w:t>
      </w:r>
      <w:r>
        <w:rPr>
          <w:w w:val="105"/>
        </w:rPr>
        <w:t>serviço,</w:t>
      </w:r>
      <w:r>
        <w:rPr>
          <w:spacing w:val="-11"/>
          <w:w w:val="105"/>
        </w:rPr>
        <w:t xml:space="preserve"> </w:t>
      </w:r>
      <w:r>
        <w:rPr>
          <w:w w:val="105"/>
        </w:rPr>
        <w:t>de</w:t>
      </w:r>
      <w:r>
        <w:rPr>
          <w:spacing w:val="-11"/>
          <w:w w:val="105"/>
        </w:rPr>
        <w:t xml:space="preserve"> </w:t>
      </w:r>
      <w:r>
        <w:rPr>
          <w:w w:val="105"/>
        </w:rPr>
        <w:t>acordo</w:t>
      </w:r>
      <w:r>
        <w:rPr>
          <w:spacing w:val="-11"/>
          <w:w w:val="105"/>
        </w:rPr>
        <w:t xml:space="preserve"> </w:t>
      </w:r>
      <w:r>
        <w:rPr>
          <w:w w:val="105"/>
        </w:rPr>
        <w:t>com</w:t>
      </w:r>
      <w:r>
        <w:rPr>
          <w:spacing w:val="-11"/>
          <w:w w:val="105"/>
        </w:rPr>
        <w:t xml:space="preserve"> </w:t>
      </w:r>
      <w:r>
        <w:rPr>
          <w:w w:val="105"/>
        </w:rPr>
        <w:t>a</w:t>
      </w:r>
      <w:r>
        <w:rPr>
          <w:spacing w:val="-11"/>
          <w:w w:val="105"/>
        </w:rPr>
        <w:t xml:space="preserve"> </w:t>
      </w:r>
      <w:r>
        <w:rPr>
          <w:w w:val="105"/>
        </w:rPr>
        <w:t>classificação</w:t>
      </w:r>
      <w:r>
        <w:rPr>
          <w:spacing w:val="-11"/>
          <w:w w:val="105"/>
        </w:rPr>
        <w:t xml:space="preserve"> </w:t>
      </w:r>
      <w:r>
        <w:rPr>
          <w:w w:val="105"/>
        </w:rPr>
        <w:t>segundo</w:t>
      </w:r>
      <w:r>
        <w:rPr>
          <w:spacing w:val="-11"/>
          <w:w w:val="105"/>
        </w:rPr>
        <w:t xml:space="preserve"> </w:t>
      </w:r>
      <w:r>
        <w:rPr>
          <w:w w:val="105"/>
        </w:rPr>
        <w:t>a</w:t>
      </w:r>
      <w:r>
        <w:rPr>
          <w:spacing w:val="-11"/>
          <w:w w:val="105"/>
        </w:rPr>
        <w:t xml:space="preserve"> </w:t>
      </w:r>
      <w:r>
        <w:rPr>
          <w:w w:val="105"/>
        </w:rPr>
        <w:t>escala</w:t>
      </w:r>
      <w:r>
        <w:rPr>
          <w:spacing w:val="-11"/>
          <w:w w:val="105"/>
        </w:rPr>
        <w:t xml:space="preserve"> </w:t>
      </w:r>
      <w:r>
        <w:rPr>
          <w:w w:val="105"/>
        </w:rPr>
        <w:t>URICA</w:t>
      </w:r>
      <w:r>
        <w:rPr>
          <w:spacing w:val="-21"/>
          <w:w w:val="105"/>
        </w:rPr>
        <w:t xml:space="preserve"> </w:t>
      </w:r>
      <w:r>
        <w:rPr>
          <w:w w:val="105"/>
        </w:rPr>
        <w:t>(adaptação</w:t>
      </w:r>
      <w:r>
        <w:rPr>
          <w:spacing w:val="-11"/>
          <w:w w:val="105"/>
        </w:rPr>
        <w:t xml:space="preserve"> </w:t>
      </w:r>
      <w:r>
        <w:rPr>
          <w:w w:val="105"/>
        </w:rPr>
        <w:t>brasileira)</w:t>
      </w:r>
      <w:r>
        <w:rPr>
          <w:spacing w:val="-11"/>
          <w:w w:val="105"/>
        </w:rPr>
        <w:t xml:space="preserve"> </w:t>
      </w:r>
      <w:r>
        <w:rPr>
          <w:w w:val="105"/>
        </w:rPr>
        <w:t>(Del</w:t>
      </w:r>
      <w:r>
        <w:rPr>
          <w:spacing w:val="-11"/>
          <w:w w:val="105"/>
        </w:rPr>
        <w:t xml:space="preserve"> </w:t>
      </w:r>
      <w:proofErr w:type="gramStart"/>
      <w:r>
        <w:rPr>
          <w:w w:val="105"/>
        </w:rPr>
        <w:t>rio</w:t>
      </w:r>
      <w:proofErr w:type="gramEnd"/>
    </w:p>
    <w:p w:rsidR="00B44E9A" w:rsidRDefault="000C0F24">
      <w:pPr>
        <w:pStyle w:val="Corpodetexto"/>
        <w:spacing w:before="39"/>
        <w:ind w:right="568"/>
      </w:pPr>
      <w:proofErr w:type="gramStart"/>
      <w:r>
        <w:rPr>
          <w:w w:val="105"/>
        </w:rPr>
        <w:t>et</w:t>
      </w:r>
      <w:proofErr w:type="gramEnd"/>
      <w:r>
        <w:rPr>
          <w:w w:val="105"/>
        </w:rPr>
        <w:t xml:space="preserve"> al., 2008).</w:t>
      </w:r>
    </w:p>
    <w:p w:rsidR="00B44E9A" w:rsidRDefault="000C0F24">
      <w:pPr>
        <w:pStyle w:val="Corpodetexto"/>
        <w:spacing w:before="124" w:line="249" w:lineRule="auto"/>
        <w:ind w:right="754" w:firstLine="660"/>
        <w:jc w:val="both"/>
      </w:pPr>
      <w:r>
        <w:rPr>
          <w:w w:val="105"/>
        </w:rPr>
        <w:t>A coleta dos dados foi realizada com a colaboração de auxiliares de pesquisa previamente qualificados</w:t>
      </w:r>
      <w:r>
        <w:rPr>
          <w:spacing w:val="-12"/>
          <w:w w:val="105"/>
        </w:rPr>
        <w:t xml:space="preserve"> </w:t>
      </w:r>
      <w:r>
        <w:rPr>
          <w:w w:val="105"/>
        </w:rPr>
        <w:t>e</w:t>
      </w:r>
      <w:r>
        <w:rPr>
          <w:spacing w:val="-12"/>
          <w:w w:val="105"/>
        </w:rPr>
        <w:t xml:space="preserve"> </w:t>
      </w:r>
      <w:r>
        <w:rPr>
          <w:w w:val="105"/>
        </w:rPr>
        <w:t>os</w:t>
      </w:r>
      <w:r>
        <w:rPr>
          <w:spacing w:val="-12"/>
          <w:w w:val="105"/>
        </w:rPr>
        <w:t xml:space="preserve"> </w:t>
      </w:r>
      <w:r>
        <w:rPr>
          <w:w w:val="105"/>
        </w:rPr>
        <w:t>dados</w:t>
      </w:r>
      <w:r>
        <w:rPr>
          <w:spacing w:val="-12"/>
          <w:w w:val="105"/>
        </w:rPr>
        <w:t xml:space="preserve"> </w:t>
      </w:r>
      <w:r>
        <w:rPr>
          <w:w w:val="105"/>
        </w:rPr>
        <w:t>da</w:t>
      </w:r>
      <w:r>
        <w:rPr>
          <w:spacing w:val="-12"/>
          <w:w w:val="105"/>
        </w:rPr>
        <w:t xml:space="preserve"> </w:t>
      </w:r>
      <w:r>
        <w:rPr>
          <w:w w:val="105"/>
        </w:rPr>
        <w:t>coleta</w:t>
      </w:r>
      <w:r>
        <w:rPr>
          <w:spacing w:val="-12"/>
          <w:w w:val="105"/>
        </w:rPr>
        <w:t xml:space="preserve"> </w:t>
      </w:r>
      <w:r>
        <w:rPr>
          <w:w w:val="105"/>
        </w:rPr>
        <w:t>checados</w:t>
      </w:r>
      <w:r>
        <w:rPr>
          <w:spacing w:val="-12"/>
          <w:w w:val="105"/>
        </w:rPr>
        <w:t xml:space="preserve"> </w:t>
      </w:r>
      <w:r>
        <w:rPr>
          <w:w w:val="105"/>
        </w:rPr>
        <w:t>diariamente</w:t>
      </w:r>
      <w:r>
        <w:rPr>
          <w:spacing w:val="-12"/>
          <w:w w:val="105"/>
        </w:rPr>
        <w:t xml:space="preserve"> </w:t>
      </w:r>
      <w:r>
        <w:rPr>
          <w:w w:val="105"/>
        </w:rPr>
        <w:t>pela</w:t>
      </w:r>
      <w:r>
        <w:rPr>
          <w:spacing w:val="-12"/>
          <w:w w:val="105"/>
        </w:rPr>
        <w:t xml:space="preserve"> </w:t>
      </w:r>
      <w:r>
        <w:rPr>
          <w:w w:val="105"/>
        </w:rPr>
        <w:t>pesquisadora</w:t>
      </w:r>
      <w:r>
        <w:rPr>
          <w:spacing w:val="-12"/>
          <w:w w:val="105"/>
        </w:rPr>
        <w:t xml:space="preserve"> </w:t>
      </w:r>
      <w:r>
        <w:rPr>
          <w:w w:val="105"/>
        </w:rPr>
        <w:t>principal</w:t>
      </w:r>
      <w:r>
        <w:rPr>
          <w:spacing w:val="-12"/>
          <w:w w:val="105"/>
        </w:rPr>
        <w:t xml:space="preserve"> </w:t>
      </w:r>
      <w:r>
        <w:rPr>
          <w:w w:val="105"/>
        </w:rPr>
        <w:t>com</w:t>
      </w:r>
      <w:r>
        <w:rPr>
          <w:spacing w:val="-12"/>
          <w:w w:val="105"/>
        </w:rPr>
        <w:t xml:space="preserve"> </w:t>
      </w:r>
      <w:r>
        <w:rPr>
          <w:w w:val="105"/>
        </w:rPr>
        <w:t>revisão</w:t>
      </w:r>
      <w:r>
        <w:rPr>
          <w:spacing w:val="-12"/>
          <w:w w:val="105"/>
        </w:rPr>
        <w:t xml:space="preserve"> </w:t>
      </w:r>
      <w:r>
        <w:rPr>
          <w:w w:val="105"/>
        </w:rPr>
        <w:t>das dúvidas</w:t>
      </w:r>
      <w:r>
        <w:rPr>
          <w:spacing w:val="-23"/>
          <w:w w:val="105"/>
        </w:rPr>
        <w:t xml:space="preserve"> </w:t>
      </w:r>
      <w:r>
        <w:rPr>
          <w:w w:val="105"/>
        </w:rPr>
        <w:t>e</w:t>
      </w:r>
      <w:r>
        <w:rPr>
          <w:spacing w:val="-23"/>
          <w:w w:val="105"/>
        </w:rPr>
        <w:t xml:space="preserve"> </w:t>
      </w:r>
      <w:r>
        <w:rPr>
          <w:w w:val="105"/>
        </w:rPr>
        <w:t>dificuldades</w:t>
      </w:r>
      <w:r>
        <w:rPr>
          <w:spacing w:val="-23"/>
          <w:w w:val="105"/>
        </w:rPr>
        <w:t xml:space="preserve"> </w:t>
      </w:r>
      <w:r>
        <w:rPr>
          <w:w w:val="105"/>
        </w:rPr>
        <w:t>encontradas.</w:t>
      </w:r>
    </w:p>
    <w:p w:rsidR="00B44E9A" w:rsidRDefault="000C0F24">
      <w:pPr>
        <w:pStyle w:val="Corpodetexto"/>
        <w:spacing w:before="114" w:line="249" w:lineRule="auto"/>
        <w:ind w:right="754" w:firstLine="660"/>
        <w:jc w:val="both"/>
      </w:pPr>
      <w:r>
        <w:rPr>
          <w:w w:val="105"/>
        </w:rPr>
        <w:t>Para</w:t>
      </w:r>
      <w:r>
        <w:rPr>
          <w:spacing w:val="-10"/>
          <w:w w:val="105"/>
        </w:rPr>
        <w:t xml:space="preserve"> </w:t>
      </w:r>
      <w:r>
        <w:rPr>
          <w:w w:val="105"/>
        </w:rPr>
        <w:t>análise</w:t>
      </w:r>
      <w:r>
        <w:rPr>
          <w:spacing w:val="-10"/>
          <w:w w:val="105"/>
        </w:rPr>
        <w:t xml:space="preserve"> </w:t>
      </w:r>
      <w:r>
        <w:rPr>
          <w:w w:val="105"/>
        </w:rPr>
        <w:t>dos</w:t>
      </w:r>
      <w:r>
        <w:rPr>
          <w:spacing w:val="-10"/>
          <w:w w:val="105"/>
        </w:rPr>
        <w:t xml:space="preserve"> </w:t>
      </w:r>
      <w:r>
        <w:rPr>
          <w:w w:val="105"/>
        </w:rPr>
        <w:t>dados,</w:t>
      </w:r>
      <w:r>
        <w:rPr>
          <w:spacing w:val="-10"/>
          <w:w w:val="105"/>
        </w:rPr>
        <w:t xml:space="preserve"> </w:t>
      </w:r>
      <w:r>
        <w:rPr>
          <w:w w:val="105"/>
        </w:rPr>
        <w:t>utilizou-se</w:t>
      </w:r>
      <w:r>
        <w:rPr>
          <w:spacing w:val="-10"/>
          <w:w w:val="105"/>
        </w:rPr>
        <w:t xml:space="preserve"> </w:t>
      </w:r>
      <w:r>
        <w:rPr>
          <w:w w:val="105"/>
        </w:rPr>
        <w:t>o</w:t>
      </w:r>
      <w:r>
        <w:rPr>
          <w:spacing w:val="-10"/>
          <w:w w:val="105"/>
        </w:rPr>
        <w:t xml:space="preserve"> </w:t>
      </w:r>
      <w:r>
        <w:rPr>
          <w:w w:val="105"/>
        </w:rPr>
        <w:t>software</w:t>
      </w:r>
      <w:r>
        <w:rPr>
          <w:spacing w:val="-10"/>
          <w:w w:val="105"/>
        </w:rPr>
        <w:t xml:space="preserve"> </w:t>
      </w:r>
      <w:r>
        <w:rPr>
          <w:w w:val="105"/>
        </w:rPr>
        <w:t>SPSS,</w:t>
      </w:r>
      <w:r>
        <w:rPr>
          <w:spacing w:val="-10"/>
          <w:w w:val="105"/>
        </w:rPr>
        <w:t xml:space="preserve"> </w:t>
      </w:r>
      <w:r>
        <w:rPr>
          <w:w w:val="105"/>
        </w:rPr>
        <w:t>versão</w:t>
      </w:r>
      <w:r>
        <w:rPr>
          <w:spacing w:val="-10"/>
          <w:w w:val="105"/>
        </w:rPr>
        <w:t xml:space="preserve"> </w:t>
      </w:r>
      <w:r>
        <w:rPr>
          <w:w w:val="105"/>
        </w:rPr>
        <w:t>1.8.</w:t>
      </w:r>
      <w:r>
        <w:rPr>
          <w:spacing w:val="-10"/>
          <w:w w:val="105"/>
        </w:rPr>
        <w:t xml:space="preserve"> </w:t>
      </w:r>
      <w:proofErr w:type="gramStart"/>
      <w:r>
        <w:rPr>
          <w:w w:val="105"/>
        </w:rPr>
        <w:t>A</w:t>
      </w:r>
      <w:proofErr w:type="gramEnd"/>
      <w:r>
        <w:rPr>
          <w:spacing w:val="-21"/>
          <w:w w:val="105"/>
        </w:rPr>
        <w:t xml:space="preserve"> </w:t>
      </w:r>
      <w:r>
        <w:rPr>
          <w:w w:val="105"/>
        </w:rPr>
        <w:t>análise</w:t>
      </w:r>
      <w:r>
        <w:rPr>
          <w:spacing w:val="-10"/>
          <w:w w:val="105"/>
        </w:rPr>
        <w:t xml:space="preserve"> </w:t>
      </w:r>
      <w:r>
        <w:rPr>
          <w:w w:val="105"/>
        </w:rPr>
        <w:t>descritiva</w:t>
      </w:r>
      <w:r>
        <w:rPr>
          <w:spacing w:val="-10"/>
          <w:w w:val="105"/>
        </w:rPr>
        <w:t xml:space="preserve"> </w:t>
      </w:r>
      <w:r>
        <w:rPr>
          <w:w w:val="105"/>
        </w:rPr>
        <w:t>foi</w:t>
      </w:r>
      <w:r>
        <w:rPr>
          <w:spacing w:val="-10"/>
          <w:w w:val="105"/>
        </w:rPr>
        <w:t xml:space="preserve"> </w:t>
      </w:r>
      <w:r>
        <w:rPr>
          <w:w w:val="105"/>
        </w:rPr>
        <w:t>feita por</w:t>
      </w:r>
      <w:r>
        <w:rPr>
          <w:spacing w:val="-16"/>
          <w:w w:val="105"/>
        </w:rPr>
        <w:t xml:space="preserve"> </w:t>
      </w:r>
      <w:r>
        <w:rPr>
          <w:w w:val="105"/>
        </w:rPr>
        <w:t>meio</w:t>
      </w:r>
      <w:r>
        <w:rPr>
          <w:spacing w:val="-16"/>
          <w:w w:val="105"/>
        </w:rPr>
        <w:t xml:space="preserve"> </w:t>
      </w:r>
      <w:r>
        <w:rPr>
          <w:w w:val="105"/>
        </w:rPr>
        <w:t>de</w:t>
      </w:r>
      <w:r>
        <w:rPr>
          <w:spacing w:val="-16"/>
          <w:w w:val="105"/>
        </w:rPr>
        <w:t xml:space="preserve"> </w:t>
      </w:r>
      <w:r>
        <w:rPr>
          <w:w w:val="105"/>
        </w:rPr>
        <w:t>frequências</w:t>
      </w:r>
      <w:r>
        <w:rPr>
          <w:spacing w:val="-16"/>
          <w:w w:val="105"/>
        </w:rPr>
        <w:t xml:space="preserve"> </w:t>
      </w:r>
      <w:r>
        <w:rPr>
          <w:w w:val="105"/>
        </w:rPr>
        <w:t>absolutas</w:t>
      </w:r>
      <w:r>
        <w:rPr>
          <w:spacing w:val="-16"/>
          <w:w w:val="105"/>
        </w:rPr>
        <w:t xml:space="preserve"> </w:t>
      </w:r>
      <w:r>
        <w:rPr>
          <w:w w:val="105"/>
        </w:rPr>
        <w:t>e</w:t>
      </w:r>
      <w:r>
        <w:rPr>
          <w:spacing w:val="-16"/>
          <w:w w:val="105"/>
        </w:rPr>
        <w:t xml:space="preserve"> </w:t>
      </w:r>
      <w:r>
        <w:rPr>
          <w:w w:val="105"/>
        </w:rPr>
        <w:t>relativas</w:t>
      </w:r>
      <w:r>
        <w:rPr>
          <w:spacing w:val="-16"/>
          <w:w w:val="105"/>
        </w:rPr>
        <w:t xml:space="preserve"> </w:t>
      </w:r>
      <w:r>
        <w:rPr>
          <w:w w:val="105"/>
        </w:rPr>
        <w:t>(porcentagem),</w:t>
      </w:r>
      <w:r>
        <w:rPr>
          <w:spacing w:val="-16"/>
          <w:w w:val="105"/>
        </w:rPr>
        <w:t xml:space="preserve"> </w:t>
      </w:r>
      <w:r>
        <w:rPr>
          <w:w w:val="105"/>
        </w:rPr>
        <w:t>médias</w:t>
      </w:r>
      <w:r>
        <w:rPr>
          <w:spacing w:val="-16"/>
          <w:w w:val="105"/>
        </w:rPr>
        <w:t xml:space="preserve"> </w:t>
      </w:r>
      <w:r>
        <w:rPr>
          <w:w w:val="105"/>
        </w:rPr>
        <w:t>e</w:t>
      </w:r>
      <w:r>
        <w:rPr>
          <w:spacing w:val="-16"/>
          <w:w w:val="105"/>
        </w:rPr>
        <w:t xml:space="preserve"> </w:t>
      </w:r>
      <w:r>
        <w:rPr>
          <w:w w:val="105"/>
        </w:rPr>
        <w:t>medianas.</w:t>
      </w:r>
    </w:p>
    <w:p w:rsidR="00B44E9A" w:rsidRDefault="000C0F24">
      <w:pPr>
        <w:pStyle w:val="Corpodetexto"/>
        <w:spacing w:before="114" w:line="249" w:lineRule="auto"/>
        <w:ind w:right="754" w:firstLine="660"/>
        <w:jc w:val="both"/>
      </w:pPr>
      <w:r>
        <w:rPr>
          <w:w w:val="105"/>
        </w:rPr>
        <w:t>O</w:t>
      </w:r>
      <w:r>
        <w:rPr>
          <w:spacing w:val="-8"/>
          <w:w w:val="105"/>
        </w:rPr>
        <w:t xml:space="preserve"> </w:t>
      </w:r>
      <w:r>
        <w:rPr>
          <w:w w:val="105"/>
        </w:rPr>
        <w:t>presente</w:t>
      </w:r>
      <w:r>
        <w:rPr>
          <w:spacing w:val="-8"/>
          <w:w w:val="105"/>
        </w:rPr>
        <w:t xml:space="preserve"> </w:t>
      </w:r>
      <w:r>
        <w:rPr>
          <w:w w:val="105"/>
        </w:rPr>
        <w:t>estudo</w:t>
      </w:r>
      <w:r>
        <w:rPr>
          <w:spacing w:val="-8"/>
          <w:w w:val="105"/>
        </w:rPr>
        <w:t xml:space="preserve"> </w:t>
      </w:r>
      <w:r>
        <w:rPr>
          <w:w w:val="105"/>
        </w:rPr>
        <w:t>foi</w:t>
      </w:r>
      <w:r>
        <w:rPr>
          <w:spacing w:val="-8"/>
          <w:w w:val="105"/>
        </w:rPr>
        <w:t xml:space="preserve"> </w:t>
      </w:r>
      <w:r>
        <w:rPr>
          <w:w w:val="105"/>
        </w:rPr>
        <w:t>aprovado</w:t>
      </w:r>
      <w:r>
        <w:rPr>
          <w:spacing w:val="-8"/>
          <w:w w:val="105"/>
        </w:rPr>
        <w:t xml:space="preserve"> </w:t>
      </w:r>
      <w:r>
        <w:rPr>
          <w:w w:val="105"/>
        </w:rPr>
        <w:t>pelo</w:t>
      </w:r>
      <w:r>
        <w:rPr>
          <w:spacing w:val="-8"/>
          <w:w w:val="105"/>
        </w:rPr>
        <w:t xml:space="preserve"> </w:t>
      </w:r>
      <w:r>
        <w:rPr>
          <w:w w:val="105"/>
        </w:rPr>
        <w:t>Comitê</w:t>
      </w:r>
      <w:r>
        <w:rPr>
          <w:spacing w:val="-8"/>
          <w:w w:val="105"/>
        </w:rPr>
        <w:t xml:space="preserve"> </w:t>
      </w:r>
      <w:r>
        <w:rPr>
          <w:w w:val="105"/>
        </w:rPr>
        <w:t>de</w:t>
      </w:r>
      <w:r>
        <w:rPr>
          <w:spacing w:val="-8"/>
          <w:w w:val="105"/>
        </w:rPr>
        <w:t xml:space="preserve"> </w:t>
      </w:r>
      <w:r>
        <w:rPr>
          <w:w w:val="105"/>
        </w:rPr>
        <w:t>Ética</w:t>
      </w:r>
      <w:r>
        <w:rPr>
          <w:spacing w:val="-8"/>
          <w:w w:val="105"/>
        </w:rPr>
        <w:t xml:space="preserve"> </w:t>
      </w:r>
      <w:r>
        <w:rPr>
          <w:w w:val="105"/>
        </w:rPr>
        <w:t>da</w:t>
      </w:r>
      <w:r>
        <w:rPr>
          <w:spacing w:val="-8"/>
          <w:w w:val="105"/>
        </w:rPr>
        <w:t xml:space="preserve"> </w:t>
      </w:r>
      <w:r>
        <w:rPr>
          <w:w w:val="105"/>
        </w:rPr>
        <w:t>Pontifícia</w:t>
      </w:r>
      <w:r>
        <w:rPr>
          <w:spacing w:val="-8"/>
          <w:w w:val="105"/>
        </w:rPr>
        <w:t xml:space="preserve"> </w:t>
      </w:r>
      <w:r>
        <w:rPr>
          <w:w w:val="105"/>
        </w:rPr>
        <w:t>Universidade</w:t>
      </w:r>
      <w:r>
        <w:rPr>
          <w:spacing w:val="-8"/>
          <w:w w:val="105"/>
        </w:rPr>
        <w:t xml:space="preserve"> </w:t>
      </w:r>
      <w:r>
        <w:rPr>
          <w:w w:val="105"/>
        </w:rPr>
        <w:t>Católica</w:t>
      </w:r>
      <w:r>
        <w:rPr>
          <w:spacing w:val="-8"/>
          <w:w w:val="105"/>
        </w:rPr>
        <w:t xml:space="preserve"> </w:t>
      </w:r>
      <w:r>
        <w:rPr>
          <w:w w:val="105"/>
        </w:rPr>
        <w:t xml:space="preserve">de Goiás sob Nº. </w:t>
      </w:r>
      <w:proofErr w:type="gramStart"/>
      <w:r>
        <w:rPr>
          <w:w w:val="105"/>
        </w:rPr>
        <w:t>626.137</w:t>
      </w:r>
      <w:proofErr w:type="gramEnd"/>
      <w:r>
        <w:rPr>
          <w:w w:val="105"/>
        </w:rPr>
        <w:t xml:space="preserve"> e observado todos os aspectos éticos conforme preconizado pela legislação Brasileira.</w:t>
      </w:r>
    </w:p>
    <w:p w:rsidR="00B44E9A" w:rsidRDefault="000C0F24">
      <w:pPr>
        <w:pStyle w:val="Ttulo2"/>
        <w:spacing w:before="114"/>
        <w:ind w:right="568"/>
      </w:pPr>
      <w:r>
        <w:rPr>
          <w:w w:val="105"/>
        </w:rPr>
        <w:t>RESULTADOS</w:t>
      </w:r>
    </w:p>
    <w:p w:rsidR="00B44E9A" w:rsidRDefault="000C0F24">
      <w:pPr>
        <w:pStyle w:val="Corpodetexto"/>
        <w:spacing w:before="124"/>
        <w:ind w:left="776" w:right="568"/>
      </w:pPr>
      <w:r>
        <w:rPr>
          <w:noProof/>
          <w:lang w:val="pt-BR" w:eastAsia="pt-BR"/>
        </w:rPr>
        <w:drawing>
          <wp:anchor distT="0" distB="0" distL="0" distR="0" simplePos="0" relativeHeight="251658240" behindDoc="0" locked="0" layoutInCell="1" allowOverlap="1">
            <wp:simplePos x="0" y="0"/>
            <wp:positionH relativeFrom="page">
              <wp:posOffset>1320800</wp:posOffset>
            </wp:positionH>
            <wp:positionV relativeFrom="paragraph">
              <wp:posOffset>316223</wp:posOffset>
            </wp:positionV>
            <wp:extent cx="5804466" cy="2421731"/>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5804466" cy="2421731"/>
                    </a:xfrm>
                    <a:prstGeom prst="rect">
                      <a:avLst/>
                    </a:prstGeom>
                  </pic:spPr>
                </pic:pic>
              </a:graphicData>
            </a:graphic>
          </wp:anchor>
        </w:drawing>
      </w:r>
      <w:r>
        <w:rPr>
          <w:w w:val="105"/>
        </w:rPr>
        <w:t xml:space="preserve">Fizeram parte do estudo 519 usuários selecionados conforme apresentado </w:t>
      </w:r>
      <w:proofErr w:type="gramStart"/>
      <w:r>
        <w:rPr>
          <w:w w:val="105"/>
        </w:rPr>
        <w:t>na</w:t>
      </w:r>
      <w:proofErr w:type="gramEnd"/>
      <w:r>
        <w:rPr>
          <w:w w:val="105"/>
        </w:rPr>
        <w:t xml:space="preserve"> Figura 1.</w:t>
      </w:r>
    </w:p>
    <w:p w:rsidR="00B44E9A" w:rsidRDefault="000C0F24">
      <w:pPr>
        <w:pStyle w:val="Ttulo1"/>
        <w:spacing w:before="47" w:line="242" w:lineRule="auto"/>
        <w:ind w:right="568"/>
      </w:pPr>
      <w:r>
        <w:rPr>
          <w:b/>
        </w:rPr>
        <w:t xml:space="preserve">Figura 1. </w:t>
      </w:r>
      <w:r>
        <w:t>Fluxograma de seleção de participantes. Aparecida de Goiânia, 2014</w:t>
      </w:r>
    </w:p>
    <w:p w:rsidR="000C0F24" w:rsidRPr="00FC149D" w:rsidRDefault="000C0F24" w:rsidP="00FC149D">
      <w:pPr>
        <w:ind w:left="116" w:right="568"/>
        <w:rPr>
          <w:sz w:val="20"/>
        </w:rPr>
      </w:pPr>
      <w:r>
        <w:rPr>
          <w:w w:val="105"/>
          <w:sz w:val="20"/>
        </w:rPr>
        <w:t>Fonte: Elaborada pelos autores</w:t>
      </w:r>
    </w:p>
    <w:p w:rsidR="000C0F24" w:rsidRDefault="000C0F24">
      <w:pPr>
        <w:pStyle w:val="Corpodetexto"/>
        <w:spacing w:line="249" w:lineRule="auto"/>
        <w:ind w:right="754" w:firstLine="660"/>
        <w:jc w:val="both"/>
        <w:rPr>
          <w:w w:val="105"/>
        </w:rPr>
      </w:pPr>
    </w:p>
    <w:p w:rsidR="00B44E9A" w:rsidRDefault="000C0F24" w:rsidP="00511329">
      <w:pPr>
        <w:pStyle w:val="Corpodetexto"/>
        <w:spacing w:line="249" w:lineRule="auto"/>
        <w:ind w:left="0" w:right="754"/>
        <w:jc w:val="both"/>
      </w:pPr>
      <w:r>
        <w:rPr>
          <w:w w:val="105"/>
        </w:rPr>
        <w:t xml:space="preserve">As características sociodemográficas e fatores </w:t>
      </w:r>
      <w:proofErr w:type="gramStart"/>
      <w:r>
        <w:rPr>
          <w:w w:val="105"/>
        </w:rPr>
        <w:t>relevantes</w:t>
      </w:r>
      <w:proofErr w:type="gramEnd"/>
      <w:r>
        <w:rPr>
          <w:w w:val="105"/>
        </w:rPr>
        <w:t xml:space="preserve"> no acolhimento do usuário no CAPS Ad III respectivamente estão apresentadas nas Tabelas 1 e 2.</w:t>
      </w:r>
    </w:p>
    <w:p w:rsidR="00B44E9A" w:rsidRDefault="000C0F24">
      <w:pPr>
        <w:pStyle w:val="Ttulo1"/>
        <w:spacing w:before="115"/>
        <w:ind w:right="568"/>
      </w:pPr>
      <w:r>
        <w:rPr>
          <w:b/>
        </w:rPr>
        <w:t>Tabela 1</w:t>
      </w:r>
      <w:r>
        <w:t>. Características sociodemográficas dos usuários</w:t>
      </w:r>
    </w:p>
    <w:p w:rsidR="00B44E9A" w:rsidRDefault="000C0F24">
      <w:pPr>
        <w:tabs>
          <w:tab w:val="left" w:pos="1040"/>
        </w:tabs>
        <w:spacing w:before="5" w:after="33"/>
        <w:ind w:left="116" w:right="568"/>
        <w:rPr>
          <w:sz w:val="34"/>
        </w:rPr>
      </w:pPr>
      <w:r>
        <w:rPr>
          <w:w w:val="99"/>
          <w:sz w:val="34"/>
          <w:u w:val="single"/>
        </w:rPr>
        <w:t xml:space="preserve"> </w:t>
      </w:r>
      <w:r>
        <w:rPr>
          <w:sz w:val="34"/>
          <w:u w:val="single"/>
        </w:rPr>
        <w:tab/>
      </w:r>
      <w:proofErr w:type="gramStart"/>
      <w:r>
        <w:rPr>
          <w:sz w:val="34"/>
          <w:u w:val="single"/>
        </w:rPr>
        <w:t>atendidos</w:t>
      </w:r>
      <w:proofErr w:type="gramEnd"/>
      <w:r>
        <w:rPr>
          <w:sz w:val="34"/>
          <w:u w:val="single"/>
        </w:rPr>
        <w:t xml:space="preserve"> no CAPS Ad III. Aparecida de Goiânia,</w:t>
      </w:r>
      <w:r>
        <w:rPr>
          <w:spacing w:val="-17"/>
          <w:sz w:val="34"/>
          <w:u w:val="single"/>
        </w:rPr>
        <w:t xml:space="preserve"> </w:t>
      </w:r>
      <w:r>
        <w:rPr>
          <w:sz w:val="34"/>
        </w:rPr>
        <w:t>2014</w:t>
      </w:r>
    </w:p>
    <w:tbl>
      <w:tblPr>
        <w:tblStyle w:val="TableNormal"/>
        <w:tblW w:w="0" w:type="auto"/>
        <w:tblBorders>
          <w:top w:val="nil"/>
          <w:left w:val="nil"/>
          <w:bottom w:val="nil"/>
          <w:right w:val="nil"/>
          <w:insideH w:val="nil"/>
          <w:insideV w:val="nil"/>
        </w:tblBorders>
        <w:tblLayout w:type="fixed"/>
        <w:tblLook w:val="01E0" w:firstRow="1" w:lastRow="1" w:firstColumn="1" w:lastColumn="1" w:noHBand="0" w:noVBand="0"/>
      </w:tblPr>
      <w:tblGrid>
        <w:gridCol w:w="3916"/>
        <w:gridCol w:w="3112"/>
        <w:gridCol w:w="587"/>
      </w:tblGrid>
      <w:tr w:rsidR="00B44E9A" w:rsidTr="00D06C2D">
        <w:trPr>
          <w:trHeight w:hRule="exact" w:val="296"/>
        </w:trPr>
        <w:tc>
          <w:tcPr>
            <w:tcW w:w="3916" w:type="dxa"/>
          </w:tcPr>
          <w:p w:rsidR="00B44E9A" w:rsidRDefault="000C0F24">
            <w:pPr>
              <w:pStyle w:val="TableParagraph"/>
              <w:spacing w:before="9"/>
              <w:ind w:left="35"/>
            </w:pPr>
            <w:r>
              <w:rPr>
                <w:w w:val="105"/>
              </w:rPr>
              <w:t>Variável</w:t>
            </w:r>
          </w:p>
        </w:tc>
        <w:tc>
          <w:tcPr>
            <w:tcW w:w="3112" w:type="dxa"/>
          </w:tcPr>
          <w:p w:rsidR="00B44E9A" w:rsidRDefault="000C0F24">
            <w:pPr>
              <w:pStyle w:val="TableParagraph"/>
              <w:spacing w:before="9"/>
              <w:ind w:right="241"/>
              <w:jc w:val="right"/>
            </w:pPr>
            <w:r>
              <w:rPr>
                <w:w w:val="102"/>
              </w:rPr>
              <w:t>N</w:t>
            </w:r>
          </w:p>
        </w:tc>
        <w:tc>
          <w:tcPr>
            <w:tcW w:w="587" w:type="dxa"/>
          </w:tcPr>
          <w:p w:rsidR="00B44E9A" w:rsidRDefault="000C0F24">
            <w:pPr>
              <w:pStyle w:val="TableParagraph"/>
              <w:spacing w:before="9"/>
              <w:ind w:left="259"/>
            </w:pPr>
            <w:r>
              <w:rPr>
                <w:w w:val="102"/>
              </w:rPr>
              <w:t>%</w:t>
            </w:r>
          </w:p>
        </w:tc>
      </w:tr>
      <w:tr w:rsidR="00B44E9A" w:rsidTr="00D06C2D">
        <w:trPr>
          <w:trHeight w:hRule="exact" w:val="302"/>
        </w:trPr>
        <w:tc>
          <w:tcPr>
            <w:tcW w:w="3916" w:type="dxa"/>
          </w:tcPr>
          <w:p w:rsidR="00B44E9A" w:rsidRDefault="000C0F24">
            <w:pPr>
              <w:pStyle w:val="TableParagraph"/>
              <w:ind w:left="35"/>
            </w:pPr>
            <w:r>
              <w:rPr>
                <w:w w:val="105"/>
              </w:rPr>
              <w:t>Sexo</w:t>
            </w:r>
          </w:p>
        </w:tc>
        <w:tc>
          <w:tcPr>
            <w:tcW w:w="3112" w:type="dxa"/>
          </w:tcPr>
          <w:p w:rsidR="00B44E9A" w:rsidRDefault="00B44E9A"/>
        </w:tc>
        <w:tc>
          <w:tcPr>
            <w:tcW w:w="587" w:type="dxa"/>
          </w:tcPr>
          <w:p w:rsidR="00B44E9A" w:rsidRDefault="00B44E9A"/>
        </w:tc>
      </w:tr>
      <w:tr w:rsidR="00B44E9A" w:rsidTr="00D06C2D">
        <w:trPr>
          <w:trHeight w:hRule="exact" w:val="302"/>
        </w:trPr>
        <w:tc>
          <w:tcPr>
            <w:tcW w:w="3916" w:type="dxa"/>
          </w:tcPr>
          <w:p w:rsidR="00B44E9A" w:rsidRDefault="000C0F24">
            <w:pPr>
              <w:pStyle w:val="TableParagraph"/>
              <w:ind w:right="2659"/>
              <w:jc w:val="right"/>
            </w:pPr>
            <w:r>
              <w:t>Masculino</w:t>
            </w:r>
          </w:p>
        </w:tc>
        <w:tc>
          <w:tcPr>
            <w:tcW w:w="3112" w:type="dxa"/>
          </w:tcPr>
          <w:p w:rsidR="00B44E9A" w:rsidRDefault="000C0F24">
            <w:pPr>
              <w:pStyle w:val="TableParagraph"/>
              <w:ind w:right="153"/>
              <w:jc w:val="right"/>
            </w:pPr>
            <w:r>
              <w:t>435</w:t>
            </w:r>
          </w:p>
        </w:tc>
        <w:tc>
          <w:tcPr>
            <w:tcW w:w="587" w:type="dxa"/>
          </w:tcPr>
          <w:p w:rsidR="00B44E9A" w:rsidRDefault="000C0F24">
            <w:pPr>
              <w:pStyle w:val="TableParagraph"/>
              <w:ind w:right="33"/>
              <w:jc w:val="right"/>
            </w:pPr>
            <w:r>
              <w:t>83,8</w:t>
            </w:r>
          </w:p>
        </w:tc>
      </w:tr>
      <w:tr w:rsidR="00B44E9A" w:rsidTr="00D06C2D">
        <w:trPr>
          <w:trHeight w:hRule="exact" w:val="264"/>
        </w:trPr>
        <w:tc>
          <w:tcPr>
            <w:tcW w:w="3916" w:type="dxa"/>
          </w:tcPr>
          <w:p w:rsidR="00B44E9A" w:rsidRDefault="000C0F24">
            <w:pPr>
              <w:pStyle w:val="TableParagraph"/>
              <w:ind w:left="299"/>
            </w:pPr>
            <w:r>
              <w:rPr>
                <w:w w:val="105"/>
              </w:rPr>
              <w:t>Feminino</w:t>
            </w:r>
          </w:p>
        </w:tc>
        <w:tc>
          <w:tcPr>
            <w:tcW w:w="3112" w:type="dxa"/>
          </w:tcPr>
          <w:p w:rsidR="00B44E9A" w:rsidRDefault="000C0F24">
            <w:pPr>
              <w:pStyle w:val="TableParagraph"/>
              <w:ind w:right="210"/>
              <w:jc w:val="right"/>
            </w:pPr>
            <w:r>
              <w:t>84</w:t>
            </w:r>
          </w:p>
        </w:tc>
        <w:tc>
          <w:tcPr>
            <w:tcW w:w="587" w:type="dxa"/>
          </w:tcPr>
          <w:p w:rsidR="00B44E9A" w:rsidRDefault="000C0F24">
            <w:pPr>
              <w:pStyle w:val="TableParagraph"/>
              <w:ind w:right="33"/>
              <w:jc w:val="right"/>
            </w:pPr>
            <w:r>
              <w:t>16,2</w:t>
            </w:r>
          </w:p>
        </w:tc>
      </w:tr>
      <w:tr w:rsidR="00B44E9A" w:rsidTr="00D06C2D">
        <w:trPr>
          <w:trHeight w:hRule="exact" w:val="340"/>
        </w:trPr>
        <w:tc>
          <w:tcPr>
            <w:tcW w:w="3916" w:type="dxa"/>
          </w:tcPr>
          <w:p w:rsidR="00B44E9A" w:rsidRDefault="000C0F24">
            <w:pPr>
              <w:pStyle w:val="TableParagraph"/>
              <w:spacing w:before="52"/>
              <w:ind w:left="35"/>
            </w:pPr>
            <w:r>
              <w:rPr>
                <w:w w:val="105"/>
              </w:rPr>
              <w:t>Idade</w:t>
            </w:r>
          </w:p>
        </w:tc>
        <w:tc>
          <w:tcPr>
            <w:tcW w:w="3112" w:type="dxa"/>
          </w:tcPr>
          <w:p w:rsidR="00B44E9A" w:rsidRDefault="00B44E9A"/>
        </w:tc>
        <w:tc>
          <w:tcPr>
            <w:tcW w:w="587" w:type="dxa"/>
          </w:tcPr>
          <w:p w:rsidR="00B44E9A" w:rsidRDefault="00B44E9A"/>
        </w:tc>
      </w:tr>
      <w:tr w:rsidR="00B44E9A" w:rsidTr="00D06C2D">
        <w:trPr>
          <w:trHeight w:hRule="exact" w:val="302"/>
        </w:trPr>
        <w:tc>
          <w:tcPr>
            <w:tcW w:w="3916" w:type="dxa"/>
          </w:tcPr>
          <w:p w:rsidR="00B44E9A" w:rsidRDefault="000C0F24">
            <w:pPr>
              <w:pStyle w:val="TableParagraph"/>
              <w:ind w:right="2615"/>
              <w:jc w:val="right"/>
            </w:pPr>
            <w:r>
              <w:rPr>
                <w:w w:val="105"/>
              </w:rPr>
              <w:t>18-19 anos</w:t>
            </w:r>
          </w:p>
        </w:tc>
        <w:tc>
          <w:tcPr>
            <w:tcW w:w="3112" w:type="dxa"/>
          </w:tcPr>
          <w:p w:rsidR="00B44E9A" w:rsidRDefault="000C0F24">
            <w:pPr>
              <w:pStyle w:val="TableParagraph"/>
              <w:ind w:right="210"/>
              <w:jc w:val="right"/>
            </w:pPr>
            <w:r>
              <w:t>36</w:t>
            </w:r>
          </w:p>
        </w:tc>
        <w:tc>
          <w:tcPr>
            <w:tcW w:w="587" w:type="dxa"/>
          </w:tcPr>
          <w:p w:rsidR="00B44E9A" w:rsidRDefault="000C0F24">
            <w:pPr>
              <w:pStyle w:val="TableParagraph"/>
              <w:ind w:right="89"/>
              <w:jc w:val="right"/>
            </w:pPr>
            <w:r>
              <w:t>6,9</w:t>
            </w:r>
          </w:p>
        </w:tc>
      </w:tr>
      <w:tr w:rsidR="00B44E9A" w:rsidTr="00D06C2D">
        <w:trPr>
          <w:trHeight w:hRule="exact" w:val="302"/>
        </w:trPr>
        <w:tc>
          <w:tcPr>
            <w:tcW w:w="3916" w:type="dxa"/>
          </w:tcPr>
          <w:p w:rsidR="00B44E9A" w:rsidRDefault="000C0F24">
            <w:pPr>
              <w:pStyle w:val="TableParagraph"/>
              <w:ind w:right="2615"/>
              <w:jc w:val="right"/>
            </w:pPr>
            <w:r>
              <w:rPr>
                <w:w w:val="105"/>
              </w:rPr>
              <w:t>20-29 anos</w:t>
            </w:r>
          </w:p>
        </w:tc>
        <w:tc>
          <w:tcPr>
            <w:tcW w:w="3112" w:type="dxa"/>
          </w:tcPr>
          <w:p w:rsidR="00B44E9A" w:rsidRDefault="000C0F24">
            <w:pPr>
              <w:pStyle w:val="TableParagraph"/>
              <w:ind w:right="153"/>
              <w:jc w:val="right"/>
            </w:pPr>
            <w:r>
              <w:t>150</w:t>
            </w:r>
          </w:p>
        </w:tc>
        <w:tc>
          <w:tcPr>
            <w:tcW w:w="587" w:type="dxa"/>
          </w:tcPr>
          <w:p w:rsidR="00B44E9A" w:rsidRDefault="000C0F24">
            <w:pPr>
              <w:pStyle w:val="TableParagraph"/>
              <w:ind w:right="33"/>
              <w:jc w:val="right"/>
            </w:pPr>
            <w:r>
              <w:t>28,9</w:t>
            </w:r>
          </w:p>
        </w:tc>
      </w:tr>
      <w:tr w:rsidR="00B44E9A" w:rsidTr="00D06C2D">
        <w:trPr>
          <w:trHeight w:hRule="exact" w:val="364"/>
        </w:trPr>
        <w:tc>
          <w:tcPr>
            <w:tcW w:w="3916" w:type="dxa"/>
          </w:tcPr>
          <w:p w:rsidR="00B44E9A" w:rsidRDefault="000C0F24">
            <w:pPr>
              <w:pStyle w:val="TableParagraph"/>
              <w:ind w:right="2615"/>
              <w:jc w:val="right"/>
            </w:pPr>
            <w:r>
              <w:rPr>
                <w:w w:val="105"/>
              </w:rPr>
              <w:t>30-59 anos</w:t>
            </w:r>
          </w:p>
        </w:tc>
        <w:tc>
          <w:tcPr>
            <w:tcW w:w="3112" w:type="dxa"/>
          </w:tcPr>
          <w:p w:rsidR="00B44E9A" w:rsidRDefault="000C0F24">
            <w:pPr>
              <w:pStyle w:val="TableParagraph"/>
              <w:ind w:right="153"/>
              <w:jc w:val="right"/>
            </w:pPr>
            <w:r>
              <w:t>320</w:t>
            </w:r>
          </w:p>
        </w:tc>
        <w:tc>
          <w:tcPr>
            <w:tcW w:w="587" w:type="dxa"/>
          </w:tcPr>
          <w:p w:rsidR="00B44E9A" w:rsidRDefault="000C0F24">
            <w:pPr>
              <w:pStyle w:val="TableParagraph"/>
              <w:ind w:right="33"/>
              <w:jc w:val="right"/>
            </w:pPr>
            <w:r>
              <w:t>61,7</w:t>
            </w:r>
          </w:p>
        </w:tc>
      </w:tr>
    </w:tbl>
    <w:p w:rsidR="00B44E9A" w:rsidRDefault="00B44E9A" w:rsidP="000C0F24">
      <w:pPr>
        <w:sectPr w:rsidR="00B44E9A">
          <w:pgSz w:w="11910" w:h="16840"/>
          <w:pgMar w:top="720" w:right="660" w:bottom="280" w:left="1300" w:header="720" w:footer="720" w:gutter="0"/>
          <w:cols w:space="720"/>
        </w:sectPr>
      </w:pPr>
    </w:p>
    <w:p w:rsidR="00B44E9A" w:rsidRDefault="000C0F24" w:rsidP="00511329">
      <w:pPr>
        <w:pStyle w:val="Corpodetexto"/>
        <w:spacing w:before="64" w:line="249" w:lineRule="auto"/>
        <w:ind w:left="0" w:right="-17"/>
      </w:pPr>
      <w:proofErr w:type="gramStart"/>
      <w:r>
        <w:rPr>
          <w:w w:val="105"/>
        </w:rPr>
        <w:lastRenderedPageBreak/>
        <w:t>60</w:t>
      </w:r>
      <w:proofErr w:type="gramEnd"/>
      <w:r>
        <w:rPr>
          <w:w w:val="105"/>
        </w:rPr>
        <w:t xml:space="preserve"> anos ou</w:t>
      </w:r>
      <w:r>
        <w:rPr>
          <w:spacing w:val="-32"/>
          <w:w w:val="105"/>
        </w:rPr>
        <w:t xml:space="preserve"> </w:t>
      </w:r>
      <w:r>
        <w:rPr>
          <w:w w:val="105"/>
        </w:rPr>
        <w:t>mais Não</w:t>
      </w:r>
      <w:r>
        <w:rPr>
          <w:spacing w:val="-30"/>
          <w:w w:val="105"/>
        </w:rPr>
        <w:t xml:space="preserve"> </w:t>
      </w:r>
      <w:r>
        <w:rPr>
          <w:w w:val="105"/>
        </w:rPr>
        <w:t>Informado</w:t>
      </w:r>
    </w:p>
    <w:p w:rsidR="00B44E9A" w:rsidRDefault="000C0F24">
      <w:pPr>
        <w:pStyle w:val="Corpodetexto"/>
        <w:spacing w:before="39"/>
        <w:ind w:left="135" w:right="-17"/>
      </w:pPr>
      <w:r>
        <w:rPr>
          <w:w w:val="105"/>
        </w:rPr>
        <w:t>Situação conjugal</w:t>
      </w:r>
    </w:p>
    <w:p w:rsidR="00B44E9A" w:rsidRDefault="000C0F24">
      <w:pPr>
        <w:pStyle w:val="Corpodetexto"/>
        <w:tabs>
          <w:tab w:val="left" w:pos="785"/>
        </w:tabs>
        <w:spacing w:before="64"/>
        <w:ind w:left="135"/>
      </w:pPr>
      <w:r>
        <w:br w:type="column"/>
      </w:r>
      <w:r>
        <w:rPr>
          <w:w w:val="105"/>
        </w:rPr>
        <w:lastRenderedPageBreak/>
        <w:t>13</w:t>
      </w:r>
      <w:r>
        <w:rPr>
          <w:w w:val="105"/>
        </w:rPr>
        <w:tab/>
        <w:t>2</w:t>
      </w:r>
      <w:proofErr w:type="gramStart"/>
      <w:r>
        <w:rPr>
          <w:w w:val="105"/>
        </w:rPr>
        <w:t>,5</w:t>
      </w:r>
      <w:proofErr w:type="gramEnd"/>
    </w:p>
    <w:p w:rsidR="00B44E9A" w:rsidRDefault="00B44E9A">
      <w:pPr>
        <w:sectPr w:rsidR="00B44E9A">
          <w:pgSz w:w="11910" w:h="16840"/>
          <w:pgMar w:top="720" w:right="1420" w:bottom="280" w:left="1300" w:header="720" w:footer="720" w:gutter="0"/>
          <w:cols w:num="2" w:space="720" w:equalWidth="0">
            <w:col w:w="1865" w:space="4690"/>
            <w:col w:w="2635"/>
          </w:cols>
        </w:sectPr>
      </w:pPr>
    </w:p>
    <w:p w:rsidR="00B44E9A" w:rsidRDefault="00B44E9A">
      <w:pPr>
        <w:pStyle w:val="Corpodetexto"/>
        <w:spacing w:before="2"/>
        <w:ind w:left="0"/>
        <w:rPr>
          <w:sz w:val="3"/>
        </w:rPr>
      </w:pPr>
    </w:p>
    <w:tbl>
      <w:tblPr>
        <w:tblStyle w:val="TableNormal"/>
        <w:tblW w:w="0" w:type="auto"/>
        <w:tblInd w:w="100" w:type="dxa"/>
        <w:tblBorders>
          <w:top w:val="nil"/>
          <w:left w:val="nil"/>
          <w:bottom w:val="nil"/>
          <w:right w:val="nil"/>
          <w:insideH w:val="nil"/>
          <w:insideV w:val="nil"/>
        </w:tblBorders>
        <w:tblLayout w:type="fixed"/>
        <w:tblLook w:val="01E0" w:firstRow="1" w:lastRow="1" w:firstColumn="1" w:lastColumn="1" w:noHBand="0" w:noVBand="0"/>
      </w:tblPr>
      <w:tblGrid>
        <w:gridCol w:w="5264"/>
        <w:gridCol w:w="1765"/>
        <w:gridCol w:w="587"/>
      </w:tblGrid>
      <w:tr w:rsidR="00B44E9A">
        <w:trPr>
          <w:trHeight w:hRule="exact" w:val="300"/>
        </w:trPr>
        <w:tc>
          <w:tcPr>
            <w:tcW w:w="5264" w:type="dxa"/>
          </w:tcPr>
          <w:p w:rsidR="00B44E9A" w:rsidRDefault="000C0F24">
            <w:pPr>
              <w:pStyle w:val="TableParagraph"/>
              <w:spacing w:before="12"/>
              <w:ind w:left="299" w:right="2119"/>
            </w:pPr>
            <w:r>
              <w:rPr>
                <w:w w:val="105"/>
              </w:rPr>
              <w:t>Solteiro</w:t>
            </w:r>
          </w:p>
        </w:tc>
        <w:tc>
          <w:tcPr>
            <w:tcW w:w="1765" w:type="dxa"/>
          </w:tcPr>
          <w:p w:rsidR="00B44E9A" w:rsidRDefault="000C0F24">
            <w:pPr>
              <w:pStyle w:val="TableParagraph"/>
              <w:spacing w:before="12"/>
              <w:ind w:right="153"/>
              <w:jc w:val="right"/>
            </w:pPr>
            <w:r>
              <w:t>262</w:t>
            </w:r>
          </w:p>
        </w:tc>
        <w:tc>
          <w:tcPr>
            <w:tcW w:w="587" w:type="dxa"/>
          </w:tcPr>
          <w:p w:rsidR="00B44E9A" w:rsidRDefault="000C0F24">
            <w:pPr>
              <w:pStyle w:val="TableParagraph"/>
              <w:spacing w:before="12"/>
              <w:ind w:right="33"/>
              <w:jc w:val="right"/>
            </w:pPr>
            <w:r>
              <w:t>50,5</w:t>
            </w:r>
          </w:p>
        </w:tc>
      </w:tr>
      <w:tr w:rsidR="00B44E9A">
        <w:trPr>
          <w:trHeight w:hRule="exact" w:val="264"/>
        </w:trPr>
        <w:tc>
          <w:tcPr>
            <w:tcW w:w="5264" w:type="dxa"/>
          </w:tcPr>
          <w:p w:rsidR="00B44E9A" w:rsidRDefault="000C0F24">
            <w:pPr>
              <w:pStyle w:val="TableParagraph"/>
              <w:ind w:left="299" w:right="2119"/>
            </w:pPr>
            <w:r>
              <w:t>Casado/união</w:t>
            </w:r>
            <w:r>
              <w:rPr>
                <w:spacing w:val="53"/>
              </w:rPr>
              <w:t xml:space="preserve"> </w:t>
            </w:r>
            <w:r>
              <w:t>estável</w:t>
            </w:r>
          </w:p>
        </w:tc>
        <w:tc>
          <w:tcPr>
            <w:tcW w:w="1765" w:type="dxa"/>
          </w:tcPr>
          <w:p w:rsidR="00B44E9A" w:rsidRDefault="000C0F24">
            <w:pPr>
              <w:pStyle w:val="TableParagraph"/>
              <w:ind w:right="153"/>
              <w:jc w:val="right"/>
            </w:pPr>
            <w:r>
              <w:t>146</w:t>
            </w:r>
          </w:p>
        </w:tc>
        <w:tc>
          <w:tcPr>
            <w:tcW w:w="587" w:type="dxa"/>
          </w:tcPr>
          <w:p w:rsidR="00B44E9A" w:rsidRDefault="000C0F24">
            <w:pPr>
              <w:pStyle w:val="TableParagraph"/>
              <w:ind w:right="33"/>
              <w:jc w:val="right"/>
            </w:pPr>
            <w:r>
              <w:t>28,1</w:t>
            </w:r>
          </w:p>
        </w:tc>
      </w:tr>
      <w:tr w:rsidR="00B44E9A">
        <w:trPr>
          <w:trHeight w:hRule="exact" w:val="651"/>
        </w:trPr>
        <w:tc>
          <w:tcPr>
            <w:tcW w:w="5264" w:type="dxa"/>
          </w:tcPr>
          <w:p w:rsidR="00B44E9A" w:rsidRDefault="000C0F24">
            <w:pPr>
              <w:pStyle w:val="TableParagraph"/>
              <w:spacing w:before="184" w:line="249" w:lineRule="auto"/>
              <w:ind w:left="299" w:right="2119"/>
            </w:pPr>
            <w:r>
              <w:t xml:space="preserve">Separado/Divorciado/Viúvo </w:t>
            </w:r>
            <w:r>
              <w:rPr>
                <w:w w:val="105"/>
              </w:rPr>
              <w:t>Não Informado</w:t>
            </w:r>
          </w:p>
        </w:tc>
        <w:tc>
          <w:tcPr>
            <w:tcW w:w="1765" w:type="dxa"/>
          </w:tcPr>
          <w:p w:rsidR="00B44E9A" w:rsidRDefault="000C0F24">
            <w:pPr>
              <w:pStyle w:val="TableParagraph"/>
              <w:spacing w:before="52"/>
              <w:ind w:right="144"/>
              <w:jc w:val="right"/>
            </w:pPr>
            <w:r>
              <w:t>51</w:t>
            </w:r>
          </w:p>
          <w:p w:rsidR="00B44E9A" w:rsidRDefault="000C0F24">
            <w:pPr>
              <w:pStyle w:val="TableParagraph"/>
              <w:spacing w:before="11"/>
              <w:ind w:right="144"/>
              <w:jc w:val="right"/>
            </w:pPr>
            <w:r>
              <w:t>60</w:t>
            </w:r>
          </w:p>
        </w:tc>
        <w:tc>
          <w:tcPr>
            <w:tcW w:w="587" w:type="dxa"/>
          </w:tcPr>
          <w:p w:rsidR="00B44E9A" w:rsidRDefault="00B44E9A">
            <w:pPr>
              <w:pStyle w:val="TableParagraph"/>
              <w:spacing w:before="5"/>
              <w:rPr>
                <w:sz w:val="27"/>
              </w:rPr>
            </w:pPr>
          </w:p>
          <w:p w:rsidR="00B44E9A" w:rsidRDefault="000C0F24">
            <w:pPr>
              <w:pStyle w:val="TableParagraph"/>
              <w:spacing w:before="1"/>
              <w:ind w:right="89"/>
              <w:jc w:val="right"/>
            </w:pPr>
            <w:r>
              <w:t>9,8</w:t>
            </w:r>
          </w:p>
        </w:tc>
      </w:tr>
      <w:tr w:rsidR="00B44E9A">
        <w:trPr>
          <w:trHeight w:hRule="exact" w:val="217"/>
        </w:trPr>
        <w:tc>
          <w:tcPr>
            <w:tcW w:w="5264" w:type="dxa"/>
          </w:tcPr>
          <w:p w:rsidR="00B44E9A" w:rsidRDefault="00B44E9A"/>
        </w:tc>
        <w:tc>
          <w:tcPr>
            <w:tcW w:w="1765" w:type="dxa"/>
          </w:tcPr>
          <w:p w:rsidR="00B44E9A" w:rsidRDefault="00B44E9A"/>
        </w:tc>
        <w:tc>
          <w:tcPr>
            <w:tcW w:w="587" w:type="dxa"/>
          </w:tcPr>
          <w:p w:rsidR="00B44E9A" w:rsidRDefault="000C0F24">
            <w:pPr>
              <w:pStyle w:val="TableParagraph"/>
              <w:spacing w:before="0" w:line="183" w:lineRule="exact"/>
              <w:ind w:right="37"/>
              <w:jc w:val="right"/>
            </w:pPr>
            <w:r>
              <w:t>11,6</w:t>
            </w:r>
          </w:p>
        </w:tc>
      </w:tr>
      <w:tr w:rsidR="00B44E9A">
        <w:trPr>
          <w:trHeight w:hRule="exact" w:val="302"/>
        </w:trPr>
        <w:tc>
          <w:tcPr>
            <w:tcW w:w="5264" w:type="dxa"/>
          </w:tcPr>
          <w:p w:rsidR="00B44E9A" w:rsidRDefault="000C0F24">
            <w:pPr>
              <w:pStyle w:val="TableParagraph"/>
              <w:ind w:left="35" w:right="2119"/>
            </w:pPr>
            <w:r>
              <w:rPr>
                <w:w w:val="105"/>
              </w:rPr>
              <w:t>Escolaridade</w:t>
            </w:r>
          </w:p>
        </w:tc>
        <w:tc>
          <w:tcPr>
            <w:tcW w:w="1765" w:type="dxa"/>
          </w:tcPr>
          <w:p w:rsidR="00B44E9A" w:rsidRDefault="00B44E9A"/>
        </w:tc>
        <w:tc>
          <w:tcPr>
            <w:tcW w:w="587" w:type="dxa"/>
          </w:tcPr>
          <w:p w:rsidR="00B44E9A" w:rsidRDefault="00B44E9A"/>
        </w:tc>
      </w:tr>
      <w:tr w:rsidR="00B44E9A">
        <w:trPr>
          <w:trHeight w:hRule="exact" w:val="302"/>
        </w:trPr>
        <w:tc>
          <w:tcPr>
            <w:tcW w:w="5264" w:type="dxa"/>
          </w:tcPr>
          <w:p w:rsidR="00B44E9A" w:rsidRDefault="000C0F24">
            <w:pPr>
              <w:pStyle w:val="TableParagraph"/>
              <w:ind w:left="299"/>
            </w:pPr>
            <w:r>
              <w:rPr>
                <w:w w:val="105"/>
              </w:rPr>
              <w:t>Não alfabetizado até ensino fundamental</w:t>
            </w:r>
          </w:p>
        </w:tc>
        <w:tc>
          <w:tcPr>
            <w:tcW w:w="1765" w:type="dxa"/>
          </w:tcPr>
          <w:p w:rsidR="00B44E9A" w:rsidRDefault="000C0F24">
            <w:pPr>
              <w:pStyle w:val="TableParagraph"/>
              <w:ind w:right="153"/>
              <w:jc w:val="right"/>
            </w:pPr>
            <w:r>
              <w:t>299</w:t>
            </w:r>
          </w:p>
        </w:tc>
        <w:tc>
          <w:tcPr>
            <w:tcW w:w="587" w:type="dxa"/>
          </w:tcPr>
          <w:p w:rsidR="00B44E9A" w:rsidRDefault="000C0F24">
            <w:pPr>
              <w:pStyle w:val="TableParagraph"/>
              <w:ind w:right="33"/>
              <w:jc w:val="right"/>
            </w:pPr>
            <w:r>
              <w:t>57,6</w:t>
            </w:r>
          </w:p>
        </w:tc>
      </w:tr>
      <w:tr w:rsidR="00B44E9A">
        <w:trPr>
          <w:trHeight w:hRule="exact" w:val="300"/>
        </w:trPr>
        <w:tc>
          <w:tcPr>
            <w:tcW w:w="5264" w:type="dxa"/>
          </w:tcPr>
          <w:p w:rsidR="00B44E9A" w:rsidRDefault="000C0F24">
            <w:pPr>
              <w:pStyle w:val="TableParagraph"/>
              <w:ind w:left="299"/>
            </w:pPr>
            <w:r>
              <w:rPr>
                <w:w w:val="105"/>
              </w:rPr>
              <w:t>Ensino médio (completo ou não)</w:t>
            </w:r>
          </w:p>
        </w:tc>
        <w:tc>
          <w:tcPr>
            <w:tcW w:w="1765" w:type="dxa"/>
          </w:tcPr>
          <w:p w:rsidR="00B44E9A" w:rsidRDefault="000C0F24">
            <w:pPr>
              <w:pStyle w:val="TableParagraph"/>
              <w:ind w:right="153"/>
              <w:jc w:val="right"/>
            </w:pPr>
            <w:r>
              <w:t>151</w:t>
            </w:r>
          </w:p>
        </w:tc>
        <w:tc>
          <w:tcPr>
            <w:tcW w:w="587" w:type="dxa"/>
          </w:tcPr>
          <w:p w:rsidR="00B44E9A" w:rsidRDefault="000C0F24">
            <w:pPr>
              <w:pStyle w:val="TableParagraph"/>
              <w:ind w:right="33"/>
              <w:jc w:val="right"/>
            </w:pPr>
            <w:r>
              <w:t>29,1</w:t>
            </w:r>
          </w:p>
        </w:tc>
      </w:tr>
    </w:tbl>
    <w:p w:rsidR="00B44E9A" w:rsidRDefault="00B44E9A">
      <w:pPr>
        <w:jc w:val="right"/>
        <w:sectPr w:rsidR="00B44E9A">
          <w:type w:val="continuous"/>
          <w:pgSz w:w="11910" w:h="16840"/>
          <w:pgMar w:top="1380" w:right="1420" w:bottom="280" w:left="1300" w:header="720" w:footer="720" w:gutter="0"/>
          <w:cols w:space="720"/>
        </w:sectPr>
      </w:pPr>
    </w:p>
    <w:p w:rsidR="00B44E9A" w:rsidRDefault="000C0F24">
      <w:pPr>
        <w:pStyle w:val="Corpodetexto"/>
        <w:spacing w:before="149" w:line="249" w:lineRule="auto"/>
        <w:ind w:left="399" w:right="-18"/>
      </w:pPr>
      <w:r>
        <w:rPr>
          <w:w w:val="105"/>
        </w:rPr>
        <w:lastRenderedPageBreak/>
        <w:t>Superior (completo</w:t>
      </w:r>
      <w:r>
        <w:rPr>
          <w:spacing w:val="-35"/>
          <w:w w:val="105"/>
        </w:rPr>
        <w:t xml:space="preserve"> </w:t>
      </w:r>
      <w:r>
        <w:rPr>
          <w:w w:val="105"/>
        </w:rPr>
        <w:t>ou</w:t>
      </w:r>
      <w:r>
        <w:rPr>
          <w:spacing w:val="-18"/>
          <w:w w:val="105"/>
        </w:rPr>
        <w:t xml:space="preserve"> </w:t>
      </w:r>
      <w:r>
        <w:rPr>
          <w:w w:val="105"/>
        </w:rPr>
        <w:t>não)</w:t>
      </w:r>
      <w:r>
        <w:rPr>
          <w:w w:val="102"/>
        </w:rPr>
        <w:t xml:space="preserve"> </w:t>
      </w:r>
      <w:r>
        <w:rPr>
          <w:w w:val="105"/>
        </w:rPr>
        <w:t>Não</w:t>
      </w:r>
      <w:r>
        <w:rPr>
          <w:spacing w:val="-29"/>
          <w:w w:val="105"/>
        </w:rPr>
        <w:t xml:space="preserve"> </w:t>
      </w:r>
      <w:r>
        <w:rPr>
          <w:w w:val="105"/>
        </w:rPr>
        <w:t>informado</w:t>
      </w:r>
    </w:p>
    <w:p w:rsidR="00B44E9A" w:rsidRDefault="000C0F24">
      <w:pPr>
        <w:pStyle w:val="Corpodetexto"/>
        <w:spacing w:before="171"/>
        <w:ind w:left="135" w:right="-18"/>
      </w:pPr>
      <w:r>
        <w:rPr>
          <w:w w:val="105"/>
        </w:rPr>
        <w:t>Trabalho</w:t>
      </w:r>
    </w:p>
    <w:p w:rsidR="00B44E9A" w:rsidRDefault="000C0F24">
      <w:pPr>
        <w:pStyle w:val="Corpodetexto"/>
        <w:tabs>
          <w:tab w:val="left" w:pos="650"/>
        </w:tabs>
        <w:spacing w:before="17"/>
        <w:ind w:left="0" w:right="1254"/>
        <w:jc w:val="center"/>
      </w:pPr>
      <w:r>
        <w:br w:type="column"/>
      </w:r>
      <w:r>
        <w:rPr>
          <w:w w:val="105"/>
        </w:rPr>
        <w:lastRenderedPageBreak/>
        <w:t>15</w:t>
      </w:r>
      <w:r>
        <w:rPr>
          <w:w w:val="105"/>
        </w:rPr>
        <w:tab/>
        <w:t>2</w:t>
      </w:r>
      <w:proofErr w:type="gramStart"/>
      <w:r>
        <w:rPr>
          <w:w w:val="105"/>
        </w:rPr>
        <w:t>,9</w:t>
      </w:r>
      <w:proofErr w:type="gramEnd"/>
    </w:p>
    <w:p w:rsidR="00B44E9A" w:rsidRDefault="000C0F24">
      <w:pPr>
        <w:pStyle w:val="Corpodetexto"/>
        <w:tabs>
          <w:tab w:val="left" w:pos="763"/>
        </w:tabs>
        <w:spacing w:before="11"/>
        <w:ind w:left="0" w:right="1368"/>
        <w:jc w:val="center"/>
      </w:pPr>
      <w:r>
        <w:rPr>
          <w:w w:val="105"/>
        </w:rPr>
        <w:t>54</w:t>
      </w:r>
      <w:r>
        <w:rPr>
          <w:w w:val="105"/>
        </w:rPr>
        <w:tab/>
        <w:t>10</w:t>
      </w:r>
      <w:proofErr w:type="gramStart"/>
      <w:r>
        <w:rPr>
          <w:w w:val="105"/>
        </w:rPr>
        <w:t>,4</w:t>
      </w:r>
      <w:proofErr w:type="gramEnd"/>
    </w:p>
    <w:p w:rsidR="00B44E9A" w:rsidRDefault="00B44E9A">
      <w:pPr>
        <w:jc w:val="center"/>
        <w:sectPr w:rsidR="00B44E9A">
          <w:type w:val="continuous"/>
          <w:pgSz w:w="11910" w:h="16840"/>
          <w:pgMar w:top="1380" w:right="1420" w:bottom="280" w:left="1300" w:header="720" w:footer="720" w:gutter="0"/>
          <w:cols w:num="2" w:space="720" w:equalWidth="0">
            <w:col w:w="2895" w:space="3490"/>
            <w:col w:w="2805"/>
          </w:cols>
        </w:sectPr>
      </w:pPr>
    </w:p>
    <w:p w:rsidR="00B44E9A" w:rsidRDefault="00B44E9A">
      <w:pPr>
        <w:pStyle w:val="Corpodetexto"/>
        <w:ind w:left="0"/>
        <w:rPr>
          <w:sz w:val="20"/>
        </w:rPr>
      </w:pPr>
    </w:p>
    <w:p w:rsidR="00B44E9A" w:rsidRDefault="00B44E9A">
      <w:pPr>
        <w:pStyle w:val="Corpodetexto"/>
        <w:ind w:left="0"/>
        <w:rPr>
          <w:sz w:val="20"/>
        </w:rPr>
      </w:pPr>
    </w:p>
    <w:p w:rsidR="00B44E9A" w:rsidRDefault="00B44E9A">
      <w:pPr>
        <w:pStyle w:val="Corpodetexto"/>
        <w:ind w:left="0"/>
        <w:rPr>
          <w:sz w:val="20"/>
        </w:rPr>
      </w:pPr>
    </w:p>
    <w:p w:rsidR="00B44E9A" w:rsidRDefault="00B44E9A">
      <w:pPr>
        <w:pStyle w:val="Corpodetexto"/>
        <w:ind w:left="0"/>
        <w:rPr>
          <w:sz w:val="20"/>
        </w:rPr>
      </w:pPr>
    </w:p>
    <w:p w:rsidR="00B44E9A" w:rsidRDefault="00B44E9A">
      <w:pPr>
        <w:pStyle w:val="Corpodetexto"/>
        <w:ind w:left="0"/>
        <w:rPr>
          <w:sz w:val="20"/>
        </w:rPr>
      </w:pPr>
    </w:p>
    <w:p w:rsidR="00B44E9A" w:rsidRDefault="00B44E9A">
      <w:pPr>
        <w:pStyle w:val="Corpodetexto"/>
        <w:spacing w:before="4"/>
        <w:ind w:left="0"/>
        <w:rPr>
          <w:sz w:val="17"/>
        </w:rPr>
      </w:pPr>
    </w:p>
    <w:p w:rsidR="00B44E9A" w:rsidRDefault="000C0F24">
      <w:pPr>
        <w:pStyle w:val="Corpodetexto"/>
        <w:spacing w:before="1"/>
        <w:ind w:left="0" w:right="1390"/>
        <w:jc w:val="right"/>
      </w:pPr>
      <w:r>
        <w:rPr>
          <w:noProof/>
          <w:lang w:val="pt-BR" w:eastAsia="pt-BR"/>
        </w:rPr>
        <mc:AlternateContent>
          <mc:Choice Requires="wps">
            <w:drawing>
              <wp:anchor distT="0" distB="0" distL="114300" distR="114300" simplePos="0" relativeHeight="1072" behindDoc="0" locked="0" layoutInCell="1" allowOverlap="1">
                <wp:simplePos x="0" y="0"/>
                <wp:positionH relativeFrom="page">
                  <wp:posOffset>889000</wp:posOffset>
                </wp:positionH>
                <wp:positionV relativeFrom="paragraph">
                  <wp:posOffset>-833755</wp:posOffset>
                </wp:positionV>
                <wp:extent cx="4907915" cy="2840990"/>
                <wp:effectExtent l="3175" t="0" r="3810" b="190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7915" cy="284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nil"/>
                                <w:left w:val="nil"/>
                                <w:bottom w:val="nil"/>
                                <w:right w:val="nil"/>
                                <w:insideH w:val="nil"/>
                                <w:insideV w:val="nil"/>
                              </w:tblBorders>
                              <w:tblLayout w:type="fixed"/>
                              <w:tblLook w:val="01E0" w:firstRow="1" w:lastRow="1" w:firstColumn="1" w:lastColumn="1" w:noHBand="0" w:noVBand="0"/>
                            </w:tblPr>
                            <w:tblGrid>
                              <w:gridCol w:w="6430"/>
                              <w:gridCol w:w="599"/>
                              <w:gridCol w:w="700"/>
                            </w:tblGrid>
                            <w:tr w:rsidR="00B44E9A">
                              <w:trPr>
                                <w:trHeight w:hRule="exact" w:val="300"/>
                              </w:trPr>
                              <w:tc>
                                <w:tcPr>
                                  <w:tcW w:w="6430" w:type="dxa"/>
                                </w:tcPr>
                                <w:p w:rsidR="00B44E9A" w:rsidRDefault="000C0F24">
                                  <w:pPr>
                                    <w:pStyle w:val="TableParagraph"/>
                                    <w:spacing w:before="12"/>
                                    <w:ind w:left="299"/>
                                  </w:pPr>
                                  <w:r>
                                    <w:t>Desempregado/sem  renda</w:t>
                                  </w:r>
                                </w:p>
                              </w:tc>
                              <w:tc>
                                <w:tcPr>
                                  <w:tcW w:w="599" w:type="dxa"/>
                                </w:tcPr>
                                <w:p w:rsidR="00B44E9A" w:rsidRDefault="000C0F24">
                                  <w:pPr>
                                    <w:pStyle w:val="TableParagraph"/>
                                    <w:spacing w:before="12"/>
                                    <w:ind w:left="103"/>
                                  </w:pPr>
                                  <w:r>
                                    <w:rPr>
                                      <w:w w:val="105"/>
                                    </w:rPr>
                                    <w:t>257</w:t>
                                  </w:r>
                                </w:p>
                              </w:tc>
                              <w:tc>
                                <w:tcPr>
                                  <w:tcW w:w="700" w:type="dxa"/>
                                </w:tcPr>
                                <w:p w:rsidR="00B44E9A" w:rsidRDefault="000C0F24">
                                  <w:pPr>
                                    <w:pStyle w:val="TableParagraph"/>
                                    <w:spacing w:before="12"/>
                                    <w:ind w:left="155"/>
                                  </w:pPr>
                                  <w:r>
                                    <w:rPr>
                                      <w:w w:val="105"/>
                                    </w:rPr>
                                    <w:t>49,5</w:t>
                                  </w:r>
                                </w:p>
                              </w:tc>
                            </w:tr>
                            <w:tr w:rsidR="00B44E9A">
                              <w:trPr>
                                <w:trHeight w:hRule="exact" w:val="302"/>
                              </w:trPr>
                              <w:tc>
                                <w:tcPr>
                                  <w:tcW w:w="6430" w:type="dxa"/>
                                </w:tcPr>
                                <w:p w:rsidR="00B44E9A" w:rsidRDefault="000C0F24">
                                  <w:pPr>
                                    <w:pStyle w:val="TableParagraph"/>
                                    <w:ind w:left="299"/>
                                  </w:pPr>
                                  <w:r>
                                    <w:rPr>
                                      <w:w w:val="105"/>
                                    </w:rPr>
                                    <w:t>Trabalho sem carteira assinada</w:t>
                                  </w:r>
                                </w:p>
                              </w:tc>
                              <w:tc>
                                <w:tcPr>
                                  <w:tcW w:w="599" w:type="dxa"/>
                                </w:tcPr>
                                <w:p w:rsidR="00B44E9A" w:rsidRDefault="000C0F24">
                                  <w:pPr>
                                    <w:pStyle w:val="TableParagraph"/>
                                    <w:ind w:left="160"/>
                                  </w:pPr>
                                  <w:r>
                                    <w:rPr>
                                      <w:w w:val="105"/>
                                    </w:rPr>
                                    <w:t>43</w:t>
                                  </w:r>
                                </w:p>
                              </w:tc>
                              <w:tc>
                                <w:tcPr>
                                  <w:tcW w:w="700" w:type="dxa"/>
                                </w:tcPr>
                                <w:p w:rsidR="00B44E9A" w:rsidRDefault="000C0F24">
                                  <w:pPr>
                                    <w:pStyle w:val="TableParagraph"/>
                                    <w:ind w:left="212"/>
                                  </w:pPr>
                                  <w:r>
                                    <w:rPr>
                                      <w:w w:val="105"/>
                                    </w:rPr>
                                    <w:t>8,8</w:t>
                                  </w:r>
                                </w:p>
                              </w:tc>
                            </w:tr>
                            <w:tr w:rsidR="00B44E9A">
                              <w:trPr>
                                <w:trHeight w:hRule="exact" w:val="264"/>
                              </w:trPr>
                              <w:tc>
                                <w:tcPr>
                                  <w:tcW w:w="6430" w:type="dxa"/>
                                </w:tcPr>
                                <w:p w:rsidR="00B44E9A" w:rsidRDefault="000C0F24">
                                  <w:pPr>
                                    <w:pStyle w:val="TableParagraph"/>
                                    <w:ind w:left="299"/>
                                  </w:pPr>
                                  <w:r>
                                    <w:rPr>
                                      <w:w w:val="105"/>
                                    </w:rPr>
                                    <w:t>Beneficiário</w:t>
                                  </w:r>
                                  <w:r>
                                    <w:rPr>
                                      <w:spacing w:val="-22"/>
                                      <w:w w:val="105"/>
                                    </w:rPr>
                                    <w:t xml:space="preserve"> </w:t>
                                  </w:r>
                                  <w:r>
                                    <w:rPr>
                                      <w:w w:val="105"/>
                                    </w:rPr>
                                    <w:t>(aposentado,</w:t>
                                  </w:r>
                                  <w:r>
                                    <w:rPr>
                                      <w:spacing w:val="-22"/>
                                      <w:w w:val="105"/>
                                    </w:rPr>
                                    <w:t xml:space="preserve"> </w:t>
                                  </w:r>
                                  <w:r>
                                    <w:rPr>
                                      <w:w w:val="105"/>
                                    </w:rPr>
                                    <w:t>seguro</w:t>
                                  </w:r>
                                  <w:r>
                                    <w:rPr>
                                      <w:spacing w:val="-22"/>
                                      <w:w w:val="105"/>
                                    </w:rPr>
                                    <w:t xml:space="preserve"> </w:t>
                                  </w:r>
                                  <w:r>
                                    <w:rPr>
                                      <w:w w:val="105"/>
                                    </w:rPr>
                                    <w:t>desemprego,</w:t>
                                  </w:r>
                                  <w:r>
                                    <w:rPr>
                                      <w:spacing w:val="-22"/>
                                      <w:w w:val="105"/>
                                    </w:rPr>
                                    <w:t xml:space="preserve"> </w:t>
                                  </w:r>
                                  <w:r>
                                    <w:rPr>
                                      <w:w w:val="105"/>
                                    </w:rPr>
                                    <w:t>auxílio</w:t>
                                  </w:r>
                                  <w:r>
                                    <w:rPr>
                                      <w:spacing w:val="-22"/>
                                      <w:w w:val="105"/>
                                    </w:rPr>
                                    <w:t xml:space="preserve"> </w:t>
                                  </w:r>
                                  <w:r>
                                    <w:rPr>
                                      <w:w w:val="105"/>
                                    </w:rPr>
                                    <w:t>doença,</w:t>
                                  </w:r>
                                  <w:r>
                                    <w:rPr>
                                      <w:spacing w:val="-22"/>
                                      <w:w w:val="105"/>
                                    </w:rPr>
                                    <w:t xml:space="preserve"> </w:t>
                                  </w:r>
                                  <w:r>
                                    <w:rPr>
                                      <w:w w:val="105"/>
                                    </w:rPr>
                                    <w:t>etc)</w:t>
                                  </w:r>
                                </w:p>
                              </w:tc>
                              <w:tc>
                                <w:tcPr>
                                  <w:tcW w:w="599" w:type="dxa"/>
                                </w:tcPr>
                                <w:p w:rsidR="00B44E9A" w:rsidRDefault="000C0F24">
                                  <w:pPr>
                                    <w:pStyle w:val="TableParagraph"/>
                                    <w:ind w:left="160"/>
                                  </w:pPr>
                                  <w:r>
                                    <w:rPr>
                                      <w:w w:val="105"/>
                                    </w:rPr>
                                    <w:t>15</w:t>
                                  </w:r>
                                </w:p>
                              </w:tc>
                              <w:tc>
                                <w:tcPr>
                                  <w:tcW w:w="700" w:type="dxa"/>
                                </w:tcPr>
                                <w:p w:rsidR="00B44E9A" w:rsidRDefault="000C0F24">
                                  <w:pPr>
                                    <w:pStyle w:val="TableParagraph"/>
                                    <w:ind w:left="155"/>
                                  </w:pPr>
                                  <w:r>
                                    <w:rPr>
                                      <w:w w:val="105"/>
                                    </w:rPr>
                                    <w:t>20,9</w:t>
                                  </w:r>
                                </w:p>
                              </w:tc>
                            </w:tr>
                            <w:tr w:rsidR="00B44E9A">
                              <w:trPr>
                                <w:trHeight w:hRule="exact" w:val="802"/>
                              </w:trPr>
                              <w:tc>
                                <w:tcPr>
                                  <w:tcW w:w="6430" w:type="dxa"/>
                                </w:tcPr>
                                <w:p w:rsidR="00B44E9A" w:rsidRDefault="000C0F24">
                                  <w:pPr>
                                    <w:pStyle w:val="TableParagraph"/>
                                    <w:spacing w:before="184" w:line="249" w:lineRule="auto"/>
                                    <w:ind w:left="299" w:right="3231"/>
                                  </w:pPr>
                                  <w:r>
                                    <w:rPr>
                                      <w:w w:val="105"/>
                                    </w:rPr>
                                    <w:t>Trabalho com carteira assinada Não informado</w:t>
                                  </w:r>
                                </w:p>
                              </w:tc>
                              <w:tc>
                                <w:tcPr>
                                  <w:tcW w:w="599" w:type="dxa"/>
                                </w:tcPr>
                                <w:p w:rsidR="00B44E9A" w:rsidRDefault="000C0F24">
                                  <w:pPr>
                                    <w:pStyle w:val="TableParagraph"/>
                                    <w:spacing w:before="52"/>
                                    <w:ind w:left="169"/>
                                  </w:pPr>
                                  <w:r>
                                    <w:rPr>
                                      <w:w w:val="105"/>
                                    </w:rPr>
                                    <w:t>78</w:t>
                                  </w:r>
                                </w:p>
                                <w:p w:rsidR="00B44E9A" w:rsidRDefault="000C0F24">
                                  <w:pPr>
                                    <w:pStyle w:val="TableParagraph"/>
                                    <w:spacing w:before="11"/>
                                    <w:ind w:left="112"/>
                                  </w:pPr>
                                  <w:r>
                                    <w:rPr>
                                      <w:w w:val="105"/>
                                    </w:rPr>
                                    <w:t>126</w:t>
                                  </w:r>
                                </w:p>
                              </w:tc>
                              <w:tc>
                                <w:tcPr>
                                  <w:tcW w:w="700" w:type="dxa"/>
                                </w:tcPr>
                                <w:p w:rsidR="00B44E9A" w:rsidRDefault="000C0F24">
                                  <w:pPr>
                                    <w:pStyle w:val="TableParagraph"/>
                                    <w:spacing w:before="184"/>
                                    <w:ind w:right="33"/>
                                    <w:jc w:val="right"/>
                                  </w:pPr>
                                  <w:r>
                                    <w:t>15,0</w:t>
                                  </w:r>
                                </w:p>
                              </w:tc>
                            </w:tr>
                            <w:tr w:rsidR="00B44E9A">
                              <w:trPr>
                                <w:trHeight w:hRule="exact" w:val="368"/>
                              </w:trPr>
                              <w:tc>
                                <w:tcPr>
                                  <w:tcW w:w="6430" w:type="dxa"/>
                                </w:tcPr>
                                <w:p w:rsidR="00B44E9A" w:rsidRDefault="000C0F24">
                                  <w:pPr>
                                    <w:pStyle w:val="TableParagraph"/>
                                    <w:spacing w:before="80"/>
                                    <w:ind w:left="35"/>
                                  </w:pPr>
                                  <w:r>
                                    <w:rPr>
                                      <w:w w:val="105"/>
                                    </w:rPr>
                                    <w:t>Renda familiar mensal</w:t>
                                  </w:r>
                                </w:p>
                              </w:tc>
                              <w:tc>
                                <w:tcPr>
                                  <w:tcW w:w="599" w:type="dxa"/>
                                </w:tcPr>
                                <w:p w:rsidR="00B44E9A" w:rsidRDefault="00B44E9A"/>
                              </w:tc>
                              <w:tc>
                                <w:tcPr>
                                  <w:tcW w:w="700" w:type="dxa"/>
                                </w:tcPr>
                                <w:p w:rsidR="00B44E9A" w:rsidRDefault="00B44E9A"/>
                              </w:tc>
                            </w:tr>
                            <w:tr w:rsidR="00B44E9A">
                              <w:trPr>
                                <w:trHeight w:hRule="exact" w:val="302"/>
                              </w:trPr>
                              <w:tc>
                                <w:tcPr>
                                  <w:tcW w:w="6430" w:type="dxa"/>
                                </w:tcPr>
                                <w:p w:rsidR="00B44E9A" w:rsidRDefault="000C0F24">
                                  <w:pPr>
                                    <w:pStyle w:val="TableParagraph"/>
                                    <w:ind w:left="299"/>
                                  </w:pPr>
                                  <w:r>
                                    <w:rPr>
                                      <w:w w:val="105"/>
                                    </w:rPr>
                                    <w:t>Não tem renda /até um salário mínimo</w:t>
                                  </w:r>
                                </w:p>
                              </w:tc>
                              <w:tc>
                                <w:tcPr>
                                  <w:tcW w:w="599" w:type="dxa"/>
                                </w:tcPr>
                                <w:p w:rsidR="00B44E9A" w:rsidRDefault="000C0F24">
                                  <w:pPr>
                                    <w:pStyle w:val="TableParagraph"/>
                                    <w:ind w:left="160"/>
                                  </w:pPr>
                                  <w:r>
                                    <w:rPr>
                                      <w:w w:val="105"/>
                                    </w:rPr>
                                    <w:t>64</w:t>
                                  </w:r>
                                </w:p>
                              </w:tc>
                              <w:tc>
                                <w:tcPr>
                                  <w:tcW w:w="700" w:type="dxa"/>
                                </w:tcPr>
                                <w:p w:rsidR="00B44E9A" w:rsidRDefault="000C0F24">
                                  <w:pPr>
                                    <w:pStyle w:val="TableParagraph"/>
                                    <w:ind w:left="155"/>
                                  </w:pPr>
                                  <w:r>
                                    <w:rPr>
                                      <w:w w:val="105"/>
                                    </w:rPr>
                                    <w:t>12,3</w:t>
                                  </w:r>
                                </w:p>
                              </w:tc>
                            </w:tr>
                            <w:tr w:rsidR="00B44E9A">
                              <w:trPr>
                                <w:trHeight w:hRule="exact" w:val="302"/>
                              </w:trPr>
                              <w:tc>
                                <w:tcPr>
                                  <w:tcW w:w="6430" w:type="dxa"/>
                                </w:tcPr>
                                <w:p w:rsidR="00B44E9A" w:rsidRDefault="000C0F24">
                                  <w:pPr>
                                    <w:pStyle w:val="TableParagraph"/>
                                    <w:ind w:left="299"/>
                                  </w:pPr>
                                  <w:r>
                                    <w:rPr>
                                      <w:w w:val="105"/>
                                    </w:rPr>
                                    <w:t>De dois a três salários mínimos</w:t>
                                  </w:r>
                                </w:p>
                              </w:tc>
                              <w:tc>
                                <w:tcPr>
                                  <w:tcW w:w="599" w:type="dxa"/>
                                </w:tcPr>
                                <w:p w:rsidR="00B44E9A" w:rsidRDefault="000C0F24">
                                  <w:pPr>
                                    <w:pStyle w:val="TableParagraph"/>
                                    <w:ind w:left="103"/>
                                  </w:pPr>
                                  <w:r>
                                    <w:rPr>
                                      <w:w w:val="105"/>
                                    </w:rPr>
                                    <w:t>137</w:t>
                                  </w:r>
                                </w:p>
                              </w:tc>
                              <w:tc>
                                <w:tcPr>
                                  <w:tcW w:w="700" w:type="dxa"/>
                                </w:tcPr>
                                <w:p w:rsidR="00B44E9A" w:rsidRDefault="000C0F24">
                                  <w:pPr>
                                    <w:pStyle w:val="TableParagraph"/>
                                    <w:ind w:left="155"/>
                                  </w:pPr>
                                  <w:r>
                                    <w:rPr>
                                      <w:w w:val="105"/>
                                    </w:rPr>
                                    <w:t>26,4</w:t>
                                  </w:r>
                                </w:p>
                              </w:tc>
                            </w:tr>
                            <w:tr w:rsidR="00B44E9A">
                              <w:trPr>
                                <w:trHeight w:hRule="exact" w:val="283"/>
                              </w:trPr>
                              <w:tc>
                                <w:tcPr>
                                  <w:tcW w:w="6430" w:type="dxa"/>
                                </w:tcPr>
                                <w:p w:rsidR="00B44E9A" w:rsidRDefault="000C0F24">
                                  <w:pPr>
                                    <w:pStyle w:val="TableParagraph"/>
                                    <w:ind w:left="299"/>
                                  </w:pPr>
                                  <w:r>
                                    <w:rPr>
                                      <w:w w:val="105"/>
                                    </w:rPr>
                                    <w:t>Quatro salários mínimos ou mais</w:t>
                                  </w:r>
                                </w:p>
                              </w:tc>
                              <w:tc>
                                <w:tcPr>
                                  <w:tcW w:w="599" w:type="dxa"/>
                                </w:tcPr>
                                <w:p w:rsidR="00B44E9A" w:rsidRDefault="000C0F24">
                                  <w:pPr>
                                    <w:pStyle w:val="TableParagraph"/>
                                    <w:ind w:left="160"/>
                                  </w:pPr>
                                  <w:r>
                                    <w:rPr>
                                      <w:w w:val="105"/>
                                    </w:rPr>
                                    <w:t>94</w:t>
                                  </w:r>
                                </w:p>
                              </w:tc>
                              <w:tc>
                                <w:tcPr>
                                  <w:tcW w:w="700" w:type="dxa"/>
                                </w:tcPr>
                                <w:p w:rsidR="00B44E9A" w:rsidRDefault="000C0F24">
                                  <w:pPr>
                                    <w:pStyle w:val="TableParagraph"/>
                                    <w:ind w:right="33"/>
                                    <w:jc w:val="right"/>
                                  </w:pPr>
                                  <w:r>
                                    <w:t>18,1</w:t>
                                  </w:r>
                                </w:p>
                              </w:tc>
                            </w:tr>
                            <w:tr w:rsidR="00B44E9A">
                              <w:trPr>
                                <w:trHeight w:hRule="exact" w:val="283"/>
                              </w:trPr>
                              <w:tc>
                                <w:tcPr>
                                  <w:tcW w:w="6430" w:type="dxa"/>
                                </w:tcPr>
                                <w:p w:rsidR="00B44E9A" w:rsidRDefault="000C0F24">
                                  <w:pPr>
                                    <w:pStyle w:val="TableParagraph"/>
                                    <w:spacing w:before="0" w:line="249" w:lineRule="exact"/>
                                    <w:ind w:left="299"/>
                                  </w:pPr>
                                  <w:r>
                                    <w:rPr>
                                      <w:w w:val="105"/>
                                    </w:rPr>
                                    <w:t>Não informado</w:t>
                                  </w:r>
                                </w:p>
                              </w:tc>
                              <w:tc>
                                <w:tcPr>
                                  <w:tcW w:w="599" w:type="dxa"/>
                                </w:tcPr>
                                <w:p w:rsidR="00B44E9A" w:rsidRDefault="000C0F24">
                                  <w:pPr>
                                    <w:pStyle w:val="TableParagraph"/>
                                    <w:spacing w:before="0" w:line="249" w:lineRule="exact"/>
                                    <w:ind w:left="103"/>
                                  </w:pPr>
                                  <w:r>
                                    <w:rPr>
                                      <w:w w:val="105"/>
                                    </w:rPr>
                                    <w:t>224</w:t>
                                  </w:r>
                                </w:p>
                              </w:tc>
                              <w:tc>
                                <w:tcPr>
                                  <w:tcW w:w="700" w:type="dxa"/>
                                </w:tcPr>
                                <w:p w:rsidR="00B44E9A" w:rsidRDefault="000C0F24">
                                  <w:pPr>
                                    <w:pStyle w:val="TableParagraph"/>
                                    <w:spacing w:before="0" w:line="249" w:lineRule="exact"/>
                                    <w:ind w:right="33"/>
                                    <w:jc w:val="right"/>
                                  </w:pPr>
                                  <w:r>
                                    <w:t>56,8</w:t>
                                  </w:r>
                                </w:p>
                              </w:tc>
                            </w:tr>
                            <w:tr w:rsidR="00B44E9A">
                              <w:trPr>
                                <w:trHeight w:hRule="exact" w:val="302"/>
                              </w:trPr>
                              <w:tc>
                                <w:tcPr>
                                  <w:tcW w:w="6430" w:type="dxa"/>
                                </w:tcPr>
                                <w:p w:rsidR="00B44E9A" w:rsidRDefault="000C0F24">
                                  <w:pPr>
                                    <w:pStyle w:val="TableParagraph"/>
                                    <w:ind w:left="35"/>
                                  </w:pPr>
                                  <w:r>
                                    <w:rPr>
                                      <w:w w:val="105"/>
                                    </w:rPr>
                                    <w:t>Situação de Moradia</w:t>
                                  </w:r>
                                </w:p>
                              </w:tc>
                              <w:tc>
                                <w:tcPr>
                                  <w:tcW w:w="599" w:type="dxa"/>
                                </w:tcPr>
                                <w:p w:rsidR="00B44E9A" w:rsidRDefault="00B44E9A"/>
                              </w:tc>
                              <w:tc>
                                <w:tcPr>
                                  <w:tcW w:w="700" w:type="dxa"/>
                                </w:tcPr>
                                <w:p w:rsidR="00B44E9A" w:rsidRDefault="00B44E9A"/>
                              </w:tc>
                            </w:tr>
                            <w:tr w:rsidR="00B44E9A">
                              <w:trPr>
                                <w:trHeight w:hRule="exact" w:val="302"/>
                              </w:trPr>
                              <w:tc>
                                <w:tcPr>
                                  <w:tcW w:w="6430" w:type="dxa"/>
                                </w:tcPr>
                                <w:p w:rsidR="00B44E9A" w:rsidRDefault="000C0F24">
                                  <w:pPr>
                                    <w:pStyle w:val="TableParagraph"/>
                                    <w:ind w:left="299"/>
                                  </w:pPr>
                                  <w:r>
                                    <w:rPr>
                                      <w:w w:val="105"/>
                                    </w:rPr>
                                    <w:t>Não registrado</w:t>
                                  </w:r>
                                </w:p>
                              </w:tc>
                              <w:tc>
                                <w:tcPr>
                                  <w:tcW w:w="599" w:type="dxa"/>
                                </w:tcPr>
                                <w:p w:rsidR="00B44E9A" w:rsidRDefault="000C0F24">
                                  <w:pPr>
                                    <w:pStyle w:val="TableParagraph"/>
                                    <w:ind w:left="160"/>
                                  </w:pPr>
                                  <w:r>
                                    <w:rPr>
                                      <w:w w:val="105"/>
                                    </w:rPr>
                                    <w:t>40</w:t>
                                  </w:r>
                                </w:p>
                              </w:tc>
                              <w:tc>
                                <w:tcPr>
                                  <w:tcW w:w="700" w:type="dxa"/>
                                </w:tcPr>
                                <w:p w:rsidR="00B44E9A" w:rsidRDefault="000C0F24">
                                  <w:pPr>
                                    <w:pStyle w:val="TableParagraph"/>
                                    <w:ind w:left="212"/>
                                  </w:pPr>
                                  <w:r>
                                    <w:rPr>
                                      <w:w w:val="105"/>
                                    </w:rPr>
                                    <w:t>7,7</w:t>
                                  </w:r>
                                </w:p>
                              </w:tc>
                            </w:tr>
                            <w:tr w:rsidR="00B44E9A">
                              <w:trPr>
                                <w:trHeight w:hRule="exact" w:val="302"/>
                              </w:trPr>
                              <w:tc>
                                <w:tcPr>
                                  <w:tcW w:w="6430" w:type="dxa"/>
                                </w:tcPr>
                                <w:p w:rsidR="00B44E9A" w:rsidRDefault="000C0F24">
                                  <w:pPr>
                                    <w:pStyle w:val="TableParagraph"/>
                                    <w:ind w:left="299"/>
                                  </w:pPr>
                                  <w:r>
                                    <w:rPr>
                                      <w:w w:val="105"/>
                                    </w:rPr>
                                    <w:t>Situação de rua</w:t>
                                  </w:r>
                                </w:p>
                              </w:tc>
                              <w:tc>
                                <w:tcPr>
                                  <w:tcW w:w="599" w:type="dxa"/>
                                </w:tcPr>
                                <w:p w:rsidR="00B44E9A" w:rsidRDefault="000C0F24">
                                  <w:pPr>
                                    <w:pStyle w:val="TableParagraph"/>
                                    <w:ind w:left="160"/>
                                  </w:pPr>
                                  <w:r>
                                    <w:rPr>
                                      <w:w w:val="105"/>
                                    </w:rPr>
                                    <w:t>26</w:t>
                                  </w:r>
                                </w:p>
                              </w:tc>
                              <w:tc>
                                <w:tcPr>
                                  <w:tcW w:w="700" w:type="dxa"/>
                                </w:tcPr>
                                <w:p w:rsidR="00B44E9A" w:rsidRDefault="000C0F24">
                                  <w:pPr>
                                    <w:pStyle w:val="TableParagraph"/>
                                    <w:ind w:left="212"/>
                                  </w:pPr>
                                  <w:r>
                                    <w:rPr>
                                      <w:w w:val="105"/>
                                    </w:rPr>
                                    <w:t>5,0</w:t>
                                  </w:r>
                                </w:p>
                              </w:tc>
                            </w:tr>
                            <w:tr w:rsidR="00B44E9A">
                              <w:trPr>
                                <w:trHeight w:hRule="exact" w:val="364"/>
                              </w:trPr>
                              <w:tc>
                                <w:tcPr>
                                  <w:tcW w:w="6430" w:type="dxa"/>
                                </w:tcPr>
                                <w:p w:rsidR="00B44E9A" w:rsidRDefault="000C0F24">
                                  <w:pPr>
                                    <w:pStyle w:val="TableParagraph"/>
                                    <w:ind w:left="299"/>
                                  </w:pPr>
                                  <w:r>
                                    <w:rPr>
                                      <w:w w:val="105"/>
                                    </w:rPr>
                                    <w:t>Endereço conhecido</w:t>
                                  </w:r>
                                </w:p>
                              </w:tc>
                              <w:tc>
                                <w:tcPr>
                                  <w:tcW w:w="599" w:type="dxa"/>
                                </w:tcPr>
                                <w:p w:rsidR="00B44E9A" w:rsidRDefault="000C0F24">
                                  <w:pPr>
                                    <w:pStyle w:val="TableParagraph"/>
                                    <w:ind w:left="103"/>
                                  </w:pPr>
                                  <w:r>
                                    <w:rPr>
                                      <w:w w:val="105"/>
                                    </w:rPr>
                                    <w:t>453</w:t>
                                  </w:r>
                                </w:p>
                              </w:tc>
                              <w:tc>
                                <w:tcPr>
                                  <w:tcW w:w="700" w:type="dxa"/>
                                </w:tcPr>
                                <w:p w:rsidR="00B44E9A" w:rsidRDefault="000C0F24">
                                  <w:pPr>
                                    <w:pStyle w:val="TableParagraph"/>
                                    <w:ind w:left="155"/>
                                  </w:pPr>
                                  <w:r>
                                    <w:rPr>
                                      <w:w w:val="105"/>
                                    </w:rPr>
                                    <w:t>87,3</w:t>
                                  </w:r>
                                </w:p>
                              </w:tc>
                            </w:tr>
                          </w:tbl>
                          <w:p w:rsidR="00B44E9A" w:rsidRDefault="00B44E9A">
                            <w:pPr>
                              <w:pStyle w:val="Corpodetexto"/>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70pt;margin-top:-65.65pt;width:386.45pt;height:223.7pt;z-index: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SCysAIAAKw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" filled="f" stroked="f">
                <v:textbox inset="0,0,0,0">
                  <w:txbxContent>
                    <w:tbl>
                      <w:tblPr>
                        <w:tblStyle w:val="TableNormal"/>
                        <w:tblW w:w="0" w:type="auto"/>
                        <w:tblBorders>
                          <w:top w:val="nil"/>
                          <w:left w:val="nil"/>
                          <w:bottom w:val="nil"/>
                          <w:right w:val="nil"/>
                          <w:insideH w:val="nil"/>
                          <w:insideV w:val="nil"/>
                        </w:tblBorders>
                        <w:tblLayout w:type="fixed"/>
                        <w:tblLook w:val="01E0" w:firstRow="1" w:lastRow="1" w:firstColumn="1" w:lastColumn="1" w:noHBand="0" w:noVBand="0"/>
                      </w:tblPr>
                      <w:tblGrid>
                        <w:gridCol w:w="6430"/>
                        <w:gridCol w:w="599"/>
                        <w:gridCol w:w="700"/>
                      </w:tblGrid>
                      <w:tr w:rsidR="00B44E9A">
                        <w:trPr>
                          <w:trHeight w:hRule="exact" w:val="300"/>
                        </w:trPr>
                        <w:tc>
                          <w:tcPr>
                            <w:tcW w:w="6430" w:type="dxa"/>
                          </w:tcPr>
                          <w:p w:rsidR="00B44E9A" w:rsidRDefault="000C0F24">
                            <w:pPr>
                              <w:pStyle w:val="TableParagraph"/>
                              <w:spacing w:before="12"/>
                              <w:ind w:left="299"/>
                            </w:pPr>
                            <w:r>
                              <w:t>Desempregado/sem  renda</w:t>
                            </w:r>
                          </w:p>
                        </w:tc>
                        <w:tc>
                          <w:tcPr>
                            <w:tcW w:w="599" w:type="dxa"/>
                          </w:tcPr>
                          <w:p w:rsidR="00B44E9A" w:rsidRDefault="000C0F24">
                            <w:pPr>
                              <w:pStyle w:val="TableParagraph"/>
                              <w:spacing w:before="12"/>
                              <w:ind w:left="103"/>
                            </w:pPr>
                            <w:r>
                              <w:rPr>
                                <w:w w:val="105"/>
                              </w:rPr>
                              <w:t>257</w:t>
                            </w:r>
                          </w:p>
                        </w:tc>
                        <w:tc>
                          <w:tcPr>
                            <w:tcW w:w="700" w:type="dxa"/>
                          </w:tcPr>
                          <w:p w:rsidR="00B44E9A" w:rsidRDefault="000C0F24">
                            <w:pPr>
                              <w:pStyle w:val="TableParagraph"/>
                              <w:spacing w:before="12"/>
                              <w:ind w:left="155"/>
                            </w:pPr>
                            <w:r>
                              <w:rPr>
                                <w:w w:val="105"/>
                              </w:rPr>
                              <w:t>49,5</w:t>
                            </w:r>
                          </w:p>
                        </w:tc>
                      </w:tr>
                      <w:tr w:rsidR="00B44E9A">
                        <w:trPr>
                          <w:trHeight w:hRule="exact" w:val="302"/>
                        </w:trPr>
                        <w:tc>
                          <w:tcPr>
                            <w:tcW w:w="6430" w:type="dxa"/>
                          </w:tcPr>
                          <w:p w:rsidR="00B44E9A" w:rsidRDefault="000C0F24">
                            <w:pPr>
                              <w:pStyle w:val="TableParagraph"/>
                              <w:ind w:left="299"/>
                            </w:pPr>
                            <w:r>
                              <w:rPr>
                                <w:w w:val="105"/>
                              </w:rPr>
                              <w:t>Trabalho sem carteira assinada</w:t>
                            </w:r>
                          </w:p>
                        </w:tc>
                        <w:tc>
                          <w:tcPr>
                            <w:tcW w:w="599" w:type="dxa"/>
                          </w:tcPr>
                          <w:p w:rsidR="00B44E9A" w:rsidRDefault="000C0F24">
                            <w:pPr>
                              <w:pStyle w:val="TableParagraph"/>
                              <w:ind w:left="160"/>
                            </w:pPr>
                            <w:r>
                              <w:rPr>
                                <w:w w:val="105"/>
                              </w:rPr>
                              <w:t>43</w:t>
                            </w:r>
                          </w:p>
                        </w:tc>
                        <w:tc>
                          <w:tcPr>
                            <w:tcW w:w="700" w:type="dxa"/>
                          </w:tcPr>
                          <w:p w:rsidR="00B44E9A" w:rsidRDefault="000C0F24">
                            <w:pPr>
                              <w:pStyle w:val="TableParagraph"/>
                              <w:ind w:left="212"/>
                            </w:pPr>
                            <w:r>
                              <w:rPr>
                                <w:w w:val="105"/>
                              </w:rPr>
                              <w:t>8,8</w:t>
                            </w:r>
                          </w:p>
                        </w:tc>
                      </w:tr>
                      <w:tr w:rsidR="00B44E9A">
                        <w:trPr>
                          <w:trHeight w:hRule="exact" w:val="264"/>
                        </w:trPr>
                        <w:tc>
                          <w:tcPr>
                            <w:tcW w:w="6430" w:type="dxa"/>
                          </w:tcPr>
                          <w:p w:rsidR="00B44E9A" w:rsidRDefault="000C0F24">
                            <w:pPr>
                              <w:pStyle w:val="TableParagraph"/>
                              <w:ind w:left="299"/>
                            </w:pPr>
                            <w:r>
                              <w:rPr>
                                <w:w w:val="105"/>
                              </w:rPr>
                              <w:t>Beneficiário</w:t>
                            </w:r>
                            <w:r>
                              <w:rPr>
                                <w:spacing w:val="-22"/>
                                <w:w w:val="105"/>
                              </w:rPr>
                              <w:t xml:space="preserve"> </w:t>
                            </w:r>
                            <w:r>
                              <w:rPr>
                                <w:w w:val="105"/>
                              </w:rPr>
                              <w:t>(aposentado,</w:t>
                            </w:r>
                            <w:r>
                              <w:rPr>
                                <w:spacing w:val="-22"/>
                                <w:w w:val="105"/>
                              </w:rPr>
                              <w:t xml:space="preserve"> </w:t>
                            </w:r>
                            <w:r>
                              <w:rPr>
                                <w:w w:val="105"/>
                              </w:rPr>
                              <w:t>seguro</w:t>
                            </w:r>
                            <w:r>
                              <w:rPr>
                                <w:spacing w:val="-22"/>
                                <w:w w:val="105"/>
                              </w:rPr>
                              <w:t xml:space="preserve"> </w:t>
                            </w:r>
                            <w:r>
                              <w:rPr>
                                <w:w w:val="105"/>
                              </w:rPr>
                              <w:t>desemprego,</w:t>
                            </w:r>
                            <w:r>
                              <w:rPr>
                                <w:spacing w:val="-22"/>
                                <w:w w:val="105"/>
                              </w:rPr>
                              <w:t xml:space="preserve"> </w:t>
                            </w:r>
                            <w:r>
                              <w:rPr>
                                <w:w w:val="105"/>
                              </w:rPr>
                              <w:t>auxílio</w:t>
                            </w:r>
                            <w:r>
                              <w:rPr>
                                <w:spacing w:val="-22"/>
                                <w:w w:val="105"/>
                              </w:rPr>
                              <w:t xml:space="preserve"> </w:t>
                            </w:r>
                            <w:r>
                              <w:rPr>
                                <w:w w:val="105"/>
                              </w:rPr>
                              <w:t>doença,</w:t>
                            </w:r>
                            <w:r>
                              <w:rPr>
                                <w:spacing w:val="-22"/>
                                <w:w w:val="105"/>
                              </w:rPr>
                              <w:t xml:space="preserve"> </w:t>
                            </w:r>
                            <w:r>
                              <w:rPr>
                                <w:w w:val="105"/>
                              </w:rPr>
                              <w:t>etc)</w:t>
                            </w:r>
                          </w:p>
                        </w:tc>
                        <w:tc>
                          <w:tcPr>
                            <w:tcW w:w="599" w:type="dxa"/>
                          </w:tcPr>
                          <w:p w:rsidR="00B44E9A" w:rsidRDefault="000C0F24">
                            <w:pPr>
                              <w:pStyle w:val="TableParagraph"/>
                              <w:ind w:left="160"/>
                            </w:pPr>
                            <w:r>
                              <w:rPr>
                                <w:w w:val="105"/>
                              </w:rPr>
                              <w:t>15</w:t>
                            </w:r>
                          </w:p>
                        </w:tc>
                        <w:tc>
                          <w:tcPr>
                            <w:tcW w:w="700" w:type="dxa"/>
                          </w:tcPr>
                          <w:p w:rsidR="00B44E9A" w:rsidRDefault="000C0F24">
                            <w:pPr>
                              <w:pStyle w:val="TableParagraph"/>
                              <w:ind w:left="155"/>
                            </w:pPr>
                            <w:r>
                              <w:rPr>
                                <w:w w:val="105"/>
                              </w:rPr>
                              <w:t>20,9</w:t>
                            </w:r>
                          </w:p>
                        </w:tc>
                      </w:tr>
                      <w:tr w:rsidR="00B44E9A">
                        <w:trPr>
                          <w:trHeight w:hRule="exact" w:val="802"/>
                        </w:trPr>
                        <w:tc>
                          <w:tcPr>
                            <w:tcW w:w="6430" w:type="dxa"/>
                          </w:tcPr>
                          <w:p w:rsidR="00B44E9A" w:rsidRDefault="000C0F24">
                            <w:pPr>
                              <w:pStyle w:val="TableParagraph"/>
                              <w:spacing w:before="184" w:line="249" w:lineRule="auto"/>
                              <w:ind w:left="299" w:right="3231"/>
                            </w:pPr>
                            <w:r>
                              <w:rPr>
                                <w:w w:val="105"/>
                              </w:rPr>
                              <w:t>Trabalho com carteira assinada Não informado</w:t>
                            </w:r>
                          </w:p>
                        </w:tc>
                        <w:tc>
                          <w:tcPr>
                            <w:tcW w:w="599" w:type="dxa"/>
                          </w:tcPr>
                          <w:p w:rsidR="00B44E9A" w:rsidRDefault="000C0F24">
                            <w:pPr>
                              <w:pStyle w:val="TableParagraph"/>
                              <w:spacing w:before="52"/>
                              <w:ind w:left="169"/>
                            </w:pPr>
                            <w:r>
                              <w:rPr>
                                <w:w w:val="105"/>
                              </w:rPr>
                              <w:t>78</w:t>
                            </w:r>
                          </w:p>
                          <w:p w:rsidR="00B44E9A" w:rsidRDefault="000C0F24">
                            <w:pPr>
                              <w:pStyle w:val="TableParagraph"/>
                              <w:spacing w:before="11"/>
                              <w:ind w:left="112"/>
                            </w:pPr>
                            <w:r>
                              <w:rPr>
                                <w:w w:val="105"/>
                              </w:rPr>
                              <w:t>126</w:t>
                            </w:r>
                          </w:p>
                        </w:tc>
                        <w:tc>
                          <w:tcPr>
                            <w:tcW w:w="700" w:type="dxa"/>
                          </w:tcPr>
                          <w:p w:rsidR="00B44E9A" w:rsidRDefault="000C0F24">
                            <w:pPr>
                              <w:pStyle w:val="TableParagraph"/>
                              <w:spacing w:before="184"/>
                              <w:ind w:right="33"/>
                              <w:jc w:val="right"/>
                            </w:pPr>
                            <w:r>
                              <w:t>15,0</w:t>
                            </w:r>
                          </w:p>
                        </w:tc>
                      </w:tr>
                      <w:tr w:rsidR="00B44E9A">
                        <w:trPr>
                          <w:trHeight w:hRule="exact" w:val="368"/>
                        </w:trPr>
                        <w:tc>
                          <w:tcPr>
                            <w:tcW w:w="6430" w:type="dxa"/>
                          </w:tcPr>
                          <w:p w:rsidR="00B44E9A" w:rsidRDefault="000C0F24">
                            <w:pPr>
                              <w:pStyle w:val="TableParagraph"/>
                              <w:spacing w:before="80"/>
                              <w:ind w:left="35"/>
                            </w:pPr>
                            <w:r>
                              <w:rPr>
                                <w:w w:val="105"/>
                              </w:rPr>
                              <w:t>Renda familiar mensal</w:t>
                            </w:r>
                          </w:p>
                        </w:tc>
                        <w:tc>
                          <w:tcPr>
                            <w:tcW w:w="599" w:type="dxa"/>
                          </w:tcPr>
                          <w:p w:rsidR="00B44E9A" w:rsidRDefault="00B44E9A"/>
                        </w:tc>
                        <w:tc>
                          <w:tcPr>
                            <w:tcW w:w="700" w:type="dxa"/>
                          </w:tcPr>
                          <w:p w:rsidR="00B44E9A" w:rsidRDefault="00B44E9A"/>
                        </w:tc>
                      </w:tr>
                      <w:tr w:rsidR="00B44E9A">
                        <w:trPr>
                          <w:trHeight w:hRule="exact" w:val="302"/>
                        </w:trPr>
                        <w:tc>
                          <w:tcPr>
                            <w:tcW w:w="6430" w:type="dxa"/>
                          </w:tcPr>
                          <w:p w:rsidR="00B44E9A" w:rsidRDefault="000C0F24">
                            <w:pPr>
                              <w:pStyle w:val="TableParagraph"/>
                              <w:ind w:left="299"/>
                            </w:pPr>
                            <w:r>
                              <w:rPr>
                                <w:w w:val="105"/>
                              </w:rPr>
                              <w:t>Não tem renda /até um salário mínimo</w:t>
                            </w:r>
                          </w:p>
                        </w:tc>
                        <w:tc>
                          <w:tcPr>
                            <w:tcW w:w="599" w:type="dxa"/>
                          </w:tcPr>
                          <w:p w:rsidR="00B44E9A" w:rsidRDefault="000C0F24">
                            <w:pPr>
                              <w:pStyle w:val="TableParagraph"/>
                              <w:ind w:left="160"/>
                            </w:pPr>
                            <w:r>
                              <w:rPr>
                                <w:w w:val="105"/>
                              </w:rPr>
                              <w:t>64</w:t>
                            </w:r>
                          </w:p>
                        </w:tc>
                        <w:tc>
                          <w:tcPr>
                            <w:tcW w:w="700" w:type="dxa"/>
                          </w:tcPr>
                          <w:p w:rsidR="00B44E9A" w:rsidRDefault="000C0F24">
                            <w:pPr>
                              <w:pStyle w:val="TableParagraph"/>
                              <w:ind w:left="155"/>
                            </w:pPr>
                            <w:r>
                              <w:rPr>
                                <w:w w:val="105"/>
                              </w:rPr>
                              <w:t>12,3</w:t>
                            </w:r>
                          </w:p>
                        </w:tc>
                      </w:tr>
                      <w:tr w:rsidR="00B44E9A">
                        <w:trPr>
                          <w:trHeight w:hRule="exact" w:val="302"/>
                        </w:trPr>
                        <w:tc>
                          <w:tcPr>
                            <w:tcW w:w="6430" w:type="dxa"/>
                          </w:tcPr>
                          <w:p w:rsidR="00B44E9A" w:rsidRDefault="000C0F24">
                            <w:pPr>
                              <w:pStyle w:val="TableParagraph"/>
                              <w:ind w:left="299"/>
                            </w:pPr>
                            <w:r>
                              <w:rPr>
                                <w:w w:val="105"/>
                              </w:rPr>
                              <w:t>De dois a três salários mínimos</w:t>
                            </w:r>
                          </w:p>
                        </w:tc>
                        <w:tc>
                          <w:tcPr>
                            <w:tcW w:w="599" w:type="dxa"/>
                          </w:tcPr>
                          <w:p w:rsidR="00B44E9A" w:rsidRDefault="000C0F24">
                            <w:pPr>
                              <w:pStyle w:val="TableParagraph"/>
                              <w:ind w:left="103"/>
                            </w:pPr>
                            <w:r>
                              <w:rPr>
                                <w:w w:val="105"/>
                              </w:rPr>
                              <w:t>137</w:t>
                            </w:r>
                          </w:p>
                        </w:tc>
                        <w:tc>
                          <w:tcPr>
                            <w:tcW w:w="700" w:type="dxa"/>
                          </w:tcPr>
                          <w:p w:rsidR="00B44E9A" w:rsidRDefault="000C0F24">
                            <w:pPr>
                              <w:pStyle w:val="TableParagraph"/>
                              <w:ind w:left="155"/>
                            </w:pPr>
                            <w:r>
                              <w:rPr>
                                <w:w w:val="105"/>
                              </w:rPr>
                              <w:t>26,4</w:t>
                            </w:r>
                          </w:p>
                        </w:tc>
                      </w:tr>
                      <w:tr w:rsidR="00B44E9A">
                        <w:trPr>
                          <w:trHeight w:hRule="exact" w:val="283"/>
                        </w:trPr>
                        <w:tc>
                          <w:tcPr>
                            <w:tcW w:w="6430" w:type="dxa"/>
                          </w:tcPr>
                          <w:p w:rsidR="00B44E9A" w:rsidRDefault="000C0F24">
                            <w:pPr>
                              <w:pStyle w:val="TableParagraph"/>
                              <w:ind w:left="299"/>
                            </w:pPr>
                            <w:r>
                              <w:rPr>
                                <w:w w:val="105"/>
                              </w:rPr>
                              <w:t>Quatro salários mínimos ou mais</w:t>
                            </w:r>
                          </w:p>
                        </w:tc>
                        <w:tc>
                          <w:tcPr>
                            <w:tcW w:w="599" w:type="dxa"/>
                          </w:tcPr>
                          <w:p w:rsidR="00B44E9A" w:rsidRDefault="000C0F24">
                            <w:pPr>
                              <w:pStyle w:val="TableParagraph"/>
                              <w:ind w:left="160"/>
                            </w:pPr>
                            <w:r>
                              <w:rPr>
                                <w:w w:val="105"/>
                              </w:rPr>
                              <w:t>94</w:t>
                            </w:r>
                          </w:p>
                        </w:tc>
                        <w:tc>
                          <w:tcPr>
                            <w:tcW w:w="700" w:type="dxa"/>
                          </w:tcPr>
                          <w:p w:rsidR="00B44E9A" w:rsidRDefault="000C0F24">
                            <w:pPr>
                              <w:pStyle w:val="TableParagraph"/>
                              <w:ind w:right="33"/>
                              <w:jc w:val="right"/>
                            </w:pPr>
                            <w:r>
                              <w:t>18,1</w:t>
                            </w:r>
                          </w:p>
                        </w:tc>
                      </w:tr>
                      <w:tr w:rsidR="00B44E9A">
                        <w:trPr>
                          <w:trHeight w:hRule="exact" w:val="283"/>
                        </w:trPr>
                        <w:tc>
                          <w:tcPr>
                            <w:tcW w:w="6430" w:type="dxa"/>
                          </w:tcPr>
                          <w:p w:rsidR="00B44E9A" w:rsidRDefault="000C0F24">
                            <w:pPr>
                              <w:pStyle w:val="TableParagraph"/>
                              <w:spacing w:before="0" w:line="249" w:lineRule="exact"/>
                              <w:ind w:left="299"/>
                            </w:pPr>
                            <w:r>
                              <w:rPr>
                                <w:w w:val="105"/>
                              </w:rPr>
                              <w:t>Não informado</w:t>
                            </w:r>
                          </w:p>
                        </w:tc>
                        <w:tc>
                          <w:tcPr>
                            <w:tcW w:w="599" w:type="dxa"/>
                          </w:tcPr>
                          <w:p w:rsidR="00B44E9A" w:rsidRDefault="000C0F24">
                            <w:pPr>
                              <w:pStyle w:val="TableParagraph"/>
                              <w:spacing w:before="0" w:line="249" w:lineRule="exact"/>
                              <w:ind w:left="103"/>
                            </w:pPr>
                            <w:r>
                              <w:rPr>
                                <w:w w:val="105"/>
                              </w:rPr>
                              <w:t>224</w:t>
                            </w:r>
                          </w:p>
                        </w:tc>
                        <w:tc>
                          <w:tcPr>
                            <w:tcW w:w="700" w:type="dxa"/>
                          </w:tcPr>
                          <w:p w:rsidR="00B44E9A" w:rsidRDefault="000C0F24">
                            <w:pPr>
                              <w:pStyle w:val="TableParagraph"/>
                              <w:spacing w:before="0" w:line="249" w:lineRule="exact"/>
                              <w:ind w:right="33"/>
                              <w:jc w:val="right"/>
                            </w:pPr>
                            <w:r>
                              <w:t>56,8</w:t>
                            </w:r>
                          </w:p>
                        </w:tc>
                      </w:tr>
                      <w:tr w:rsidR="00B44E9A">
                        <w:trPr>
                          <w:trHeight w:hRule="exact" w:val="302"/>
                        </w:trPr>
                        <w:tc>
                          <w:tcPr>
                            <w:tcW w:w="6430" w:type="dxa"/>
                          </w:tcPr>
                          <w:p w:rsidR="00B44E9A" w:rsidRDefault="000C0F24">
                            <w:pPr>
                              <w:pStyle w:val="TableParagraph"/>
                              <w:ind w:left="35"/>
                            </w:pPr>
                            <w:r>
                              <w:rPr>
                                <w:w w:val="105"/>
                              </w:rPr>
                              <w:t>Situação de Moradia</w:t>
                            </w:r>
                          </w:p>
                        </w:tc>
                        <w:tc>
                          <w:tcPr>
                            <w:tcW w:w="599" w:type="dxa"/>
                          </w:tcPr>
                          <w:p w:rsidR="00B44E9A" w:rsidRDefault="00B44E9A"/>
                        </w:tc>
                        <w:tc>
                          <w:tcPr>
                            <w:tcW w:w="700" w:type="dxa"/>
                          </w:tcPr>
                          <w:p w:rsidR="00B44E9A" w:rsidRDefault="00B44E9A"/>
                        </w:tc>
                      </w:tr>
                      <w:tr w:rsidR="00B44E9A">
                        <w:trPr>
                          <w:trHeight w:hRule="exact" w:val="302"/>
                        </w:trPr>
                        <w:tc>
                          <w:tcPr>
                            <w:tcW w:w="6430" w:type="dxa"/>
                          </w:tcPr>
                          <w:p w:rsidR="00B44E9A" w:rsidRDefault="000C0F24">
                            <w:pPr>
                              <w:pStyle w:val="TableParagraph"/>
                              <w:ind w:left="299"/>
                            </w:pPr>
                            <w:r>
                              <w:rPr>
                                <w:w w:val="105"/>
                              </w:rPr>
                              <w:t>Não registrado</w:t>
                            </w:r>
                          </w:p>
                        </w:tc>
                        <w:tc>
                          <w:tcPr>
                            <w:tcW w:w="599" w:type="dxa"/>
                          </w:tcPr>
                          <w:p w:rsidR="00B44E9A" w:rsidRDefault="000C0F24">
                            <w:pPr>
                              <w:pStyle w:val="TableParagraph"/>
                              <w:ind w:left="160"/>
                            </w:pPr>
                            <w:r>
                              <w:rPr>
                                <w:w w:val="105"/>
                              </w:rPr>
                              <w:t>40</w:t>
                            </w:r>
                          </w:p>
                        </w:tc>
                        <w:tc>
                          <w:tcPr>
                            <w:tcW w:w="700" w:type="dxa"/>
                          </w:tcPr>
                          <w:p w:rsidR="00B44E9A" w:rsidRDefault="000C0F24">
                            <w:pPr>
                              <w:pStyle w:val="TableParagraph"/>
                              <w:ind w:left="212"/>
                            </w:pPr>
                            <w:r>
                              <w:rPr>
                                <w:w w:val="105"/>
                              </w:rPr>
                              <w:t>7,7</w:t>
                            </w:r>
                          </w:p>
                        </w:tc>
                      </w:tr>
                      <w:tr w:rsidR="00B44E9A">
                        <w:trPr>
                          <w:trHeight w:hRule="exact" w:val="302"/>
                        </w:trPr>
                        <w:tc>
                          <w:tcPr>
                            <w:tcW w:w="6430" w:type="dxa"/>
                          </w:tcPr>
                          <w:p w:rsidR="00B44E9A" w:rsidRDefault="000C0F24">
                            <w:pPr>
                              <w:pStyle w:val="TableParagraph"/>
                              <w:ind w:left="299"/>
                            </w:pPr>
                            <w:r>
                              <w:rPr>
                                <w:w w:val="105"/>
                              </w:rPr>
                              <w:t>Situação de rua</w:t>
                            </w:r>
                          </w:p>
                        </w:tc>
                        <w:tc>
                          <w:tcPr>
                            <w:tcW w:w="599" w:type="dxa"/>
                          </w:tcPr>
                          <w:p w:rsidR="00B44E9A" w:rsidRDefault="000C0F24">
                            <w:pPr>
                              <w:pStyle w:val="TableParagraph"/>
                              <w:ind w:left="160"/>
                            </w:pPr>
                            <w:r>
                              <w:rPr>
                                <w:w w:val="105"/>
                              </w:rPr>
                              <w:t>26</w:t>
                            </w:r>
                          </w:p>
                        </w:tc>
                        <w:tc>
                          <w:tcPr>
                            <w:tcW w:w="700" w:type="dxa"/>
                          </w:tcPr>
                          <w:p w:rsidR="00B44E9A" w:rsidRDefault="000C0F24">
                            <w:pPr>
                              <w:pStyle w:val="TableParagraph"/>
                              <w:ind w:left="212"/>
                            </w:pPr>
                            <w:r>
                              <w:rPr>
                                <w:w w:val="105"/>
                              </w:rPr>
                              <w:t>5,0</w:t>
                            </w:r>
                          </w:p>
                        </w:tc>
                      </w:tr>
                      <w:tr w:rsidR="00B44E9A">
                        <w:trPr>
                          <w:trHeight w:hRule="exact" w:val="364"/>
                        </w:trPr>
                        <w:tc>
                          <w:tcPr>
                            <w:tcW w:w="6430" w:type="dxa"/>
                          </w:tcPr>
                          <w:p w:rsidR="00B44E9A" w:rsidRDefault="000C0F24">
                            <w:pPr>
                              <w:pStyle w:val="TableParagraph"/>
                              <w:ind w:left="299"/>
                            </w:pPr>
                            <w:r>
                              <w:rPr>
                                <w:w w:val="105"/>
                              </w:rPr>
                              <w:t>Endereço conhecido</w:t>
                            </w:r>
                          </w:p>
                        </w:tc>
                        <w:tc>
                          <w:tcPr>
                            <w:tcW w:w="599" w:type="dxa"/>
                          </w:tcPr>
                          <w:p w:rsidR="00B44E9A" w:rsidRDefault="000C0F24">
                            <w:pPr>
                              <w:pStyle w:val="TableParagraph"/>
                              <w:ind w:left="103"/>
                            </w:pPr>
                            <w:r>
                              <w:rPr>
                                <w:w w:val="105"/>
                              </w:rPr>
                              <w:t>453</w:t>
                            </w:r>
                          </w:p>
                        </w:tc>
                        <w:tc>
                          <w:tcPr>
                            <w:tcW w:w="700" w:type="dxa"/>
                          </w:tcPr>
                          <w:p w:rsidR="00B44E9A" w:rsidRDefault="000C0F24">
                            <w:pPr>
                              <w:pStyle w:val="TableParagraph"/>
                              <w:ind w:left="155"/>
                            </w:pPr>
                            <w:r>
                              <w:rPr>
                                <w:w w:val="105"/>
                              </w:rPr>
                              <w:t>87,3</w:t>
                            </w:r>
                          </w:p>
                        </w:tc>
                      </w:tr>
                    </w:tbl>
                    <w:p w:rsidR="00B44E9A" w:rsidRDefault="00B44E9A">
                      <w:pPr>
                        <w:pStyle w:val="Corpodetexto"/>
                        <w:ind w:left="0"/>
                      </w:pPr>
                    </w:p>
                  </w:txbxContent>
                </v:textbox>
                <w10:wrap anchorx="page"/>
              </v:shape>
            </w:pict>
          </mc:Fallback>
        </mc:AlternateContent>
      </w:r>
      <w:r>
        <w:t>5</w:t>
      </w:r>
      <w:proofErr w:type="gramStart"/>
      <w:r>
        <w:t>,8</w:t>
      </w:r>
      <w:proofErr w:type="gramEnd"/>
    </w:p>
    <w:p w:rsidR="00B44E9A" w:rsidRDefault="00B44E9A">
      <w:pPr>
        <w:pStyle w:val="Corpodetexto"/>
        <w:ind w:left="0"/>
        <w:rPr>
          <w:sz w:val="20"/>
        </w:rPr>
      </w:pPr>
    </w:p>
    <w:p w:rsidR="00B44E9A" w:rsidRDefault="00B44E9A">
      <w:pPr>
        <w:pStyle w:val="Corpodetexto"/>
        <w:ind w:left="0"/>
        <w:rPr>
          <w:sz w:val="20"/>
        </w:rPr>
      </w:pPr>
    </w:p>
    <w:p w:rsidR="00B44E9A" w:rsidRDefault="00B44E9A">
      <w:pPr>
        <w:pStyle w:val="Corpodetexto"/>
        <w:ind w:left="0"/>
        <w:rPr>
          <w:sz w:val="20"/>
        </w:rPr>
      </w:pPr>
    </w:p>
    <w:p w:rsidR="00B44E9A" w:rsidRDefault="00B44E9A">
      <w:pPr>
        <w:pStyle w:val="Corpodetexto"/>
        <w:ind w:left="0"/>
        <w:rPr>
          <w:sz w:val="20"/>
        </w:rPr>
      </w:pPr>
    </w:p>
    <w:p w:rsidR="00B44E9A" w:rsidRDefault="00B44E9A">
      <w:pPr>
        <w:pStyle w:val="Corpodetexto"/>
        <w:ind w:left="0"/>
        <w:rPr>
          <w:sz w:val="20"/>
        </w:rPr>
      </w:pPr>
    </w:p>
    <w:p w:rsidR="00B44E9A" w:rsidRDefault="00B44E9A">
      <w:pPr>
        <w:pStyle w:val="Corpodetexto"/>
        <w:ind w:left="0"/>
        <w:rPr>
          <w:sz w:val="20"/>
        </w:rPr>
      </w:pPr>
    </w:p>
    <w:p w:rsidR="00B44E9A" w:rsidRDefault="00B44E9A">
      <w:pPr>
        <w:pStyle w:val="Corpodetexto"/>
        <w:ind w:left="0"/>
        <w:rPr>
          <w:sz w:val="20"/>
        </w:rPr>
      </w:pPr>
    </w:p>
    <w:p w:rsidR="00B44E9A" w:rsidRDefault="00B44E9A">
      <w:pPr>
        <w:pStyle w:val="Corpodetexto"/>
        <w:ind w:left="0"/>
        <w:rPr>
          <w:sz w:val="20"/>
        </w:rPr>
      </w:pPr>
    </w:p>
    <w:p w:rsidR="00B44E9A" w:rsidRDefault="00B44E9A">
      <w:pPr>
        <w:pStyle w:val="Corpodetexto"/>
        <w:ind w:left="0"/>
        <w:rPr>
          <w:sz w:val="20"/>
        </w:rPr>
      </w:pPr>
    </w:p>
    <w:p w:rsidR="00B44E9A" w:rsidRDefault="00B44E9A">
      <w:pPr>
        <w:pStyle w:val="Corpodetexto"/>
        <w:ind w:left="0"/>
        <w:rPr>
          <w:sz w:val="20"/>
        </w:rPr>
      </w:pPr>
    </w:p>
    <w:p w:rsidR="00B44E9A" w:rsidRDefault="00B44E9A">
      <w:pPr>
        <w:pStyle w:val="Corpodetexto"/>
        <w:ind w:left="0"/>
        <w:rPr>
          <w:sz w:val="20"/>
        </w:rPr>
      </w:pPr>
    </w:p>
    <w:p w:rsidR="00B44E9A" w:rsidRDefault="00B44E9A">
      <w:pPr>
        <w:pStyle w:val="Corpodetexto"/>
        <w:ind w:left="0"/>
        <w:rPr>
          <w:sz w:val="20"/>
        </w:rPr>
      </w:pPr>
    </w:p>
    <w:p w:rsidR="00B44E9A" w:rsidRDefault="000C0F24">
      <w:pPr>
        <w:pStyle w:val="Corpodetexto"/>
        <w:spacing w:before="4"/>
        <w:ind w:left="0"/>
        <w:rPr>
          <w:sz w:val="26"/>
        </w:rPr>
      </w:pPr>
      <w:r>
        <w:rPr>
          <w:noProof/>
          <w:lang w:val="pt-BR" w:eastAsia="pt-BR"/>
        </w:rPr>
        <mc:AlternateContent>
          <mc:Choice Requires="wpg">
            <w:drawing>
              <wp:anchor distT="0" distB="0" distL="0" distR="0" simplePos="0" relativeHeight="1048" behindDoc="0" locked="0" layoutInCell="1" allowOverlap="1">
                <wp:simplePos x="0" y="0"/>
                <wp:positionH relativeFrom="page">
                  <wp:posOffset>893445</wp:posOffset>
                </wp:positionH>
                <wp:positionV relativeFrom="paragraph">
                  <wp:posOffset>217805</wp:posOffset>
                </wp:positionV>
                <wp:extent cx="4899025" cy="12065"/>
                <wp:effectExtent l="7620" t="7620" r="8255" b="889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9025" cy="12065"/>
                          <a:chOff x="1407" y="343"/>
                          <a:chExt cx="7715" cy="19"/>
                        </a:xfrm>
                      </wpg:grpSpPr>
                      <wps:wsp>
                        <wps:cNvPr id="13" name="Line 15"/>
                        <wps:cNvCnPr>
                          <a:cxnSpLocks noChangeShapeType="1"/>
                        </wps:cNvCnPr>
                        <wps:spPr bwMode="auto">
                          <a:xfrm>
                            <a:off x="8452" y="352"/>
                            <a:ext cx="660" cy="0"/>
                          </a:xfrm>
                          <a:prstGeom prst="line">
                            <a:avLst/>
                          </a:prstGeom>
                          <a:noFill/>
                          <a:ln w="11976">
                            <a:solidFill>
                              <a:srgbClr val="000000"/>
                            </a:solidFill>
                            <a:round/>
                            <a:headEnd/>
                            <a:tailEnd/>
                          </a:ln>
                          <a:extLst>
                            <a:ext uri="{909E8E84-426E-40DD-AFC4-6F175D3DCCD1}">
                              <a14:hiddenFill xmlns:a14="http://schemas.microsoft.com/office/drawing/2010/main">
                                <a:noFill/>
                              </a14:hiddenFill>
                            </a:ext>
                          </a:extLst>
                        </wps:spPr>
                        <wps:bodyPr/>
                      </wps:wsp>
                      <wps:wsp>
                        <wps:cNvPr id="14" name="Line 14"/>
                        <wps:cNvCnPr>
                          <a:cxnSpLocks noChangeShapeType="1"/>
                        </wps:cNvCnPr>
                        <wps:spPr bwMode="auto">
                          <a:xfrm>
                            <a:off x="7754" y="352"/>
                            <a:ext cx="698" cy="0"/>
                          </a:xfrm>
                          <a:prstGeom prst="line">
                            <a:avLst/>
                          </a:prstGeom>
                          <a:noFill/>
                          <a:ln w="11976">
                            <a:solidFill>
                              <a:srgbClr val="000000"/>
                            </a:solidFill>
                            <a:round/>
                            <a:headEnd/>
                            <a:tailEnd/>
                          </a:ln>
                          <a:extLst>
                            <a:ext uri="{909E8E84-426E-40DD-AFC4-6F175D3DCCD1}">
                              <a14:hiddenFill xmlns:a14="http://schemas.microsoft.com/office/drawing/2010/main">
                                <a:noFill/>
                              </a14:hiddenFill>
                            </a:ext>
                          </a:extLst>
                        </wps:spPr>
                        <wps:bodyPr/>
                      </wps:wsp>
                      <wps:wsp>
                        <wps:cNvPr id="15" name="Line 13"/>
                        <wps:cNvCnPr>
                          <a:cxnSpLocks noChangeShapeType="1"/>
                        </wps:cNvCnPr>
                        <wps:spPr bwMode="auto">
                          <a:xfrm>
                            <a:off x="1416" y="352"/>
                            <a:ext cx="6338" cy="0"/>
                          </a:xfrm>
                          <a:prstGeom prst="line">
                            <a:avLst/>
                          </a:prstGeom>
                          <a:noFill/>
                          <a:ln w="1197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DCA14CA" id="Group 12" o:spid="_x0000_s1026" style="position:absolute;margin-left:70.35pt;margin-top:17.15pt;width:385.75pt;height:.95pt;z-index:1048;mso-wrap-distance-left:0;mso-wrap-distance-right:0;mso-position-horizontal-relative:page" coordorigin="1407,343" coordsize="771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">
                <v:line id="Line 15" o:spid="_x0000_s1027" style="position:absolute;visibility:visible;mso-wrap-style:square" from="8452,352" to="9112,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PhJMEAAADbAAAADwAAAGRycy9kb3ducmV2LnhtbERPzWoCMRC+F3yHMEJvNWuFKqtRRGpb&#10;e9LVBxg242ZxM1mTqLtv3xQKvc3H9zuLVWcbcScfascKxqMMBHHpdM2VgtNx+zIDESKyxsYxKegp&#10;wGo5eFpgrt2DD3QvYiVSCIccFZgY21zKUBqyGEauJU7c2XmLMUFfSe3xkcJtI1+z7E1arDk1GGxp&#10;Y6i8FDeroC2uzcf+075PN7tJ3Wffvt+ZqVLPw249BxGpi//iP/eXTvMn8PtLOkAu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4+EkwQAAANsAAAAPAAAAAAAAAAAAAAAA&#10;AKECAABkcnMvZG93bnJldi54bWxQSwUGAAAAAAQABAD5AAAAjwMAAAAA&#10;" strokeweight=".33267mm"/>
                <v:line id="Line 14" o:spid="_x0000_s1028" style="position:absolute;visibility:visible;mso-wrap-style:square" from="7754,352" to="8452,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p5UMEAAADbAAAADwAAAGRycy9kb3ducmV2LnhtbERPS27CMBDdV+IO1iB1VxzaClDAIIT6&#10;gxUEDjCKhzgiHqe2C8nta6RK3c3T+85i1dlGXMmH2rGC8SgDQVw6XXOl4HR8f5qBCBFZY+OYFPQU&#10;YLUcPCww1+7GB7oWsRIphEOOCkyMbS5lKA1ZDCPXEifu7LzFmKCvpPZ4S+G2kc9ZNpEWa04NBlva&#10;GCovxY9V0Bbfzcf+075NN9uXus92vt+aqVKPw249BxGpi//iP/eXTvNf4f5LOkAu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NCnlQwQAAANsAAAAPAAAAAAAAAAAAAAAA&#10;AKECAABkcnMvZG93bnJldi54bWxQSwUGAAAAAAQABAD5AAAAjwMAAAAA&#10;" strokeweight=".33267mm"/>
                <v:line id="Line 13" o:spid="_x0000_s1029" style="position:absolute;visibility:visible;mso-wrap-style:square" from="1416,352" to="7754,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bcy8EAAADbAAAADwAAAGRycy9kb3ducmV2LnhtbERPS27CMBDdV+IO1iB1VxxaFVDAIIT6&#10;gxUEDjCKhzgiHqe2C8nta6RK3c3T+85i1dlGXMmH2rGC8SgDQVw6XXOl4HR8f5qBCBFZY+OYFPQU&#10;YLUcPCww1+7GB7oWsRIphEOOCkyMbS5lKA1ZDCPXEifu7LzFmKCvpPZ4S+G2kc9ZNpEWa04NBlva&#10;GCovxY9V0Bbfzcf+075NN9uXus92vt+aqVKPw249BxGpi//iP/eXTvNf4f5LOkAu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iRtzLwQAAANsAAAAPAAAAAAAAAAAAAAAA&#10;AKECAABkcnMvZG93bnJldi54bWxQSwUGAAAAAAQABAD5AAAAjwMAAAAA&#10;" strokeweight=".33267mm"/>
                <w10:wrap type="topAndBottom" anchorx="page"/>
              </v:group>
            </w:pict>
          </mc:Fallback>
        </mc:AlternateContent>
      </w:r>
    </w:p>
    <w:p w:rsidR="00B44E9A" w:rsidRDefault="000C0F24">
      <w:pPr>
        <w:pStyle w:val="Ttulo1"/>
        <w:spacing w:before="0" w:line="365" w:lineRule="exact"/>
      </w:pPr>
      <w:r>
        <w:t>*O total é diferente entre algumas variáveis estudadas, pois foram</w:t>
      </w:r>
    </w:p>
    <w:p w:rsidR="00B44E9A" w:rsidRDefault="000C0F24">
      <w:pPr>
        <w:spacing w:before="5"/>
        <w:ind w:left="116"/>
        <w:rPr>
          <w:sz w:val="34"/>
        </w:rPr>
      </w:pPr>
      <w:proofErr w:type="gramStart"/>
      <w:r>
        <w:rPr>
          <w:sz w:val="34"/>
        </w:rPr>
        <w:t>excluídos</w:t>
      </w:r>
      <w:proofErr w:type="gramEnd"/>
      <w:r>
        <w:rPr>
          <w:sz w:val="34"/>
        </w:rPr>
        <w:t xml:space="preserve"> os casos não informados, ignorados e não registrados.</w:t>
      </w:r>
    </w:p>
    <w:p w:rsidR="00B44E9A" w:rsidRPr="00FC149D" w:rsidRDefault="00B44E9A">
      <w:pPr>
        <w:pStyle w:val="Corpodetexto"/>
        <w:ind w:left="0"/>
        <w:rPr>
          <w:sz w:val="20"/>
          <w:szCs w:val="20"/>
        </w:rPr>
      </w:pPr>
    </w:p>
    <w:p w:rsidR="00B44E9A" w:rsidRDefault="000C0F24">
      <w:pPr>
        <w:spacing w:before="1" w:after="8" w:line="242" w:lineRule="auto"/>
        <w:ind w:left="1040" w:hanging="925"/>
        <w:rPr>
          <w:sz w:val="34"/>
        </w:rPr>
      </w:pPr>
      <w:r>
        <w:rPr>
          <w:b/>
          <w:sz w:val="34"/>
        </w:rPr>
        <w:t xml:space="preserve">Tabela 2. </w:t>
      </w:r>
      <w:r>
        <w:rPr>
          <w:sz w:val="34"/>
        </w:rPr>
        <w:t>Caracterização de fatores relevantes no acolhimento do usuário no CAPS Ad III. Aparecida de Goiânia, 2014</w:t>
      </w:r>
    </w:p>
    <w:tbl>
      <w:tblPr>
        <w:tblStyle w:val="TableNormal"/>
        <w:tblW w:w="0" w:type="auto"/>
        <w:tblInd w:w="1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726"/>
        <w:gridCol w:w="3107"/>
        <w:gridCol w:w="655"/>
      </w:tblGrid>
      <w:tr w:rsidR="00B44E9A">
        <w:trPr>
          <w:trHeight w:hRule="exact" w:val="318"/>
        </w:trPr>
        <w:tc>
          <w:tcPr>
            <w:tcW w:w="4726" w:type="dxa"/>
            <w:tcBorders>
              <w:left w:val="nil"/>
              <w:bottom w:val="nil"/>
              <w:right w:val="nil"/>
            </w:tcBorders>
          </w:tcPr>
          <w:p w:rsidR="00B44E9A" w:rsidRDefault="000C0F24">
            <w:pPr>
              <w:pStyle w:val="TableParagraph"/>
              <w:spacing w:before="21"/>
              <w:ind w:left="18"/>
            </w:pPr>
            <w:r>
              <w:rPr>
                <w:w w:val="105"/>
              </w:rPr>
              <w:t>Variáveis</w:t>
            </w:r>
          </w:p>
        </w:tc>
        <w:tc>
          <w:tcPr>
            <w:tcW w:w="3107" w:type="dxa"/>
            <w:tcBorders>
              <w:left w:val="nil"/>
              <w:bottom w:val="nil"/>
              <w:right w:val="nil"/>
            </w:tcBorders>
          </w:tcPr>
          <w:p w:rsidR="00B44E9A" w:rsidRDefault="000C0F24">
            <w:pPr>
              <w:pStyle w:val="TableParagraph"/>
              <w:spacing w:before="21"/>
              <w:ind w:right="326"/>
              <w:jc w:val="right"/>
            </w:pPr>
            <w:r>
              <w:rPr>
                <w:w w:val="102"/>
              </w:rPr>
              <w:t>N</w:t>
            </w:r>
          </w:p>
        </w:tc>
        <w:tc>
          <w:tcPr>
            <w:tcW w:w="655" w:type="dxa"/>
            <w:tcBorders>
              <w:left w:val="nil"/>
              <w:bottom w:val="nil"/>
              <w:right w:val="nil"/>
            </w:tcBorders>
          </w:tcPr>
          <w:p w:rsidR="00B44E9A" w:rsidRDefault="000C0F24">
            <w:pPr>
              <w:pStyle w:val="TableParagraph"/>
              <w:spacing w:before="21"/>
              <w:ind w:left="344"/>
            </w:pPr>
            <w:r>
              <w:rPr>
                <w:w w:val="102"/>
              </w:rPr>
              <w:t>%</w:t>
            </w:r>
          </w:p>
        </w:tc>
      </w:tr>
      <w:tr w:rsidR="00B44E9A">
        <w:trPr>
          <w:trHeight w:hRule="exact" w:val="302"/>
        </w:trPr>
        <w:tc>
          <w:tcPr>
            <w:tcW w:w="4726" w:type="dxa"/>
            <w:tcBorders>
              <w:top w:val="nil"/>
              <w:left w:val="nil"/>
              <w:bottom w:val="nil"/>
              <w:right w:val="nil"/>
            </w:tcBorders>
          </w:tcPr>
          <w:p w:rsidR="00B44E9A" w:rsidRDefault="000C0F24">
            <w:pPr>
              <w:pStyle w:val="TableParagraph"/>
              <w:ind w:left="18"/>
            </w:pPr>
            <w:r>
              <w:t>Antecedentes  familiares</w:t>
            </w:r>
          </w:p>
        </w:tc>
        <w:tc>
          <w:tcPr>
            <w:tcW w:w="3107" w:type="dxa"/>
            <w:tcBorders>
              <w:top w:val="nil"/>
              <w:left w:val="nil"/>
              <w:bottom w:val="nil"/>
              <w:right w:val="nil"/>
            </w:tcBorders>
          </w:tcPr>
          <w:p w:rsidR="00B44E9A" w:rsidRDefault="00B44E9A"/>
        </w:tc>
        <w:tc>
          <w:tcPr>
            <w:tcW w:w="655" w:type="dxa"/>
            <w:tcBorders>
              <w:top w:val="nil"/>
              <w:left w:val="nil"/>
              <w:bottom w:val="nil"/>
              <w:right w:val="nil"/>
            </w:tcBorders>
          </w:tcPr>
          <w:p w:rsidR="00B44E9A" w:rsidRDefault="00B44E9A"/>
        </w:tc>
      </w:tr>
      <w:tr w:rsidR="00B44E9A">
        <w:trPr>
          <w:trHeight w:hRule="exact" w:val="302"/>
        </w:trPr>
        <w:tc>
          <w:tcPr>
            <w:tcW w:w="4726" w:type="dxa"/>
            <w:tcBorders>
              <w:top w:val="nil"/>
              <w:left w:val="nil"/>
              <w:bottom w:val="nil"/>
              <w:right w:val="nil"/>
            </w:tcBorders>
          </w:tcPr>
          <w:p w:rsidR="00B44E9A" w:rsidRDefault="000C0F24">
            <w:pPr>
              <w:pStyle w:val="TableParagraph"/>
              <w:ind w:left="282"/>
            </w:pPr>
            <w:r>
              <w:rPr>
                <w:w w:val="105"/>
              </w:rPr>
              <w:t>Tabagismo</w:t>
            </w:r>
          </w:p>
        </w:tc>
        <w:tc>
          <w:tcPr>
            <w:tcW w:w="3107" w:type="dxa"/>
            <w:tcBorders>
              <w:top w:val="nil"/>
              <w:left w:val="nil"/>
              <w:bottom w:val="nil"/>
              <w:right w:val="nil"/>
            </w:tcBorders>
          </w:tcPr>
          <w:p w:rsidR="00B44E9A" w:rsidRDefault="000C0F24">
            <w:pPr>
              <w:pStyle w:val="TableParagraph"/>
              <w:ind w:right="238"/>
              <w:jc w:val="right"/>
            </w:pPr>
            <w:r>
              <w:t>191</w:t>
            </w:r>
          </w:p>
        </w:tc>
        <w:tc>
          <w:tcPr>
            <w:tcW w:w="655" w:type="dxa"/>
            <w:tcBorders>
              <w:top w:val="nil"/>
              <w:left w:val="nil"/>
              <w:bottom w:val="nil"/>
              <w:right w:val="nil"/>
            </w:tcBorders>
          </w:tcPr>
          <w:p w:rsidR="00B44E9A" w:rsidRDefault="000C0F24">
            <w:pPr>
              <w:pStyle w:val="TableParagraph"/>
              <w:ind w:left="240" w:right="-9"/>
            </w:pPr>
            <w:r>
              <w:rPr>
                <w:w w:val="105"/>
              </w:rPr>
              <w:t>36,8</w:t>
            </w:r>
          </w:p>
        </w:tc>
      </w:tr>
      <w:tr w:rsidR="00B44E9A">
        <w:trPr>
          <w:trHeight w:hRule="exact" w:val="302"/>
        </w:trPr>
        <w:tc>
          <w:tcPr>
            <w:tcW w:w="4726" w:type="dxa"/>
            <w:tcBorders>
              <w:top w:val="nil"/>
              <w:left w:val="nil"/>
              <w:bottom w:val="nil"/>
              <w:right w:val="nil"/>
            </w:tcBorders>
          </w:tcPr>
          <w:p w:rsidR="00B44E9A" w:rsidRDefault="000C0F24">
            <w:pPr>
              <w:pStyle w:val="TableParagraph"/>
              <w:ind w:left="282"/>
            </w:pPr>
            <w:r>
              <w:rPr>
                <w:w w:val="105"/>
              </w:rPr>
              <w:t>Álcool</w:t>
            </w:r>
          </w:p>
        </w:tc>
        <w:tc>
          <w:tcPr>
            <w:tcW w:w="3107" w:type="dxa"/>
            <w:tcBorders>
              <w:top w:val="nil"/>
              <w:left w:val="nil"/>
              <w:bottom w:val="nil"/>
              <w:right w:val="nil"/>
            </w:tcBorders>
          </w:tcPr>
          <w:p w:rsidR="00B44E9A" w:rsidRDefault="000C0F24">
            <w:pPr>
              <w:pStyle w:val="TableParagraph"/>
              <w:ind w:right="238"/>
              <w:jc w:val="right"/>
            </w:pPr>
            <w:r>
              <w:t>176</w:t>
            </w:r>
          </w:p>
        </w:tc>
        <w:tc>
          <w:tcPr>
            <w:tcW w:w="655" w:type="dxa"/>
            <w:tcBorders>
              <w:top w:val="nil"/>
              <w:left w:val="nil"/>
              <w:bottom w:val="nil"/>
              <w:right w:val="nil"/>
            </w:tcBorders>
          </w:tcPr>
          <w:p w:rsidR="00B44E9A" w:rsidRDefault="000C0F24">
            <w:pPr>
              <w:pStyle w:val="TableParagraph"/>
              <w:ind w:left="240" w:right="-9"/>
            </w:pPr>
            <w:r>
              <w:rPr>
                <w:w w:val="105"/>
              </w:rPr>
              <w:t>33,9</w:t>
            </w:r>
          </w:p>
        </w:tc>
      </w:tr>
      <w:tr w:rsidR="00B44E9A">
        <w:trPr>
          <w:trHeight w:hRule="exact" w:val="302"/>
        </w:trPr>
        <w:tc>
          <w:tcPr>
            <w:tcW w:w="4726" w:type="dxa"/>
            <w:tcBorders>
              <w:top w:val="nil"/>
              <w:left w:val="nil"/>
              <w:bottom w:val="nil"/>
              <w:right w:val="nil"/>
            </w:tcBorders>
          </w:tcPr>
          <w:p w:rsidR="00B44E9A" w:rsidRDefault="000C0F24">
            <w:pPr>
              <w:pStyle w:val="TableParagraph"/>
              <w:ind w:left="282"/>
            </w:pPr>
            <w:r>
              <w:rPr>
                <w:w w:val="105"/>
              </w:rPr>
              <w:t>Depressão</w:t>
            </w:r>
          </w:p>
        </w:tc>
        <w:tc>
          <w:tcPr>
            <w:tcW w:w="3107" w:type="dxa"/>
            <w:tcBorders>
              <w:top w:val="nil"/>
              <w:left w:val="nil"/>
              <w:bottom w:val="nil"/>
              <w:right w:val="nil"/>
            </w:tcBorders>
          </w:tcPr>
          <w:p w:rsidR="00B44E9A" w:rsidRDefault="000C0F24">
            <w:pPr>
              <w:pStyle w:val="TableParagraph"/>
              <w:ind w:right="295"/>
              <w:jc w:val="right"/>
            </w:pPr>
            <w:r>
              <w:t>74</w:t>
            </w:r>
          </w:p>
        </w:tc>
        <w:tc>
          <w:tcPr>
            <w:tcW w:w="655" w:type="dxa"/>
            <w:tcBorders>
              <w:top w:val="nil"/>
              <w:left w:val="nil"/>
              <w:bottom w:val="nil"/>
              <w:right w:val="nil"/>
            </w:tcBorders>
          </w:tcPr>
          <w:p w:rsidR="00B44E9A" w:rsidRDefault="000C0F24">
            <w:pPr>
              <w:pStyle w:val="TableParagraph"/>
              <w:ind w:left="240" w:right="-9"/>
            </w:pPr>
            <w:r>
              <w:rPr>
                <w:w w:val="105"/>
              </w:rPr>
              <w:t>14,3</w:t>
            </w:r>
          </w:p>
        </w:tc>
      </w:tr>
      <w:tr w:rsidR="00B44E9A">
        <w:trPr>
          <w:trHeight w:hRule="exact" w:val="302"/>
        </w:trPr>
        <w:tc>
          <w:tcPr>
            <w:tcW w:w="4726" w:type="dxa"/>
            <w:tcBorders>
              <w:top w:val="nil"/>
              <w:left w:val="nil"/>
              <w:bottom w:val="nil"/>
              <w:right w:val="nil"/>
            </w:tcBorders>
          </w:tcPr>
          <w:p w:rsidR="00B44E9A" w:rsidRDefault="000C0F24">
            <w:pPr>
              <w:pStyle w:val="TableParagraph"/>
              <w:ind w:left="282"/>
            </w:pPr>
            <w:r>
              <w:rPr>
                <w:w w:val="105"/>
              </w:rPr>
              <w:t>Homicídio</w:t>
            </w:r>
          </w:p>
        </w:tc>
        <w:tc>
          <w:tcPr>
            <w:tcW w:w="3107" w:type="dxa"/>
            <w:tcBorders>
              <w:top w:val="nil"/>
              <w:left w:val="nil"/>
              <w:bottom w:val="nil"/>
              <w:right w:val="nil"/>
            </w:tcBorders>
          </w:tcPr>
          <w:p w:rsidR="00B44E9A" w:rsidRDefault="000C0F24">
            <w:pPr>
              <w:pStyle w:val="TableParagraph"/>
              <w:ind w:right="295"/>
              <w:jc w:val="right"/>
            </w:pPr>
            <w:r>
              <w:t>19</w:t>
            </w:r>
          </w:p>
        </w:tc>
        <w:tc>
          <w:tcPr>
            <w:tcW w:w="655" w:type="dxa"/>
            <w:tcBorders>
              <w:top w:val="nil"/>
              <w:left w:val="nil"/>
              <w:bottom w:val="nil"/>
              <w:right w:val="nil"/>
            </w:tcBorders>
          </w:tcPr>
          <w:p w:rsidR="00B44E9A" w:rsidRDefault="000C0F24">
            <w:pPr>
              <w:pStyle w:val="TableParagraph"/>
              <w:ind w:left="297" w:right="-9"/>
            </w:pPr>
            <w:r>
              <w:rPr>
                <w:w w:val="105"/>
              </w:rPr>
              <w:t>3,7</w:t>
            </w:r>
          </w:p>
        </w:tc>
      </w:tr>
      <w:tr w:rsidR="00B44E9A">
        <w:trPr>
          <w:trHeight w:hRule="exact" w:val="302"/>
        </w:trPr>
        <w:tc>
          <w:tcPr>
            <w:tcW w:w="4726" w:type="dxa"/>
            <w:tcBorders>
              <w:top w:val="nil"/>
              <w:left w:val="nil"/>
              <w:bottom w:val="nil"/>
              <w:right w:val="nil"/>
            </w:tcBorders>
          </w:tcPr>
          <w:p w:rsidR="00B44E9A" w:rsidRDefault="000C0F24">
            <w:pPr>
              <w:pStyle w:val="TableParagraph"/>
              <w:ind w:left="282"/>
            </w:pPr>
            <w:r>
              <w:t>Transtorno mental</w:t>
            </w:r>
          </w:p>
        </w:tc>
        <w:tc>
          <w:tcPr>
            <w:tcW w:w="3107" w:type="dxa"/>
            <w:tcBorders>
              <w:top w:val="nil"/>
              <w:left w:val="nil"/>
              <w:bottom w:val="nil"/>
              <w:right w:val="nil"/>
            </w:tcBorders>
          </w:tcPr>
          <w:p w:rsidR="00B44E9A" w:rsidRDefault="000C0F24">
            <w:pPr>
              <w:pStyle w:val="TableParagraph"/>
              <w:ind w:right="295"/>
              <w:jc w:val="right"/>
            </w:pPr>
            <w:r>
              <w:t>32</w:t>
            </w:r>
          </w:p>
        </w:tc>
        <w:tc>
          <w:tcPr>
            <w:tcW w:w="655" w:type="dxa"/>
            <w:tcBorders>
              <w:top w:val="nil"/>
              <w:left w:val="nil"/>
              <w:bottom w:val="nil"/>
              <w:right w:val="nil"/>
            </w:tcBorders>
          </w:tcPr>
          <w:p w:rsidR="00B44E9A" w:rsidRDefault="000C0F24">
            <w:pPr>
              <w:pStyle w:val="TableParagraph"/>
              <w:ind w:left="297" w:right="-9"/>
            </w:pPr>
            <w:r>
              <w:rPr>
                <w:w w:val="105"/>
              </w:rPr>
              <w:t>6,2</w:t>
            </w:r>
          </w:p>
        </w:tc>
      </w:tr>
      <w:tr w:rsidR="00B44E9A">
        <w:trPr>
          <w:trHeight w:hRule="exact" w:val="302"/>
        </w:trPr>
        <w:tc>
          <w:tcPr>
            <w:tcW w:w="4726" w:type="dxa"/>
            <w:tcBorders>
              <w:top w:val="nil"/>
              <w:left w:val="nil"/>
              <w:bottom w:val="nil"/>
              <w:right w:val="nil"/>
            </w:tcBorders>
          </w:tcPr>
          <w:p w:rsidR="00B44E9A" w:rsidRDefault="000C0F24">
            <w:pPr>
              <w:pStyle w:val="TableParagraph"/>
              <w:ind w:left="282"/>
            </w:pPr>
            <w:r>
              <w:rPr>
                <w:w w:val="105"/>
              </w:rPr>
              <w:t>Suicídio</w:t>
            </w:r>
          </w:p>
        </w:tc>
        <w:tc>
          <w:tcPr>
            <w:tcW w:w="3107" w:type="dxa"/>
            <w:tcBorders>
              <w:top w:val="nil"/>
              <w:left w:val="nil"/>
              <w:bottom w:val="nil"/>
              <w:right w:val="nil"/>
            </w:tcBorders>
          </w:tcPr>
          <w:p w:rsidR="00B44E9A" w:rsidRDefault="000C0F24">
            <w:pPr>
              <w:pStyle w:val="TableParagraph"/>
              <w:ind w:right="295"/>
              <w:jc w:val="right"/>
            </w:pPr>
            <w:r>
              <w:t>40</w:t>
            </w:r>
          </w:p>
        </w:tc>
        <w:tc>
          <w:tcPr>
            <w:tcW w:w="655" w:type="dxa"/>
            <w:tcBorders>
              <w:top w:val="nil"/>
              <w:left w:val="nil"/>
              <w:bottom w:val="nil"/>
              <w:right w:val="nil"/>
            </w:tcBorders>
          </w:tcPr>
          <w:p w:rsidR="00B44E9A" w:rsidRDefault="000C0F24">
            <w:pPr>
              <w:pStyle w:val="TableParagraph"/>
              <w:ind w:left="297" w:right="-9"/>
            </w:pPr>
            <w:r>
              <w:rPr>
                <w:w w:val="105"/>
              </w:rPr>
              <w:t>7,7</w:t>
            </w:r>
          </w:p>
        </w:tc>
      </w:tr>
      <w:tr w:rsidR="00B44E9A">
        <w:trPr>
          <w:trHeight w:hRule="exact" w:val="364"/>
        </w:trPr>
        <w:tc>
          <w:tcPr>
            <w:tcW w:w="4726" w:type="dxa"/>
            <w:tcBorders>
              <w:top w:val="nil"/>
              <w:left w:val="nil"/>
              <w:bottom w:val="nil"/>
              <w:right w:val="nil"/>
            </w:tcBorders>
          </w:tcPr>
          <w:p w:rsidR="00B44E9A" w:rsidRDefault="000C0F24">
            <w:pPr>
              <w:pStyle w:val="TableParagraph"/>
              <w:ind w:left="282"/>
            </w:pPr>
            <w:r>
              <w:rPr>
                <w:w w:val="105"/>
              </w:rPr>
              <w:t>Outros antecedentes</w:t>
            </w:r>
          </w:p>
        </w:tc>
        <w:tc>
          <w:tcPr>
            <w:tcW w:w="3107" w:type="dxa"/>
            <w:tcBorders>
              <w:top w:val="nil"/>
              <w:left w:val="nil"/>
              <w:bottom w:val="nil"/>
              <w:right w:val="nil"/>
            </w:tcBorders>
          </w:tcPr>
          <w:p w:rsidR="00B44E9A" w:rsidRDefault="000C0F24">
            <w:pPr>
              <w:pStyle w:val="TableParagraph"/>
              <w:ind w:right="255"/>
              <w:jc w:val="right"/>
            </w:pPr>
            <w:r>
              <w:t>111</w:t>
            </w:r>
          </w:p>
        </w:tc>
        <w:tc>
          <w:tcPr>
            <w:tcW w:w="655" w:type="dxa"/>
            <w:tcBorders>
              <w:top w:val="nil"/>
              <w:left w:val="nil"/>
              <w:bottom w:val="nil"/>
              <w:right w:val="nil"/>
            </w:tcBorders>
          </w:tcPr>
          <w:p w:rsidR="00B44E9A" w:rsidRDefault="000C0F24">
            <w:pPr>
              <w:pStyle w:val="TableParagraph"/>
              <w:ind w:left="240" w:right="-9"/>
            </w:pPr>
            <w:r>
              <w:rPr>
                <w:w w:val="105"/>
              </w:rPr>
              <w:t>21,2</w:t>
            </w:r>
          </w:p>
        </w:tc>
      </w:tr>
    </w:tbl>
    <w:p w:rsidR="00B44E9A" w:rsidRDefault="00B44E9A">
      <w:pPr>
        <w:pStyle w:val="Corpodetexto"/>
        <w:spacing w:before="1"/>
        <w:ind w:left="0"/>
        <w:rPr>
          <w:sz w:val="12"/>
        </w:rPr>
      </w:pPr>
    </w:p>
    <w:p w:rsidR="00B44E9A" w:rsidRDefault="000C0F24">
      <w:pPr>
        <w:pStyle w:val="Corpodetexto"/>
        <w:spacing w:before="77"/>
        <w:ind w:left="135"/>
      </w:pPr>
      <w:r>
        <w:rPr>
          <w:w w:val="105"/>
        </w:rPr>
        <w:t>Iniciativa do comparecimento</w:t>
      </w:r>
    </w:p>
    <w:p w:rsidR="00B44E9A" w:rsidRDefault="000C0F24">
      <w:pPr>
        <w:pStyle w:val="Corpodetexto"/>
        <w:tabs>
          <w:tab w:val="left" w:pos="7425"/>
          <w:tab w:val="left" w:pos="8189"/>
        </w:tabs>
        <w:spacing w:before="49"/>
        <w:ind w:left="399"/>
      </w:pPr>
      <w:r>
        <w:rPr>
          <w:w w:val="105"/>
        </w:rPr>
        <w:t>Familiares</w:t>
      </w:r>
      <w:r>
        <w:rPr>
          <w:w w:val="105"/>
        </w:rPr>
        <w:tab/>
        <w:t>88</w:t>
      </w:r>
      <w:r>
        <w:rPr>
          <w:w w:val="105"/>
        </w:rPr>
        <w:tab/>
        <w:t>17</w:t>
      </w:r>
      <w:proofErr w:type="gramStart"/>
      <w:r>
        <w:rPr>
          <w:w w:val="105"/>
        </w:rPr>
        <w:t>,0</w:t>
      </w:r>
      <w:proofErr w:type="gramEnd"/>
    </w:p>
    <w:p w:rsidR="00B44E9A" w:rsidRDefault="00B44E9A">
      <w:pPr>
        <w:sectPr w:rsidR="00B44E9A">
          <w:type w:val="continuous"/>
          <w:pgSz w:w="11910" w:h="16840"/>
          <w:pgMar w:top="1380" w:right="1420" w:bottom="280" w:left="1300" w:header="720" w:footer="720" w:gutter="0"/>
          <w:cols w:space="720"/>
        </w:sectPr>
      </w:pPr>
    </w:p>
    <w:p w:rsidR="00B44E9A" w:rsidRDefault="000C0F24">
      <w:pPr>
        <w:pStyle w:val="Corpodetexto"/>
        <w:spacing w:before="49" w:line="249" w:lineRule="auto"/>
        <w:ind w:left="399" w:right="-18" w:firstLine="18"/>
      </w:pPr>
      <w:r>
        <w:rPr>
          <w:w w:val="105"/>
        </w:rPr>
        <w:lastRenderedPageBreak/>
        <w:t>O próprio usuário Informação</w:t>
      </w:r>
      <w:r>
        <w:rPr>
          <w:spacing w:val="-26"/>
          <w:w w:val="105"/>
        </w:rPr>
        <w:t xml:space="preserve"> </w:t>
      </w:r>
      <w:r>
        <w:rPr>
          <w:w w:val="105"/>
        </w:rPr>
        <w:t>não</w:t>
      </w:r>
      <w:r>
        <w:rPr>
          <w:spacing w:val="-26"/>
          <w:w w:val="105"/>
        </w:rPr>
        <w:t xml:space="preserve"> </w:t>
      </w:r>
      <w:r>
        <w:rPr>
          <w:w w:val="105"/>
        </w:rPr>
        <w:t>disponível</w:t>
      </w:r>
    </w:p>
    <w:p w:rsidR="00B44E9A" w:rsidRDefault="000C0F24">
      <w:pPr>
        <w:pStyle w:val="Corpodetexto"/>
        <w:spacing w:before="2"/>
        <w:ind w:left="0"/>
        <w:rPr>
          <w:sz w:val="27"/>
        </w:rPr>
      </w:pPr>
      <w:r>
        <w:br w:type="column"/>
      </w:r>
    </w:p>
    <w:p w:rsidR="00B44E9A" w:rsidRDefault="000C0F24">
      <w:pPr>
        <w:pStyle w:val="Corpodetexto"/>
        <w:ind w:left="399" w:right="-10"/>
      </w:pPr>
      <w:r>
        <w:t>206</w:t>
      </w:r>
    </w:p>
    <w:p w:rsidR="00B44E9A" w:rsidRDefault="000C0F24">
      <w:pPr>
        <w:spacing w:before="49"/>
        <w:ind w:left="20" w:right="-18"/>
      </w:pPr>
      <w:r>
        <w:br w:type="column"/>
      </w:r>
      <w:r>
        <w:lastRenderedPageBreak/>
        <w:t>118</w:t>
      </w:r>
    </w:p>
    <w:p w:rsidR="00B44E9A" w:rsidRDefault="000C0F24">
      <w:pPr>
        <w:pStyle w:val="Corpodetexto"/>
        <w:spacing w:before="49"/>
        <w:ind w:left="399"/>
      </w:pPr>
      <w:r>
        <w:br w:type="column"/>
      </w:r>
      <w:r>
        <w:rPr>
          <w:w w:val="105"/>
        </w:rPr>
        <w:lastRenderedPageBreak/>
        <w:t>22</w:t>
      </w:r>
      <w:proofErr w:type="gramStart"/>
      <w:r>
        <w:rPr>
          <w:w w:val="105"/>
        </w:rPr>
        <w:t>,7</w:t>
      </w:r>
      <w:proofErr w:type="gramEnd"/>
    </w:p>
    <w:p w:rsidR="00B44E9A" w:rsidRDefault="000C0F24">
      <w:pPr>
        <w:pStyle w:val="Corpodetexto"/>
        <w:spacing w:before="11"/>
        <w:ind w:left="399"/>
      </w:pPr>
      <w:r>
        <w:rPr>
          <w:w w:val="105"/>
        </w:rPr>
        <w:t>60</w:t>
      </w:r>
      <w:proofErr w:type="gramStart"/>
      <w:r>
        <w:rPr>
          <w:w w:val="105"/>
        </w:rPr>
        <w:t>,3</w:t>
      </w:r>
      <w:proofErr w:type="gramEnd"/>
    </w:p>
    <w:p w:rsidR="00B44E9A" w:rsidRDefault="00B44E9A">
      <w:pPr>
        <w:sectPr w:rsidR="00B44E9A">
          <w:type w:val="continuous"/>
          <w:pgSz w:w="11910" w:h="16840"/>
          <w:pgMar w:top="1380" w:right="1420" w:bottom="280" w:left="1300" w:header="720" w:footer="720" w:gutter="0"/>
          <w:cols w:num="4" w:space="720" w:equalWidth="0">
            <w:col w:w="2826" w:space="3748"/>
            <w:col w:w="739" w:space="40"/>
            <w:col w:w="352" w:space="85"/>
            <w:col w:w="1400"/>
          </w:cols>
        </w:sectPr>
      </w:pPr>
    </w:p>
    <w:tbl>
      <w:tblPr>
        <w:tblStyle w:val="TableNormal"/>
        <w:tblW w:w="0" w:type="auto"/>
        <w:tblInd w:w="100" w:type="dxa"/>
        <w:tblBorders>
          <w:top w:val="nil"/>
          <w:left w:val="nil"/>
          <w:bottom w:val="nil"/>
          <w:right w:val="nil"/>
          <w:insideH w:val="nil"/>
          <w:insideV w:val="nil"/>
        </w:tblBorders>
        <w:tblLayout w:type="fixed"/>
        <w:tblLook w:val="01E0" w:firstRow="1" w:lastRow="1" w:firstColumn="1" w:lastColumn="1" w:noHBand="0" w:noVBand="0"/>
      </w:tblPr>
      <w:tblGrid>
        <w:gridCol w:w="5135"/>
        <w:gridCol w:w="2714"/>
        <w:gridCol w:w="672"/>
      </w:tblGrid>
      <w:tr w:rsidR="00B44E9A">
        <w:trPr>
          <w:trHeight w:hRule="exact" w:val="364"/>
        </w:trPr>
        <w:tc>
          <w:tcPr>
            <w:tcW w:w="5135" w:type="dxa"/>
          </w:tcPr>
          <w:p w:rsidR="00B44E9A" w:rsidRDefault="000C0F24">
            <w:pPr>
              <w:pStyle w:val="TableParagraph"/>
              <w:spacing w:before="76"/>
              <w:ind w:left="35"/>
            </w:pPr>
            <w:r>
              <w:rPr>
                <w:w w:val="105"/>
              </w:rPr>
              <w:lastRenderedPageBreak/>
              <w:t>Motivo da ida ao serviço</w:t>
            </w:r>
          </w:p>
        </w:tc>
        <w:tc>
          <w:tcPr>
            <w:tcW w:w="3385" w:type="dxa"/>
            <w:gridSpan w:val="2"/>
          </w:tcPr>
          <w:p w:rsidR="00B44E9A" w:rsidRDefault="00B44E9A"/>
        </w:tc>
      </w:tr>
      <w:tr w:rsidR="00B44E9A">
        <w:trPr>
          <w:trHeight w:hRule="exact" w:val="302"/>
        </w:trPr>
        <w:tc>
          <w:tcPr>
            <w:tcW w:w="5135" w:type="dxa"/>
          </w:tcPr>
          <w:p w:rsidR="00B44E9A" w:rsidRDefault="000C0F24">
            <w:pPr>
              <w:pStyle w:val="TableParagraph"/>
              <w:ind w:left="299"/>
            </w:pPr>
            <w:r>
              <w:t>Demanda</w:t>
            </w:r>
            <w:r>
              <w:rPr>
                <w:spacing w:val="53"/>
              </w:rPr>
              <w:t xml:space="preserve"> </w:t>
            </w:r>
            <w:r>
              <w:t>espontânea</w:t>
            </w:r>
          </w:p>
        </w:tc>
        <w:tc>
          <w:tcPr>
            <w:tcW w:w="2714" w:type="dxa"/>
          </w:tcPr>
          <w:p w:rsidR="00B44E9A" w:rsidRDefault="000C0F24">
            <w:pPr>
              <w:pStyle w:val="TableParagraph"/>
              <w:ind w:left="2110" w:right="217"/>
              <w:jc w:val="center"/>
            </w:pPr>
            <w:r>
              <w:rPr>
                <w:w w:val="105"/>
              </w:rPr>
              <w:t>212</w:t>
            </w:r>
          </w:p>
        </w:tc>
        <w:tc>
          <w:tcPr>
            <w:tcW w:w="672" w:type="dxa"/>
          </w:tcPr>
          <w:p w:rsidR="00B44E9A" w:rsidRDefault="000C0F24">
            <w:pPr>
              <w:pStyle w:val="TableParagraph"/>
              <w:ind w:left="240"/>
            </w:pPr>
            <w:r>
              <w:rPr>
                <w:w w:val="105"/>
              </w:rPr>
              <w:t>41,0</w:t>
            </w:r>
          </w:p>
        </w:tc>
      </w:tr>
      <w:tr w:rsidR="00B44E9A">
        <w:trPr>
          <w:trHeight w:hRule="exact" w:val="302"/>
        </w:trPr>
        <w:tc>
          <w:tcPr>
            <w:tcW w:w="5135" w:type="dxa"/>
          </w:tcPr>
          <w:p w:rsidR="00B44E9A" w:rsidRDefault="000C0F24">
            <w:pPr>
              <w:pStyle w:val="TableParagraph"/>
              <w:ind w:left="299"/>
            </w:pPr>
            <w:r>
              <w:rPr>
                <w:w w:val="105"/>
              </w:rPr>
              <w:t>Moradia</w:t>
            </w:r>
          </w:p>
        </w:tc>
        <w:tc>
          <w:tcPr>
            <w:tcW w:w="2714" w:type="dxa"/>
          </w:tcPr>
          <w:p w:rsidR="00B44E9A" w:rsidRDefault="000C0F24">
            <w:pPr>
              <w:pStyle w:val="TableParagraph"/>
              <w:ind w:left="2110" w:right="217"/>
              <w:jc w:val="center"/>
            </w:pPr>
            <w:r>
              <w:rPr>
                <w:w w:val="105"/>
              </w:rPr>
              <w:t>48</w:t>
            </w:r>
          </w:p>
        </w:tc>
        <w:tc>
          <w:tcPr>
            <w:tcW w:w="672" w:type="dxa"/>
          </w:tcPr>
          <w:p w:rsidR="00B44E9A" w:rsidRDefault="000C0F24">
            <w:pPr>
              <w:pStyle w:val="TableParagraph"/>
              <w:ind w:left="297"/>
            </w:pPr>
            <w:r>
              <w:rPr>
                <w:w w:val="105"/>
              </w:rPr>
              <w:t>9,2</w:t>
            </w:r>
          </w:p>
        </w:tc>
      </w:tr>
      <w:tr w:rsidR="00B44E9A">
        <w:trPr>
          <w:trHeight w:hRule="exact" w:val="302"/>
        </w:trPr>
        <w:tc>
          <w:tcPr>
            <w:tcW w:w="5135" w:type="dxa"/>
          </w:tcPr>
          <w:p w:rsidR="00B44E9A" w:rsidRDefault="000C0F24">
            <w:pPr>
              <w:pStyle w:val="TableParagraph"/>
              <w:ind w:left="299"/>
            </w:pPr>
            <w:r>
              <w:t>Encaminhamento  judicial</w:t>
            </w:r>
          </w:p>
        </w:tc>
        <w:tc>
          <w:tcPr>
            <w:tcW w:w="2714" w:type="dxa"/>
          </w:tcPr>
          <w:p w:rsidR="00B44E9A" w:rsidRDefault="000C0F24">
            <w:pPr>
              <w:pStyle w:val="TableParagraph"/>
              <w:ind w:left="2110" w:right="217"/>
              <w:jc w:val="center"/>
            </w:pPr>
            <w:r>
              <w:rPr>
                <w:w w:val="105"/>
              </w:rPr>
              <w:t>28</w:t>
            </w:r>
          </w:p>
        </w:tc>
        <w:tc>
          <w:tcPr>
            <w:tcW w:w="672" w:type="dxa"/>
          </w:tcPr>
          <w:p w:rsidR="00B44E9A" w:rsidRDefault="000C0F24">
            <w:pPr>
              <w:pStyle w:val="TableParagraph"/>
              <w:ind w:left="297"/>
            </w:pPr>
            <w:r>
              <w:rPr>
                <w:w w:val="105"/>
              </w:rPr>
              <w:t>5,4</w:t>
            </w:r>
          </w:p>
        </w:tc>
      </w:tr>
      <w:tr w:rsidR="00B44E9A">
        <w:trPr>
          <w:trHeight w:hRule="exact" w:val="302"/>
        </w:trPr>
        <w:tc>
          <w:tcPr>
            <w:tcW w:w="5135" w:type="dxa"/>
          </w:tcPr>
          <w:p w:rsidR="00B44E9A" w:rsidRDefault="000C0F24">
            <w:pPr>
              <w:pStyle w:val="TableParagraph"/>
              <w:ind w:left="299"/>
            </w:pPr>
            <w:r>
              <w:rPr>
                <w:w w:val="105"/>
              </w:rPr>
              <w:t>Agressão física</w:t>
            </w:r>
          </w:p>
        </w:tc>
        <w:tc>
          <w:tcPr>
            <w:tcW w:w="2714" w:type="dxa"/>
          </w:tcPr>
          <w:p w:rsidR="00B44E9A" w:rsidRDefault="000C0F24">
            <w:pPr>
              <w:pStyle w:val="TableParagraph"/>
              <w:ind w:left="2110" w:right="217"/>
              <w:jc w:val="center"/>
            </w:pPr>
            <w:r>
              <w:rPr>
                <w:w w:val="105"/>
              </w:rPr>
              <w:t>19</w:t>
            </w:r>
          </w:p>
        </w:tc>
        <w:tc>
          <w:tcPr>
            <w:tcW w:w="672" w:type="dxa"/>
          </w:tcPr>
          <w:p w:rsidR="00B44E9A" w:rsidRDefault="000C0F24">
            <w:pPr>
              <w:pStyle w:val="TableParagraph"/>
              <w:ind w:left="297"/>
            </w:pPr>
            <w:r>
              <w:rPr>
                <w:w w:val="105"/>
              </w:rPr>
              <w:t>3,7</w:t>
            </w:r>
          </w:p>
        </w:tc>
      </w:tr>
      <w:tr w:rsidR="00B44E9A">
        <w:trPr>
          <w:trHeight w:hRule="exact" w:val="283"/>
        </w:trPr>
        <w:tc>
          <w:tcPr>
            <w:tcW w:w="5135" w:type="dxa"/>
          </w:tcPr>
          <w:p w:rsidR="00B44E9A" w:rsidRDefault="000C0F24">
            <w:pPr>
              <w:pStyle w:val="TableParagraph"/>
              <w:ind w:left="299"/>
            </w:pPr>
            <w:r>
              <w:rPr>
                <w:w w:val="105"/>
              </w:rPr>
              <w:t>Ameaças do ambiente em uso</w:t>
            </w:r>
          </w:p>
        </w:tc>
        <w:tc>
          <w:tcPr>
            <w:tcW w:w="2714" w:type="dxa"/>
          </w:tcPr>
          <w:p w:rsidR="00B44E9A" w:rsidRDefault="000C0F24">
            <w:pPr>
              <w:pStyle w:val="TableParagraph"/>
              <w:ind w:left="2101" w:right="217"/>
              <w:jc w:val="center"/>
            </w:pPr>
            <w:r>
              <w:rPr>
                <w:w w:val="105"/>
              </w:rPr>
              <w:t>11</w:t>
            </w:r>
          </w:p>
        </w:tc>
        <w:tc>
          <w:tcPr>
            <w:tcW w:w="672" w:type="dxa"/>
          </w:tcPr>
          <w:p w:rsidR="00B44E9A" w:rsidRDefault="000C0F24">
            <w:pPr>
              <w:pStyle w:val="TableParagraph"/>
              <w:ind w:left="297"/>
            </w:pPr>
            <w:r>
              <w:rPr>
                <w:w w:val="105"/>
              </w:rPr>
              <w:t>2,1</w:t>
            </w:r>
          </w:p>
        </w:tc>
      </w:tr>
      <w:tr w:rsidR="00B44E9A">
        <w:trPr>
          <w:trHeight w:hRule="exact" w:val="245"/>
        </w:trPr>
        <w:tc>
          <w:tcPr>
            <w:tcW w:w="5135" w:type="dxa"/>
          </w:tcPr>
          <w:p w:rsidR="00B44E9A" w:rsidRDefault="000C0F24">
            <w:pPr>
              <w:pStyle w:val="TableParagraph"/>
              <w:spacing w:before="0" w:line="249" w:lineRule="exact"/>
              <w:ind w:left="299"/>
            </w:pPr>
            <w:r>
              <w:rPr>
                <w:w w:val="105"/>
              </w:rPr>
              <w:t>Informação não disponível</w:t>
            </w:r>
          </w:p>
        </w:tc>
        <w:tc>
          <w:tcPr>
            <w:tcW w:w="2714" w:type="dxa"/>
          </w:tcPr>
          <w:p w:rsidR="00B44E9A" w:rsidRDefault="000C0F24">
            <w:pPr>
              <w:pStyle w:val="TableParagraph"/>
              <w:spacing w:before="0" w:line="249" w:lineRule="exact"/>
              <w:ind w:left="2110" w:right="217"/>
              <w:jc w:val="center"/>
            </w:pPr>
            <w:r>
              <w:rPr>
                <w:w w:val="105"/>
              </w:rPr>
              <w:t>201</w:t>
            </w:r>
          </w:p>
        </w:tc>
        <w:tc>
          <w:tcPr>
            <w:tcW w:w="672" w:type="dxa"/>
          </w:tcPr>
          <w:p w:rsidR="00B44E9A" w:rsidRDefault="000C0F24">
            <w:pPr>
              <w:pStyle w:val="TableParagraph"/>
              <w:spacing w:before="0" w:line="249" w:lineRule="exact"/>
              <w:ind w:left="240"/>
            </w:pPr>
            <w:r>
              <w:rPr>
                <w:w w:val="105"/>
              </w:rPr>
              <w:t>38,6</w:t>
            </w:r>
          </w:p>
        </w:tc>
      </w:tr>
      <w:tr w:rsidR="00B44E9A">
        <w:trPr>
          <w:trHeight w:hRule="exact" w:val="340"/>
        </w:trPr>
        <w:tc>
          <w:tcPr>
            <w:tcW w:w="5135" w:type="dxa"/>
          </w:tcPr>
          <w:p w:rsidR="00B44E9A" w:rsidRDefault="000C0F24">
            <w:pPr>
              <w:pStyle w:val="TableParagraph"/>
              <w:spacing w:before="52"/>
              <w:ind w:left="35"/>
            </w:pPr>
            <w:r>
              <w:rPr>
                <w:w w:val="105"/>
              </w:rPr>
              <w:t>Classificação da motivação pelos critérios de URICA</w:t>
            </w:r>
          </w:p>
        </w:tc>
        <w:tc>
          <w:tcPr>
            <w:tcW w:w="2714" w:type="dxa"/>
          </w:tcPr>
          <w:p w:rsidR="00B44E9A" w:rsidRDefault="00B44E9A"/>
        </w:tc>
        <w:tc>
          <w:tcPr>
            <w:tcW w:w="672" w:type="dxa"/>
          </w:tcPr>
          <w:p w:rsidR="00B44E9A" w:rsidRDefault="00B44E9A"/>
        </w:tc>
      </w:tr>
      <w:tr w:rsidR="00B44E9A">
        <w:trPr>
          <w:trHeight w:hRule="exact" w:val="302"/>
        </w:trPr>
        <w:tc>
          <w:tcPr>
            <w:tcW w:w="5135" w:type="dxa"/>
          </w:tcPr>
          <w:p w:rsidR="00B44E9A" w:rsidRDefault="000C0F24">
            <w:pPr>
              <w:pStyle w:val="TableParagraph"/>
              <w:ind w:left="299"/>
            </w:pPr>
            <w:r>
              <w:rPr>
                <w:w w:val="105"/>
              </w:rPr>
              <w:t>Recaída</w:t>
            </w:r>
          </w:p>
        </w:tc>
        <w:tc>
          <w:tcPr>
            <w:tcW w:w="2714" w:type="dxa"/>
          </w:tcPr>
          <w:p w:rsidR="00B44E9A" w:rsidRDefault="000C0F24">
            <w:pPr>
              <w:pStyle w:val="TableParagraph"/>
              <w:ind w:left="1893"/>
              <w:jc w:val="center"/>
            </w:pPr>
            <w:r>
              <w:rPr>
                <w:w w:val="102"/>
              </w:rPr>
              <w:t>1</w:t>
            </w:r>
          </w:p>
        </w:tc>
        <w:tc>
          <w:tcPr>
            <w:tcW w:w="672" w:type="dxa"/>
          </w:tcPr>
          <w:p w:rsidR="00B44E9A" w:rsidRDefault="000C0F24">
            <w:pPr>
              <w:pStyle w:val="TableParagraph"/>
              <w:ind w:left="297"/>
            </w:pPr>
            <w:r>
              <w:rPr>
                <w:w w:val="105"/>
              </w:rPr>
              <w:t>0,2</w:t>
            </w:r>
          </w:p>
        </w:tc>
      </w:tr>
      <w:tr w:rsidR="00B44E9A">
        <w:trPr>
          <w:trHeight w:hRule="exact" w:val="302"/>
        </w:trPr>
        <w:tc>
          <w:tcPr>
            <w:tcW w:w="5135" w:type="dxa"/>
          </w:tcPr>
          <w:p w:rsidR="00B44E9A" w:rsidRDefault="000C0F24">
            <w:pPr>
              <w:pStyle w:val="TableParagraph"/>
              <w:ind w:left="299"/>
            </w:pPr>
            <w:r>
              <w:rPr>
                <w:w w:val="105"/>
              </w:rPr>
              <w:t>Pré-contemplação</w:t>
            </w:r>
          </w:p>
        </w:tc>
        <w:tc>
          <w:tcPr>
            <w:tcW w:w="2714" w:type="dxa"/>
          </w:tcPr>
          <w:p w:rsidR="00B44E9A" w:rsidRDefault="000C0F24">
            <w:pPr>
              <w:pStyle w:val="TableParagraph"/>
              <w:ind w:left="2110" w:right="217"/>
              <w:jc w:val="center"/>
            </w:pPr>
            <w:r>
              <w:rPr>
                <w:w w:val="105"/>
              </w:rPr>
              <w:t>73</w:t>
            </w:r>
          </w:p>
        </w:tc>
        <w:tc>
          <w:tcPr>
            <w:tcW w:w="672" w:type="dxa"/>
          </w:tcPr>
          <w:p w:rsidR="00B44E9A" w:rsidRDefault="000C0F24">
            <w:pPr>
              <w:pStyle w:val="TableParagraph"/>
              <w:ind w:left="240"/>
            </w:pPr>
            <w:r>
              <w:rPr>
                <w:w w:val="105"/>
              </w:rPr>
              <w:t>14,1</w:t>
            </w:r>
          </w:p>
        </w:tc>
      </w:tr>
      <w:tr w:rsidR="00B44E9A">
        <w:trPr>
          <w:trHeight w:hRule="exact" w:val="302"/>
        </w:trPr>
        <w:tc>
          <w:tcPr>
            <w:tcW w:w="5135" w:type="dxa"/>
          </w:tcPr>
          <w:p w:rsidR="00B44E9A" w:rsidRDefault="000C0F24">
            <w:pPr>
              <w:pStyle w:val="TableParagraph"/>
              <w:ind w:left="299"/>
            </w:pPr>
            <w:r>
              <w:rPr>
                <w:w w:val="105"/>
              </w:rPr>
              <w:t>Contemplação</w:t>
            </w:r>
          </w:p>
        </w:tc>
        <w:tc>
          <w:tcPr>
            <w:tcW w:w="2714" w:type="dxa"/>
          </w:tcPr>
          <w:p w:rsidR="00B44E9A" w:rsidRDefault="000C0F24">
            <w:pPr>
              <w:pStyle w:val="TableParagraph"/>
              <w:ind w:left="2110" w:right="217"/>
              <w:jc w:val="center"/>
            </w:pPr>
            <w:r>
              <w:rPr>
                <w:w w:val="105"/>
              </w:rPr>
              <w:t>177</w:t>
            </w:r>
          </w:p>
        </w:tc>
        <w:tc>
          <w:tcPr>
            <w:tcW w:w="672" w:type="dxa"/>
          </w:tcPr>
          <w:p w:rsidR="00B44E9A" w:rsidRDefault="000C0F24">
            <w:pPr>
              <w:pStyle w:val="TableParagraph"/>
              <w:ind w:left="240"/>
            </w:pPr>
            <w:r>
              <w:rPr>
                <w:w w:val="105"/>
              </w:rPr>
              <w:t>34,1</w:t>
            </w:r>
          </w:p>
        </w:tc>
      </w:tr>
      <w:tr w:rsidR="00B44E9A">
        <w:trPr>
          <w:trHeight w:hRule="exact" w:val="302"/>
        </w:trPr>
        <w:tc>
          <w:tcPr>
            <w:tcW w:w="5135" w:type="dxa"/>
          </w:tcPr>
          <w:p w:rsidR="00B44E9A" w:rsidRDefault="000C0F24">
            <w:pPr>
              <w:pStyle w:val="TableParagraph"/>
              <w:ind w:left="299"/>
            </w:pPr>
            <w:r>
              <w:rPr>
                <w:w w:val="105"/>
              </w:rPr>
              <w:t>Preparação pra mudança</w:t>
            </w:r>
          </w:p>
        </w:tc>
        <w:tc>
          <w:tcPr>
            <w:tcW w:w="2714" w:type="dxa"/>
          </w:tcPr>
          <w:p w:rsidR="00B44E9A" w:rsidRDefault="000C0F24">
            <w:pPr>
              <w:pStyle w:val="TableParagraph"/>
              <w:ind w:left="2110" w:right="217"/>
              <w:jc w:val="center"/>
            </w:pPr>
            <w:r>
              <w:rPr>
                <w:w w:val="105"/>
              </w:rPr>
              <w:t>18</w:t>
            </w:r>
          </w:p>
        </w:tc>
        <w:tc>
          <w:tcPr>
            <w:tcW w:w="672" w:type="dxa"/>
          </w:tcPr>
          <w:p w:rsidR="00B44E9A" w:rsidRDefault="000C0F24">
            <w:pPr>
              <w:pStyle w:val="TableParagraph"/>
              <w:ind w:left="297"/>
            </w:pPr>
            <w:r>
              <w:rPr>
                <w:w w:val="105"/>
              </w:rPr>
              <w:t>3,5</w:t>
            </w:r>
          </w:p>
        </w:tc>
      </w:tr>
      <w:tr w:rsidR="00B44E9A">
        <w:trPr>
          <w:trHeight w:hRule="exact" w:val="302"/>
        </w:trPr>
        <w:tc>
          <w:tcPr>
            <w:tcW w:w="5135" w:type="dxa"/>
          </w:tcPr>
          <w:p w:rsidR="00B44E9A" w:rsidRDefault="000C0F24">
            <w:pPr>
              <w:pStyle w:val="TableParagraph"/>
              <w:ind w:left="299"/>
            </w:pPr>
            <w:r>
              <w:rPr>
                <w:w w:val="105"/>
              </w:rPr>
              <w:t>Ação</w:t>
            </w:r>
          </w:p>
        </w:tc>
        <w:tc>
          <w:tcPr>
            <w:tcW w:w="2714" w:type="dxa"/>
          </w:tcPr>
          <w:p w:rsidR="00B44E9A" w:rsidRDefault="000C0F24">
            <w:pPr>
              <w:pStyle w:val="TableParagraph"/>
              <w:ind w:left="1893"/>
              <w:jc w:val="center"/>
            </w:pPr>
            <w:r>
              <w:rPr>
                <w:w w:val="102"/>
              </w:rPr>
              <w:t>3</w:t>
            </w:r>
          </w:p>
        </w:tc>
        <w:tc>
          <w:tcPr>
            <w:tcW w:w="672" w:type="dxa"/>
          </w:tcPr>
          <w:p w:rsidR="00B44E9A" w:rsidRDefault="000C0F24">
            <w:pPr>
              <w:pStyle w:val="TableParagraph"/>
              <w:ind w:left="297"/>
            </w:pPr>
            <w:r>
              <w:rPr>
                <w:w w:val="105"/>
              </w:rPr>
              <w:t>0,6</w:t>
            </w:r>
          </w:p>
        </w:tc>
      </w:tr>
      <w:tr w:rsidR="00B44E9A">
        <w:trPr>
          <w:trHeight w:hRule="exact" w:val="283"/>
        </w:trPr>
        <w:tc>
          <w:tcPr>
            <w:tcW w:w="5135" w:type="dxa"/>
          </w:tcPr>
          <w:p w:rsidR="00B44E9A" w:rsidRDefault="000C0F24">
            <w:pPr>
              <w:pStyle w:val="TableParagraph"/>
              <w:ind w:left="299"/>
            </w:pPr>
            <w:r>
              <w:rPr>
                <w:w w:val="105"/>
              </w:rPr>
              <w:t>Manutenção</w:t>
            </w:r>
          </w:p>
        </w:tc>
        <w:tc>
          <w:tcPr>
            <w:tcW w:w="2714" w:type="dxa"/>
          </w:tcPr>
          <w:p w:rsidR="00B44E9A" w:rsidRDefault="000C0F24">
            <w:pPr>
              <w:pStyle w:val="TableParagraph"/>
              <w:ind w:left="1893"/>
              <w:jc w:val="center"/>
            </w:pPr>
            <w:r>
              <w:rPr>
                <w:w w:val="102"/>
              </w:rPr>
              <w:t>2</w:t>
            </w:r>
          </w:p>
        </w:tc>
        <w:tc>
          <w:tcPr>
            <w:tcW w:w="672" w:type="dxa"/>
          </w:tcPr>
          <w:p w:rsidR="00B44E9A" w:rsidRDefault="000C0F24">
            <w:pPr>
              <w:pStyle w:val="TableParagraph"/>
              <w:ind w:left="297"/>
            </w:pPr>
            <w:r>
              <w:rPr>
                <w:w w:val="105"/>
              </w:rPr>
              <w:t>0,4</w:t>
            </w:r>
          </w:p>
        </w:tc>
      </w:tr>
      <w:tr w:rsidR="00B44E9A">
        <w:trPr>
          <w:trHeight w:hRule="exact" w:val="286"/>
        </w:trPr>
        <w:tc>
          <w:tcPr>
            <w:tcW w:w="5135" w:type="dxa"/>
            <w:tcBorders>
              <w:bottom w:val="single" w:sz="8" w:space="0" w:color="000000"/>
            </w:tcBorders>
          </w:tcPr>
          <w:p w:rsidR="00B44E9A" w:rsidRDefault="000C0F24">
            <w:pPr>
              <w:pStyle w:val="TableParagraph"/>
              <w:spacing w:before="0" w:line="249" w:lineRule="exact"/>
              <w:ind w:left="299"/>
            </w:pPr>
            <w:r>
              <w:rPr>
                <w:w w:val="105"/>
              </w:rPr>
              <w:t>Informação não disponível</w:t>
            </w:r>
          </w:p>
        </w:tc>
        <w:tc>
          <w:tcPr>
            <w:tcW w:w="2714" w:type="dxa"/>
            <w:tcBorders>
              <w:bottom w:val="single" w:sz="8" w:space="0" w:color="000000"/>
            </w:tcBorders>
          </w:tcPr>
          <w:p w:rsidR="00B44E9A" w:rsidRDefault="000C0F24">
            <w:pPr>
              <w:pStyle w:val="TableParagraph"/>
              <w:spacing w:before="0" w:line="249" w:lineRule="exact"/>
              <w:ind w:left="2110" w:right="217"/>
              <w:jc w:val="center"/>
            </w:pPr>
            <w:r>
              <w:rPr>
                <w:w w:val="105"/>
              </w:rPr>
              <w:t>245</w:t>
            </w:r>
          </w:p>
        </w:tc>
        <w:tc>
          <w:tcPr>
            <w:tcW w:w="672" w:type="dxa"/>
            <w:tcBorders>
              <w:bottom w:val="single" w:sz="8" w:space="0" w:color="000000"/>
            </w:tcBorders>
          </w:tcPr>
          <w:p w:rsidR="00B44E9A" w:rsidRDefault="000C0F24">
            <w:pPr>
              <w:pStyle w:val="TableParagraph"/>
              <w:spacing w:before="0" w:line="249" w:lineRule="exact"/>
              <w:ind w:left="240"/>
            </w:pPr>
            <w:r>
              <w:rPr>
                <w:w w:val="105"/>
              </w:rPr>
              <w:t>47,7</w:t>
            </w:r>
          </w:p>
        </w:tc>
      </w:tr>
    </w:tbl>
    <w:p w:rsidR="00B44E9A" w:rsidRDefault="00B44E9A">
      <w:pPr>
        <w:pStyle w:val="Corpodetexto"/>
        <w:ind w:left="0"/>
        <w:rPr>
          <w:sz w:val="20"/>
        </w:rPr>
      </w:pPr>
    </w:p>
    <w:p w:rsidR="00B44E9A" w:rsidRDefault="00B44E9A">
      <w:pPr>
        <w:pStyle w:val="Corpodetexto"/>
        <w:spacing w:before="2"/>
        <w:ind w:left="0"/>
        <w:rPr>
          <w:sz w:val="27"/>
        </w:rPr>
      </w:pPr>
    </w:p>
    <w:p w:rsidR="00B44E9A" w:rsidRDefault="000C0F24">
      <w:pPr>
        <w:pStyle w:val="Corpodetexto"/>
        <w:spacing w:before="77" w:line="249" w:lineRule="auto"/>
        <w:ind w:firstLine="660"/>
      </w:pPr>
      <w:r>
        <w:rPr>
          <w:w w:val="105"/>
        </w:rPr>
        <w:t>As drogas de predileção e os serviços de atendimento anteriores à procura pelo CAPS estão apresentados nas Tabelas 3 e 4.</w:t>
      </w:r>
    </w:p>
    <w:p w:rsidR="00B44E9A" w:rsidRDefault="000C0F24">
      <w:pPr>
        <w:pStyle w:val="Ttulo1"/>
        <w:spacing w:before="115" w:line="242" w:lineRule="auto"/>
        <w:ind w:left="1040" w:hanging="925"/>
      </w:pPr>
      <w:r>
        <w:rPr>
          <w:b/>
        </w:rPr>
        <w:t>Tabela 3</w:t>
      </w:r>
      <w:r>
        <w:t xml:space="preserve">. Usuários atendidos no CAPS Ad III de acordo com a droga de predileção e o tempo médio de </w:t>
      </w:r>
      <w:proofErr w:type="gramStart"/>
      <w:r>
        <w:t>uso</w:t>
      </w:r>
      <w:proofErr w:type="gramEnd"/>
      <w:r>
        <w:t>. Aparecida de Goiânia, 2014</w:t>
      </w:r>
    </w:p>
    <w:p w:rsidR="00B44E9A" w:rsidRDefault="000C0F24">
      <w:pPr>
        <w:pStyle w:val="Corpodetexto"/>
        <w:spacing w:line="20" w:lineRule="exact"/>
        <w:ind w:left="106"/>
        <w:rPr>
          <w:sz w:val="2"/>
        </w:rPr>
      </w:pPr>
      <w:r>
        <w:rPr>
          <w:noProof/>
          <w:sz w:val="2"/>
          <w:lang w:val="pt-BR" w:eastAsia="pt-BR"/>
        </w:rPr>
        <mc:AlternateContent>
          <mc:Choice Requires="wpg">
            <w:drawing>
              <wp:inline distT="0" distB="0" distL="0" distR="0">
                <wp:extent cx="3294380" cy="12065"/>
                <wp:effectExtent l="6985" t="4445" r="3810" b="254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94380" cy="12065"/>
                          <a:chOff x="0" y="0"/>
                          <a:chExt cx="5188" cy="19"/>
                        </a:xfrm>
                      </wpg:grpSpPr>
                      <wps:wsp>
                        <wps:cNvPr id="9" name="Line 11"/>
                        <wps:cNvCnPr>
                          <a:cxnSpLocks noChangeShapeType="1"/>
                        </wps:cNvCnPr>
                        <wps:spPr bwMode="auto">
                          <a:xfrm>
                            <a:off x="2782" y="9"/>
                            <a:ext cx="2396" cy="0"/>
                          </a:xfrm>
                          <a:prstGeom prst="line">
                            <a:avLst/>
                          </a:prstGeom>
                          <a:noFill/>
                          <a:ln w="11976">
                            <a:solidFill>
                              <a:srgbClr val="000000"/>
                            </a:solidFill>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896" y="9"/>
                            <a:ext cx="1886" cy="0"/>
                          </a:xfrm>
                          <a:prstGeom prst="line">
                            <a:avLst/>
                          </a:prstGeom>
                          <a:noFill/>
                          <a:ln w="11976">
                            <a:solidFill>
                              <a:srgbClr val="000000"/>
                            </a:solidFill>
                            <a:round/>
                            <a:headEnd/>
                            <a:tailEnd/>
                          </a:ln>
                          <a:extLst>
                            <a:ext uri="{909E8E84-426E-40DD-AFC4-6F175D3DCCD1}">
                              <a14:hiddenFill xmlns:a14="http://schemas.microsoft.com/office/drawing/2010/main">
                                <a:noFill/>
                              </a14:hiddenFill>
                            </a:ext>
                          </a:extLst>
                        </wps:spPr>
                        <wps:bodyPr/>
                      </wps:wsp>
                      <wps:wsp>
                        <wps:cNvPr id="11" name="Line 9"/>
                        <wps:cNvCnPr>
                          <a:cxnSpLocks noChangeShapeType="1"/>
                        </wps:cNvCnPr>
                        <wps:spPr bwMode="auto">
                          <a:xfrm>
                            <a:off x="9" y="9"/>
                            <a:ext cx="887" cy="0"/>
                          </a:xfrm>
                          <a:prstGeom prst="line">
                            <a:avLst/>
                          </a:prstGeom>
                          <a:noFill/>
                          <a:ln w="1197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2600190" id="Group 8" o:spid="_x0000_s1026" style="width:259.4pt;height:.95pt;mso-position-horizontal-relative:char;mso-position-vertical-relative:line" coordsize="518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">
                <v:line id="Line 11" o:spid="_x0000_s1027" style="position:absolute;visibility:visible;mso-wrap-style:square" from="2782,9" to="517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bC+cMAAADaAAAADwAAAGRycy9kb3ducmV2LnhtbESPzW7CMBCE70i8g7VIvRWHVoISMKhC&#10;/YNTCTzAKl7iiHid2i4kb48rVeI4mplvNMt1ZxtxIR9qxwom4wwEcel0zZWC4+H98QVEiMgaG8ek&#10;oKcA69VwsMRcuyvv6VLESiQIhxwVmBjbXMpQGrIYxq4lTt7JeYsxSV9J7fGa4LaRT1k2lRZrTgsG&#10;W9oYKs/Fr1XQFj/Nx/enfZttts91n+18vzUzpR5G3esCRKQu3sP/7S+tYA5/V9INkK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oGwvnDAAAA2gAAAA8AAAAAAAAAAAAA&#10;AAAAoQIAAGRycy9kb3ducmV2LnhtbFBLBQYAAAAABAAEAPkAAACRAwAAAAA=&#10;" strokeweight=".33267mm"/>
                <v:line id="Line 10" o:spid="_x0000_s1028" style="position:absolute;visibility:visible;mso-wrap-style:square" from="896,9" to="278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F/U8QAAADbAAAADwAAAGRycy9kb3ducmV2LnhtbESPQU/DMAyF70j8h8hI3FgKkzZUlk1o&#10;YmPbaRR+gNWYpqJxSpJt7b/HB6TdbL3n9z4vVoPv1JliagMbeJwUoIjrYFtuDHx9bh6eQaWMbLEL&#10;TAZGSrBa3t4ssLThwh90rnKjJIRTiQZczn2pdaodeUyT0BOL9h2ixyxrbLSNeJFw3+mnophpjy1L&#10;g8Oe1o7qn+rkDfTVb7c9vvu3+Xo/bcfiEMe9mxtzfze8voDKNOSr+f96ZwVf6OUXGUA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MX9TxAAAANsAAAAPAAAAAAAAAAAA&#10;AAAAAKECAABkcnMvZG93bnJldi54bWxQSwUGAAAAAAQABAD5AAAAkgMAAAAA&#10;" strokeweight=".33267mm"/>
                <v:line id="Line 9" o:spid="_x0000_s1029" style="position:absolute;visibility:visible;mso-wrap-style:square" from="9,9" to="89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3ayMEAAADbAAAADwAAAGRycy9kb3ducmV2LnhtbERP22oCMRB9F/yHMELfatYWqqxGEbEX&#10;+6SrHzBsxs3iZrImqe7+fVMo+DaHc53FqrONuJEPtWMFk3EGgrh0uuZKwen4/jwDESKyxsYxKegp&#10;wGo5HCww1+7OB7oVsRIphEOOCkyMbS5lKA1ZDGPXEifu7LzFmKCvpPZ4T+G2kS9Z9iYt1pwaDLa0&#10;MVReih+roC2uzcf+026nm91r3Wffvt+ZqVJPo249BxGpiw/xv/tLp/kT+PslHS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fdrIwQAAANsAAAAPAAAAAAAAAAAAAAAA&#10;AKECAABkcnMvZG93bnJldi54bWxQSwUGAAAAAAQABAD5AAAAjwMAAAAA&#10;" strokeweight=".33267mm"/>
                <w10:anchorlock/>
              </v:group>
            </w:pict>
          </mc:Fallback>
        </mc:AlternateContent>
      </w:r>
    </w:p>
    <w:p w:rsidR="00B44E9A" w:rsidRDefault="000C0F24">
      <w:pPr>
        <w:pStyle w:val="Corpodetexto"/>
        <w:tabs>
          <w:tab w:val="left" w:pos="1028"/>
        </w:tabs>
        <w:spacing w:before="18" w:after="37"/>
        <w:ind w:left="135"/>
      </w:pPr>
      <w:r>
        <w:rPr>
          <w:w w:val="105"/>
        </w:rPr>
        <w:t>Droga</w:t>
      </w:r>
      <w:r>
        <w:rPr>
          <w:w w:val="105"/>
        </w:rPr>
        <w:tab/>
        <w:t>Droga</w:t>
      </w:r>
      <w:r>
        <w:rPr>
          <w:spacing w:val="-16"/>
          <w:w w:val="105"/>
        </w:rPr>
        <w:t xml:space="preserve"> </w:t>
      </w:r>
      <w:r>
        <w:rPr>
          <w:w w:val="105"/>
        </w:rPr>
        <w:t>de</w:t>
      </w:r>
      <w:r>
        <w:rPr>
          <w:spacing w:val="-16"/>
          <w:w w:val="105"/>
        </w:rPr>
        <w:t xml:space="preserve"> </w:t>
      </w:r>
      <w:r>
        <w:rPr>
          <w:w w:val="105"/>
        </w:rPr>
        <w:t>predileção</w:t>
      </w:r>
      <w:r>
        <w:rPr>
          <w:spacing w:val="-20"/>
          <w:w w:val="105"/>
        </w:rPr>
        <w:t xml:space="preserve"> </w:t>
      </w:r>
      <w:r>
        <w:rPr>
          <w:w w:val="105"/>
        </w:rPr>
        <w:t>Informaram</w:t>
      </w:r>
      <w:r>
        <w:rPr>
          <w:spacing w:val="-16"/>
          <w:w w:val="105"/>
        </w:rPr>
        <w:t xml:space="preserve"> </w:t>
      </w:r>
      <w:r>
        <w:rPr>
          <w:w w:val="105"/>
        </w:rPr>
        <w:t>tempo</w:t>
      </w:r>
      <w:r>
        <w:rPr>
          <w:spacing w:val="-16"/>
          <w:w w:val="105"/>
        </w:rPr>
        <w:t xml:space="preserve"> </w:t>
      </w:r>
      <w:r>
        <w:rPr>
          <w:w w:val="105"/>
        </w:rPr>
        <w:t>de</w:t>
      </w:r>
      <w:r>
        <w:rPr>
          <w:spacing w:val="-16"/>
          <w:w w:val="105"/>
        </w:rPr>
        <w:t xml:space="preserve"> </w:t>
      </w:r>
      <w:proofErr w:type="gramStart"/>
      <w:r>
        <w:rPr>
          <w:w w:val="105"/>
        </w:rPr>
        <w:t>uso</w:t>
      </w:r>
      <w:proofErr w:type="gramEnd"/>
    </w:p>
    <w:tbl>
      <w:tblPr>
        <w:tblStyle w:val="TableNormal"/>
        <w:tblW w:w="0" w:type="auto"/>
        <w:tblInd w:w="116" w:type="dxa"/>
        <w:tblBorders>
          <w:top w:val="nil"/>
          <w:left w:val="nil"/>
          <w:bottom w:val="nil"/>
          <w:right w:val="nil"/>
          <w:insideH w:val="nil"/>
          <w:insideV w:val="nil"/>
        </w:tblBorders>
        <w:tblLayout w:type="fixed"/>
        <w:tblLook w:val="01E0" w:firstRow="1" w:lastRow="1" w:firstColumn="1" w:lastColumn="1" w:noHBand="0" w:noVBand="0"/>
      </w:tblPr>
      <w:tblGrid>
        <w:gridCol w:w="1011"/>
        <w:gridCol w:w="791"/>
        <w:gridCol w:w="887"/>
        <w:gridCol w:w="651"/>
        <w:gridCol w:w="674"/>
        <w:gridCol w:w="1155"/>
      </w:tblGrid>
      <w:tr w:rsidR="00B44E9A">
        <w:trPr>
          <w:trHeight w:hRule="exact" w:val="300"/>
        </w:trPr>
        <w:tc>
          <w:tcPr>
            <w:tcW w:w="1011" w:type="dxa"/>
          </w:tcPr>
          <w:p w:rsidR="00B44E9A" w:rsidRDefault="00B44E9A"/>
        </w:tc>
        <w:tc>
          <w:tcPr>
            <w:tcW w:w="791" w:type="dxa"/>
          </w:tcPr>
          <w:p w:rsidR="00B44E9A" w:rsidRDefault="000C0F24">
            <w:pPr>
              <w:pStyle w:val="TableParagraph"/>
              <w:spacing w:before="12"/>
              <w:ind w:right="150"/>
              <w:jc w:val="center"/>
            </w:pPr>
            <w:r>
              <w:rPr>
                <w:w w:val="102"/>
              </w:rPr>
              <w:t>N</w:t>
            </w:r>
          </w:p>
        </w:tc>
        <w:tc>
          <w:tcPr>
            <w:tcW w:w="887" w:type="dxa"/>
          </w:tcPr>
          <w:p w:rsidR="00B44E9A" w:rsidRDefault="000C0F24">
            <w:pPr>
              <w:pStyle w:val="TableParagraph"/>
              <w:spacing w:before="12"/>
              <w:ind w:right="290"/>
              <w:jc w:val="right"/>
            </w:pPr>
            <w:r>
              <w:rPr>
                <w:w w:val="102"/>
              </w:rPr>
              <w:t>%</w:t>
            </w:r>
          </w:p>
        </w:tc>
        <w:tc>
          <w:tcPr>
            <w:tcW w:w="651" w:type="dxa"/>
          </w:tcPr>
          <w:p w:rsidR="00B44E9A" w:rsidRDefault="000C0F24">
            <w:pPr>
              <w:pStyle w:val="TableParagraph"/>
              <w:spacing w:before="12"/>
              <w:ind w:right="208"/>
              <w:jc w:val="right"/>
            </w:pPr>
            <w:r>
              <w:rPr>
                <w:w w:val="102"/>
              </w:rPr>
              <w:t>N</w:t>
            </w:r>
          </w:p>
        </w:tc>
        <w:tc>
          <w:tcPr>
            <w:tcW w:w="674" w:type="dxa"/>
          </w:tcPr>
          <w:p w:rsidR="00B44E9A" w:rsidRDefault="000C0F24">
            <w:pPr>
              <w:pStyle w:val="TableParagraph"/>
              <w:spacing w:before="12"/>
              <w:ind w:right="257"/>
              <w:jc w:val="right"/>
            </w:pPr>
            <w:r>
              <w:rPr>
                <w:w w:val="102"/>
              </w:rPr>
              <w:t>%</w:t>
            </w:r>
          </w:p>
        </w:tc>
        <w:tc>
          <w:tcPr>
            <w:tcW w:w="1155" w:type="dxa"/>
          </w:tcPr>
          <w:p w:rsidR="00B44E9A" w:rsidRDefault="000C0F24">
            <w:pPr>
              <w:pStyle w:val="TableParagraph"/>
              <w:spacing w:before="12"/>
              <w:ind w:left="129" w:right="178"/>
              <w:jc w:val="center"/>
            </w:pPr>
            <w:r>
              <w:rPr>
                <w:w w:val="105"/>
              </w:rPr>
              <w:t>Mediana</w:t>
            </w:r>
          </w:p>
        </w:tc>
      </w:tr>
      <w:tr w:rsidR="00B44E9A">
        <w:trPr>
          <w:trHeight w:hRule="exact" w:val="302"/>
        </w:trPr>
        <w:tc>
          <w:tcPr>
            <w:tcW w:w="1011" w:type="dxa"/>
          </w:tcPr>
          <w:p w:rsidR="00B44E9A" w:rsidRDefault="000C0F24">
            <w:pPr>
              <w:pStyle w:val="TableParagraph"/>
              <w:ind w:left="18"/>
            </w:pPr>
            <w:r>
              <w:rPr>
                <w:w w:val="105"/>
              </w:rPr>
              <w:t>Álcool</w:t>
            </w:r>
          </w:p>
        </w:tc>
        <w:tc>
          <w:tcPr>
            <w:tcW w:w="791" w:type="dxa"/>
          </w:tcPr>
          <w:p w:rsidR="00B44E9A" w:rsidRDefault="000C0F24">
            <w:pPr>
              <w:pStyle w:val="TableParagraph"/>
              <w:ind w:left="127" w:right="277"/>
              <w:jc w:val="center"/>
            </w:pPr>
            <w:r>
              <w:rPr>
                <w:w w:val="105"/>
              </w:rPr>
              <w:t>416</w:t>
            </w:r>
          </w:p>
        </w:tc>
        <w:tc>
          <w:tcPr>
            <w:tcW w:w="887" w:type="dxa"/>
          </w:tcPr>
          <w:p w:rsidR="00B44E9A" w:rsidRDefault="000C0F24">
            <w:pPr>
              <w:pStyle w:val="TableParagraph"/>
              <w:ind w:right="186"/>
              <w:jc w:val="right"/>
            </w:pPr>
            <w:r>
              <w:t>80,2</w:t>
            </w:r>
          </w:p>
        </w:tc>
        <w:tc>
          <w:tcPr>
            <w:tcW w:w="651" w:type="dxa"/>
          </w:tcPr>
          <w:p w:rsidR="00B44E9A" w:rsidRDefault="000C0F24">
            <w:pPr>
              <w:pStyle w:val="TableParagraph"/>
              <w:ind w:right="120"/>
              <w:jc w:val="right"/>
            </w:pPr>
            <w:r>
              <w:t>392</w:t>
            </w:r>
          </w:p>
        </w:tc>
        <w:tc>
          <w:tcPr>
            <w:tcW w:w="674" w:type="dxa"/>
          </w:tcPr>
          <w:p w:rsidR="00B44E9A" w:rsidRDefault="000C0F24">
            <w:pPr>
              <w:pStyle w:val="TableParagraph"/>
              <w:ind w:right="153"/>
              <w:jc w:val="right"/>
            </w:pPr>
            <w:r>
              <w:t>75,5</w:t>
            </w:r>
          </w:p>
        </w:tc>
        <w:tc>
          <w:tcPr>
            <w:tcW w:w="1155" w:type="dxa"/>
          </w:tcPr>
          <w:p w:rsidR="00B44E9A" w:rsidRDefault="000C0F24">
            <w:pPr>
              <w:pStyle w:val="TableParagraph"/>
              <w:ind w:left="129" w:right="178"/>
              <w:jc w:val="center"/>
            </w:pPr>
            <w:r>
              <w:rPr>
                <w:w w:val="105"/>
              </w:rPr>
              <w:t>19</w:t>
            </w:r>
          </w:p>
        </w:tc>
      </w:tr>
      <w:tr w:rsidR="00B44E9A">
        <w:trPr>
          <w:trHeight w:hRule="exact" w:val="302"/>
        </w:trPr>
        <w:tc>
          <w:tcPr>
            <w:tcW w:w="1011" w:type="dxa"/>
          </w:tcPr>
          <w:p w:rsidR="00B44E9A" w:rsidRDefault="000C0F24">
            <w:pPr>
              <w:pStyle w:val="TableParagraph"/>
              <w:ind w:left="18"/>
            </w:pPr>
            <w:r>
              <w:rPr>
                <w:w w:val="105"/>
              </w:rPr>
              <w:t>Tabaco</w:t>
            </w:r>
          </w:p>
        </w:tc>
        <w:tc>
          <w:tcPr>
            <w:tcW w:w="791" w:type="dxa"/>
          </w:tcPr>
          <w:p w:rsidR="00B44E9A" w:rsidRDefault="000C0F24">
            <w:pPr>
              <w:pStyle w:val="TableParagraph"/>
              <w:ind w:left="127" w:right="277"/>
              <w:jc w:val="center"/>
            </w:pPr>
            <w:r>
              <w:rPr>
                <w:w w:val="105"/>
              </w:rPr>
              <w:t>275</w:t>
            </w:r>
          </w:p>
        </w:tc>
        <w:tc>
          <w:tcPr>
            <w:tcW w:w="887" w:type="dxa"/>
          </w:tcPr>
          <w:p w:rsidR="00B44E9A" w:rsidRDefault="000C0F24">
            <w:pPr>
              <w:pStyle w:val="TableParagraph"/>
              <w:ind w:right="186"/>
              <w:jc w:val="right"/>
            </w:pPr>
            <w:r>
              <w:t>53,0</w:t>
            </w:r>
          </w:p>
        </w:tc>
        <w:tc>
          <w:tcPr>
            <w:tcW w:w="651" w:type="dxa"/>
          </w:tcPr>
          <w:p w:rsidR="00B44E9A" w:rsidRDefault="000C0F24">
            <w:pPr>
              <w:pStyle w:val="TableParagraph"/>
              <w:ind w:right="120"/>
              <w:jc w:val="right"/>
            </w:pPr>
            <w:r>
              <w:t>228</w:t>
            </w:r>
          </w:p>
        </w:tc>
        <w:tc>
          <w:tcPr>
            <w:tcW w:w="674" w:type="dxa"/>
          </w:tcPr>
          <w:p w:rsidR="00B44E9A" w:rsidRDefault="000C0F24">
            <w:pPr>
              <w:pStyle w:val="TableParagraph"/>
              <w:ind w:right="153"/>
              <w:jc w:val="right"/>
            </w:pPr>
            <w:r>
              <w:t>43,9</w:t>
            </w:r>
          </w:p>
        </w:tc>
        <w:tc>
          <w:tcPr>
            <w:tcW w:w="1155" w:type="dxa"/>
          </w:tcPr>
          <w:p w:rsidR="00B44E9A" w:rsidRDefault="000C0F24">
            <w:pPr>
              <w:pStyle w:val="TableParagraph"/>
              <w:ind w:left="129" w:right="178"/>
              <w:jc w:val="center"/>
            </w:pPr>
            <w:r>
              <w:rPr>
                <w:w w:val="105"/>
              </w:rPr>
              <w:t>18</w:t>
            </w:r>
          </w:p>
        </w:tc>
      </w:tr>
      <w:tr w:rsidR="00B44E9A">
        <w:trPr>
          <w:trHeight w:hRule="exact" w:val="302"/>
        </w:trPr>
        <w:tc>
          <w:tcPr>
            <w:tcW w:w="1011" w:type="dxa"/>
          </w:tcPr>
          <w:p w:rsidR="00B44E9A" w:rsidRDefault="000C0F24">
            <w:pPr>
              <w:pStyle w:val="TableParagraph"/>
              <w:ind w:left="18"/>
            </w:pPr>
            <w:r>
              <w:rPr>
                <w:w w:val="105"/>
              </w:rPr>
              <w:t>Crack</w:t>
            </w:r>
          </w:p>
        </w:tc>
        <w:tc>
          <w:tcPr>
            <w:tcW w:w="791" w:type="dxa"/>
          </w:tcPr>
          <w:p w:rsidR="00B44E9A" w:rsidRDefault="000C0F24">
            <w:pPr>
              <w:pStyle w:val="TableParagraph"/>
              <w:ind w:left="127" w:right="277"/>
              <w:jc w:val="center"/>
            </w:pPr>
            <w:r>
              <w:rPr>
                <w:w w:val="105"/>
              </w:rPr>
              <w:t>263</w:t>
            </w:r>
          </w:p>
        </w:tc>
        <w:tc>
          <w:tcPr>
            <w:tcW w:w="887" w:type="dxa"/>
          </w:tcPr>
          <w:p w:rsidR="00B44E9A" w:rsidRDefault="000C0F24">
            <w:pPr>
              <w:pStyle w:val="TableParagraph"/>
              <w:ind w:right="186"/>
              <w:jc w:val="right"/>
            </w:pPr>
            <w:r>
              <w:t>50,7</w:t>
            </w:r>
          </w:p>
        </w:tc>
        <w:tc>
          <w:tcPr>
            <w:tcW w:w="651" w:type="dxa"/>
          </w:tcPr>
          <w:p w:rsidR="00B44E9A" w:rsidRDefault="000C0F24">
            <w:pPr>
              <w:pStyle w:val="TableParagraph"/>
              <w:ind w:right="120"/>
              <w:jc w:val="right"/>
            </w:pPr>
            <w:r>
              <w:t>226</w:t>
            </w:r>
          </w:p>
        </w:tc>
        <w:tc>
          <w:tcPr>
            <w:tcW w:w="674" w:type="dxa"/>
          </w:tcPr>
          <w:p w:rsidR="00B44E9A" w:rsidRDefault="000C0F24">
            <w:pPr>
              <w:pStyle w:val="TableParagraph"/>
              <w:ind w:right="153"/>
              <w:jc w:val="right"/>
            </w:pPr>
            <w:r>
              <w:t>43,5</w:t>
            </w:r>
          </w:p>
        </w:tc>
        <w:tc>
          <w:tcPr>
            <w:tcW w:w="1155" w:type="dxa"/>
          </w:tcPr>
          <w:p w:rsidR="00B44E9A" w:rsidRDefault="000C0F24">
            <w:pPr>
              <w:pStyle w:val="TableParagraph"/>
              <w:ind w:right="49"/>
              <w:jc w:val="center"/>
            </w:pPr>
            <w:r>
              <w:rPr>
                <w:w w:val="102"/>
              </w:rPr>
              <w:t>5</w:t>
            </w:r>
          </w:p>
        </w:tc>
      </w:tr>
      <w:tr w:rsidR="00B44E9A">
        <w:trPr>
          <w:trHeight w:hRule="exact" w:val="302"/>
        </w:trPr>
        <w:tc>
          <w:tcPr>
            <w:tcW w:w="1011" w:type="dxa"/>
          </w:tcPr>
          <w:p w:rsidR="00B44E9A" w:rsidRDefault="000C0F24">
            <w:pPr>
              <w:pStyle w:val="TableParagraph"/>
              <w:ind w:left="18"/>
            </w:pPr>
            <w:r>
              <w:rPr>
                <w:w w:val="105"/>
              </w:rPr>
              <w:t>Maconha</w:t>
            </w:r>
          </w:p>
        </w:tc>
        <w:tc>
          <w:tcPr>
            <w:tcW w:w="791" w:type="dxa"/>
          </w:tcPr>
          <w:p w:rsidR="00B44E9A" w:rsidRDefault="000C0F24">
            <w:pPr>
              <w:pStyle w:val="TableParagraph"/>
              <w:ind w:left="127" w:right="277"/>
              <w:jc w:val="center"/>
            </w:pPr>
            <w:r>
              <w:rPr>
                <w:w w:val="105"/>
              </w:rPr>
              <w:t>233</w:t>
            </w:r>
          </w:p>
        </w:tc>
        <w:tc>
          <w:tcPr>
            <w:tcW w:w="887" w:type="dxa"/>
          </w:tcPr>
          <w:p w:rsidR="00B44E9A" w:rsidRDefault="000C0F24">
            <w:pPr>
              <w:pStyle w:val="TableParagraph"/>
              <w:ind w:right="186"/>
              <w:jc w:val="right"/>
            </w:pPr>
            <w:r>
              <w:t>44,9</w:t>
            </w:r>
          </w:p>
        </w:tc>
        <w:tc>
          <w:tcPr>
            <w:tcW w:w="651" w:type="dxa"/>
          </w:tcPr>
          <w:p w:rsidR="00B44E9A" w:rsidRDefault="000C0F24">
            <w:pPr>
              <w:pStyle w:val="TableParagraph"/>
              <w:ind w:right="120"/>
              <w:jc w:val="right"/>
            </w:pPr>
            <w:r>
              <w:t>209</w:t>
            </w:r>
          </w:p>
        </w:tc>
        <w:tc>
          <w:tcPr>
            <w:tcW w:w="674" w:type="dxa"/>
          </w:tcPr>
          <w:p w:rsidR="00B44E9A" w:rsidRDefault="000C0F24">
            <w:pPr>
              <w:pStyle w:val="TableParagraph"/>
              <w:ind w:right="153"/>
              <w:jc w:val="right"/>
            </w:pPr>
            <w:r>
              <w:t>40,3</w:t>
            </w:r>
          </w:p>
        </w:tc>
        <w:tc>
          <w:tcPr>
            <w:tcW w:w="1155" w:type="dxa"/>
          </w:tcPr>
          <w:p w:rsidR="00B44E9A" w:rsidRDefault="000C0F24">
            <w:pPr>
              <w:pStyle w:val="TableParagraph"/>
              <w:ind w:left="129" w:right="178"/>
              <w:jc w:val="center"/>
            </w:pPr>
            <w:r>
              <w:rPr>
                <w:w w:val="105"/>
              </w:rPr>
              <w:t>13</w:t>
            </w:r>
          </w:p>
        </w:tc>
      </w:tr>
      <w:tr w:rsidR="00B44E9A">
        <w:trPr>
          <w:trHeight w:hRule="exact" w:val="302"/>
        </w:trPr>
        <w:tc>
          <w:tcPr>
            <w:tcW w:w="1011" w:type="dxa"/>
          </w:tcPr>
          <w:p w:rsidR="00B44E9A" w:rsidRDefault="000C0F24">
            <w:pPr>
              <w:pStyle w:val="TableParagraph"/>
              <w:ind w:left="18"/>
            </w:pPr>
            <w:r>
              <w:rPr>
                <w:w w:val="105"/>
              </w:rPr>
              <w:t>Cocaína</w:t>
            </w:r>
          </w:p>
        </w:tc>
        <w:tc>
          <w:tcPr>
            <w:tcW w:w="791" w:type="dxa"/>
          </w:tcPr>
          <w:p w:rsidR="00B44E9A" w:rsidRDefault="000C0F24">
            <w:pPr>
              <w:pStyle w:val="TableParagraph"/>
              <w:ind w:left="127" w:right="277"/>
              <w:jc w:val="center"/>
            </w:pPr>
            <w:r>
              <w:rPr>
                <w:w w:val="105"/>
              </w:rPr>
              <w:t>152</w:t>
            </w:r>
          </w:p>
        </w:tc>
        <w:tc>
          <w:tcPr>
            <w:tcW w:w="887" w:type="dxa"/>
          </w:tcPr>
          <w:p w:rsidR="00B44E9A" w:rsidRDefault="000C0F24">
            <w:pPr>
              <w:pStyle w:val="TableParagraph"/>
              <w:ind w:right="186"/>
              <w:jc w:val="right"/>
            </w:pPr>
            <w:r>
              <w:t>29,3</w:t>
            </w:r>
          </w:p>
        </w:tc>
        <w:tc>
          <w:tcPr>
            <w:tcW w:w="651" w:type="dxa"/>
          </w:tcPr>
          <w:p w:rsidR="00B44E9A" w:rsidRDefault="000C0F24">
            <w:pPr>
              <w:pStyle w:val="TableParagraph"/>
              <w:ind w:right="120"/>
              <w:jc w:val="right"/>
            </w:pPr>
            <w:r>
              <w:t>128</w:t>
            </w:r>
          </w:p>
        </w:tc>
        <w:tc>
          <w:tcPr>
            <w:tcW w:w="674" w:type="dxa"/>
          </w:tcPr>
          <w:p w:rsidR="00B44E9A" w:rsidRDefault="000C0F24">
            <w:pPr>
              <w:pStyle w:val="TableParagraph"/>
              <w:ind w:right="153"/>
              <w:jc w:val="right"/>
            </w:pPr>
            <w:r>
              <w:t>24,7</w:t>
            </w:r>
          </w:p>
        </w:tc>
        <w:tc>
          <w:tcPr>
            <w:tcW w:w="1155" w:type="dxa"/>
          </w:tcPr>
          <w:p w:rsidR="00B44E9A" w:rsidRDefault="000C0F24">
            <w:pPr>
              <w:pStyle w:val="TableParagraph"/>
              <w:ind w:right="49"/>
              <w:jc w:val="center"/>
            </w:pPr>
            <w:r>
              <w:rPr>
                <w:w w:val="102"/>
              </w:rPr>
              <w:t>7</w:t>
            </w:r>
          </w:p>
        </w:tc>
      </w:tr>
      <w:tr w:rsidR="00B44E9A">
        <w:trPr>
          <w:trHeight w:hRule="exact" w:val="305"/>
        </w:trPr>
        <w:tc>
          <w:tcPr>
            <w:tcW w:w="1011" w:type="dxa"/>
            <w:tcBorders>
              <w:bottom w:val="single" w:sz="8" w:space="0" w:color="000000"/>
            </w:tcBorders>
          </w:tcPr>
          <w:p w:rsidR="00B44E9A" w:rsidRDefault="000C0F24">
            <w:pPr>
              <w:pStyle w:val="TableParagraph"/>
              <w:ind w:left="18"/>
            </w:pPr>
            <w:r>
              <w:rPr>
                <w:w w:val="105"/>
              </w:rPr>
              <w:t>Outras</w:t>
            </w:r>
          </w:p>
        </w:tc>
        <w:tc>
          <w:tcPr>
            <w:tcW w:w="791" w:type="dxa"/>
            <w:tcBorders>
              <w:bottom w:val="single" w:sz="8" w:space="0" w:color="000000"/>
            </w:tcBorders>
          </w:tcPr>
          <w:p w:rsidR="00B44E9A" w:rsidRDefault="000C0F24">
            <w:pPr>
              <w:pStyle w:val="TableParagraph"/>
              <w:ind w:left="127" w:right="277"/>
              <w:jc w:val="center"/>
            </w:pPr>
            <w:r>
              <w:rPr>
                <w:w w:val="105"/>
              </w:rPr>
              <w:t>50</w:t>
            </w:r>
          </w:p>
        </w:tc>
        <w:tc>
          <w:tcPr>
            <w:tcW w:w="887" w:type="dxa"/>
            <w:tcBorders>
              <w:bottom w:val="single" w:sz="8" w:space="0" w:color="000000"/>
            </w:tcBorders>
          </w:tcPr>
          <w:p w:rsidR="00B44E9A" w:rsidRDefault="000C0F24">
            <w:pPr>
              <w:pStyle w:val="TableParagraph"/>
              <w:ind w:right="243"/>
              <w:jc w:val="right"/>
            </w:pPr>
            <w:r>
              <w:t>9,6</w:t>
            </w:r>
          </w:p>
        </w:tc>
        <w:tc>
          <w:tcPr>
            <w:tcW w:w="651" w:type="dxa"/>
            <w:tcBorders>
              <w:bottom w:val="single" w:sz="8" w:space="0" w:color="000000"/>
            </w:tcBorders>
          </w:tcPr>
          <w:p w:rsidR="00B44E9A" w:rsidRDefault="000C0F24">
            <w:pPr>
              <w:pStyle w:val="TableParagraph"/>
              <w:ind w:right="177"/>
              <w:jc w:val="right"/>
            </w:pPr>
            <w:r>
              <w:t>32</w:t>
            </w:r>
          </w:p>
        </w:tc>
        <w:tc>
          <w:tcPr>
            <w:tcW w:w="674" w:type="dxa"/>
            <w:tcBorders>
              <w:bottom w:val="single" w:sz="8" w:space="0" w:color="000000"/>
            </w:tcBorders>
          </w:tcPr>
          <w:p w:rsidR="00B44E9A" w:rsidRDefault="000C0F24">
            <w:pPr>
              <w:pStyle w:val="TableParagraph"/>
              <w:ind w:right="210"/>
              <w:jc w:val="right"/>
            </w:pPr>
            <w:r>
              <w:t>6,2</w:t>
            </w:r>
          </w:p>
        </w:tc>
        <w:tc>
          <w:tcPr>
            <w:tcW w:w="1155" w:type="dxa"/>
            <w:tcBorders>
              <w:bottom w:val="single" w:sz="8" w:space="0" w:color="000000"/>
            </w:tcBorders>
          </w:tcPr>
          <w:p w:rsidR="00B44E9A" w:rsidRDefault="000C0F24">
            <w:pPr>
              <w:pStyle w:val="TableParagraph"/>
              <w:ind w:left="129" w:right="178"/>
              <w:jc w:val="center"/>
            </w:pPr>
            <w:r>
              <w:rPr>
                <w:w w:val="105"/>
              </w:rPr>
              <w:t>10</w:t>
            </w:r>
          </w:p>
        </w:tc>
      </w:tr>
    </w:tbl>
    <w:p w:rsidR="00B44E9A" w:rsidRDefault="000C0F24">
      <w:pPr>
        <w:spacing w:line="256" w:lineRule="auto"/>
        <w:ind w:left="116" w:right="725"/>
        <w:rPr>
          <w:sz w:val="20"/>
        </w:rPr>
      </w:pPr>
      <w:r>
        <w:rPr>
          <w:w w:val="105"/>
          <w:sz w:val="20"/>
        </w:rPr>
        <w:t>*O</w:t>
      </w:r>
      <w:r>
        <w:rPr>
          <w:spacing w:val="-8"/>
          <w:w w:val="105"/>
          <w:sz w:val="20"/>
        </w:rPr>
        <w:t xml:space="preserve"> </w:t>
      </w:r>
      <w:r>
        <w:rPr>
          <w:w w:val="105"/>
          <w:sz w:val="20"/>
        </w:rPr>
        <w:t>total</w:t>
      </w:r>
      <w:r>
        <w:rPr>
          <w:spacing w:val="-8"/>
          <w:w w:val="105"/>
          <w:sz w:val="20"/>
        </w:rPr>
        <w:t xml:space="preserve"> </w:t>
      </w:r>
      <w:r>
        <w:rPr>
          <w:w w:val="105"/>
          <w:sz w:val="20"/>
        </w:rPr>
        <w:t>é</w:t>
      </w:r>
      <w:r>
        <w:rPr>
          <w:spacing w:val="-8"/>
          <w:w w:val="105"/>
          <w:sz w:val="20"/>
        </w:rPr>
        <w:t xml:space="preserve"> </w:t>
      </w:r>
      <w:r>
        <w:rPr>
          <w:w w:val="105"/>
          <w:sz w:val="20"/>
        </w:rPr>
        <w:t>diferente</w:t>
      </w:r>
      <w:r>
        <w:rPr>
          <w:spacing w:val="-8"/>
          <w:w w:val="105"/>
          <w:sz w:val="20"/>
        </w:rPr>
        <w:t xml:space="preserve"> </w:t>
      </w:r>
      <w:r>
        <w:rPr>
          <w:w w:val="105"/>
          <w:sz w:val="20"/>
        </w:rPr>
        <w:t>entre</w:t>
      </w:r>
      <w:r>
        <w:rPr>
          <w:spacing w:val="-8"/>
          <w:w w:val="105"/>
          <w:sz w:val="20"/>
        </w:rPr>
        <w:t xml:space="preserve"> </w:t>
      </w:r>
      <w:r>
        <w:rPr>
          <w:w w:val="105"/>
          <w:sz w:val="20"/>
        </w:rPr>
        <w:t>algumas</w:t>
      </w:r>
      <w:r>
        <w:rPr>
          <w:spacing w:val="-8"/>
          <w:w w:val="105"/>
          <w:sz w:val="20"/>
        </w:rPr>
        <w:t xml:space="preserve"> </w:t>
      </w:r>
      <w:r>
        <w:rPr>
          <w:w w:val="105"/>
          <w:sz w:val="20"/>
        </w:rPr>
        <w:t>variáveis</w:t>
      </w:r>
      <w:r>
        <w:rPr>
          <w:spacing w:val="-8"/>
          <w:w w:val="105"/>
          <w:sz w:val="20"/>
        </w:rPr>
        <w:t xml:space="preserve"> </w:t>
      </w:r>
      <w:r>
        <w:rPr>
          <w:w w:val="105"/>
          <w:sz w:val="20"/>
        </w:rPr>
        <w:t>estudadas,</w:t>
      </w:r>
      <w:r>
        <w:rPr>
          <w:spacing w:val="-8"/>
          <w:w w:val="105"/>
          <w:sz w:val="20"/>
        </w:rPr>
        <w:t xml:space="preserve"> </w:t>
      </w:r>
      <w:r>
        <w:rPr>
          <w:w w:val="105"/>
          <w:sz w:val="20"/>
        </w:rPr>
        <w:t>pois</w:t>
      </w:r>
      <w:r>
        <w:rPr>
          <w:spacing w:val="-8"/>
          <w:w w:val="105"/>
          <w:sz w:val="20"/>
        </w:rPr>
        <w:t xml:space="preserve"> </w:t>
      </w:r>
      <w:r>
        <w:rPr>
          <w:w w:val="105"/>
          <w:sz w:val="20"/>
        </w:rPr>
        <w:t>foram</w:t>
      </w:r>
      <w:r>
        <w:rPr>
          <w:spacing w:val="-8"/>
          <w:w w:val="105"/>
          <w:sz w:val="20"/>
        </w:rPr>
        <w:t xml:space="preserve"> </w:t>
      </w:r>
      <w:r>
        <w:rPr>
          <w:w w:val="105"/>
          <w:sz w:val="20"/>
        </w:rPr>
        <w:t>excluídos</w:t>
      </w:r>
      <w:r>
        <w:rPr>
          <w:spacing w:val="-8"/>
          <w:w w:val="105"/>
          <w:sz w:val="20"/>
        </w:rPr>
        <w:t xml:space="preserve"> </w:t>
      </w:r>
      <w:r>
        <w:rPr>
          <w:w w:val="105"/>
          <w:sz w:val="20"/>
        </w:rPr>
        <w:t>os</w:t>
      </w:r>
      <w:r>
        <w:rPr>
          <w:spacing w:val="-8"/>
          <w:w w:val="105"/>
          <w:sz w:val="20"/>
        </w:rPr>
        <w:t xml:space="preserve"> </w:t>
      </w:r>
      <w:r>
        <w:rPr>
          <w:w w:val="105"/>
          <w:sz w:val="20"/>
        </w:rPr>
        <w:t>casos</w:t>
      </w:r>
      <w:r>
        <w:rPr>
          <w:spacing w:val="-8"/>
          <w:w w:val="105"/>
          <w:sz w:val="20"/>
        </w:rPr>
        <w:t xml:space="preserve"> </w:t>
      </w:r>
      <w:r>
        <w:rPr>
          <w:w w:val="105"/>
          <w:sz w:val="20"/>
        </w:rPr>
        <w:t>não</w:t>
      </w:r>
      <w:r>
        <w:rPr>
          <w:spacing w:val="-8"/>
          <w:w w:val="105"/>
          <w:sz w:val="20"/>
        </w:rPr>
        <w:t xml:space="preserve"> </w:t>
      </w:r>
      <w:r>
        <w:rPr>
          <w:w w:val="105"/>
          <w:sz w:val="20"/>
        </w:rPr>
        <w:t>informados, ignorados e não</w:t>
      </w:r>
      <w:r>
        <w:rPr>
          <w:spacing w:val="-31"/>
          <w:w w:val="105"/>
          <w:sz w:val="20"/>
        </w:rPr>
        <w:t xml:space="preserve"> </w:t>
      </w:r>
      <w:r>
        <w:rPr>
          <w:w w:val="105"/>
          <w:sz w:val="20"/>
        </w:rPr>
        <w:t>registrados.</w:t>
      </w:r>
    </w:p>
    <w:p w:rsidR="00B44E9A" w:rsidRDefault="00B44E9A">
      <w:pPr>
        <w:pStyle w:val="Corpodetexto"/>
        <w:ind w:left="0"/>
        <w:rPr>
          <w:sz w:val="20"/>
        </w:rPr>
      </w:pPr>
    </w:p>
    <w:p w:rsidR="00B44E9A" w:rsidRDefault="000C0F24">
      <w:pPr>
        <w:pStyle w:val="Ttulo1"/>
        <w:spacing w:before="167" w:line="242" w:lineRule="auto"/>
        <w:ind w:left="1040" w:right="114" w:hanging="925"/>
      </w:pPr>
      <w:r>
        <w:rPr>
          <w:b/>
        </w:rPr>
        <w:t xml:space="preserve">Tabela 4. </w:t>
      </w:r>
      <w:r>
        <w:t>Usuários do serviço segundo os locais de atendimento anteriores à chegada ao CAPS Ad III, Aparecida de Goiânia, 2014</w:t>
      </w:r>
    </w:p>
    <w:p w:rsidR="00B44E9A" w:rsidRDefault="000C0F24">
      <w:pPr>
        <w:pStyle w:val="Corpodetexto"/>
        <w:spacing w:line="20" w:lineRule="exact"/>
        <w:ind w:left="106"/>
        <w:rPr>
          <w:sz w:val="2"/>
        </w:rPr>
      </w:pPr>
      <w:r>
        <w:rPr>
          <w:noProof/>
          <w:sz w:val="2"/>
          <w:lang w:val="pt-BR" w:eastAsia="pt-BR"/>
        </w:rPr>
        <mc:AlternateContent>
          <mc:Choice Requires="wpg">
            <w:drawing>
              <wp:inline distT="0" distB="0" distL="0" distR="0">
                <wp:extent cx="2898775" cy="12065"/>
                <wp:effectExtent l="6985" t="6350" r="8890" b="63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98775" cy="12065"/>
                          <a:chOff x="0" y="0"/>
                          <a:chExt cx="4565" cy="19"/>
                        </a:xfrm>
                      </wpg:grpSpPr>
                      <wps:wsp>
                        <wps:cNvPr id="5" name="Line 7"/>
                        <wps:cNvCnPr>
                          <a:cxnSpLocks noChangeShapeType="1"/>
                        </wps:cNvCnPr>
                        <wps:spPr bwMode="auto">
                          <a:xfrm>
                            <a:off x="3292" y="9"/>
                            <a:ext cx="1263" cy="0"/>
                          </a:xfrm>
                          <a:prstGeom prst="line">
                            <a:avLst/>
                          </a:prstGeom>
                          <a:noFill/>
                          <a:ln w="11976">
                            <a:solidFill>
                              <a:srgbClr val="000000"/>
                            </a:solidFill>
                            <a:round/>
                            <a:headEnd/>
                            <a:tailEnd/>
                          </a:ln>
                          <a:extLst>
                            <a:ext uri="{909E8E84-426E-40DD-AFC4-6F175D3DCCD1}">
                              <a14:hiddenFill xmlns:a14="http://schemas.microsoft.com/office/drawing/2010/main">
                                <a:noFill/>
                              </a14:hiddenFill>
                            </a:ext>
                          </a:extLst>
                        </wps:spPr>
                        <wps:bodyPr/>
                      </wps:wsp>
                      <wps:wsp>
                        <wps:cNvPr id="6" name="Line 6"/>
                        <wps:cNvCnPr>
                          <a:cxnSpLocks noChangeShapeType="1"/>
                        </wps:cNvCnPr>
                        <wps:spPr bwMode="auto">
                          <a:xfrm>
                            <a:off x="2914" y="9"/>
                            <a:ext cx="378" cy="0"/>
                          </a:xfrm>
                          <a:prstGeom prst="line">
                            <a:avLst/>
                          </a:prstGeom>
                          <a:noFill/>
                          <a:ln w="11976">
                            <a:solidFill>
                              <a:srgbClr val="000000"/>
                            </a:solidFill>
                            <a:round/>
                            <a:headEnd/>
                            <a:tailEnd/>
                          </a:ln>
                          <a:extLst>
                            <a:ext uri="{909E8E84-426E-40DD-AFC4-6F175D3DCCD1}">
                              <a14:hiddenFill xmlns:a14="http://schemas.microsoft.com/office/drawing/2010/main">
                                <a:noFill/>
                              </a14:hiddenFill>
                            </a:ext>
                          </a:extLst>
                        </wps:spPr>
                        <wps:bodyPr/>
                      </wps:wsp>
                      <wps:wsp>
                        <wps:cNvPr id="7" name="Line 5"/>
                        <wps:cNvCnPr>
                          <a:cxnSpLocks noChangeShapeType="1"/>
                        </wps:cNvCnPr>
                        <wps:spPr bwMode="auto">
                          <a:xfrm>
                            <a:off x="9" y="9"/>
                            <a:ext cx="2905" cy="0"/>
                          </a:xfrm>
                          <a:prstGeom prst="line">
                            <a:avLst/>
                          </a:prstGeom>
                          <a:noFill/>
                          <a:ln w="1197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53C1D1A" id="Group 4" o:spid="_x0000_s1026" style="width:228.25pt;height:.95pt;mso-position-horizontal-relative:char;mso-position-vertical-relative:line" coordsize="456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">
                <v:line id="Line 7" o:spid="_x0000_s1027" style="position:absolute;visibility:visible;mso-wrap-style:square" from="3292,9" to="455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0vI/MMAAADaAAAADwAAAGRycy9kb3ducmV2LnhtbESPzW7CMBCE75V4B2uRegOHVpQqYBBC&#10;UH5ObcoDrOJtHDVep7YLydvjSkg9jmbmG81i1dlGXMiH2rGCyTgDQVw6XXOl4Py5G72CCBFZY+OY&#10;FPQUYLUcPCww1+7KH3QpYiUShEOOCkyMbS5lKA1ZDGPXEifvy3mLMUlfSe3xmuC2kU9Z9iIt1pwW&#10;DLa0MVR+F79WQVv8NG/ve7udbY7PdZ+dfH80M6Ueh916DiJSF//D9/ZBK5jC35V0A+Ty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tLyPzDAAAA2gAAAA8AAAAAAAAAAAAA&#10;AAAAoQIAAGRycy9kb3ducmV2LnhtbFBLBQYAAAAABAAEAPkAAACRAwAAAAA=&#10;" strokeweight=".33267mm"/>
                <v:line id="Line 6" o:spid="_x0000_s1028" style="position:absolute;visibility:visible;mso-wrap-style:square" from="2914,9" to="329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lWi8IAAADaAAAADwAAAGRycy9kb3ducmV2LnhtbESP0WoCMRRE3wv+Q7hC32rWFlRWo4jU&#10;tvZJVz/gsrluFjc3axJ19++bQqGPw8ycYRarzjbiTj7UjhWMRxkI4tLpmisFp+P2ZQYiRGSNjWNS&#10;0FOA1XLwtMBcuwcf6F7ESiQIhxwVmBjbXMpQGrIYRq4lTt7ZeYsxSV9J7fGR4LaRr1k2kRZrTgsG&#10;W9oYKi/FzSpoi2vzsf+079PN7q3us2/f78xUqedht56DiNTF//Bf+0srmMDvlXQD5PI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5lWi8IAAADaAAAADwAAAAAAAAAAAAAA&#10;AAChAgAAZHJzL2Rvd25yZXYueG1sUEsFBgAAAAAEAAQA+QAAAJADAAAAAA==&#10;" strokeweight=".33267mm"/>
                <v:line id="Line 5" o:spid="_x0000_s1029" style="position:absolute;visibility:visible;mso-wrap-style:square" from="9,9" to="29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XzEMMAAADaAAAADwAAAGRycy9kb3ducmV2LnhtbESPzW7CMBCE75V4B2uReisOrdSggEEI&#10;0R96agMPsIqXOCJeB9uF5O1rJKQeRzPzjWax6m0rLuRD41jBdJKBIK6cbrhWcNi/Pc1AhIissXVM&#10;CgYKsFqOHhZYaHflH7qUsRYJwqFABSbGrpAyVIYshonriJN3dN5iTNLXUnu8Jrht5XOWvUqLDacF&#10;gx1tDFWn8tcq6Mpz+/79Ybf5ZvfSDNmXH3YmV+px3K/nICL18T98b39qBTncrqQb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TV8xDDAAAA2gAAAA8AAAAAAAAAAAAA&#10;AAAAoQIAAGRycy9kb3ducmV2LnhtbFBLBQYAAAAABAAEAPkAAACRAwAAAAA=&#10;" strokeweight=".33267mm"/>
                <w10:anchorlock/>
              </v:group>
            </w:pict>
          </mc:Fallback>
        </mc:AlternateContent>
      </w:r>
    </w:p>
    <w:p w:rsidR="00B44E9A" w:rsidRDefault="000C0F24">
      <w:pPr>
        <w:pStyle w:val="Corpodetexto"/>
        <w:tabs>
          <w:tab w:val="left" w:pos="3153"/>
          <w:tab w:val="left" w:pos="3750"/>
        </w:tabs>
        <w:spacing w:before="118" w:after="59" w:line="124" w:lineRule="auto"/>
        <w:ind w:left="3672" w:right="4915" w:hanging="3537"/>
      </w:pPr>
      <w:r>
        <w:rPr>
          <w:w w:val="105"/>
        </w:rPr>
        <w:t>Local</w:t>
      </w:r>
      <w:r>
        <w:rPr>
          <w:spacing w:val="-9"/>
          <w:w w:val="105"/>
        </w:rPr>
        <w:t xml:space="preserve"> </w:t>
      </w:r>
      <w:r>
        <w:rPr>
          <w:w w:val="105"/>
        </w:rPr>
        <w:t>de</w:t>
      </w:r>
      <w:r>
        <w:rPr>
          <w:spacing w:val="-9"/>
          <w:w w:val="105"/>
        </w:rPr>
        <w:t xml:space="preserve"> </w:t>
      </w:r>
      <w:r>
        <w:rPr>
          <w:w w:val="105"/>
        </w:rPr>
        <w:t>internação</w:t>
      </w:r>
      <w:r>
        <w:rPr>
          <w:w w:val="105"/>
        </w:rPr>
        <w:tab/>
        <w:t>n</w:t>
      </w:r>
      <w:r>
        <w:rPr>
          <w:w w:val="105"/>
        </w:rPr>
        <w:tab/>
      </w:r>
      <w:r>
        <w:rPr>
          <w:w w:val="105"/>
        </w:rPr>
        <w:tab/>
      </w:r>
      <w:proofErr w:type="gramStart"/>
      <w:r>
        <w:rPr>
          <w:w w:val="105"/>
          <w:position w:val="13"/>
        </w:rPr>
        <w:t>%</w:t>
      </w:r>
      <w:proofErr w:type="gramEnd"/>
      <w:r>
        <w:rPr>
          <w:spacing w:val="-13"/>
          <w:w w:val="105"/>
          <w:position w:val="13"/>
        </w:rPr>
        <w:t xml:space="preserve"> </w:t>
      </w:r>
      <w:r>
        <w:rPr>
          <w:w w:val="105"/>
          <w:position w:val="13"/>
        </w:rPr>
        <w:t>dos</w:t>
      </w:r>
      <w:r>
        <w:rPr>
          <w:w w:val="102"/>
          <w:position w:val="13"/>
        </w:rPr>
        <w:t xml:space="preserve"> </w:t>
      </w:r>
      <w:r>
        <w:t>tratados</w:t>
      </w:r>
    </w:p>
    <w:tbl>
      <w:tblPr>
        <w:tblStyle w:val="TableNormal"/>
        <w:tblW w:w="0" w:type="auto"/>
        <w:tblInd w:w="116" w:type="dxa"/>
        <w:tblBorders>
          <w:top w:val="nil"/>
          <w:left w:val="nil"/>
          <w:bottom w:val="nil"/>
          <w:right w:val="nil"/>
          <w:insideH w:val="nil"/>
          <w:insideV w:val="nil"/>
        </w:tblBorders>
        <w:tblLayout w:type="fixed"/>
        <w:tblLook w:val="01E0" w:firstRow="1" w:lastRow="1" w:firstColumn="1" w:lastColumn="1" w:noHBand="0" w:noVBand="0"/>
      </w:tblPr>
      <w:tblGrid>
        <w:gridCol w:w="2898"/>
        <w:gridCol w:w="544"/>
        <w:gridCol w:w="1103"/>
      </w:tblGrid>
      <w:tr w:rsidR="00B44E9A">
        <w:trPr>
          <w:trHeight w:hRule="exact" w:val="300"/>
        </w:trPr>
        <w:tc>
          <w:tcPr>
            <w:tcW w:w="2898" w:type="dxa"/>
          </w:tcPr>
          <w:p w:rsidR="00B44E9A" w:rsidRDefault="000C0F24">
            <w:pPr>
              <w:pStyle w:val="TableParagraph"/>
              <w:spacing w:before="12"/>
              <w:ind w:left="18"/>
            </w:pPr>
            <w:r>
              <w:rPr>
                <w:w w:val="105"/>
              </w:rPr>
              <w:t>Internação</w:t>
            </w:r>
            <w:r>
              <w:rPr>
                <w:spacing w:val="-30"/>
                <w:w w:val="105"/>
              </w:rPr>
              <w:t xml:space="preserve"> </w:t>
            </w:r>
            <w:r>
              <w:rPr>
                <w:w w:val="105"/>
              </w:rPr>
              <w:t>hospital</w:t>
            </w:r>
            <w:r>
              <w:rPr>
                <w:spacing w:val="-30"/>
                <w:w w:val="105"/>
              </w:rPr>
              <w:t xml:space="preserve"> </w:t>
            </w:r>
            <w:r>
              <w:rPr>
                <w:w w:val="105"/>
              </w:rPr>
              <w:t>psiquiátrico</w:t>
            </w:r>
          </w:p>
        </w:tc>
        <w:tc>
          <w:tcPr>
            <w:tcW w:w="544" w:type="dxa"/>
          </w:tcPr>
          <w:p w:rsidR="00B44E9A" w:rsidRDefault="000C0F24">
            <w:pPr>
              <w:pStyle w:val="TableParagraph"/>
              <w:spacing w:before="12"/>
              <w:ind w:left="3" w:right="154"/>
              <w:jc w:val="center"/>
            </w:pPr>
            <w:r>
              <w:rPr>
                <w:w w:val="105"/>
              </w:rPr>
              <w:t>189</w:t>
            </w:r>
          </w:p>
        </w:tc>
        <w:tc>
          <w:tcPr>
            <w:tcW w:w="1103" w:type="dxa"/>
          </w:tcPr>
          <w:p w:rsidR="00B44E9A" w:rsidRDefault="000C0F24">
            <w:pPr>
              <w:pStyle w:val="TableParagraph"/>
              <w:spacing w:before="12"/>
              <w:ind w:right="337"/>
              <w:jc w:val="right"/>
            </w:pPr>
            <w:r>
              <w:t>65,8%</w:t>
            </w:r>
          </w:p>
        </w:tc>
      </w:tr>
      <w:tr w:rsidR="00B44E9A">
        <w:trPr>
          <w:trHeight w:hRule="exact" w:val="302"/>
        </w:trPr>
        <w:tc>
          <w:tcPr>
            <w:tcW w:w="2898" w:type="dxa"/>
          </w:tcPr>
          <w:p w:rsidR="00B44E9A" w:rsidRDefault="000C0F24">
            <w:pPr>
              <w:pStyle w:val="TableParagraph"/>
              <w:ind w:left="18"/>
            </w:pPr>
            <w:r>
              <w:rPr>
                <w:w w:val="105"/>
              </w:rPr>
              <w:t>Outros lugares</w:t>
            </w:r>
          </w:p>
        </w:tc>
        <w:tc>
          <w:tcPr>
            <w:tcW w:w="544" w:type="dxa"/>
          </w:tcPr>
          <w:p w:rsidR="00B44E9A" w:rsidRDefault="000C0F24">
            <w:pPr>
              <w:pStyle w:val="TableParagraph"/>
              <w:ind w:left="3" w:right="154"/>
              <w:jc w:val="center"/>
            </w:pPr>
            <w:r>
              <w:rPr>
                <w:w w:val="105"/>
              </w:rPr>
              <w:t>56</w:t>
            </w:r>
          </w:p>
        </w:tc>
        <w:tc>
          <w:tcPr>
            <w:tcW w:w="1103" w:type="dxa"/>
          </w:tcPr>
          <w:p w:rsidR="00B44E9A" w:rsidRDefault="000C0F24">
            <w:pPr>
              <w:pStyle w:val="TableParagraph"/>
              <w:ind w:right="337"/>
              <w:jc w:val="right"/>
            </w:pPr>
            <w:r>
              <w:t>19,4%</w:t>
            </w:r>
          </w:p>
        </w:tc>
      </w:tr>
      <w:tr w:rsidR="00B44E9A">
        <w:trPr>
          <w:trHeight w:hRule="exact" w:val="302"/>
        </w:trPr>
        <w:tc>
          <w:tcPr>
            <w:tcW w:w="2898" w:type="dxa"/>
          </w:tcPr>
          <w:p w:rsidR="00B44E9A" w:rsidRDefault="000C0F24">
            <w:pPr>
              <w:pStyle w:val="TableParagraph"/>
              <w:ind w:left="18"/>
            </w:pPr>
            <w:r>
              <w:t>Comunidade  terapêutica</w:t>
            </w:r>
          </w:p>
        </w:tc>
        <w:tc>
          <w:tcPr>
            <w:tcW w:w="544" w:type="dxa"/>
          </w:tcPr>
          <w:p w:rsidR="00B44E9A" w:rsidRDefault="000C0F24">
            <w:pPr>
              <w:pStyle w:val="TableParagraph"/>
              <w:ind w:left="3" w:right="154"/>
              <w:jc w:val="center"/>
            </w:pPr>
            <w:r>
              <w:rPr>
                <w:w w:val="105"/>
              </w:rPr>
              <w:t>48</w:t>
            </w:r>
          </w:p>
        </w:tc>
        <w:tc>
          <w:tcPr>
            <w:tcW w:w="1103" w:type="dxa"/>
          </w:tcPr>
          <w:p w:rsidR="00B44E9A" w:rsidRDefault="000C0F24">
            <w:pPr>
              <w:pStyle w:val="TableParagraph"/>
              <w:ind w:right="337"/>
              <w:jc w:val="right"/>
            </w:pPr>
            <w:r>
              <w:t>16,9%</w:t>
            </w:r>
          </w:p>
        </w:tc>
      </w:tr>
      <w:tr w:rsidR="00B44E9A">
        <w:trPr>
          <w:trHeight w:hRule="exact" w:val="302"/>
        </w:trPr>
        <w:tc>
          <w:tcPr>
            <w:tcW w:w="2898" w:type="dxa"/>
          </w:tcPr>
          <w:p w:rsidR="00B44E9A" w:rsidRDefault="000C0F24">
            <w:pPr>
              <w:pStyle w:val="TableParagraph"/>
              <w:ind w:left="18"/>
            </w:pPr>
            <w:r>
              <w:rPr>
                <w:w w:val="105"/>
              </w:rPr>
              <w:t>CAPS</w:t>
            </w:r>
          </w:p>
        </w:tc>
        <w:tc>
          <w:tcPr>
            <w:tcW w:w="544" w:type="dxa"/>
          </w:tcPr>
          <w:p w:rsidR="00B44E9A" w:rsidRDefault="000C0F24">
            <w:pPr>
              <w:pStyle w:val="TableParagraph"/>
              <w:ind w:left="3" w:right="154"/>
              <w:jc w:val="center"/>
            </w:pPr>
            <w:r>
              <w:rPr>
                <w:w w:val="105"/>
              </w:rPr>
              <w:t>12</w:t>
            </w:r>
          </w:p>
        </w:tc>
        <w:tc>
          <w:tcPr>
            <w:tcW w:w="1103" w:type="dxa"/>
          </w:tcPr>
          <w:p w:rsidR="00B44E9A" w:rsidRDefault="000C0F24">
            <w:pPr>
              <w:pStyle w:val="TableParagraph"/>
              <w:ind w:right="394"/>
              <w:jc w:val="right"/>
            </w:pPr>
            <w:r>
              <w:t>4,2%</w:t>
            </w:r>
          </w:p>
        </w:tc>
      </w:tr>
      <w:tr w:rsidR="00B44E9A">
        <w:trPr>
          <w:trHeight w:hRule="exact" w:val="302"/>
        </w:trPr>
        <w:tc>
          <w:tcPr>
            <w:tcW w:w="2898" w:type="dxa"/>
          </w:tcPr>
          <w:p w:rsidR="00B44E9A" w:rsidRDefault="000C0F24">
            <w:pPr>
              <w:pStyle w:val="TableParagraph"/>
              <w:ind w:left="18"/>
            </w:pPr>
            <w:r>
              <w:rPr>
                <w:w w:val="105"/>
              </w:rPr>
              <w:t>Grupo de autoajuda</w:t>
            </w:r>
          </w:p>
        </w:tc>
        <w:tc>
          <w:tcPr>
            <w:tcW w:w="544" w:type="dxa"/>
          </w:tcPr>
          <w:p w:rsidR="00B44E9A" w:rsidRDefault="000C0F24">
            <w:pPr>
              <w:pStyle w:val="TableParagraph"/>
              <w:ind w:left="3" w:right="154"/>
              <w:jc w:val="center"/>
            </w:pPr>
            <w:r>
              <w:rPr>
                <w:w w:val="105"/>
              </w:rPr>
              <w:t>12</w:t>
            </w:r>
          </w:p>
        </w:tc>
        <w:tc>
          <w:tcPr>
            <w:tcW w:w="1103" w:type="dxa"/>
          </w:tcPr>
          <w:p w:rsidR="00B44E9A" w:rsidRDefault="000C0F24">
            <w:pPr>
              <w:pStyle w:val="TableParagraph"/>
              <w:ind w:right="394"/>
              <w:jc w:val="right"/>
            </w:pPr>
            <w:r>
              <w:t>4,2%</w:t>
            </w:r>
          </w:p>
        </w:tc>
      </w:tr>
      <w:tr w:rsidR="00B44E9A">
        <w:trPr>
          <w:trHeight w:hRule="exact" w:val="305"/>
        </w:trPr>
        <w:tc>
          <w:tcPr>
            <w:tcW w:w="2898" w:type="dxa"/>
            <w:tcBorders>
              <w:bottom w:val="single" w:sz="8" w:space="0" w:color="000000"/>
            </w:tcBorders>
          </w:tcPr>
          <w:p w:rsidR="00B44E9A" w:rsidRDefault="000C0F24">
            <w:pPr>
              <w:pStyle w:val="TableParagraph"/>
              <w:ind w:left="18"/>
            </w:pPr>
            <w:r>
              <w:rPr>
                <w:w w:val="105"/>
              </w:rPr>
              <w:t>Unidade Básica de Saúde</w:t>
            </w:r>
          </w:p>
        </w:tc>
        <w:tc>
          <w:tcPr>
            <w:tcW w:w="544" w:type="dxa"/>
            <w:tcBorders>
              <w:bottom w:val="single" w:sz="8" w:space="0" w:color="000000"/>
            </w:tcBorders>
          </w:tcPr>
          <w:p w:rsidR="00B44E9A" w:rsidRDefault="000C0F24">
            <w:pPr>
              <w:pStyle w:val="TableParagraph"/>
              <w:ind w:right="151"/>
              <w:jc w:val="center"/>
            </w:pPr>
            <w:r>
              <w:rPr>
                <w:w w:val="102"/>
              </w:rPr>
              <w:t>2</w:t>
            </w:r>
          </w:p>
        </w:tc>
        <w:tc>
          <w:tcPr>
            <w:tcW w:w="1103" w:type="dxa"/>
            <w:tcBorders>
              <w:bottom w:val="single" w:sz="8" w:space="0" w:color="000000"/>
            </w:tcBorders>
          </w:tcPr>
          <w:p w:rsidR="00B44E9A" w:rsidRDefault="000C0F24">
            <w:pPr>
              <w:pStyle w:val="TableParagraph"/>
              <w:ind w:right="394"/>
              <w:jc w:val="right"/>
            </w:pPr>
            <w:r>
              <w:t>0,7%</w:t>
            </w:r>
          </w:p>
        </w:tc>
      </w:tr>
    </w:tbl>
    <w:p w:rsidR="00B44E9A" w:rsidRDefault="000C0F24">
      <w:pPr>
        <w:spacing w:line="256" w:lineRule="auto"/>
        <w:ind w:left="116"/>
        <w:rPr>
          <w:sz w:val="20"/>
        </w:rPr>
      </w:pPr>
      <w:r>
        <w:rPr>
          <w:w w:val="105"/>
          <w:sz w:val="20"/>
        </w:rPr>
        <w:t>*O total é diferente entre algumas variáveis estudadas, pois foram excluídos os casos não informados, ignorados e não registrados.</w:t>
      </w:r>
    </w:p>
    <w:p w:rsidR="00B44E9A" w:rsidRDefault="00B44E9A">
      <w:pPr>
        <w:pStyle w:val="Corpodetexto"/>
        <w:spacing w:before="5"/>
        <w:ind w:left="0"/>
        <w:rPr>
          <w:sz w:val="29"/>
        </w:rPr>
      </w:pPr>
    </w:p>
    <w:p w:rsidR="00B44E9A" w:rsidRDefault="000C0F24">
      <w:pPr>
        <w:pStyle w:val="Ttulo2"/>
        <w:spacing w:before="1"/>
      </w:pPr>
      <w:r>
        <w:rPr>
          <w:w w:val="105"/>
        </w:rPr>
        <w:t>DISCUSSÃO</w:t>
      </w:r>
    </w:p>
    <w:p w:rsidR="00B44E9A" w:rsidRDefault="00B44E9A">
      <w:pPr>
        <w:sectPr w:rsidR="00B44E9A">
          <w:pgSz w:w="11910" w:h="16840"/>
          <w:pgMar w:top="1080" w:right="1300" w:bottom="280" w:left="1300" w:header="720" w:footer="720" w:gutter="0"/>
          <w:cols w:space="720"/>
        </w:sectPr>
      </w:pPr>
    </w:p>
    <w:p w:rsidR="00B44E9A" w:rsidRDefault="000C0F24">
      <w:pPr>
        <w:pStyle w:val="Corpodetexto"/>
        <w:spacing w:before="64" w:line="249" w:lineRule="auto"/>
        <w:ind w:right="114" w:firstLine="660"/>
        <w:jc w:val="both"/>
      </w:pPr>
      <w:r>
        <w:rPr>
          <w:w w:val="105"/>
        </w:rPr>
        <w:lastRenderedPageBreak/>
        <w:t>A predominância dos usuários do sexo masculino pode estar relacionada à maior</w:t>
      </w:r>
      <w:r>
        <w:rPr>
          <w:spacing w:val="-31"/>
          <w:w w:val="105"/>
        </w:rPr>
        <w:t xml:space="preserve"> </w:t>
      </w:r>
      <w:r>
        <w:rPr>
          <w:w w:val="105"/>
        </w:rPr>
        <w:t xml:space="preserve">exposição dos homens aos fatores de risco para </w:t>
      </w:r>
      <w:proofErr w:type="gramStart"/>
      <w:r>
        <w:rPr>
          <w:w w:val="105"/>
        </w:rPr>
        <w:t>uso</w:t>
      </w:r>
      <w:proofErr w:type="gramEnd"/>
      <w:r>
        <w:rPr>
          <w:w w:val="105"/>
        </w:rPr>
        <w:t xml:space="preserve"> de drogas (Faria &amp; Schneider, 2009) ou, ainda, à subnotificação das mulheres usuárias, questionando onde elas estão e por que não procuram os serviços de saúde. As mulheres usuárias de drogas enfrentam várias barreiras </w:t>
      </w:r>
      <w:proofErr w:type="gramStart"/>
      <w:r>
        <w:rPr>
          <w:w w:val="105"/>
        </w:rPr>
        <w:t>na</w:t>
      </w:r>
      <w:proofErr w:type="gramEnd"/>
      <w:r>
        <w:rPr>
          <w:w w:val="105"/>
        </w:rPr>
        <w:t xml:space="preserve"> busca e permanência</w:t>
      </w:r>
      <w:r>
        <w:rPr>
          <w:spacing w:val="23"/>
          <w:w w:val="105"/>
        </w:rPr>
        <w:t xml:space="preserve"> </w:t>
      </w:r>
      <w:r>
        <w:rPr>
          <w:w w:val="105"/>
        </w:rPr>
        <w:t>no</w:t>
      </w:r>
      <w:r>
        <w:rPr>
          <w:spacing w:val="23"/>
          <w:w w:val="105"/>
        </w:rPr>
        <w:t xml:space="preserve"> </w:t>
      </w:r>
      <w:r>
        <w:rPr>
          <w:w w:val="105"/>
        </w:rPr>
        <w:t>tratamento,</w:t>
      </w:r>
      <w:r>
        <w:rPr>
          <w:spacing w:val="23"/>
          <w:w w:val="105"/>
        </w:rPr>
        <w:t xml:space="preserve"> </w:t>
      </w:r>
      <w:r>
        <w:rPr>
          <w:w w:val="105"/>
        </w:rPr>
        <w:t>sendo</w:t>
      </w:r>
      <w:r>
        <w:rPr>
          <w:spacing w:val="23"/>
          <w:w w:val="105"/>
        </w:rPr>
        <w:t xml:space="preserve"> </w:t>
      </w:r>
      <w:r>
        <w:rPr>
          <w:w w:val="105"/>
        </w:rPr>
        <w:t>elas</w:t>
      </w:r>
      <w:r>
        <w:rPr>
          <w:spacing w:val="23"/>
          <w:w w:val="105"/>
        </w:rPr>
        <w:t xml:space="preserve"> </w:t>
      </w:r>
      <w:r>
        <w:rPr>
          <w:w w:val="105"/>
        </w:rPr>
        <w:t>de</w:t>
      </w:r>
      <w:r>
        <w:rPr>
          <w:spacing w:val="23"/>
          <w:w w:val="105"/>
        </w:rPr>
        <w:t xml:space="preserve"> </w:t>
      </w:r>
      <w:r>
        <w:rPr>
          <w:w w:val="105"/>
        </w:rPr>
        <w:t>ordem</w:t>
      </w:r>
      <w:r>
        <w:rPr>
          <w:spacing w:val="23"/>
          <w:w w:val="105"/>
        </w:rPr>
        <w:t xml:space="preserve"> </w:t>
      </w:r>
      <w:r>
        <w:rPr>
          <w:w w:val="105"/>
        </w:rPr>
        <w:t>estrutural</w:t>
      </w:r>
      <w:r>
        <w:rPr>
          <w:b/>
          <w:w w:val="105"/>
        </w:rPr>
        <w:t>,</w:t>
      </w:r>
      <w:r>
        <w:rPr>
          <w:b/>
          <w:spacing w:val="23"/>
          <w:w w:val="105"/>
        </w:rPr>
        <w:t xml:space="preserve"> </w:t>
      </w:r>
      <w:r>
        <w:rPr>
          <w:w w:val="105"/>
        </w:rPr>
        <w:t>sistêmica</w:t>
      </w:r>
      <w:r>
        <w:rPr>
          <w:b/>
          <w:w w:val="105"/>
        </w:rPr>
        <w:t>,</w:t>
      </w:r>
      <w:r>
        <w:rPr>
          <w:b/>
          <w:spacing w:val="23"/>
          <w:w w:val="105"/>
        </w:rPr>
        <w:t xml:space="preserve"> </w:t>
      </w:r>
      <w:r>
        <w:rPr>
          <w:w w:val="105"/>
        </w:rPr>
        <w:t>social,</w:t>
      </w:r>
      <w:r>
        <w:rPr>
          <w:spacing w:val="23"/>
          <w:w w:val="105"/>
        </w:rPr>
        <w:t xml:space="preserve"> </w:t>
      </w:r>
      <w:r>
        <w:rPr>
          <w:w w:val="105"/>
        </w:rPr>
        <w:t>cultural</w:t>
      </w:r>
      <w:r>
        <w:rPr>
          <w:spacing w:val="23"/>
          <w:w w:val="105"/>
        </w:rPr>
        <w:t xml:space="preserve"> </w:t>
      </w:r>
      <w:r>
        <w:rPr>
          <w:w w:val="105"/>
        </w:rPr>
        <w:t>e</w:t>
      </w:r>
      <w:r>
        <w:rPr>
          <w:spacing w:val="23"/>
          <w:w w:val="105"/>
        </w:rPr>
        <w:t xml:space="preserve"> </w:t>
      </w:r>
      <w:r>
        <w:rPr>
          <w:w w:val="105"/>
        </w:rPr>
        <w:t>pessoal</w:t>
      </w:r>
    </w:p>
    <w:p w:rsidR="00B44E9A" w:rsidRDefault="000C0F24">
      <w:pPr>
        <w:pStyle w:val="Corpodetexto"/>
        <w:spacing w:before="39"/>
      </w:pPr>
      <w:r>
        <w:rPr>
          <w:w w:val="105"/>
        </w:rPr>
        <w:t>(Oliveira, Nascimento &amp; Paiva, 2007).</w:t>
      </w:r>
    </w:p>
    <w:p w:rsidR="00B44E9A" w:rsidRDefault="000C0F24">
      <w:pPr>
        <w:pStyle w:val="Corpodetexto"/>
        <w:spacing w:before="124" w:line="249" w:lineRule="auto"/>
        <w:ind w:right="114" w:firstLine="372"/>
        <w:jc w:val="both"/>
      </w:pPr>
      <w:r>
        <w:rPr>
          <w:w w:val="105"/>
        </w:rPr>
        <w:t>As</w:t>
      </w:r>
      <w:r>
        <w:rPr>
          <w:spacing w:val="-10"/>
          <w:w w:val="105"/>
        </w:rPr>
        <w:t xml:space="preserve"> </w:t>
      </w:r>
      <w:r>
        <w:rPr>
          <w:w w:val="105"/>
        </w:rPr>
        <w:t>barreiras</w:t>
      </w:r>
      <w:r>
        <w:rPr>
          <w:spacing w:val="-10"/>
          <w:w w:val="105"/>
        </w:rPr>
        <w:t xml:space="preserve"> </w:t>
      </w:r>
      <w:r>
        <w:rPr>
          <w:w w:val="105"/>
        </w:rPr>
        <w:t>estruturais</w:t>
      </w:r>
      <w:r>
        <w:rPr>
          <w:spacing w:val="-10"/>
          <w:w w:val="105"/>
        </w:rPr>
        <w:t xml:space="preserve"> </w:t>
      </w:r>
      <w:r>
        <w:rPr>
          <w:w w:val="105"/>
        </w:rPr>
        <w:t>referem-se</w:t>
      </w:r>
      <w:r>
        <w:rPr>
          <w:spacing w:val="-10"/>
          <w:w w:val="105"/>
        </w:rPr>
        <w:t xml:space="preserve"> </w:t>
      </w:r>
      <w:r>
        <w:rPr>
          <w:w w:val="105"/>
        </w:rPr>
        <w:t>às</w:t>
      </w:r>
      <w:r>
        <w:rPr>
          <w:spacing w:val="-10"/>
          <w:w w:val="105"/>
        </w:rPr>
        <w:t xml:space="preserve"> </w:t>
      </w:r>
      <w:r>
        <w:rPr>
          <w:w w:val="105"/>
        </w:rPr>
        <w:t>abordagens</w:t>
      </w:r>
      <w:r>
        <w:rPr>
          <w:spacing w:val="-10"/>
          <w:w w:val="105"/>
        </w:rPr>
        <w:t xml:space="preserve"> </w:t>
      </w:r>
      <w:r>
        <w:rPr>
          <w:w w:val="105"/>
        </w:rPr>
        <w:t>ineficazes,</w:t>
      </w:r>
      <w:r>
        <w:rPr>
          <w:spacing w:val="-10"/>
          <w:w w:val="105"/>
        </w:rPr>
        <w:t xml:space="preserve"> </w:t>
      </w:r>
      <w:r>
        <w:rPr>
          <w:w w:val="105"/>
        </w:rPr>
        <w:t>a</w:t>
      </w:r>
      <w:r>
        <w:rPr>
          <w:spacing w:val="-10"/>
          <w:w w:val="105"/>
        </w:rPr>
        <w:t xml:space="preserve"> </w:t>
      </w:r>
      <w:r>
        <w:rPr>
          <w:w w:val="105"/>
        </w:rPr>
        <w:t>localização</w:t>
      </w:r>
      <w:r>
        <w:rPr>
          <w:spacing w:val="-10"/>
          <w:w w:val="105"/>
        </w:rPr>
        <w:t xml:space="preserve"> </w:t>
      </w:r>
      <w:r>
        <w:rPr>
          <w:w w:val="105"/>
        </w:rPr>
        <w:t>do</w:t>
      </w:r>
      <w:r>
        <w:rPr>
          <w:spacing w:val="-10"/>
          <w:w w:val="105"/>
        </w:rPr>
        <w:t xml:space="preserve"> </w:t>
      </w:r>
      <w:r>
        <w:rPr>
          <w:w w:val="105"/>
        </w:rPr>
        <w:t>serviço,</w:t>
      </w:r>
      <w:r>
        <w:rPr>
          <w:spacing w:val="-10"/>
          <w:w w:val="105"/>
        </w:rPr>
        <w:t xml:space="preserve"> </w:t>
      </w:r>
      <w:r>
        <w:rPr>
          <w:w w:val="105"/>
        </w:rPr>
        <w:t>os</w:t>
      </w:r>
      <w:r>
        <w:rPr>
          <w:spacing w:val="-10"/>
          <w:w w:val="105"/>
        </w:rPr>
        <w:t xml:space="preserve"> </w:t>
      </w:r>
      <w:r>
        <w:rPr>
          <w:w w:val="105"/>
        </w:rPr>
        <w:t xml:space="preserve">custos para acessá-lo e a rigidez </w:t>
      </w:r>
      <w:proofErr w:type="gramStart"/>
      <w:r>
        <w:rPr>
          <w:w w:val="105"/>
        </w:rPr>
        <w:t>na</w:t>
      </w:r>
      <w:proofErr w:type="gramEnd"/>
      <w:r>
        <w:rPr>
          <w:w w:val="105"/>
        </w:rPr>
        <w:t xml:space="preserve"> programação e nos critérios de admissão. As sistêmicas estão relacionadas à falta de habilidades para identificação de gênero nas formulações das políticas, e</w:t>
      </w:r>
      <w:r>
        <w:rPr>
          <w:spacing w:val="-35"/>
          <w:w w:val="105"/>
        </w:rPr>
        <w:t xml:space="preserve"> </w:t>
      </w:r>
      <w:r>
        <w:rPr>
          <w:w w:val="105"/>
        </w:rPr>
        <w:t>de programas que respondam às necessidades específicas das mulheres. As barreiras de ordem</w:t>
      </w:r>
      <w:r>
        <w:rPr>
          <w:spacing w:val="-29"/>
          <w:w w:val="105"/>
        </w:rPr>
        <w:t xml:space="preserve"> </w:t>
      </w:r>
      <w:r>
        <w:rPr>
          <w:w w:val="105"/>
        </w:rPr>
        <w:t xml:space="preserve">social, cultural  e  pessoal  estão  associadas  aos  comportamentos  e  papéis  predeterminados  social   </w:t>
      </w:r>
      <w:r>
        <w:rPr>
          <w:spacing w:val="22"/>
          <w:w w:val="105"/>
        </w:rPr>
        <w:t xml:space="preserve"> </w:t>
      </w:r>
      <w:r>
        <w:rPr>
          <w:w w:val="105"/>
        </w:rPr>
        <w:t>e</w:t>
      </w:r>
    </w:p>
    <w:p w:rsidR="00B44E9A" w:rsidRDefault="000C0F24">
      <w:pPr>
        <w:pStyle w:val="Corpodetexto"/>
        <w:spacing w:before="39"/>
      </w:pPr>
      <w:proofErr w:type="gramStart"/>
      <w:r>
        <w:rPr>
          <w:w w:val="105"/>
        </w:rPr>
        <w:t>culturalmente</w:t>
      </w:r>
      <w:proofErr w:type="gramEnd"/>
      <w:r>
        <w:rPr>
          <w:w w:val="105"/>
        </w:rPr>
        <w:t xml:space="preserve"> (Oliveira, Nascimento &amp; Paiva, 2007).</w:t>
      </w:r>
    </w:p>
    <w:p w:rsidR="00B44E9A" w:rsidRDefault="00B44E9A">
      <w:pPr>
        <w:pStyle w:val="Corpodetexto"/>
        <w:spacing w:before="7"/>
        <w:ind w:left="0"/>
        <w:rPr>
          <w:sz w:val="20"/>
        </w:rPr>
      </w:pPr>
    </w:p>
    <w:p w:rsidR="00B44E9A" w:rsidRDefault="000C0F24">
      <w:pPr>
        <w:pStyle w:val="Corpodetexto"/>
        <w:spacing w:line="256" w:lineRule="auto"/>
        <w:ind w:right="114" w:firstLine="660"/>
        <w:jc w:val="both"/>
      </w:pPr>
      <w:r>
        <w:rPr>
          <w:w w:val="105"/>
        </w:rPr>
        <w:t xml:space="preserve">Contudo, há um desafio para os serviços de saúde em romper com essas barreiras, pois estudo mostra que as mulheres fazem </w:t>
      </w:r>
      <w:proofErr w:type="gramStart"/>
      <w:r>
        <w:rPr>
          <w:w w:val="105"/>
        </w:rPr>
        <w:t>uso</w:t>
      </w:r>
      <w:proofErr w:type="gramEnd"/>
      <w:r>
        <w:rPr>
          <w:w w:val="105"/>
        </w:rPr>
        <w:t xml:space="preserve"> de substâncias psicoativas, e não há diferença </w:t>
      </w:r>
      <w:r>
        <w:rPr>
          <w:color w:val="212121"/>
          <w:w w:val="105"/>
        </w:rPr>
        <w:t>significativa em relação ao abuso de tabaco e álcool para ambos os sexos (Mascarenhas, et al., 2014).</w:t>
      </w:r>
    </w:p>
    <w:p w:rsidR="00B44E9A" w:rsidRDefault="000C0F24">
      <w:pPr>
        <w:pStyle w:val="Corpodetexto"/>
        <w:spacing w:before="107" w:line="249" w:lineRule="auto"/>
        <w:ind w:right="114" w:firstLine="660"/>
        <w:jc w:val="both"/>
      </w:pPr>
      <w:r>
        <w:rPr>
          <w:w w:val="105"/>
        </w:rPr>
        <w:t xml:space="preserve">Neste contexto, a elaboração do PTS deve considerar as especificidades da mulher usuária de drogas, atentando para a importância da atenção básica </w:t>
      </w:r>
      <w:proofErr w:type="gramStart"/>
      <w:r>
        <w:rPr>
          <w:w w:val="105"/>
        </w:rPr>
        <w:t>na</w:t>
      </w:r>
      <w:proofErr w:type="gramEnd"/>
      <w:r>
        <w:rPr>
          <w:w w:val="105"/>
        </w:rPr>
        <w:t xml:space="preserve"> garantia de acesso aos serviços e continuidade de cuidado, inclusive em condições especiais de vida da mulher como gravidez,</w:t>
      </w:r>
    </w:p>
    <w:p w:rsidR="00B44E9A" w:rsidRDefault="000C0F24">
      <w:pPr>
        <w:pStyle w:val="Corpodetexto"/>
        <w:spacing w:before="114"/>
        <w:jc w:val="both"/>
      </w:pPr>
      <w:proofErr w:type="gramStart"/>
      <w:r>
        <w:rPr>
          <w:w w:val="105"/>
        </w:rPr>
        <w:t>maternidade</w:t>
      </w:r>
      <w:proofErr w:type="gramEnd"/>
      <w:r>
        <w:rPr>
          <w:w w:val="105"/>
        </w:rPr>
        <w:t xml:space="preserve"> e outros.</w:t>
      </w:r>
    </w:p>
    <w:p w:rsidR="00B44E9A" w:rsidRDefault="000C0F24">
      <w:pPr>
        <w:pStyle w:val="Corpodetexto"/>
        <w:spacing w:before="143" w:line="261" w:lineRule="auto"/>
        <w:ind w:right="114" w:firstLine="660"/>
        <w:jc w:val="both"/>
      </w:pPr>
      <w:r>
        <w:rPr>
          <w:w w:val="105"/>
        </w:rPr>
        <w:t>Neste estudo mais da metade dos usuários de drogas é solteiro, assim como em outra pesquisa</w:t>
      </w:r>
      <w:r>
        <w:rPr>
          <w:spacing w:val="-3"/>
          <w:w w:val="105"/>
        </w:rPr>
        <w:t xml:space="preserve"> </w:t>
      </w:r>
      <w:r>
        <w:rPr>
          <w:w w:val="105"/>
        </w:rPr>
        <w:t>em</w:t>
      </w:r>
      <w:r>
        <w:rPr>
          <w:spacing w:val="-3"/>
          <w:w w:val="105"/>
        </w:rPr>
        <w:t xml:space="preserve"> </w:t>
      </w:r>
      <w:r>
        <w:rPr>
          <w:w w:val="105"/>
        </w:rPr>
        <w:t>que</w:t>
      </w:r>
      <w:r>
        <w:rPr>
          <w:spacing w:val="-3"/>
          <w:w w:val="105"/>
        </w:rPr>
        <w:t xml:space="preserve"> </w:t>
      </w:r>
      <w:r>
        <w:rPr>
          <w:w w:val="105"/>
        </w:rPr>
        <w:t>Horta</w:t>
      </w:r>
      <w:r>
        <w:rPr>
          <w:spacing w:val="-3"/>
          <w:w w:val="105"/>
        </w:rPr>
        <w:t xml:space="preserve"> </w:t>
      </w:r>
      <w:r>
        <w:rPr>
          <w:w w:val="105"/>
        </w:rPr>
        <w:t>aponta</w:t>
      </w:r>
      <w:r>
        <w:rPr>
          <w:spacing w:val="-3"/>
          <w:w w:val="105"/>
        </w:rPr>
        <w:t xml:space="preserve"> </w:t>
      </w:r>
      <w:r>
        <w:rPr>
          <w:w w:val="105"/>
        </w:rPr>
        <w:t>para</w:t>
      </w:r>
      <w:r>
        <w:rPr>
          <w:spacing w:val="-3"/>
          <w:w w:val="105"/>
        </w:rPr>
        <w:t xml:space="preserve"> </w:t>
      </w:r>
      <w:r>
        <w:rPr>
          <w:w w:val="105"/>
        </w:rPr>
        <w:t>as</w:t>
      </w:r>
      <w:r>
        <w:rPr>
          <w:spacing w:val="-3"/>
          <w:w w:val="105"/>
        </w:rPr>
        <w:t xml:space="preserve"> </w:t>
      </w:r>
      <w:r>
        <w:rPr>
          <w:w w:val="105"/>
        </w:rPr>
        <w:t>dificuldades</w:t>
      </w:r>
      <w:r>
        <w:rPr>
          <w:spacing w:val="-3"/>
          <w:w w:val="105"/>
        </w:rPr>
        <w:t xml:space="preserve"> </w:t>
      </w:r>
      <w:r w:rsidR="0070117D">
        <w:rPr>
          <w:w w:val="105"/>
        </w:rPr>
        <w:t>de</w:t>
      </w:r>
      <w:r>
        <w:rPr>
          <w:spacing w:val="-3"/>
          <w:w w:val="105"/>
        </w:rPr>
        <w:t xml:space="preserve"> </w:t>
      </w:r>
      <w:r>
        <w:rPr>
          <w:w w:val="105"/>
        </w:rPr>
        <w:t>usuário</w:t>
      </w:r>
      <w:r w:rsidR="0070117D">
        <w:rPr>
          <w:w w:val="105"/>
        </w:rPr>
        <w:t xml:space="preserve">s de </w:t>
      </w:r>
      <w:proofErr w:type="gramStart"/>
      <w:r w:rsidR="0070117D">
        <w:rPr>
          <w:w w:val="105"/>
        </w:rPr>
        <w:t>drogas</w:t>
      </w:r>
      <w:r w:rsidR="0070117D">
        <w:rPr>
          <w:spacing w:val="-3"/>
          <w:w w:val="105"/>
        </w:rPr>
        <w:t xml:space="preserve"> </w:t>
      </w:r>
      <w:r>
        <w:rPr>
          <w:spacing w:val="-3"/>
          <w:w w:val="105"/>
        </w:rPr>
        <w:t xml:space="preserve"> </w:t>
      </w:r>
      <w:r>
        <w:rPr>
          <w:w w:val="105"/>
        </w:rPr>
        <w:t>se</w:t>
      </w:r>
      <w:proofErr w:type="gramEnd"/>
      <w:r>
        <w:rPr>
          <w:spacing w:val="-3"/>
          <w:w w:val="105"/>
        </w:rPr>
        <w:t xml:space="preserve"> </w:t>
      </w:r>
      <w:r>
        <w:rPr>
          <w:w w:val="105"/>
        </w:rPr>
        <w:t>manter</w:t>
      </w:r>
      <w:r>
        <w:rPr>
          <w:spacing w:val="-3"/>
          <w:w w:val="105"/>
        </w:rPr>
        <w:t xml:space="preserve"> </w:t>
      </w:r>
      <w:r>
        <w:rPr>
          <w:w w:val="105"/>
        </w:rPr>
        <w:t>na</w:t>
      </w:r>
      <w:r>
        <w:rPr>
          <w:spacing w:val="-3"/>
          <w:w w:val="105"/>
        </w:rPr>
        <w:t xml:space="preserve"> </w:t>
      </w:r>
      <w:r>
        <w:rPr>
          <w:w w:val="105"/>
        </w:rPr>
        <w:t>relação</w:t>
      </w:r>
      <w:r>
        <w:rPr>
          <w:spacing w:val="-3"/>
          <w:w w:val="105"/>
        </w:rPr>
        <w:t xml:space="preserve"> </w:t>
      </w:r>
      <w:r>
        <w:rPr>
          <w:w w:val="105"/>
        </w:rPr>
        <w:t xml:space="preserve">conjugal. (Horta et al., 2011). Porém, os serviços de saúde devem reconhecer que, mesmo usando drogas, algumas  pessoas  mantem-se  casadas  e  com  seus  vínculos  familiares  preservados.  Assim,  </w:t>
      </w:r>
      <w:r>
        <w:rPr>
          <w:spacing w:val="24"/>
          <w:w w:val="105"/>
        </w:rPr>
        <w:t xml:space="preserve"> </w:t>
      </w:r>
      <w:r>
        <w:rPr>
          <w:w w:val="105"/>
        </w:rPr>
        <w:t>a</w:t>
      </w:r>
    </w:p>
    <w:p w:rsidR="00B44E9A" w:rsidRDefault="000C0F24">
      <w:pPr>
        <w:pStyle w:val="Corpodetexto"/>
        <w:spacing w:line="268" w:lineRule="auto"/>
        <w:ind w:right="114"/>
        <w:jc w:val="both"/>
      </w:pPr>
      <w:proofErr w:type="gramStart"/>
      <w:r>
        <w:rPr>
          <w:w w:val="105"/>
        </w:rPr>
        <w:t>assistência</w:t>
      </w:r>
      <w:proofErr w:type="gramEnd"/>
      <w:r>
        <w:rPr>
          <w:w w:val="105"/>
        </w:rPr>
        <w:t xml:space="preserve"> deve incluir o cuidado e o envolvimento com a família, reconhecendo seu papel como mediadora entre os trabalhadores e usuários dos serviços de saúde mental (Paula, Jorge, Vasconcelos &amp; Albuquerque, 2014).</w:t>
      </w:r>
    </w:p>
    <w:p w:rsidR="00B44E9A" w:rsidRDefault="000C0F24">
      <w:pPr>
        <w:pStyle w:val="Corpodetexto"/>
        <w:spacing w:before="95" w:line="249" w:lineRule="auto"/>
        <w:ind w:right="114" w:firstLine="660"/>
        <w:jc w:val="both"/>
      </w:pPr>
      <w:r>
        <w:rPr>
          <w:w w:val="105"/>
        </w:rPr>
        <w:t>Os</w:t>
      </w:r>
      <w:r>
        <w:rPr>
          <w:spacing w:val="-11"/>
          <w:w w:val="105"/>
        </w:rPr>
        <w:t xml:space="preserve"> </w:t>
      </w:r>
      <w:r>
        <w:rPr>
          <w:w w:val="105"/>
        </w:rPr>
        <w:t>usuários</w:t>
      </w:r>
      <w:r>
        <w:rPr>
          <w:spacing w:val="-11"/>
          <w:w w:val="105"/>
        </w:rPr>
        <w:t xml:space="preserve"> </w:t>
      </w:r>
      <w:r>
        <w:rPr>
          <w:w w:val="105"/>
        </w:rPr>
        <w:t>do</w:t>
      </w:r>
      <w:r>
        <w:rPr>
          <w:spacing w:val="-11"/>
          <w:w w:val="105"/>
        </w:rPr>
        <w:t xml:space="preserve"> </w:t>
      </w:r>
      <w:r>
        <w:rPr>
          <w:w w:val="105"/>
        </w:rPr>
        <w:t>CAPS</w:t>
      </w:r>
      <w:r>
        <w:rPr>
          <w:spacing w:val="-11"/>
          <w:w w:val="105"/>
        </w:rPr>
        <w:t xml:space="preserve"> </w:t>
      </w:r>
      <w:r>
        <w:rPr>
          <w:w w:val="105"/>
        </w:rPr>
        <w:t>possuem</w:t>
      </w:r>
      <w:r>
        <w:rPr>
          <w:spacing w:val="-11"/>
          <w:w w:val="105"/>
        </w:rPr>
        <w:t xml:space="preserve"> </w:t>
      </w:r>
      <w:r>
        <w:rPr>
          <w:w w:val="105"/>
        </w:rPr>
        <w:t>endereço</w:t>
      </w:r>
      <w:r>
        <w:rPr>
          <w:spacing w:val="-11"/>
          <w:w w:val="105"/>
        </w:rPr>
        <w:t xml:space="preserve"> </w:t>
      </w:r>
      <w:r>
        <w:rPr>
          <w:w w:val="105"/>
        </w:rPr>
        <w:t>conhecido</w:t>
      </w:r>
      <w:r>
        <w:rPr>
          <w:spacing w:val="-10"/>
          <w:w w:val="105"/>
        </w:rPr>
        <w:t xml:space="preserve"> </w:t>
      </w:r>
      <w:r>
        <w:rPr>
          <w:w w:val="105"/>
        </w:rPr>
        <w:t>como</w:t>
      </w:r>
      <w:r>
        <w:rPr>
          <w:spacing w:val="-11"/>
          <w:w w:val="105"/>
        </w:rPr>
        <w:t xml:space="preserve"> </w:t>
      </w:r>
      <w:r>
        <w:rPr>
          <w:w w:val="105"/>
        </w:rPr>
        <w:t>apresentado</w:t>
      </w:r>
      <w:r>
        <w:rPr>
          <w:spacing w:val="-11"/>
          <w:w w:val="105"/>
        </w:rPr>
        <w:t xml:space="preserve"> </w:t>
      </w:r>
      <w:r>
        <w:rPr>
          <w:w w:val="105"/>
        </w:rPr>
        <w:t>também</w:t>
      </w:r>
      <w:r>
        <w:rPr>
          <w:spacing w:val="-11"/>
          <w:w w:val="105"/>
        </w:rPr>
        <w:t xml:space="preserve"> </w:t>
      </w:r>
      <w:r>
        <w:rPr>
          <w:w w:val="105"/>
        </w:rPr>
        <w:t>no</w:t>
      </w:r>
      <w:r>
        <w:rPr>
          <w:spacing w:val="-11"/>
          <w:w w:val="105"/>
        </w:rPr>
        <w:t xml:space="preserve"> </w:t>
      </w:r>
      <w:r>
        <w:rPr>
          <w:w w:val="105"/>
        </w:rPr>
        <w:t>estudo</w:t>
      </w:r>
      <w:r>
        <w:rPr>
          <w:spacing w:val="-11"/>
          <w:w w:val="105"/>
        </w:rPr>
        <w:t xml:space="preserve"> </w:t>
      </w:r>
      <w:r>
        <w:rPr>
          <w:w w:val="105"/>
        </w:rPr>
        <w:t>de Mascarenhas</w:t>
      </w:r>
      <w:r>
        <w:rPr>
          <w:spacing w:val="-3"/>
          <w:w w:val="105"/>
        </w:rPr>
        <w:t xml:space="preserve"> </w:t>
      </w:r>
      <w:r>
        <w:rPr>
          <w:w w:val="105"/>
        </w:rPr>
        <w:t>et</w:t>
      </w:r>
      <w:r>
        <w:rPr>
          <w:spacing w:val="-3"/>
          <w:w w:val="105"/>
        </w:rPr>
        <w:t xml:space="preserve"> </w:t>
      </w:r>
      <w:r>
        <w:rPr>
          <w:w w:val="105"/>
        </w:rPr>
        <w:t>al.</w:t>
      </w:r>
      <w:r>
        <w:rPr>
          <w:spacing w:val="-3"/>
          <w:w w:val="105"/>
        </w:rPr>
        <w:t xml:space="preserve"> </w:t>
      </w:r>
      <w:r>
        <w:rPr>
          <w:w w:val="105"/>
        </w:rPr>
        <w:t>(2014</w:t>
      </w:r>
      <w:proofErr w:type="gramStart"/>
      <w:r>
        <w:rPr>
          <w:w w:val="105"/>
        </w:rPr>
        <w:t>)</w:t>
      </w:r>
      <w:r>
        <w:rPr>
          <w:spacing w:val="-2"/>
          <w:w w:val="105"/>
        </w:rPr>
        <w:t xml:space="preserve"> </w:t>
      </w:r>
      <w:r>
        <w:rPr>
          <w:w w:val="105"/>
        </w:rPr>
        <w:t>.</w:t>
      </w:r>
      <w:proofErr w:type="gramEnd"/>
      <w:r>
        <w:rPr>
          <w:spacing w:val="-3"/>
          <w:w w:val="105"/>
        </w:rPr>
        <w:t xml:space="preserve"> </w:t>
      </w:r>
      <w:r>
        <w:rPr>
          <w:w w:val="105"/>
        </w:rPr>
        <w:t>Dado</w:t>
      </w:r>
      <w:r>
        <w:rPr>
          <w:spacing w:val="-3"/>
          <w:w w:val="105"/>
        </w:rPr>
        <w:t xml:space="preserve"> </w:t>
      </w:r>
      <w:r>
        <w:rPr>
          <w:w w:val="105"/>
        </w:rPr>
        <w:t>importante</w:t>
      </w:r>
      <w:r>
        <w:rPr>
          <w:spacing w:val="-3"/>
          <w:w w:val="105"/>
        </w:rPr>
        <w:t xml:space="preserve"> </w:t>
      </w:r>
      <w:r>
        <w:rPr>
          <w:w w:val="105"/>
        </w:rPr>
        <w:t>para</w:t>
      </w:r>
      <w:r>
        <w:rPr>
          <w:spacing w:val="-3"/>
          <w:w w:val="105"/>
        </w:rPr>
        <w:t xml:space="preserve"> </w:t>
      </w:r>
      <w:r>
        <w:rPr>
          <w:w w:val="105"/>
        </w:rPr>
        <w:t>sua</w:t>
      </w:r>
      <w:r>
        <w:rPr>
          <w:spacing w:val="-3"/>
          <w:w w:val="105"/>
        </w:rPr>
        <w:t xml:space="preserve"> </w:t>
      </w:r>
      <w:r>
        <w:rPr>
          <w:w w:val="105"/>
        </w:rPr>
        <w:t>localização</w:t>
      </w:r>
      <w:r>
        <w:rPr>
          <w:spacing w:val="-3"/>
          <w:w w:val="105"/>
        </w:rPr>
        <w:t xml:space="preserve"> </w:t>
      </w:r>
      <w:r>
        <w:rPr>
          <w:w w:val="105"/>
        </w:rPr>
        <w:t>no</w:t>
      </w:r>
      <w:r>
        <w:rPr>
          <w:spacing w:val="-3"/>
          <w:w w:val="105"/>
        </w:rPr>
        <w:t xml:space="preserve"> </w:t>
      </w:r>
      <w:r>
        <w:rPr>
          <w:w w:val="105"/>
        </w:rPr>
        <w:t>território</w:t>
      </w:r>
      <w:r>
        <w:rPr>
          <w:spacing w:val="-3"/>
          <w:w w:val="105"/>
        </w:rPr>
        <w:t xml:space="preserve"> </w:t>
      </w:r>
      <w:r>
        <w:rPr>
          <w:w w:val="105"/>
        </w:rPr>
        <w:t>e</w:t>
      </w:r>
      <w:r>
        <w:rPr>
          <w:spacing w:val="-3"/>
          <w:w w:val="105"/>
        </w:rPr>
        <w:t xml:space="preserve"> </w:t>
      </w:r>
      <w:r>
        <w:rPr>
          <w:w w:val="105"/>
        </w:rPr>
        <w:t>favorece</w:t>
      </w:r>
      <w:r>
        <w:rPr>
          <w:spacing w:val="-2"/>
          <w:w w:val="105"/>
        </w:rPr>
        <w:t xml:space="preserve"> </w:t>
      </w:r>
      <w:r>
        <w:rPr>
          <w:w w:val="105"/>
        </w:rPr>
        <w:t>a</w:t>
      </w:r>
      <w:r>
        <w:rPr>
          <w:spacing w:val="-3"/>
          <w:w w:val="105"/>
        </w:rPr>
        <w:t xml:space="preserve"> </w:t>
      </w:r>
      <w:r>
        <w:rPr>
          <w:w w:val="105"/>
        </w:rPr>
        <w:t>rede</w:t>
      </w:r>
      <w:r>
        <w:rPr>
          <w:spacing w:val="-3"/>
          <w:w w:val="105"/>
        </w:rPr>
        <w:t xml:space="preserve"> </w:t>
      </w:r>
      <w:r>
        <w:rPr>
          <w:w w:val="105"/>
        </w:rPr>
        <w:t xml:space="preserve">de cuidados. Por outro lado, chama </w:t>
      </w:r>
      <w:proofErr w:type="gramStart"/>
      <w:r>
        <w:rPr>
          <w:w w:val="105"/>
        </w:rPr>
        <w:t>a</w:t>
      </w:r>
      <w:proofErr w:type="gramEnd"/>
      <w:r>
        <w:rPr>
          <w:w w:val="105"/>
        </w:rPr>
        <w:t xml:space="preserve"> atenção para a dificuldade da população em situação de rua em acessar os serviços de saúde uma vez que, por ora, não há meios de registrar aqueles que não possuem comprovantes de endereço. Outro ponto é a situação daqueles que estão no serviço por meio de comprovantes de endereço de</w:t>
      </w:r>
      <w:bookmarkStart w:id="0" w:name="_GoBack"/>
      <w:bookmarkEnd w:id="0"/>
      <w:r>
        <w:rPr>
          <w:w w:val="105"/>
        </w:rPr>
        <w:t xml:space="preserve"> terceiros e que não são reconhecidos </w:t>
      </w:r>
      <w:proofErr w:type="gramStart"/>
      <w:r>
        <w:rPr>
          <w:w w:val="105"/>
        </w:rPr>
        <w:t>como</w:t>
      </w:r>
      <w:proofErr w:type="gramEnd"/>
      <w:r>
        <w:rPr>
          <w:w w:val="105"/>
        </w:rPr>
        <w:t xml:space="preserve"> estando em situação de</w:t>
      </w:r>
      <w:r>
        <w:rPr>
          <w:spacing w:val="-31"/>
          <w:w w:val="105"/>
        </w:rPr>
        <w:t xml:space="preserve"> </w:t>
      </w:r>
      <w:r>
        <w:rPr>
          <w:w w:val="105"/>
        </w:rPr>
        <w:t>rua.</w:t>
      </w:r>
    </w:p>
    <w:p w:rsidR="00B44E9A" w:rsidRDefault="000C0F24">
      <w:pPr>
        <w:pStyle w:val="Corpodetexto"/>
        <w:spacing w:before="114" w:line="249" w:lineRule="auto"/>
        <w:ind w:right="114" w:firstLine="660"/>
        <w:jc w:val="both"/>
      </w:pPr>
      <w:r>
        <w:rPr>
          <w:w w:val="105"/>
        </w:rPr>
        <w:t>A</w:t>
      </w:r>
      <w:r>
        <w:rPr>
          <w:spacing w:val="-19"/>
          <w:w w:val="105"/>
        </w:rPr>
        <w:t xml:space="preserve"> </w:t>
      </w:r>
      <w:r>
        <w:rPr>
          <w:w w:val="105"/>
        </w:rPr>
        <w:t>maioria</w:t>
      </w:r>
      <w:r>
        <w:rPr>
          <w:spacing w:val="-8"/>
          <w:w w:val="105"/>
        </w:rPr>
        <w:t xml:space="preserve"> </w:t>
      </w:r>
      <w:r>
        <w:rPr>
          <w:w w:val="105"/>
        </w:rPr>
        <w:t>dos</w:t>
      </w:r>
      <w:r>
        <w:rPr>
          <w:spacing w:val="-8"/>
          <w:w w:val="105"/>
        </w:rPr>
        <w:t xml:space="preserve"> </w:t>
      </w:r>
      <w:r>
        <w:rPr>
          <w:w w:val="105"/>
        </w:rPr>
        <w:t>usuários</w:t>
      </w:r>
      <w:r>
        <w:rPr>
          <w:spacing w:val="-8"/>
          <w:w w:val="105"/>
        </w:rPr>
        <w:t xml:space="preserve"> </w:t>
      </w:r>
      <w:r>
        <w:rPr>
          <w:w w:val="105"/>
        </w:rPr>
        <w:t>está</w:t>
      </w:r>
      <w:r>
        <w:rPr>
          <w:spacing w:val="-8"/>
          <w:w w:val="105"/>
        </w:rPr>
        <w:t xml:space="preserve"> </w:t>
      </w:r>
      <w:r>
        <w:rPr>
          <w:w w:val="105"/>
        </w:rPr>
        <w:t>em</w:t>
      </w:r>
      <w:r>
        <w:rPr>
          <w:spacing w:val="-8"/>
          <w:w w:val="105"/>
        </w:rPr>
        <w:t xml:space="preserve"> </w:t>
      </w:r>
      <w:r>
        <w:rPr>
          <w:w w:val="105"/>
        </w:rPr>
        <w:t>idade</w:t>
      </w:r>
      <w:r>
        <w:rPr>
          <w:spacing w:val="-8"/>
          <w:w w:val="105"/>
        </w:rPr>
        <w:t xml:space="preserve"> </w:t>
      </w:r>
      <w:r>
        <w:rPr>
          <w:w w:val="105"/>
        </w:rPr>
        <w:t>produtiva</w:t>
      </w:r>
      <w:r>
        <w:rPr>
          <w:spacing w:val="-8"/>
          <w:w w:val="105"/>
        </w:rPr>
        <w:t xml:space="preserve"> </w:t>
      </w:r>
      <w:r>
        <w:rPr>
          <w:w w:val="105"/>
        </w:rPr>
        <w:t>(entre</w:t>
      </w:r>
      <w:r>
        <w:rPr>
          <w:spacing w:val="-8"/>
          <w:w w:val="105"/>
        </w:rPr>
        <w:t xml:space="preserve"> </w:t>
      </w:r>
      <w:r>
        <w:rPr>
          <w:w w:val="105"/>
        </w:rPr>
        <w:t>30</w:t>
      </w:r>
      <w:r>
        <w:rPr>
          <w:spacing w:val="-8"/>
          <w:w w:val="105"/>
        </w:rPr>
        <w:t xml:space="preserve"> </w:t>
      </w:r>
      <w:r>
        <w:rPr>
          <w:w w:val="105"/>
        </w:rPr>
        <w:t>e</w:t>
      </w:r>
      <w:r>
        <w:rPr>
          <w:spacing w:val="-8"/>
          <w:w w:val="105"/>
        </w:rPr>
        <w:t xml:space="preserve"> </w:t>
      </w:r>
      <w:r>
        <w:rPr>
          <w:w w:val="105"/>
        </w:rPr>
        <w:t>59</w:t>
      </w:r>
      <w:r>
        <w:rPr>
          <w:spacing w:val="-8"/>
          <w:w w:val="105"/>
        </w:rPr>
        <w:t xml:space="preserve"> </w:t>
      </w:r>
      <w:r>
        <w:rPr>
          <w:w w:val="105"/>
        </w:rPr>
        <w:t>anos),</w:t>
      </w:r>
      <w:r>
        <w:rPr>
          <w:spacing w:val="-8"/>
          <w:w w:val="105"/>
        </w:rPr>
        <w:t xml:space="preserve"> </w:t>
      </w:r>
      <w:r>
        <w:rPr>
          <w:w w:val="105"/>
        </w:rPr>
        <w:t>porém</w:t>
      </w:r>
      <w:r>
        <w:rPr>
          <w:spacing w:val="-8"/>
          <w:w w:val="105"/>
        </w:rPr>
        <w:t xml:space="preserve"> </w:t>
      </w:r>
      <w:r>
        <w:rPr>
          <w:w w:val="105"/>
        </w:rPr>
        <w:t>desempregados, como</w:t>
      </w:r>
      <w:r>
        <w:rPr>
          <w:spacing w:val="-10"/>
          <w:w w:val="105"/>
        </w:rPr>
        <w:t xml:space="preserve"> </w:t>
      </w:r>
      <w:r>
        <w:rPr>
          <w:w w:val="105"/>
        </w:rPr>
        <w:t>mostra</w:t>
      </w:r>
      <w:r>
        <w:rPr>
          <w:spacing w:val="-10"/>
          <w:w w:val="105"/>
        </w:rPr>
        <w:t xml:space="preserve"> </w:t>
      </w:r>
      <w:r>
        <w:rPr>
          <w:w w:val="105"/>
        </w:rPr>
        <w:t>outro</w:t>
      </w:r>
      <w:r>
        <w:rPr>
          <w:spacing w:val="-10"/>
          <w:w w:val="105"/>
        </w:rPr>
        <w:t xml:space="preserve"> </w:t>
      </w:r>
      <w:r>
        <w:rPr>
          <w:w w:val="105"/>
        </w:rPr>
        <w:t>estudo</w:t>
      </w:r>
      <w:r>
        <w:rPr>
          <w:spacing w:val="-10"/>
          <w:w w:val="105"/>
        </w:rPr>
        <w:t xml:space="preserve"> </w:t>
      </w:r>
      <w:r>
        <w:rPr>
          <w:w w:val="105"/>
        </w:rPr>
        <w:t>brasileiro</w:t>
      </w:r>
      <w:r>
        <w:rPr>
          <w:spacing w:val="-10"/>
          <w:w w:val="105"/>
        </w:rPr>
        <w:t xml:space="preserve"> </w:t>
      </w:r>
      <w:r>
        <w:rPr>
          <w:w w:val="105"/>
        </w:rPr>
        <w:t>(Vargens,</w:t>
      </w:r>
      <w:r>
        <w:rPr>
          <w:spacing w:val="-10"/>
          <w:w w:val="105"/>
        </w:rPr>
        <w:t xml:space="preserve"> </w:t>
      </w:r>
      <w:r>
        <w:rPr>
          <w:w w:val="105"/>
        </w:rPr>
        <w:t>Cruz</w:t>
      </w:r>
      <w:r>
        <w:rPr>
          <w:spacing w:val="-10"/>
          <w:w w:val="105"/>
        </w:rPr>
        <w:t xml:space="preserve"> </w:t>
      </w:r>
      <w:r>
        <w:rPr>
          <w:w w:val="105"/>
        </w:rPr>
        <w:t>&amp;</w:t>
      </w:r>
      <w:r>
        <w:rPr>
          <w:spacing w:val="-10"/>
          <w:w w:val="105"/>
        </w:rPr>
        <w:t xml:space="preserve"> </w:t>
      </w:r>
      <w:r>
        <w:rPr>
          <w:w w:val="105"/>
        </w:rPr>
        <w:t>Santos,</w:t>
      </w:r>
      <w:r>
        <w:rPr>
          <w:spacing w:val="-10"/>
          <w:w w:val="105"/>
        </w:rPr>
        <w:t xml:space="preserve"> </w:t>
      </w:r>
      <w:r>
        <w:rPr>
          <w:w w:val="105"/>
        </w:rPr>
        <w:t>2011)</w:t>
      </w:r>
      <w:r>
        <w:rPr>
          <w:spacing w:val="-10"/>
          <w:w w:val="105"/>
        </w:rPr>
        <w:t xml:space="preserve"> </w:t>
      </w:r>
      <w:r>
        <w:rPr>
          <w:w w:val="105"/>
        </w:rPr>
        <w:t>ou</w:t>
      </w:r>
      <w:r>
        <w:rPr>
          <w:spacing w:val="-10"/>
          <w:w w:val="105"/>
        </w:rPr>
        <w:t xml:space="preserve"> </w:t>
      </w:r>
      <w:r>
        <w:rPr>
          <w:w w:val="105"/>
        </w:rPr>
        <w:t>usufrui</w:t>
      </w:r>
      <w:r>
        <w:rPr>
          <w:spacing w:val="-10"/>
          <w:w w:val="105"/>
        </w:rPr>
        <w:t xml:space="preserve"> </w:t>
      </w:r>
      <w:r>
        <w:rPr>
          <w:w w:val="105"/>
        </w:rPr>
        <w:t>de</w:t>
      </w:r>
      <w:r>
        <w:rPr>
          <w:spacing w:val="-10"/>
          <w:w w:val="105"/>
        </w:rPr>
        <w:t xml:space="preserve"> </w:t>
      </w:r>
      <w:r>
        <w:rPr>
          <w:w w:val="105"/>
        </w:rPr>
        <w:t>algum</w:t>
      </w:r>
      <w:r>
        <w:rPr>
          <w:spacing w:val="-10"/>
          <w:w w:val="105"/>
        </w:rPr>
        <w:t xml:space="preserve"> </w:t>
      </w:r>
      <w:r>
        <w:rPr>
          <w:w w:val="105"/>
        </w:rPr>
        <w:t xml:space="preserve">benefício social o que explica a baixa ou nenhuma renda identificada. Nessa faixa etária é comum que o usuário comece a observar as perdas sociais que o </w:t>
      </w:r>
      <w:proofErr w:type="gramStart"/>
      <w:r>
        <w:rPr>
          <w:w w:val="105"/>
        </w:rPr>
        <w:t>uso</w:t>
      </w:r>
      <w:proofErr w:type="gramEnd"/>
      <w:r>
        <w:rPr>
          <w:w w:val="105"/>
        </w:rPr>
        <w:t xml:space="preserve"> de drogas tem trazido. </w:t>
      </w:r>
      <w:proofErr w:type="gramStart"/>
      <w:r>
        <w:rPr>
          <w:w w:val="105"/>
        </w:rPr>
        <w:t>A</w:t>
      </w:r>
      <w:proofErr w:type="gramEnd"/>
      <w:r>
        <w:rPr>
          <w:w w:val="105"/>
        </w:rPr>
        <w:t xml:space="preserve"> identificação de usuários aposentados mostra uma preocupação com o aumento de usuários de drogas entre idosos (Abou-saleh, Katona &amp; Kumar, 2011). O desemprego e a baixa renda podem estar associados à baixa escolaridade. Pequena parcela dos usuários chegou até o nível superior e desses, apenas, a metade o concluiu, o que corrobora achados de outro estudo que considera a escolaridade como fator</w:t>
      </w:r>
      <w:r>
        <w:rPr>
          <w:spacing w:val="-14"/>
          <w:w w:val="105"/>
        </w:rPr>
        <w:t xml:space="preserve"> </w:t>
      </w:r>
      <w:r>
        <w:rPr>
          <w:w w:val="105"/>
        </w:rPr>
        <w:t>de</w:t>
      </w:r>
      <w:r>
        <w:rPr>
          <w:spacing w:val="-14"/>
          <w:w w:val="105"/>
        </w:rPr>
        <w:t xml:space="preserve"> </w:t>
      </w:r>
      <w:r>
        <w:rPr>
          <w:w w:val="105"/>
        </w:rPr>
        <w:t>proteção</w:t>
      </w:r>
      <w:r>
        <w:rPr>
          <w:spacing w:val="-14"/>
          <w:w w:val="105"/>
        </w:rPr>
        <w:t xml:space="preserve"> </w:t>
      </w:r>
      <w:r>
        <w:rPr>
          <w:w w:val="105"/>
        </w:rPr>
        <w:t>para</w:t>
      </w:r>
      <w:r>
        <w:rPr>
          <w:spacing w:val="-14"/>
          <w:w w:val="105"/>
        </w:rPr>
        <w:t xml:space="preserve"> </w:t>
      </w:r>
      <w:r>
        <w:rPr>
          <w:w w:val="105"/>
        </w:rPr>
        <w:t>o</w:t>
      </w:r>
      <w:r>
        <w:rPr>
          <w:spacing w:val="-14"/>
          <w:w w:val="105"/>
        </w:rPr>
        <w:t xml:space="preserve"> </w:t>
      </w:r>
      <w:r>
        <w:rPr>
          <w:w w:val="105"/>
        </w:rPr>
        <w:t>uso</w:t>
      </w:r>
      <w:r>
        <w:rPr>
          <w:spacing w:val="-14"/>
          <w:w w:val="105"/>
        </w:rPr>
        <w:t xml:space="preserve"> </w:t>
      </w:r>
      <w:r>
        <w:rPr>
          <w:w w:val="105"/>
        </w:rPr>
        <w:t>de</w:t>
      </w:r>
      <w:r>
        <w:rPr>
          <w:spacing w:val="-14"/>
          <w:w w:val="105"/>
        </w:rPr>
        <w:t xml:space="preserve"> </w:t>
      </w:r>
      <w:r>
        <w:rPr>
          <w:w w:val="105"/>
        </w:rPr>
        <w:t>drogas</w:t>
      </w:r>
      <w:r>
        <w:rPr>
          <w:spacing w:val="-14"/>
          <w:w w:val="105"/>
        </w:rPr>
        <w:t xml:space="preserve"> </w:t>
      </w:r>
      <w:r>
        <w:rPr>
          <w:w w:val="105"/>
        </w:rPr>
        <w:t>(Bungay,</w:t>
      </w:r>
      <w:r>
        <w:rPr>
          <w:spacing w:val="-14"/>
          <w:w w:val="105"/>
        </w:rPr>
        <w:t xml:space="preserve"> </w:t>
      </w:r>
      <w:r>
        <w:rPr>
          <w:w w:val="105"/>
        </w:rPr>
        <w:t>Johnson</w:t>
      </w:r>
      <w:proofErr w:type="gramStart"/>
      <w:r>
        <w:rPr>
          <w:w w:val="105"/>
        </w:rPr>
        <w:t>,Varcoe</w:t>
      </w:r>
      <w:proofErr w:type="gramEnd"/>
      <w:r>
        <w:rPr>
          <w:spacing w:val="-14"/>
          <w:w w:val="105"/>
        </w:rPr>
        <w:t xml:space="preserve"> </w:t>
      </w:r>
      <w:r>
        <w:rPr>
          <w:w w:val="105"/>
        </w:rPr>
        <w:t>&amp;</w:t>
      </w:r>
      <w:r>
        <w:rPr>
          <w:spacing w:val="-14"/>
          <w:w w:val="105"/>
        </w:rPr>
        <w:t xml:space="preserve"> </w:t>
      </w:r>
      <w:r>
        <w:rPr>
          <w:w w:val="105"/>
        </w:rPr>
        <w:t>Boyd,</w:t>
      </w:r>
      <w:r>
        <w:rPr>
          <w:spacing w:val="-14"/>
          <w:w w:val="105"/>
        </w:rPr>
        <w:t xml:space="preserve"> </w:t>
      </w:r>
      <w:r>
        <w:rPr>
          <w:w w:val="105"/>
        </w:rPr>
        <w:t>2011).</w:t>
      </w:r>
    </w:p>
    <w:p w:rsidR="00B44E9A" w:rsidRDefault="000C0F24">
      <w:pPr>
        <w:pStyle w:val="Corpodetexto"/>
        <w:spacing w:before="114" w:line="249" w:lineRule="auto"/>
        <w:ind w:right="114" w:firstLine="660"/>
        <w:jc w:val="both"/>
      </w:pPr>
      <w:r>
        <w:rPr>
          <w:w w:val="105"/>
        </w:rPr>
        <w:t>Observa-se</w:t>
      </w:r>
      <w:r>
        <w:rPr>
          <w:spacing w:val="-7"/>
          <w:w w:val="105"/>
        </w:rPr>
        <w:t xml:space="preserve"> </w:t>
      </w:r>
      <w:r>
        <w:rPr>
          <w:w w:val="105"/>
        </w:rPr>
        <w:t>história</w:t>
      </w:r>
      <w:r>
        <w:rPr>
          <w:spacing w:val="-7"/>
          <w:w w:val="105"/>
        </w:rPr>
        <w:t xml:space="preserve"> </w:t>
      </w:r>
      <w:r>
        <w:rPr>
          <w:w w:val="105"/>
        </w:rPr>
        <w:t>de</w:t>
      </w:r>
      <w:r>
        <w:rPr>
          <w:spacing w:val="-7"/>
          <w:w w:val="105"/>
        </w:rPr>
        <w:t xml:space="preserve"> </w:t>
      </w:r>
      <w:r>
        <w:rPr>
          <w:w w:val="105"/>
        </w:rPr>
        <w:t>suicídio</w:t>
      </w:r>
      <w:r>
        <w:rPr>
          <w:spacing w:val="-6"/>
          <w:w w:val="105"/>
        </w:rPr>
        <w:t xml:space="preserve"> </w:t>
      </w:r>
      <w:r>
        <w:rPr>
          <w:w w:val="105"/>
        </w:rPr>
        <w:t>dentre</w:t>
      </w:r>
      <w:r>
        <w:rPr>
          <w:spacing w:val="-7"/>
          <w:w w:val="105"/>
        </w:rPr>
        <w:t xml:space="preserve"> </w:t>
      </w:r>
      <w:r>
        <w:rPr>
          <w:w w:val="105"/>
        </w:rPr>
        <w:t>os</w:t>
      </w:r>
      <w:r>
        <w:rPr>
          <w:spacing w:val="-6"/>
          <w:w w:val="105"/>
        </w:rPr>
        <w:t xml:space="preserve"> </w:t>
      </w:r>
      <w:r>
        <w:rPr>
          <w:w w:val="105"/>
        </w:rPr>
        <w:t>antecedentes</w:t>
      </w:r>
      <w:r>
        <w:rPr>
          <w:spacing w:val="-6"/>
          <w:w w:val="105"/>
        </w:rPr>
        <w:t xml:space="preserve"> </w:t>
      </w:r>
      <w:r>
        <w:rPr>
          <w:w w:val="105"/>
        </w:rPr>
        <w:t>familiares</w:t>
      </w:r>
      <w:r>
        <w:rPr>
          <w:spacing w:val="-6"/>
          <w:w w:val="105"/>
        </w:rPr>
        <w:t xml:space="preserve"> </w:t>
      </w:r>
      <w:r>
        <w:rPr>
          <w:w w:val="105"/>
        </w:rPr>
        <w:t>nos</w:t>
      </w:r>
      <w:r>
        <w:rPr>
          <w:spacing w:val="-6"/>
          <w:w w:val="105"/>
        </w:rPr>
        <w:t xml:space="preserve"> </w:t>
      </w:r>
      <w:r>
        <w:rPr>
          <w:w w:val="105"/>
        </w:rPr>
        <w:t>dados</w:t>
      </w:r>
      <w:r>
        <w:rPr>
          <w:spacing w:val="-7"/>
          <w:w w:val="105"/>
        </w:rPr>
        <w:t xml:space="preserve"> </w:t>
      </w:r>
      <w:r>
        <w:rPr>
          <w:w w:val="105"/>
        </w:rPr>
        <w:t>apresentados.</w:t>
      </w:r>
      <w:r>
        <w:rPr>
          <w:spacing w:val="-6"/>
          <w:w w:val="105"/>
        </w:rPr>
        <w:t xml:space="preserve"> </w:t>
      </w:r>
      <w:r>
        <w:rPr>
          <w:w w:val="105"/>
        </w:rPr>
        <w:t xml:space="preserve">O Suicídio revela um sofrimento social que limita a condição humana a vencer o desafio em meio às diversas dimensões da vida e do seu contexto social. Assim, a tentativa ou </w:t>
      </w:r>
      <w:proofErr w:type="gramStart"/>
      <w:r>
        <w:rPr>
          <w:w w:val="105"/>
        </w:rPr>
        <w:t>a</w:t>
      </w:r>
      <w:proofErr w:type="gramEnd"/>
      <w:r>
        <w:rPr>
          <w:w w:val="105"/>
        </w:rPr>
        <w:t xml:space="preserve"> efetivação do</w:t>
      </w:r>
      <w:r>
        <w:rPr>
          <w:spacing w:val="-31"/>
          <w:w w:val="105"/>
        </w:rPr>
        <w:t xml:space="preserve"> </w:t>
      </w:r>
      <w:r>
        <w:rPr>
          <w:w w:val="105"/>
        </w:rPr>
        <w:t>suicídio é maior do que o indivíduo e até do que o seu grupo, pois se caracteriza como fruto da</w:t>
      </w:r>
      <w:r>
        <w:rPr>
          <w:spacing w:val="-21"/>
          <w:w w:val="105"/>
        </w:rPr>
        <w:t xml:space="preserve"> </w:t>
      </w:r>
      <w:r>
        <w:rPr>
          <w:w w:val="105"/>
        </w:rPr>
        <w:t>experiência social.</w:t>
      </w:r>
      <w:r>
        <w:rPr>
          <w:spacing w:val="-12"/>
          <w:w w:val="105"/>
        </w:rPr>
        <w:t xml:space="preserve"> </w:t>
      </w:r>
      <w:r>
        <w:rPr>
          <w:spacing w:val="-4"/>
          <w:w w:val="105"/>
        </w:rPr>
        <w:t>Todo</w:t>
      </w:r>
      <w:r>
        <w:rPr>
          <w:spacing w:val="-12"/>
          <w:w w:val="105"/>
        </w:rPr>
        <w:t xml:space="preserve"> </w:t>
      </w:r>
      <w:r>
        <w:rPr>
          <w:w w:val="105"/>
        </w:rPr>
        <w:t>esse</w:t>
      </w:r>
      <w:r>
        <w:rPr>
          <w:spacing w:val="-12"/>
          <w:w w:val="105"/>
        </w:rPr>
        <w:t xml:space="preserve"> </w:t>
      </w:r>
      <w:r>
        <w:rPr>
          <w:w w:val="105"/>
        </w:rPr>
        <w:t>contexto</w:t>
      </w:r>
      <w:r>
        <w:rPr>
          <w:spacing w:val="-12"/>
          <w:w w:val="105"/>
        </w:rPr>
        <w:t xml:space="preserve"> </w:t>
      </w:r>
      <w:r>
        <w:rPr>
          <w:w w:val="105"/>
        </w:rPr>
        <w:t>não</w:t>
      </w:r>
      <w:r>
        <w:rPr>
          <w:spacing w:val="-12"/>
          <w:w w:val="105"/>
        </w:rPr>
        <w:t xml:space="preserve"> </w:t>
      </w:r>
      <w:r>
        <w:rPr>
          <w:w w:val="105"/>
        </w:rPr>
        <w:t>pode</w:t>
      </w:r>
      <w:r>
        <w:rPr>
          <w:spacing w:val="-12"/>
          <w:w w:val="105"/>
        </w:rPr>
        <w:t xml:space="preserve"> </w:t>
      </w:r>
      <w:r>
        <w:rPr>
          <w:w w:val="105"/>
        </w:rPr>
        <w:t>passar</w:t>
      </w:r>
      <w:r>
        <w:rPr>
          <w:spacing w:val="-12"/>
          <w:w w:val="105"/>
        </w:rPr>
        <w:t xml:space="preserve"> </w:t>
      </w:r>
      <w:r>
        <w:rPr>
          <w:w w:val="105"/>
        </w:rPr>
        <w:t>desprecebido</w:t>
      </w:r>
      <w:r>
        <w:rPr>
          <w:spacing w:val="-12"/>
          <w:w w:val="105"/>
        </w:rPr>
        <w:t xml:space="preserve"> </w:t>
      </w:r>
      <w:r>
        <w:rPr>
          <w:w w:val="105"/>
        </w:rPr>
        <w:t>dos</w:t>
      </w:r>
      <w:r>
        <w:rPr>
          <w:spacing w:val="-12"/>
          <w:w w:val="105"/>
        </w:rPr>
        <w:t xml:space="preserve"> </w:t>
      </w:r>
      <w:r>
        <w:rPr>
          <w:w w:val="105"/>
        </w:rPr>
        <w:t>profissionais</w:t>
      </w:r>
      <w:r>
        <w:rPr>
          <w:spacing w:val="-12"/>
          <w:w w:val="105"/>
        </w:rPr>
        <w:t xml:space="preserve"> </w:t>
      </w:r>
      <w:r>
        <w:rPr>
          <w:w w:val="105"/>
        </w:rPr>
        <w:t>que</w:t>
      </w:r>
      <w:r>
        <w:rPr>
          <w:spacing w:val="-12"/>
          <w:w w:val="105"/>
        </w:rPr>
        <w:t xml:space="preserve"> </w:t>
      </w:r>
      <w:r>
        <w:rPr>
          <w:w w:val="105"/>
        </w:rPr>
        <w:t>lidam</w:t>
      </w:r>
      <w:r>
        <w:rPr>
          <w:spacing w:val="-12"/>
          <w:w w:val="105"/>
        </w:rPr>
        <w:t xml:space="preserve"> </w:t>
      </w:r>
      <w:r>
        <w:rPr>
          <w:w w:val="105"/>
        </w:rPr>
        <w:t>com</w:t>
      </w:r>
      <w:r>
        <w:rPr>
          <w:spacing w:val="-12"/>
          <w:w w:val="105"/>
        </w:rPr>
        <w:t xml:space="preserve"> </w:t>
      </w:r>
      <w:r>
        <w:rPr>
          <w:w w:val="105"/>
        </w:rPr>
        <w:t>a</w:t>
      </w:r>
      <w:r>
        <w:rPr>
          <w:spacing w:val="-12"/>
          <w:w w:val="105"/>
        </w:rPr>
        <w:t xml:space="preserve"> </w:t>
      </w:r>
      <w:r>
        <w:rPr>
          <w:w w:val="105"/>
        </w:rPr>
        <w:t>saúde</w:t>
      </w:r>
      <w:r>
        <w:rPr>
          <w:spacing w:val="-12"/>
          <w:w w:val="105"/>
        </w:rPr>
        <w:t xml:space="preserve"> </w:t>
      </w:r>
      <w:r>
        <w:rPr>
          <w:w w:val="105"/>
        </w:rPr>
        <w:t xml:space="preserve">e, em especial com a saúde mental (Alves &amp; Cadete, 2015). Esse perfil dos usuários deve ser observado </w:t>
      </w:r>
      <w:proofErr w:type="gramStart"/>
      <w:r>
        <w:rPr>
          <w:w w:val="105"/>
        </w:rPr>
        <w:t>na</w:t>
      </w:r>
      <w:proofErr w:type="gramEnd"/>
      <w:r>
        <w:rPr>
          <w:w w:val="105"/>
        </w:rPr>
        <w:t xml:space="preserve"> elaboração do PTS no sentido de propor ações para prevenir suicídio entre os componentes</w:t>
      </w:r>
      <w:r>
        <w:rPr>
          <w:spacing w:val="-26"/>
          <w:w w:val="105"/>
        </w:rPr>
        <w:t xml:space="preserve"> </w:t>
      </w:r>
      <w:r>
        <w:rPr>
          <w:w w:val="105"/>
        </w:rPr>
        <w:t>desse</w:t>
      </w:r>
      <w:r>
        <w:rPr>
          <w:spacing w:val="-26"/>
          <w:w w:val="105"/>
        </w:rPr>
        <w:t xml:space="preserve"> </w:t>
      </w:r>
      <w:r>
        <w:rPr>
          <w:w w:val="105"/>
        </w:rPr>
        <w:t>grupo.</w:t>
      </w:r>
    </w:p>
    <w:p w:rsidR="00B44E9A" w:rsidRDefault="000C0F24" w:rsidP="00FC149D">
      <w:pPr>
        <w:pStyle w:val="Corpodetexto"/>
        <w:spacing w:before="114" w:line="249" w:lineRule="auto"/>
        <w:ind w:right="114" w:firstLine="660"/>
        <w:jc w:val="both"/>
      </w:pPr>
      <w:r>
        <w:rPr>
          <w:w w:val="105"/>
        </w:rPr>
        <w:t xml:space="preserve">Os dados apontam que a maioria dos usuários já passou por internação em hospital psiquiátrico, seguido das comunidades terapêuticas. Chama à atenção </w:t>
      </w:r>
      <w:proofErr w:type="gramStart"/>
      <w:r>
        <w:rPr>
          <w:w w:val="105"/>
        </w:rPr>
        <w:t>a</w:t>
      </w:r>
      <w:proofErr w:type="gramEnd"/>
      <w:r>
        <w:rPr>
          <w:w w:val="105"/>
        </w:rPr>
        <w:t xml:space="preserve"> especificidade de um </w:t>
      </w:r>
      <w:r>
        <w:rPr>
          <w:w w:val="105"/>
        </w:rPr>
        <w:lastRenderedPageBreak/>
        <w:t>usuário</w:t>
      </w:r>
      <w:r>
        <w:rPr>
          <w:spacing w:val="-6"/>
          <w:w w:val="105"/>
        </w:rPr>
        <w:t xml:space="preserve"> </w:t>
      </w:r>
      <w:r>
        <w:rPr>
          <w:w w:val="105"/>
        </w:rPr>
        <w:t>de</w:t>
      </w:r>
      <w:r>
        <w:rPr>
          <w:spacing w:val="-6"/>
          <w:w w:val="105"/>
        </w:rPr>
        <w:t xml:space="preserve"> </w:t>
      </w:r>
      <w:r>
        <w:rPr>
          <w:w w:val="105"/>
        </w:rPr>
        <w:t>drogas</w:t>
      </w:r>
      <w:r>
        <w:rPr>
          <w:spacing w:val="-6"/>
          <w:w w:val="105"/>
        </w:rPr>
        <w:t xml:space="preserve"> </w:t>
      </w:r>
      <w:r>
        <w:rPr>
          <w:w w:val="105"/>
        </w:rPr>
        <w:t>que</w:t>
      </w:r>
      <w:r>
        <w:rPr>
          <w:spacing w:val="-6"/>
          <w:w w:val="105"/>
        </w:rPr>
        <w:t xml:space="preserve"> </w:t>
      </w:r>
      <w:r>
        <w:rPr>
          <w:w w:val="105"/>
        </w:rPr>
        <w:t>vivenciou</w:t>
      </w:r>
      <w:r>
        <w:rPr>
          <w:spacing w:val="-6"/>
          <w:w w:val="105"/>
        </w:rPr>
        <w:t xml:space="preserve"> </w:t>
      </w:r>
      <w:r>
        <w:rPr>
          <w:w w:val="105"/>
        </w:rPr>
        <w:t>47</w:t>
      </w:r>
      <w:r>
        <w:rPr>
          <w:spacing w:val="-6"/>
          <w:w w:val="105"/>
        </w:rPr>
        <w:t xml:space="preserve"> </w:t>
      </w:r>
      <w:r>
        <w:rPr>
          <w:w w:val="105"/>
        </w:rPr>
        <w:t>internações.</w:t>
      </w:r>
      <w:r>
        <w:rPr>
          <w:spacing w:val="-6"/>
          <w:w w:val="105"/>
        </w:rPr>
        <w:t xml:space="preserve"> </w:t>
      </w:r>
      <w:r>
        <w:rPr>
          <w:w w:val="105"/>
        </w:rPr>
        <w:t>Este</w:t>
      </w:r>
      <w:r>
        <w:rPr>
          <w:spacing w:val="-6"/>
          <w:w w:val="105"/>
        </w:rPr>
        <w:t xml:space="preserve"> </w:t>
      </w:r>
      <w:r>
        <w:rPr>
          <w:w w:val="105"/>
        </w:rPr>
        <w:t>contexto</w:t>
      </w:r>
      <w:r>
        <w:rPr>
          <w:spacing w:val="-6"/>
          <w:w w:val="105"/>
        </w:rPr>
        <w:t xml:space="preserve"> </w:t>
      </w:r>
      <w:r>
        <w:rPr>
          <w:w w:val="105"/>
        </w:rPr>
        <w:t>mostra</w:t>
      </w:r>
      <w:r>
        <w:rPr>
          <w:spacing w:val="-6"/>
          <w:w w:val="105"/>
        </w:rPr>
        <w:t xml:space="preserve"> </w:t>
      </w:r>
      <w:r>
        <w:rPr>
          <w:w w:val="105"/>
        </w:rPr>
        <w:t>a</w:t>
      </w:r>
      <w:r>
        <w:rPr>
          <w:spacing w:val="-6"/>
          <w:w w:val="105"/>
        </w:rPr>
        <w:t xml:space="preserve"> </w:t>
      </w:r>
      <w:r>
        <w:rPr>
          <w:w w:val="105"/>
        </w:rPr>
        <w:t>necessidade</w:t>
      </w:r>
      <w:r>
        <w:rPr>
          <w:spacing w:val="-6"/>
          <w:w w:val="105"/>
        </w:rPr>
        <w:t xml:space="preserve"> </w:t>
      </w:r>
      <w:r>
        <w:rPr>
          <w:w w:val="105"/>
        </w:rPr>
        <w:t>de</w:t>
      </w:r>
      <w:r>
        <w:rPr>
          <w:spacing w:val="-6"/>
          <w:w w:val="105"/>
        </w:rPr>
        <w:t xml:space="preserve"> </w:t>
      </w:r>
      <w:r>
        <w:rPr>
          <w:w w:val="105"/>
        </w:rPr>
        <w:t>reavaliação</w:t>
      </w:r>
      <w:r w:rsidR="00FC149D">
        <w:rPr>
          <w:w w:val="105"/>
        </w:rPr>
        <w:t xml:space="preserve"> </w:t>
      </w:r>
      <w:r>
        <w:rPr>
          <w:w w:val="105"/>
        </w:rPr>
        <w:t>das modalidades de tratamento ao dependente de drogas e uma discussão aprofundada sobre a prática da atenção psicossocial. O modelo de atendimento biopsicossocial é capaz de levar o profissional a melhorar a qualidade do cuidado nos acompanhamentos e atendimentos a</w:t>
      </w:r>
      <w:r>
        <w:rPr>
          <w:spacing w:val="-16"/>
          <w:w w:val="105"/>
        </w:rPr>
        <w:t xml:space="preserve"> </w:t>
      </w:r>
      <w:r>
        <w:rPr>
          <w:w w:val="105"/>
        </w:rPr>
        <w:t>demandas pautadas</w:t>
      </w:r>
      <w:r>
        <w:rPr>
          <w:spacing w:val="-15"/>
          <w:w w:val="105"/>
        </w:rPr>
        <w:t xml:space="preserve"> </w:t>
      </w:r>
      <w:proofErr w:type="gramStart"/>
      <w:r>
        <w:rPr>
          <w:w w:val="105"/>
        </w:rPr>
        <w:t>na</w:t>
      </w:r>
      <w:proofErr w:type="gramEnd"/>
      <w:r>
        <w:rPr>
          <w:spacing w:val="-15"/>
          <w:w w:val="105"/>
        </w:rPr>
        <w:t xml:space="preserve"> </w:t>
      </w:r>
      <w:r>
        <w:rPr>
          <w:w w:val="105"/>
        </w:rPr>
        <w:t>singularidade</w:t>
      </w:r>
      <w:r>
        <w:rPr>
          <w:spacing w:val="-15"/>
          <w:w w:val="105"/>
        </w:rPr>
        <w:t xml:space="preserve"> </w:t>
      </w:r>
      <w:r>
        <w:rPr>
          <w:w w:val="105"/>
        </w:rPr>
        <w:t>da</w:t>
      </w:r>
      <w:r>
        <w:rPr>
          <w:spacing w:val="-15"/>
          <w:w w:val="105"/>
        </w:rPr>
        <w:t xml:space="preserve"> </w:t>
      </w:r>
      <w:r>
        <w:rPr>
          <w:w w:val="105"/>
        </w:rPr>
        <w:t>pessoa</w:t>
      </w:r>
      <w:r>
        <w:rPr>
          <w:spacing w:val="-15"/>
          <w:w w:val="105"/>
        </w:rPr>
        <w:t xml:space="preserve"> </w:t>
      </w:r>
      <w:r>
        <w:rPr>
          <w:w w:val="105"/>
        </w:rPr>
        <w:t>(Kessler</w:t>
      </w:r>
      <w:r>
        <w:rPr>
          <w:spacing w:val="-15"/>
          <w:w w:val="105"/>
        </w:rPr>
        <w:t xml:space="preserve"> </w:t>
      </w:r>
      <w:r>
        <w:rPr>
          <w:w w:val="105"/>
        </w:rPr>
        <w:t>et</w:t>
      </w:r>
      <w:r>
        <w:rPr>
          <w:spacing w:val="-15"/>
          <w:w w:val="105"/>
        </w:rPr>
        <w:t xml:space="preserve"> </w:t>
      </w:r>
      <w:r>
        <w:rPr>
          <w:w w:val="105"/>
        </w:rPr>
        <w:t>al.,</w:t>
      </w:r>
      <w:r>
        <w:rPr>
          <w:spacing w:val="-15"/>
          <w:w w:val="105"/>
        </w:rPr>
        <w:t xml:space="preserve"> </w:t>
      </w:r>
      <w:r>
        <w:rPr>
          <w:w w:val="105"/>
        </w:rPr>
        <w:t>2010).</w:t>
      </w:r>
    </w:p>
    <w:p w:rsidR="00B44E9A" w:rsidRDefault="000C0F24">
      <w:pPr>
        <w:pStyle w:val="Corpodetexto"/>
        <w:spacing w:before="114" w:line="249" w:lineRule="auto"/>
        <w:ind w:right="114" w:firstLine="660"/>
        <w:jc w:val="both"/>
      </w:pPr>
      <w:r>
        <w:rPr>
          <w:w w:val="105"/>
        </w:rPr>
        <w:t xml:space="preserve">Os dados apresentados no estudo fortalecem a discussão de que ainda vive-se </w:t>
      </w:r>
      <w:proofErr w:type="gramStart"/>
      <w:r>
        <w:rPr>
          <w:w w:val="105"/>
        </w:rPr>
        <w:t>na</w:t>
      </w:r>
      <w:proofErr w:type="gramEnd"/>
      <w:r>
        <w:rPr>
          <w:w w:val="105"/>
        </w:rPr>
        <w:t xml:space="preserve"> cultura da cura ou salvação. Os serviços substitutivos não são acessados pela população que ainda tem </w:t>
      </w:r>
      <w:proofErr w:type="gramStart"/>
      <w:r>
        <w:rPr>
          <w:w w:val="105"/>
        </w:rPr>
        <w:t>como</w:t>
      </w:r>
      <w:proofErr w:type="gramEnd"/>
      <w:r>
        <w:rPr>
          <w:w w:val="105"/>
        </w:rPr>
        <w:t xml:space="preserve"> referência de cuidado a rede hospitalar. Ao que parece, com baixa resolutividade e resquícios históricos da psiquiatria clássica.</w:t>
      </w:r>
    </w:p>
    <w:p w:rsidR="00B44E9A" w:rsidRDefault="000C0F24">
      <w:pPr>
        <w:pStyle w:val="Corpodetexto"/>
        <w:spacing w:before="114" w:line="249" w:lineRule="auto"/>
        <w:ind w:right="114" w:firstLine="660"/>
        <w:jc w:val="both"/>
      </w:pPr>
      <w:r>
        <w:rPr>
          <w:w w:val="105"/>
        </w:rPr>
        <w:t>Os critérios estabelecidos pela Reforma psiquiátrica e política de saúde mental no Brasil apontaram para a necessidade de revisão dos modelos de internação, do tempo e da garantia de supervisões e fiscalizações institucionais (Hirdes, 2009). Os serviços de saúde mental devem</w:t>
      </w:r>
      <w:r>
        <w:rPr>
          <w:spacing w:val="-30"/>
          <w:w w:val="105"/>
        </w:rPr>
        <w:t xml:space="preserve"> </w:t>
      </w:r>
      <w:r>
        <w:rPr>
          <w:w w:val="105"/>
        </w:rPr>
        <w:t xml:space="preserve">atuar de forma a desenvolver </w:t>
      </w:r>
      <w:proofErr w:type="gramStart"/>
      <w:r>
        <w:rPr>
          <w:w w:val="105"/>
        </w:rPr>
        <w:t>a</w:t>
      </w:r>
      <w:proofErr w:type="gramEnd"/>
      <w:r>
        <w:rPr>
          <w:w w:val="105"/>
        </w:rPr>
        <w:t xml:space="preserve"> autonomia do usuário para que possa lidar com suas fragilidades. O desafio</w:t>
      </w:r>
      <w:r>
        <w:rPr>
          <w:spacing w:val="-8"/>
          <w:w w:val="105"/>
        </w:rPr>
        <w:t xml:space="preserve"> </w:t>
      </w:r>
      <w:r>
        <w:rPr>
          <w:w w:val="105"/>
        </w:rPr>
        <w:t>é</w:t>
      </w:r>
      <w:r>
        <w:rPr>
          <w:spacing w:val="-8"/>
          <w:w w:val="105"/>
        </w:rPr>
        <w:t xml:space="preserve"> </w:t>
      </w:r>
      <w:r>
        <w:rPr>
          <w:w w:val="105"/>
        </w:rPr>
        <w:t>a</w:t>
      </w:r>
      <w:r>
        <w:rPr>
          <w:spacing w:val="-8"/>
          <w:w w:val="105"/>
        </w:rPr>
        <w:t xml:space="preserve"> </w:t>
      </w:r>
      <w:r>
        <w:rPr>
          <w:w w:val="105"/>
        </w:rPr>
        <w:t>disponibilidade</w:t>
      </w:r>
      <w:r>
        <w:rPr>
          <w:spacing w:val="-8"/>
          <w:w w:val="105"/>
        </w:rPr>
        <w:t xml:space="preserve"> </w:t>
      </w:r>
      <w:r>
        <w:rPr>
          <w:w w:val="105"/>
        </w:rPr>
        <w:t>de</w:t>
      </w:r>
      <w:r>
        <w:rPr>
          <w:spacing w:val="-8"/>
          <w:w w:val="105"/>
        </w:rPr>
        <w:t xml:space="preserve"> </w:t>
      </w:r>
      <w:r>
        <w:rPr>
          <w:w w:val="105"/>
        </w:rPr>
        <w:t>serviços</w:t>
      </w:r>
      <w:r>
        <w:rPr>
          <w:spacing w:val="-8"/>
          <w:w w:val="105"/>
        </w:rPr>
        <w:t xml:space="preserve"> </w:t>
      </w:r>
      <w:r>
        <w:rPr>
          <w:w w:val="105"/>
        </w:rPr>
        <w:t>extramurais</w:t>
      </w:r>
      <w:r>
        <w:rPr>
          <w:spacing w:val="-8"/>
          <w:w w:val="105"/>
        </w:rPr>
        <w:t xml:space="preserve"> </w:t>
      </w:r>
      <w:proofErr w:type="gramStart"/>
      <w:r>
        <w:rPr>
          <w:w w:val="105"/>
        </w:rPr>
        <w:t>como</w:t>
      </w:r>
      <w:proofErr w:type="gramEnd"/>
      <w:r>
        <w:rPr>
          <w:spacing w:val="-8"/>
          <w:w w:val="105"/>
        </w:rPr>
        <w:t xml:space="preserve"> </w:t>
      </w:r>
      <w:r>
        <w:rPr>
          <w:w w:val="105"/>
        </w:rPr>
        <w:t>os</w:t>
      </w:r>
      <w:r>
        <w:rPr>
          <w:spacing w:val="-8"/>
          <w:w w:val="105"/>
        </w:rPr>
        <w:t xml:space="preserve"> </w:t>
      </w:r>
      <w:r>
        <w:rPr>
          <w:w w:val="105"/>
        </w:rPr>
        <w:t>ambulatórios,</w:t>
      </w:r>
      <w:r>
        <w:rPr>
          <w:spacing w:val="-8"/>
          <w:w w:val="105"/>
        </w:rPr>
        <w:t xml:space="preserve"> </w:t>
      </w:r>
      <w:r>
        <w:rPr>
          <w:w w:val="105"/>
        </w:rPr>
        <w:t>os</w:t>
      </w:r>
      <w:r>
        <w:rPr>
          <w:spacing w:val="-8"/>
          <w:w w:val="105"/>
        </w:rPr>
        <w:t xml:space="preserve"> </w:t>
      </w:r>
      <w:r>
        <w:rPr>
          <w:w w:val="105"/>
        </w:rPr>
        <w:t>CAPS</w:t>
      </w:r>
      <w:r>
        <w:rPr>
          <w:spacing w:val="-8"/>
          <w:w w:val="105"/>
        </w:rPr>
        <w:t xml:space="preserve"> </w:t>
      </w:r>
      <w:r>
        <w:rPr>
          <w:w w:val="105"/>
        </w:rPr>
        <w:t>e</w:t>
      </w:r>
      <w:r>
        <w:rPr>
          <w:spacing w:val="-8"/>
          <w:w w:val="105"/>
        </w:rPr>
        <w:t xml:space="preserve"> </w:t>
      </w:r>
      <w:r>
        <w:rPr>
          <w:w w:val="105"/>
        </w:rPr>
        <w:t>os</w:t>
      </w:r>
      <w:r>
        <w:rPr>
          <w:spacing w:val="-8"/>
          <w:w w:val="105"/>
        </w:rPr>
        <w:t xml:space="preserve"> </w:t>
      </w:r>
      <w:r>
        <w:rPr>
          <w:w w:val="105"/>
        </w:rPr>
        <w:t>centros</w:t>
      </w:r>
      <w:r>
        <w:rPr>
          <w:spacing w:val="-8"/>
          <w:w w:val="105"/>
        </w:rPr>
        <w:t xml:space="preserve"> </w:t>
      </w:r>
      <w:r>
        <w:rPr>
          <w:w w:val="105"/>
        </w:rPr>
        <w:t xml:space="preserve">de convivências para realizar de forma eficiente o cuidado, fundamentados no contexto individual  </w:t>
      </w:r>
      <w:r>
        <w:rPr>
          <w:spacing w:val="21"/>
          <w:w w:val="105"/>
        </w:rPr>
        <w:t xml:space="preserve"> </w:t>
      </w:r>
      <w:r>
        <w:rPr>
          <w:w w:val="105"/>
        </w:rPr>
        <w:t>e</w:t>
      </w:r>
    </w:p>
    <w:p w:rsidR="00B44E9A" w:rsidRDefault="000C0F24">
      <w:pPr>
        <w:pStyle w:val="Corpodetexto"/>
        <w:spacing w:before="114"/>
        <w:jc w:val="both"/>
      </w:pPr>
      <w:proofErr w:type="gramStart"/>
      <w:r>
        <w:rPr>
          <w:w w:val="105"/>
        </w:rPr>
        <w:t>social</w:t>
      </w:r>
      <w:proofErr w:type="gramEnd"/>
      <w:r>
        <w:rPr>
          <w:w w:val="105"/>
        </w:rPr>
        <w:t xml:space="preserve"> (Ferreira, et al., 2015).</w:t>
      </w:r>
    </w:p>
    <w:p w:rsidR="00B44E9A" w:rsidRDefault="000C0F24">
      <w:pPr>
        <w:pStyle w:val="Corpodetexto"/>
        <w:spacing w:before="143" w:line="249" w:lineRule="auto"/>
        <w:ind w:right="114" w:firstLine="660"/>
        <w:jc w:val="both"/>
      </w:pPr>
      <w:r>
        <w:rPr>
          <w:w w:val="105"/>
        </w:rPr>
        <w:t>É necessária uma reflexão sobre a baixa procura às unidades de saúde básica conforme demonstra os dados da pesquisa, uma vez que ela deveria ser a porta de entrada e o primeiro atendimento ao usuário de álcool e outras drogas. Esse dado remete às dificuldades de articulação da</w:t>
      </w:r>
      <w:r>
        <w:rPr>
          <w:spacing w:val="-14"/>
          <w:w w:val="105"/>
        </w:rPr>
        <w:t xml:space="preserve"> </w:t>
      </w:r>
      <w:r>
        <w:rPr>
          <w:w w:val="105"/>
        </w:rPr>
        <w:t>rede</w:t>
      </w:r>
      <w:r>
        <w:rPr>
          <w:spacing w:val="-14"/>
          <w:w w:val="105"/>
        </w:rPr>
        <w:t xml:space="preserve"> </w:t>
      </w:r>
      <w:r>
        <w:rPr>
          <w:w w:val="105"/>
        </w:rPr>
        <w:t>entre</w:t>
      </w:r>
      <w:r>
        <w:rPr>
          <w:spacing w:val="-14"/>
          <w:w w:val="105"/>
        </w:rPr>
        <w:t xml:space="preserve"> </w:t>
      </w:r>
      <w:r>
        <w:rPr>
          <w:w w:val="105"/>
        </w:rPr>
        <w:t>atenção</w:t>
      </w:r>
      <w:r>
        <w:rPr>
          <w:spacing w:val="-13"/>
          <w:w w:val="105"/>
        </w:rPr>
        <w:t xml:space="preserve"> </w:t>
      </w:r>
      <w:r>
        <w:rPr>
          <w:w w:val="105"/>
        </w:rPr>
        <w:t>primária</w:t>
      </w:r>
      <w:r>
        <w:rPr>
          <w:spacing w:val="-14"/>
          <w:w w:val="105"/>
        </w:rPr>
        <w:t xml:space="preserve"> </w:t>
      </w:r>
      <w:r>
        <w:rPr>
          <w:w w:val="105"/>
        </w:rPr>
        <w:t>e</w:t>
      </w:r>
      <w:r>
        <w:rPr>
          <w:spacing w:val="-14"/>
          <w:w w:val="105"/>
        </w:rPr>
        <w:t xml:space="preserve"> </w:t>
      </w:r>
      <w:r>
        <w:rPr>
          <w:w w:val="105"/>
        </w:rPr>
        <w:t>atenção</w:t>
      </w:r>
      <w:r>
        <w:rPr>
          <w:spacing w:val="-14"/>
          <w:w w:val="105"/>
        </w:rPr>
        <w:t xml:space="preserve"> </w:t>
      </w:r>
      <w:r>
        <w:rPr>
          <w:w w:val="105"/>
        </w:rPr>
        <w:t>especializada,</w:t>
      </w:r>
      <w:r>
        <w:rPr>
          <w:spacing w:val="-14"/>
          <w:w w:val="105"/>
        </w:rPr>
        <w:t xml:space="preserve"> </w:t>
      </w:r>
      <w:r>
        <w:rPr>
          <w:w w:val="105"/>
        </w:rPr>
        <w:t>à</w:t>
      </w:r>
      <w:r>
        <w:rPr>
          <w:spacing w:val="-14"/>
          <w:w w:val="105"/>
        </w:rPr>
        <w:t xml:space="preserve"> </w:t>
      </w:r>
      <w:r>
        <w:rPr>
          <w:w w:val="105"/>
        </w:rPr>
        <w:t>competência</w:t>
      </w:r>
      <w:r>
        <w:rPr>
          <w:spacing w:val="-14"/>
          <w:w w:val="105"/>
        </w:rPr>
        <w:t xml:space="preserve"> </w:t>
      </w:r>
      <w:r>
        <w:rPr>
          <w:w w:val="105"/>
        </w:rPr>
        <w:t>dos</w:t>
      </w:r>
      <w:r>
        <w:rPr>
          <w:spacing w:val="-14"/>
          <w:w w:val="105"/>
        </w:rPr>
        <w:t xml:space="preserve"> </w:t>
      </w:r>
      <w:r>
        <w:rPr>
          <w:w w:val="105"/>
        </w:rPr>
        <w:t>profissionais</w:t>
      </w:r>
      <w:r>
        <w:rPr>
          <w:spacing w:val="-14"/>
          <w:w w:val="105"/>
        </w:rPr>
        <w:t xml:space="preserve"> </w:t>
      </w:r>
      <w:r>
        <w:rPr>
          <w:w w:val="105"/>
        </w:rPr>
        <w:t>da</w:t>
      </w:r>
      <w:r>
        <w:rPr>
          <w:spacing w:val="-14"/>
          <w:w w:val="105"/>
        </w:rPr>
        <w:t xml:space="preserve"> </w:t>
      </w:r>
      <w:r>
        <w:rPr>
          <w:w w:val="105"/>
        </w:rPr>
        <w:t>rede</w:t>
      </w:r>
      <w:r>
        <w:rPr>
          <w:spacing w:val="-14"/>
          <w:w w:val="105"/>
        </w:rPr>
        <w:t xml:space="preserve"> </w:t>
      </w:r>
      <w:r>
        <w:rPr>
          <w:w w:val="105"/>
        </w:rPr>
        <w:t>para atendimento a essas pessoas, ao desconhecimento dos profissionais sobre as linhas de cuidado estabelecidas</w:t>
      </w:r>
      <w:r>
        <w:rPr>
          <w:spacing w:val="-5"/>
          <w:w w:val="105"/>
        </w:rPr>
        <w:t xml:space="preserve"> </w:t>
      </w:r>
      <w:r>
        <w:rPr>
          <w:w w:val="105"/>
        </w:rPr>
        <w:t>na</w:t>
      </w:r>
      <w:r>
        <w:rPr>
          <w:spacing w:val="-5"/>
          <w:w w:val="105"/>
        </w:rPr>
        <w:t xml:space="preserve"> </w:t>
      </w:r>
      <w:r>
        <w:rPr>
          <w:w w:val="105"/>
        </w:rPr>
        <w:t>rede</w:t>
      </w:r>
      <w:r>
        <w:rPr>
          <w:spacing w:val="-5"/>
          <w:w w:val="105"/>
        </w:rPr>
        <w:t xml:space="preserve"> </w:t>
      </w:r>
      <w:r>
        <w:rPr>
          <w:w w:val="105"/>
        </w:rPr>
        <w:t>e</w:t>
      </w:r>
      <w:r>
        <w:rPr>
          <w:spacing w:val="-5"/>
          <w:w w:val="105"/>
        </w:rPr>
        <w:t xml:space="preserve"> </w:t>
      </w:r>
      <w:r>
        <w:rPr>
          <w:w w:val="105"/>
        </w:rPr>
        <w:t>à</w:t>
      </w:r>
      <w:r>
        <w:rPr>
          <w:spacing w:val="-5"/>
          <w:w w:val="105"/>
        </w:rPr>
        <w:t xml:space="preserve"> </w:t>
      </w:r>
      <w:r>
        <w:rPr>
          <w:w w:val="105"/>
        </w:rPr>
        <w:t>própria</w:t>
      </w:r>
      <w:r>
        <w:rPr>
          <w:spacing w:val="-5"/>
          <w:w w:val="105"/>
        </w:rPr>
        <w:t xml:space="preserve"> </w:t>
      </w:r>
      <w:r>
        <w:rPr>
          <w:w w:val="105"/>
        </w:rPr>
        <w:t>cultura</w:t>
      </w:r>
      <w:r>
        <w:rPr>
          <w:spacing w:val="-5"/>
          <w:w w:val="105"/>
        </w:rPr>
        <w:t xml:space="preserve"> </w:t>
      </w:r>
      <w:r>
        <w:rPr>
          <w:w w:val="105"/>
        </w:rPr>
        <w:t>do</w:t>
      </w:r>
      <w:r>
        <w:rPr>
          <w:spacing w:val="-5"/>
          <w:w w:val="105"/>
        </w:rPr>
        <w:t xml:space="preserve"> </w:t>
      </w:r>
      <w:r>
        <w:rPr>
          <w:w w:val="105"/>
        </w:rPr>
        <w:t>usuário</w:t>
      </w:r>
      <w:r>
        <w:rPr>
          <w:spacing w:val="-5"/>
          <w:w w:val="105"/>
        </w:rPr>
        <w:t xml:space="preserve"> </w:t>
      </w:r>
      <w:r>
        <w:rPr>
          <w:w w:val="105"/>
        </w:rPr>
        <w:t>de</w:t>
      </w:r>
      <w:r>
        <w:rPr>
          <w:spacing w:val="-5"/>
          <w:w w:val="105"/>
        </w:rPr>
        <w:t xml:space="preserve"> </w:t>
      </w:r>
      <w:r>
        <w:rPr>
          <w:w w:val="105"/>
        </w:rPr>
        <w:t>que</w:t>
      </w:r>
      <w:r>
        <w:rPr>
          <w:spacing w:val="-5"/>
          <w:w w:val="105"/>
        </w:rPr>
        <w:t xml:space="preserve"> </w:t>
      </w:r>
      <w:r>
        <w:rPr>
          <w:w w:val="105"/>
        </w:rPr>
        <w:t>a</w:t>
      </w:r>
      <w:r>
        <w:rPr>
          <w:spacing w:val="-5"/>
          <w:w w:val="105"/>
        </w:rPr>
        <w:t xml:space="preserve"> </w:t>
      </w:r>
      <w:r>
        <w:rPr>
          <w:w w:val="105"/>
        </w:rPr>
        <w:t>resolutividade</w:t>
      </w:r>
      <w:r>
        <w:rPr>
          <w:spacing w:val="-5"/>
          <w:w w:val="105"/>
        </w:rPr>
        <w:t xml:space="preserve"> </w:t>
      </w:r>
      <w:r>
        <w:rPr>
          <w:w w:val="105"/>
        </w:rPr>
        <w:t>se</w:t>
      </w:r>
      <w:r>
        <w:rPr>
          <w:spacing w:val="-5"/>
          <w:w w:val="105"/>
        </w:rPr>
        <w:t xml:space="preserve"> </w:t>
      </w:r>
      <w:r>
        <w:rPr>
          <w:w w:val="105"/>
        </w:rPr>
        <w:t>encontra</w:t>
      </w:r>
      <w:r>
        <w:rPr>
          <w:spacing w:val="-5"/>
          <w:w w:val="105"/>
        </w:rPr>
        <w:t xml:space="preserve"> </w:t>
      </w:r>
      <w:r>
        <w:rPr>
          <w:w w:val="105"/>
        </w:rPr>
        <w:t>centrada</w:t>
      </w:r>
      <w:r>
        <w:rPr>
          <w:spacing w:val="-5"/>
          <w:w w:val="105"/>
        </w:rPr>
        <w:t xml:space="preserve"> </w:t>
      </w:r>
      <w:r>
        <w:rPr>
          <w:w w:val="105"/>
        </w:rPr>
        <w:t xml:space="preserve">no médico e no hospital. </w:t>
      </w:r>
      <w:r>
        <w:rPr>
          <w:spacing w:val="-4"/>
          <w:w w:val="105"/>
        </w:rPr>
        <w:t xml:space="preserve">Todos </w:t>
      </w:r>
      <w:r>
        <w:rPr>
          <w:w w:val="105"/>
        </w:rPr>
        <w:t>esses aspectos contribuem para perpetuação da fragmentação do cuidado</w:t>
      </w:r>
      <w:r>
        <w:rPr>
          <w:spacing w:val="-19"/>
          <w:w w:val="105"/>
        </w:rPr>
        <w:t xml:space="preserve"> </w:t>
      </w:r>
      <w:r>
        <w:rPr>
          <w:w w:val="105"/>
        </w:rPr>
        <w:t>centrado</w:t>
      </w:r>
      <w:r>
        <w:rPr>
          <w:spacing w:val="-19"/>
          <w:w w:val="105"/>
        </w:rPr>
        <w:t xml:space="preserve"> </w:t>
      </w:r>
      <w:proofErr w:type="gramStart"/>
      <w:r>
        <w:rPr>
          <w:w w:val="105"/>
        </w:rPr>
        <w:t>na</w:t>
      </w:r>
      <w:proofErr w:type="gramEnd"/>
      <w:r>
        <w:rPr>
          <w:spacing w:val="-19"/>
          <w:w w:val="105"/>
        </w:rPr>
        <w:t xml:space="preserve"> </w:t>
      </w:r>
      <w:r>
        <w:rPr>
          <w:w w:val="105"/>
        </w:rPr>
        <w:t>doença.</w:t>
      </w:r>
    </w:p>
    <w:p w:rsidR="00B44E9A" w:rsidRDefault="0070117D" w:rsidP="0070117D">
      <w:pPr>
        <w:pStyle w:val="Corpodetexto"/>
        <w:spacing w:before="114" w:line="249" w:lineRule="auto"/>
        <w:ind w:right="114"/>
        <w:jc w:val="both"/>
      </w:pPr>
      <w:r>
        <w:rPr>
          <w:w w:val="105"/>
        </w:rPr>
        <w:t xml:space="preserve"> </w:t>
      </w:r>
      <w:r w:rsidR="000C0F24">
        <w:rPr>
          <w:w w:val="105"/>
        </w:rPr>
        <w:t>Essas</w:t>
      </w:r>
      <w:r w:rsidR="000C0F24">
        <w:rPr>
          <w:spacing w:val="23"/>
          <w:w w:val="105"/>
        </w:rPr>
        <w:t xml:space="preserve"> </w:t>
      </w:r>
      <w:r w:rsidR="000C0F24">
        <w:rPr>
          <w:w w:val="105"/>
        </w:rPr>
        <w:t>dificuldades</w:t>
      </w:r>
      <w:r w:rsidR="000C0F24">
        <w:rPr>
          <w:spacing w:val="23"/>
          <w:w w:val="105"/>
        </w:rPr>
        <w:t xml:space="preserve"> </w:t>
      </w:r>
      <w:r w:rsidR="000C0F24">
        <w:rPr>
          <w:w w:val="105"/>
        </w:rPr>
        <w:t>convidam</w:t>
      </w:r>
      <w:r w:rsidR="000C0F24">
        <w:rPr>
          <w:spacing w:val="23"/>
          <w:w w:val="105"/>
        </w:rPr>
        <w:t xml:space="preserve"> </w:t>
      </w:r>
      <w:r w:rsidR="000C0F24">
        <w:rPr>
          <w:w w:val="105"/>
        </w:rPr>
        <w:t>a</w:t>
      </w:r>
      <w:r w:rsidR="000C0F24">
        <w:rPr>
          <w:spacing w:val="23"/>
          <w:w w:val="105"/>
        </w:rPr>
        <w:t xml:space="preserve"> </w:t>
      </w:r>
      <w:r w:rsidR="000C0F24">
        <w:rPr>
          <w:w w:val="105"/>
        </w:rPr>
        <w:t>pensar</w:t>
      </w:r>
      <w:r w:rsidR="000C0F24">
        <w:rPr>
          <w:spacing w:val="23"/>
          <w:w w:val="105"/>
        </w:rPr>
        <w:t xml:space="preserve"> </w:t>
      </w:r>
      <w:r w:rsidR="000C0F24">
        <w:rPr>
          <w:w w:val="105"/>
        </w:rPr>
        <w:t>sobre</w:t>
      </w:r>
      <w:r w:rsidR="000C0F24">
        <w:rPr>
          <w:spacing w:val="23"/>
          <w:w w:val="105"/>
        </w:rPr>
        <w:t xml:space="preserve"> </w:t>
      </w:r>
      <w:r w:rsidR="000C0F24">
        <w:rPr>
          <w:w w:val="105"/>
        </w:rPr>
        <w:t>o</w:t>
      </w:r>
      <w:r w:rsidR="000C0F24">
        <w:rPr>
          <w:spacing w:val="23"/>
          <w:w w:val="105"/>
        </w:rPr>
        <w:t xml:space="preserve"> </w:t>
      </w:r>
      <w:r w:rsidR="000C0F24">
        <w:rPr>
          <w:w w:val="105"/>
        </w:rPr>
        <w:t>papel</w:t>
      </w:r>
      <w:r w:rsidR="000C0F24">
        <w:rPr>
          <w:spacing w:val="23"/>
          <w:w w:val="105"/>
        </w:rPr>
        <w:t xml:space="preserve"> </w:t>
      </w:r>
      <w:r w:rsidR="000C0F24">
        <w:rPr>
          <w:w w:val="105"/>
        </w:rPr>
        <w:t>do</w:t>
      </w:r>
      <w:r w:rsidR="000C0F24">
        <w:rPr>
          <w:spacing w:val="23"/>
          <w:w w:val="105"/>
        </w:rPr>
        <w:t xml:space="preserve"> </w:t>
      </w:r>
      <w:r w:rsidR="000C0F24">
        <w:rPr>
          <w:w w:val="105"/>
        </w:rPr>
        <w:t>enfermeiro</w:t>
      </w:r>
      <w:r w:rsidR="000C0F24">
        <w:rPr>
          <w:spacing w:val="23"/>
          <w:w w:val="105"/>
        </w:rPr>
        <w:t xml:space="preserve"> </w:t>
      </w:r>
      <w:proofErr w:type="gramStart"/>
      <w:r w:rsidR="000C0F24">
        <w:rPr>
          <w:w w:val="105"/>
        </w:rPr>
        <w:t>na</w:t>
      </w:r>
      <w:proofErr w:type="gramEnd"/>
      <w:r w:rsidR="000C0F24">
        <w:rPr>
          <w:spacing w:val="23"/>
          <w:w w:val="105"/>
        </w:rPr>
        <w:t xml:space="preserve"> </w:t>
      </w:r>
      <w:r w:rsidR="000C0F24">
        <w:rPr>
          <w:w w:val="105"/>
        </w:rPr>
        <w:t>rede</w:t>
      </w:r>
      <w:r w:rsidR="000C0F24">
        <w:rPr>
          <w:spacing w:val="23"/>
          <w:w w:val="105"/>
        </w:rPr>
        <w:t xml:space="preserve"> </w:t>
      </w:r>
      <w:r w:rsidR="000C0F24">
        <w:rPr>
          <w:w w:val="105"/>
        </w:rPr>
        <w:t>de</w:t>
      </w:r>
      <w:r w:rsidR="000C0F24">
        <w:rPr>
          <w:spacing w:val="23"/>
          <w:w w:val="105"/>
        </w:rPr>
        <w:t xml:space="preserve"> </w:t>
      </w:r>
      <w:r w:rsidR="000C0F24">
        <w:rPr>
          <w:w w:val="105"/>
        </w:rPr>
        <w:t>atenção</w:t>
      </w:r>
      <w:r w:rsidR="000C0F24">
        <w:rPr>
          <w:spacing w:val="23"/>
          <w:w w:val="105"/>
        </w:rPr>
        <w:t xml:space="preserve"> </w:t>
      </w:r>
      <w:r w:rsidR="000C0F24">
        <w:rPr>
          <w:w w:val="105"/>
        </w:rPr>
        <w:t>à</w:t>
      </w:r>
      <w:r w:rsidR="000C0F24">
        <w:rPr>
          <w:w w:val="102"/>
        </w:rPr>
        <w:t xml:space="preserve"> </w:t>
      </w:r>
      <w:r w:rsidR="000C0F24">
        <w:rPr>
          <w:w w:val="105"/>
        </w:rPr>
        <w:t>saúde. Sabe-se que poucos enfermeiros prestam orientações aos usuários de álcool e</w:t>
      </w:r>
      <w:r w:rsidR="000C0F24">
        <w:rPr>
          <w:spacing w:val="-8"/>
          <w:w w:val="105"/>
        </w:rPr>
        <w:t xml:space="preserve"> </w:t>
      </w:r>
      <w:r w:rsidR="000C0F24">
        <w:rPr>
          <w:w w:val="105"/>
        </w:rPr>
        <w:t>outras</w:t>
      </w:r>
      <w:r w:rsidR="000C0F24">
        <w:rPr>
          <w:spacing w:val="-1"/>
          <w:w w:val="105"/>
        </w:rPr>
        <w:t xml:space="preserve"> </w:t>
      </w:r>
      <w:r w:rsidR="000C0F24">
        <w:rPr>
          <w:w w:val="105"/>
        </w:rPr>
        <w:t>drogasdurante</w:t>
      </w:r>
      <w:r w:rsidR="000C0F24">
        <w:rPr>
          <w:spacing w:val="-10"/>
          <w:w w:val="105"/>
        </w:rPr>
        <w:t xml:space="preserve"> </w:t>
      </w:r>
      <w:r w:rsidR="000C0F24">
        <w:rPr>
          <w:w w:val="105"/>
        </w:rPr>
        <w:t>a</w:t>
      </w:r>
      <w:r w:rsidR="000C0F24">
        <w:rPr>
          <w:spacing w:val="-10"/>
          <w:w w:val="105"/>
        </w:rPr>
        <w:t xml:space="preserve"> </w:t>
      </w:r>
      <w:r w:rsidR="000C0F24">
        <w:rPr>
          <w:w w:val="105"/>
        </w:rPr>
        <w:t>consulta</w:t>
      </w:r>
      <w:r w:rsidR="000C0F24">
        <w:rPr>
          <w:spacing w:val="-10"/>
          <w:w w:val="105"/>
        </w:rPr>
        <w:t xml:space="preserve"> </w:t>
      </w:r>
      <w:r w:rsidR="000C0F24">
        <w:rPr>
          <w:w w:val="105"/>
        </w:rPr>
        <w:t>de</w:t>
      </w:r>
      <w:r w:rsidR="000C0F24">
        <w:rPr>
          <w:spacing w:val="-10"/>
          <w:w w:val="105"/>
        </w:rPr>
        <w:t xml:space="preserve"> </w:t>
      </w:r>
      <w:r w:rsidR="000C0F24">
        <w:rPr>
          <w:w w:val="105"/>
        </w:rPr>
        <w:t>enfermagem,</w:t>
      </w:r>
      <w:r w:rsidR="000C0F24">
        <w:rPr>
          <w:spacing w:val="-10"/>
          <w:w w:val="105"/>
        </w:rPr>
        <w:t xml:space="preserve"> </w:t>
      </w:r>
      <w:r w:rsidR="000C0F24">
        <w:rPr>
          <w:w w:val="105"/>
        </w:rPr>
        <w:t>por</w:t>
      </w:r>
      <w:r w:rsidR="000C0F24">
        <w:rPr>
          <w:spacing w:val="-10"/>
          <w:w w:val="105"/>
        </w:rPr>
        <w:t xml:space="preserve"> </w:t>
      </w:r>
      <w:r w:rsidR="000C0F24">
        <w:rPr>
          <w:w w:val="105"/>
        </w:rPr>
        <w:t>dificuldades</w:t>
      </w:r>
      <w:r w:rsidR="000C0F24">
        <w:rPr>
          <w:spacing w:val="-10"/>
          <w:w w:val="105"/>
        </w:rPr>
        <w:t xml:space="preserve"> </w:t>
      </w:r>
      <w:r w:rsidR="000C0F24">
        <w:rPr>
          <w:w w:val="105"/>
        </w:rPr>
        <w:t>em</w:t>
      </w:r>
      <w:r w:rsidR="000C0F24">
        <w:rPr>
          <w:spacing w:val="-10"/>
          <w:w w:val="105"/>
        </w:rPr>
        <w:t xml:space="preserve"> </w:t>
      </w:r>
      <w:r w:rsidR="000C0F24">
        <w:rPr>
          <w:w w:val="105"/>
        </w:rPr>
        <w:t>abordar</w:t>
      </w:r>
      <w:r w:rsidR="000C0F24">
        <w:rPr>
          <w:spacing w:val="-10"/>
          <w:w w:val="105"/>
        </w:rPr>
        <w:t xml:space="preserve"> </w:t>
      </w:r>
      <w:r w:rsidR="000C0F24">
        <w:rPr>
          <w:w w:val="105"/>
        </w:rPr>
        <w:t>essa</w:t>
      </w:r>
      <w:r w:rsidR="000C0F24">
        <w:rPr>
          <w:spacing w:val="-10"/>
          <w:w w:val="105"/>
        </w:rPr>
        <w:t xml:space="preserve"> </w:t>
      </w:r>
      <w:r w:rsidR="000C0F24">
        <w:rPr>
          <w:w w:val="105"/>
        </w:rPr>
        <w:t>temática</w:t>
      </w:r>
      <w:r w:rsidR="000C0F24">
        <w:rPr>
          <w:spacing w:val="-10"/>
          <w:w w:val="105"/>
        </w:rPr>
        <w:t xml:space="preserve"> </w:t>
      </w:r>
      <w:r w:rsidR="000C0F24">
        <w:rPr>
          <w:w w:val="105"/>
        </w:rPr>
        <w:t>(Kessler</w:t>
      </w:r>
      <w:r w:rsidR="000C0F24">
        <w:rPr>
          <w:spacing w:val="-10"/>
          <w:w w:val="105"/>
        </w:rPr>
        <w:t xml:space="preserve"> </w:t>
      </w:r>
      <w:r w:rsidR="000C0F24">
        <w:rPr>
          <w:w w:val="105"/>
        </w:rPr>
        <w:t>et</w:t>
      </w:r>
      <w:r w:rsidR="000C0F24">
        <w:rPr>
          <w:spacing w:val="-10"/>
          <w:w w:val="105"/>
        </w:rPr>
        <w:t xml:space="preserve"> </w:t>
      </w:r>
      <w:r w:rsidR="000C0F24">
        <w:rPr>
          <w:w w:val="105"/>
        </w:rPr>
        <w:t>al.,</w:t>
      </w:r>
      <w:r w:rsidR="000C0F24">
        <w:rPr>
          <w:spacing w:val="-10"/>
          <w:w w:val="105"/>
        </w:rPr>
        <w:t xml:space="preserve"> </w:t>
      </w:r>
      <w:r w:rsidR="000C0F24">
        <w:rPr>
          <w:w w:val="105"/>
        </w:rPr>
        <w:t>2010).</w:t>
      </w:r>
      <w:r>
        <w:rPr>
          <w:w w:val="105"/>
        </w:rPr>
        <w:t xml:space="preserve">  O </w:t>
      </w:r>
      <w:r w:rsidR="000C0F24">
        <w:rPr>
          <w:w w:val="105"/>
        </w:rPr>
        <w:t>enfermeiro</w:t>
      </w:r>
      <w:r w:rsidR="000C0F24">
        <w:rPr>
          <w:spacing w:val="-13"/>
          <w:w w:val="105"/>
        </w:rPr>
        <w:t xml:space="preserve"> </w:t>
      </w:r>
      <w:r w:rsidR="000C0F24">
        <w:rPr>
          <w:w w:val="105"/>
        </w:rPr>
        <w:t>da</w:t>
      </w:r>
      <w:r w:rsidR="000C0F24">
        <w:rPr>
          <w:spacing w:val="-13"/>
          <w:w w:val="105"/>
        </w:rPr>
        <w:t xml:space="preserve"> </w:t>
      </w:r>
      <w:r w:rsidR="000C0F24">
        <w:rPr>
          <w:w w:val="105"/>
        </w:rPr>
        <w:t>atenção</w:t>
      </w:r>
      <w:r w:rsidR="000C0F24">
        <w:rPr>
          <w:spacing w:val="-13"/>
          <w:w w:val="105"/>
        </w:rPr>
        <w:t xml:space="preserve"> </w:t>
      </w:r>
      <w:r w:rsidR="000C0F24">
        <w:rPr>
          <w:w w:val="105"/>
        </w:rPr>
        <w:t>básica</w:t>
      </w:r>
      <w:r w:rsidR="000C0F24">
        <w:rPr>
          <w:spacing w:val="-13"/>
          <w:w w:val="105"/>
        </w:rPr>
        <w:t xml:space="preserve"> </w:t>
      </w:r>
      <w:r>
        <w:rPr>
          <w:w w:val="105"/>
        </w:rPr>
        <w:t xml:space="preserve">tem </w:t>
      </w:r>
      <w:r w:rsidR="000C0F24">
        <w:rPr>
          <w:w w:val="105"/>
        </w:rPr>
        <w:t>a</w:t>
      </w:r>
      <w:r w:rsidR="000C0F24">
        <w:rPr>
          <w:spacing w:val="-13"/>
          <w:w w:val="105"/>
        </w:rPr>
        <w:t xml:space="preserve"> </w:t>
      </w:r>
      <w:r w:rsidR="000C0F24">
        <w:rPr>
          <w:w w:val="105"/>
        </w:rPr>
        <w:t>possibilidade</w:t>
      </w:r>
      <w:r w:rsidR="000C0F24">
        <w:rPr>
          <w:spacing w:val="-13"/>
          <w:w w:val="105"/>
        </w:rPr>
        <w:t xml:space="preserve"> </w:t>
      </w:r>
      <w:r w:rsidR="000C0F24">
        <w:rPr>
          <w:w w:val="105"/>
        </w:rPr>
        <w:t>de</w:t>
      </w:r>
      <w:r w:rsidR="000C0F24">
        <w:rPr>
          <w:spacing w:val="-12"/>
          <w:w w:val="105"/>
        </w:rPr>
        <w:t xml:space="preserve"> </w:t>
      </w:r>
      <w:r w:rsidR="000C0F24">
        <w:rPr>
          <w:w w:val="105"/>
        </w:rPr>
        <w:t>conhecer</w:t>
      </w:r>
      <w:r w:rsidR="000C0F24">
        <w:rPr>
          <w:spacing w:val="-13"/>
          <w:w w:val="105"/>
        </w:rPr>
        <w:t xml:space="preserve"> </w:t>
      </w:r>
      <w:r w:rsidR="000C0F24">
        <w:rPr>
          <w:w w:val="105"/>
        </w:rPr>
        <w:t>o</w:t>
      </w:r>
      <w:r w:rsidR="000C0F24">
        <w:rPr>
          <w:spacing w:val="-13"/>
          <w:w w:val="105"/>
        </w:rPr>
        <w:t xml:space="preserve"> </w:t>
      </w:r>
      <w:r w:rsidR="000C0F24">
        <w:rPr>
          <w:w w:val="105"/>
        </w:rPr>
        <w:t>contexto</w:t>
      </w:r>
      <w:r w:rsidR="000C0F24">
        <w:rPr>
          <w:spacing w:val="-13"/>
          <w:w w:val="105"/>
        </w:rPr>
        <w:t xml:space="preserve"> </w:t>
      </w:r>
      <w:r w:rsidR="000C0F24">
        <w:rPr>
          <w:w w:val="105"/>
        </w:rPr>
        <w:t>no</w:t>
      </w:r>
      <w:r w:rsidR="000C0F24">
        <w:rPr>
          <w:spacing w:val="-13"/>
          <w:w w:val="105"/>
        </w:rPr>
        <w:t xml:space="preserve"> </w:t>
      </w:r>
      <w:r w:rsidR="000C0F24">
        <w:rPr>
          <w:w w:val="105"/>
        </w:rPr>
        <w:t xml:space="preserve">qual </w:t>
      </w:r>
      <w:r>
        <w:rPr>
          <w:w w:val="105"/>
        </w:rPr>
        <w:t xml:space="preserve">o individuo </w:t>
      </w:r>
      <w:r w:rsidR="000C0F24">
        <w:rPr>
          <w:w w:val="105"/>
        </w:rPr>
        <w:t>está</w:t>
      </w:r>
      <w:r w:rsidR="000C0F24">
        <w:rPr>
          <w:spacing w:val="-6"/>
          <w:w w:val="105"/>
        </w:rPr>
        <w:t xml:space="preserve"> </w:t>
      </w:r>
      <w:r w:rsidR="000C0F24">
        <w:rPr>
          <w:w w:val="105"/>
        </w:rPr>
        <w:t>inserido,</w:t>
      </w:r>
      <w:r w:rsidR="000C0F24">
        <w:rPr>
          <w:spacing w:val="-6"/>
          <w:w w:val="105"/>
        </w:rPr>
        <w:t xml:space="preserve"> </w:t>
      </w:r>
      <w:r>
        <w:rPr>
          <w:w w:val="105"/>
        </w:rPr>
        <w:t>porem ele</w:t>
      </w:r>
      <w:r w:rsidR="000C0F24">
        <w:rPr>
          <w:w w:val="105"/>
        </w:rPr>
        <w:t>,</w:t>
      </w:r>
      <w:r w:rsidR="000C0F24">
        <w:rPr>
          <w:spacing w:val="-6"/>
          <w:w w:val="105"/>
        </w:rPr>
        <w:t xml:space="preserve"> </w:t>
      </w:r>
      <w:r w:rsidR="000C0F24">
        <w:rPr>
          <w:w w:val="105"/>
        </w:rPr>
        <w:t>ainda,</w:t>
      </w:r>
      <w:r w:rsidR="000C0F24">
        <w:rPr>
          <w:spacing w:val="-6"/>
          <w:w w:val="105"/>
        </w:rPr>
        <w:t xml:space="preserve"> </w:t>
      </w:r>
      <w:r w:rsidR="000C0F24">
        <w:rPr>
          <w:w w:val="105"/>
        </w:rPr>
        <w:t>tem</w:t>
      </w:r>
      <w:r w:rsidR="000C0F24">
        <w:rPr>
          <w:spacing w:val="-6"/>
          <w:w w:val="105"/>
        </w:rPr>
        <w:t xml:space="preserve"> </w:t>
      </w:r>
      <w:r w:rsidR="000C0F24">
        <w:rPr>
          <w:w w:val="105"/>
        </w:rPr>
        <w:t>dificuldades</w:t>
      </w:r>
      <w:r w:rsidR="000C0F24">
        <w:rPr>
          <w:spacing w:val="-6"/>
          <w:w w:val="105"/>
        </w:rPr>
        <w:t xml:space="preserve"> </w:t>
      </w:r>
      <w:r w:rsidR="000C0F24">
        <w:rPr>
          <w:w w:val="105"/>
        </w:rPr>
        <w:t>de</w:t>
      </w:r>
      <w:r w:rsidR="000C0F24">
        <w:rPr>
          <w:spacing w:val="-6"/>
          <w:w w:val="105"/>
        </w:rPr>
        <w:t xml:space="preserve"> </w:t>
      </w:r>
      <w:r w:rsidR="000C0F24">
        <w:rPr>
          <w:w w:val="105"/>
        </w:rPr>
        <w:t>elaborar</w:t>
      </w:r>
      <w:r w:rsidR="000C0F24">
        <w:rPr>
          <w:spacing w:val="-6"/>
          <w:w w:val="105"/>
        </w:rPr>
        <w:t xml:space="preserve"> </w:t>
      </w:r>
      <w:r w:rsidR="000C0F24">
        <w:rPr>
          <w:w w:val="105"/>
        </w:rPr>
        <w:t>estratégias</w:t>
      </w:r>
      <w:r w:rsidR="000C0F24">
        <w:rPr>
          <w:spacing w:val="-6"/>
          <w:w w:val="105"/>
        </w:rPr>
        <w:t xml:space="preserve"> </w:t>
      </w:r>
      <w:r w:rsidR="000C0F24">
        <w:rPr>
          <w:w w:val="105"/>
        </w:rPr>
        <w:t>de</w:t>
      </w:r>
      <w:r w:rsidR="000C0F24">
        <w:rPr>
          <w:spacing w:val="-6"/>
          <w:w w:val="105"/>
        </w:rPr>
        <w:t xml:space="preserve"> </w:t>
      </w:r>
      <w:r w:rsidR="000C0F24">
        <w:rPr>
          <w:w w:val="105"/>
        </w:rPr>
        <w:t>prevenção</w:t>
      </w:r>
      <w:r w:rsidR="000C0F24">
        <w:rPr>
          <w:spacing w:val="-6"/>
          <w:w w:val="105"/>
        </w:rPr>
        <w:t xml:space="preserve"> </w:t>
      </w:r>
      <w:r w:rsidR="000C0F24">
        <w:rPr>
          <w:w w:val="105"/>
        </w:rPr>
        <w:t>e</w:t>
      </w:r>
      <w:r w:rsidR="000C0F24">
        <w:rPr>
          <w:spacing w:val="-6"/>
          <w:w w:val="105"/>
        </w:rPr>
        <w:t xml:space="preserve"> </w:t>
      </w:r>
      <w:r w:rsidR="000C0F24">
        <w:rPr>
          <w:w w:val="105"/>
        </w:rPr>
        <w:t>promoção</w:t>
      </w:r>
      <w:r>
        <w:t xml:space="preserve"> </w:t>
      </w:r>
      <w:r w:rsidR="000C0F24">
        <w:rPr>
          <w:w w:val="105"/>
        </w:rPr>
        <w:t xml:space="preserve">relacionadas ao </w:t>
      </w:r>
      <w:proofErr w:type="gramStart"/>
      <w:r w:rsidR="000C0F24">
        <w:rPr>
          <w:w w:val="105"/>
        </w:rPr>
        <w:t>uso</w:t>
      </w:r>
      <w:proofErr w:type="gramEnd"/>
      <w:r w:rsidR="000C0F24">
        <w:rPr>
          <w:w w:val="105"/>
        </w:rPr>
        <w:t xml:space="preserve"> e abuso de álcool e outras drogas (Moraes &amp; Tanaka, 2012).</w:t>
      </w:r>
    </w:p>
    <w:p w:rsidR="00B44E9A" w:rsidRDefault="000C0F24">
      <w:pPr>
        <w:pStyle w:val="Corpodetexto"/>
        <w:spacing w:before="143" w:line="249" w:lineRule="auto"/>
        <w:ind w:right="114" w:firstLine="660"/>
        <w:jc w:val="both"/>
      </w:pPr>
      <w:r>
        <w:rPr>
          <w:w w:val="105"/>
        </w:rPr>
        <w:t xml:space="preserve">As dificuldades apresentadas pelos enfermeiros para o manejo do </w:t>
      </w:r>
      <w:proofErr w:type="gramStart"/>
      <w:r>
        <w:rPr>
          <w:w w:val="105"/>
        </w:rPr>
        <w:t>uso</w:t>
      </w:r>
      <w:proofErr w:type="gramEnd"/>
      <w:r>
        <w:rPr>
          <w:w w:val="105"/>
        </w:rPr>
        <w:t xml:space="preserve"> e abuso de drogas se agravam</w:t>
      </w:r>
      <w:r>
        <w:rPr>
          <w:spacing w:val="-10"/>
          <w:w w:val="105"/>
        </w:rPr>
        <w:t xml:space="preserve"> </w:t>
      </w:r>
      <w:r>
        <w:rPr>
          <w:w w:val="105"/>
        </w:rPr>
        <w:t>ao</w:t>
      </w:r>
      <w:r>
        <w:rPr>
          <w:spacing w:val="-10"/>
          <w:w w:val="105"/>
        </w:rPr>
        <w:t xml:space="preserve"> </w:t>
      </w:r>
      <w:r>
        <w:rPr>
          <w:w w:val="105"/>
        </w:rPr>
        <w:t>observar</w:t>
      </w:r>
      <w:r>
        <w:rPr>
          <w:spacing w:val="-10"/>
          <w:w w:val="105"/>
        </w:rPr>
        <w:t xml:space="preserve"> </w:t>
      </w:r>
      <w:r>
        <w:rPr>
          <w:w w:val="105"/>
        </w:rPr>
        <w:t>os</w:t>
      </w:r>
      <w:r>
        <w:rPr>
          <w:spacing w:val="-10"/>
          <w:w w:val="105"/>
        </w:rPr>
        <w:t xml:space="preserve"> </w:t>
      </w:r>
      <w:r>
        <w:rPr>
          <w:w w:val="105"/>
        </w:rPr>
        <w:t>resultados</w:t>
      </w:r>
      <w:r>
        <w:rPr>
          <w:spacing w:val="-10"/>
          <w:w w:val="105"/>
        </w:rPr>
        <w:t xml:space="preserve"> </w:t>
      </w:r>
      <w:r>
        <w:rPr>
          <w:w w:val="105"/>
        </w:rPr>
        <w:t>desse</w:t>
      </w:r>
      <w:r>
        <w:rPr>
          <w:spacing w:val="-10"/>
          <w:w w:val="105"/>
        </w:rPr>
        <w:t xml:space="preserve"> </w:t>
      </w:r>
      <w:r>
        <w:rPr>
          <w:w w:val="105"/>
        </w:rPr>
        <w:t>estudo</w:t>
      </w:r>
      <w:r>
        <w:rPr>
          <w:spacing w:val="-10"/>
          <w:w w:val="105"/>
        </w:rPr>
        <w:t xml:space="preserve"> </w:t>
      </w:r>
      <w:r>
        <w:rPr>
          <w:w w:val="105"/>
        </w:rPr>
        <w:t>em</w:t>
      </w:r>
      <w:r>
        <w:rPr>
          <w:spacing w:val="-10"/>
          <w:w w:val="105"/>
        </w:rPr>
        <w:t xml:space="preserve"> </w:t>
      </w:r>
      <w:r>
        <w:rPr>
          <w:w w:val="105"/>
        </w:rPr>
        <w:t>que</w:t>
      </w:r>
      <w:r>
        <w:rPr>
          <w:spacing w:val="-10"/>
          <w:w w:val="105"/>
        </w:rPr>
        <w:t xml:space="preserve"> </w:t>
      </w:r>
      <w:r>
        <w:rPr>
          <w:w w:val="105"/>
        </w:rPr>
        <w:t>a</w:t>
      </w:r>
      <w:r>
        <w:rPr>
          <w:spacing w:val="-10"/>
          <w:w w:val="105"/>
        </w:rPr>
        <w:t xml:space="preserve"> </w:t>
      </w:r>
      <w:r>
        <w:rPr>
          <w:w w:val="105"/>
        </w:rPr>
        <w:t>droga</w:t>
      </w:r>
      <w:r>
        <w:rPr>
          <w:spacing w:val="-10"/>
          <w:w w:val="105"/>
        </w:rPr>
        <w:t xml:space="preserve"> </w:t>
      </w:r>
      <w:r>
        <w:rPr>
          <w:w w:val="105"/>
        </w:rPr>
        <w:t>de</w:t>
      </w:r>
      <w:r>
        <w:rPr>
          <w:spacing w:val="-10"/>
          <w:w w:val="105"/>
        </w:rPr>
        <w:t xml:space="preserve"> </w:t>
      </w:r>
      <w:r>
        <w:rPr>
          <w:w w:val="105"/>
        </w:rPr>
        <w:t>predileção</w:t>
      </w:r>
      <w:r>
        <w:rPr>
          <w:spacing w:val="-10"/>
          <w:w w:val="105"/>
        </w:rPr>
        <w:t xml:space="preserve"> </w:t>
      </w:r>
      <w:r>
        <w:rPr>
          <w:w w:val="105"/>
        </w:rPr>
        <w:t>é</w:t>
      </w:r>
      <w:r>
        <w:rPr>
          <w:spacing w:val="-10"/>
          <w:w w:val="105"/>
        </w:rPr>
        <w:t xml:space="preserve"> </w:t>
      </w:r>
      <w:r>
        <w:rPr>
          <w:w w:val="105"/>
        </w:rPr>
        <w:t>o</w:t>
      </w:r>
      <w:r>
        <w:rPr>
          <w:spacing w:val="-10"/>
          <w:w w:val="105"/>
        </w:rPr>
        <w:t xml:space="preserve"> </w:t>
      </w:r>
      <w:r>
        <w:rPr>
          <w:w w:val="105"/>
        </w:rPr>
        <w:t>álcool</w:t>
      </w:r>
      <w:r>
        <w:rPr>
          <w:spacing w:val="-10"/>
          <w:w w:val="105"/>
        </w:rPr>
        <w:t xml:space="preserve"> </w:t>
      </w:r>
      <w:r>
        <w:rPr>
          <w:w w:val="105"/>
        </w:rPr>
        <w:t>ou</w:t>
      </w:r>
      <w:r>
        <w:rPr>
          <w:spacing w:val="-10"/>
          <w:w w:val="105"/>
        </w:rPr>
        <w:t xml:space="preserve"> </w:t>
      </w:r>
      <w:r>
        <w:rPr>
          <w:w w:val="105"/>
        </w:rPr>
        <w:t>o</w:t>
      </w:r>
      <w:r>
        <w:rPr>
          <w:spacing w:val="-10"/>
          <w:w w:val="105"/>
        </w:rPr>
        <w:t xml:space="preserve"> </w:t>
      </w:r>
      <w:r>
        <w:rPr>
          <w:w w:val="105"/>
        </w:rPr>
        <w:t>tabaco com uma média de 18 a 19 anos de uso. Dados que vão ao encontro do estudo Cebrid (Carline et al.,</w:t>
      </w:r>
      <w:r>
        <w:rPr>
          <w:spacing w:val="-6"/>
          <w:w w:val="105"/>
        </w:rPr>
        <w:t xml:space="preserve"> </w:t>
      </w:r>
      <w:r>
        <w:rPr>
          <w:w w:val="105"/>
        </w:rPr>
        <w:t>2010),</w:t>
      </w:r>
      <w:r>
        <w:rPr>
          <w:spacing w:val="-6"/>
          <w:w w:val="105"/>
        </w:rPr>
        <w:t xml:space="preserve"> </w:t>
      </w:r>
      <w:r>
        <w:rPr>
          <w:w w:val="105"/>
        </w:rPr>
        <w:t>em</w:t>
      </w:r>
      <w:r>
        <w:rPr>
          <w:spacing w:val="-6"/>
          <w:w w:val="105"/>
        </w:rPr>
        <w:t xml:space="preserve"> </w:t>
      </w:r>
      <w:r>
        <w:rPr>
          <w:w w:val="105"/>
        </w:rPr>
        <w:t>que</w:t>
      </w:r>
      <w:r>
        <w:rPr>
          <w:spacing w:val="-6"/>
          <w:w w:val="105"/>
        </w:rPr>
        <w:t xml:space="preserve"> </w:t>
      </w:r>
      <w:r>
        <w:rPr>
          <w:w w:val="105"/>
        </w:rPr>
        <w:t>o</w:t>
      </w:r>
      <w:r>
        <w:rPr>
          <w:spacing w:val="-6"/>
          <w:w w:val="105"/>
        </w:rPr>
        <w:t xml:space="preserve"> </w:t>
      </w:r>
      <w:r>
        <w:rPr>
          <w:w w:val="105"/>
        </w:rPr>
        <w:t>maior</w:t>
      </w:r>
      <w:r>
        <w:rPr>
          <w:spacing w:val="-6"/>
          <w:w w:val="105"/>
        </w:rPr>
        <w:t xml:space="preserve"> </w:t>
      </w:r>
      <w:r>
        <w:rPr>
          <w:w w:val="105"/>
        </w:rPr>
        <w:t>índice</w:t>
      </w:r>
      <w:r>
        <w:rPr>
          <w:spacing w:val="-6"/>
          <w:w w:val="105"/>
        </w:rPr>
        <w:t xml:space="preserve"> </w:t>
      </w:r>
      <w:r>
        <w:rPr>
          <w:w w:val="105"/>
        </w:rPr>
        <w:t>de</w:t>
      </w:r>
      <w:r>
        <w:rPr>
          <w:spacing w:val="-6"/>
          <w:w w:val="105"/>
        </w:rPr>
        <w:t xml:space="preserve"> </w:t>
      </w:r>
      <w:r>
        <w:rPr>
          <w:w w:val="105"/>
        </w:rPr>
        <w:t>dependência</w:t>
      </w:r>
      <w:r>
        <w:rPr>
          <w:spacing w:val="-6"/>
          <w:w w:val="105"/>
        </w:rPr>
        <w:t xml:space="preserve"> </w:t>
      </w:r>
      <w:r>
        <w:rPr>
          <w:w w:val="105"/>
        </w:rPr>
        <w:t>ainda</w:t>
      </w:r>
      <w:r>
        <w:rPr>
          <w:spacing w:val="-6"/>
          <w:w w:val="105"/>
        </w:rPr>
        <w:t xml:space="preserve"> </w:t>
      </w:r>
      <w:r>
        <w:rPr>
          <w:w w:val="105"/>
        </w:rPr>
        <w:t>é</w:t>
      </w:r>
      <w:r>
        <w:rPr>
          <w:spacing w:val="-6"/>
          <w:w w:val="105"/>
        </w:rPr>
        <w:t xml:space="preserve"> </w:t>
      </w:r>
      <w:r>
        <w:rPr>
          <w:w w:val="105"/>
        </w:rPr>
        <w:t>do</w:t>
      </w:r>
      <w:r>
        <w:rPr>
          <w:spacing w:val="-6"/>
          <w:w w:val="105"/>
        </w:rPr>
        <w:t xml:space="preserve"> </w:t>
      </w:r>
      <w:r>
        <w:rPr>
          <w:w w:val="105"/>
        </w:rPr>
        <w:t>álcool</w:t>
      </w:r>
      <w:r>
        <w:rPr>
          <w:spacing w:val="-6"/>
          <w:w w:val="105"/>
        </w:rPr>
        <w:t xml:space="preserve"> </w:t>
      </w:r>
      <w:r>
        <w:rPr>
          <w:w w:val="105"/>
        </w:rPr>
        <w:t>embora,</w:t>
      </w:r>
      <w:r>
        <w:rPr>
          <w:spacing w:val="-6"/>
          <w:w w:val="105"/>
        </w:rPr>
        <w:t xml:space="preserve"> </w:t>
      </w:r>
      <w:r>
        <w:rPr>
          <w:w w:val="105"/>
        </w:rPr>
        <w:t>o</w:t>
      </w:r>
      <w:r>
        <w:rPr>
          <w:spacing w:val="-6"/>
          <w:w w:val="105"/>
        </w:rPr>
        <w:t xml:space="preserve"> </w:t>
      </w:r>
      <w:r>
        <w:rPr>
          <w:w w:val="105"/>
        </w:rPr>
        <w:t>crack</w:t>
      </w:r>
      <w:r>
        <w:rPr>
          <w:spacing w:val="-6"/>
          <w:w w:val="105"/>
        </w:rPr>
        <w:t xml:space="preserve"> </w:t>
      </w:r>
      <w:r>
        <w:rPr>
          <w:w w:val="105"/>
        </w:rPr>
        <w:t>seja</w:t>
      </w:r>
      <w:r>
        <w:rPr>
          <w:spacing w:val="-6"/>
          <w:w w:val="105"/>
        </w:rPr>
        <w:t xml:space="preserve"> </w:t>
      </w:r>
      <w:r>
        <w:rPr>
          <w:w w:val="105"/>
        </w:rPr>
        <w:t>uma</w:t>
      </w:r>
      <w:r>
        <w:rPr>
          <w:spacing w:val="-6"/>
          <w:w w:val="105"/>
        </w:rPr>
        <w:t xml:space="preserve"> </w:t>
      </w:r>
      <w:r>
        <w:rPr>
          <w:w w:val="105"/>
        </w:rPr>
        <w:t>droga de</w:t>
      </w:r>
      <w:r>
        <w:rPr>
          <w:spacing w:val="-16"/>
          <w:w w:val="105"/>
        </w:rPr>
        <w:t xml:space="preserve"> </w:t>
      </w:r>
      <w:r>
        <w:rPr>
          <w:w w:val="105"/>
        </w:rPr>
        <w:t>grande</w:t>
      </w:r>
      <w:r>
        <w:rPr>
          <w:spacing w:val="-16"/>
          <w:w w:val="105"/>
        </w:rPr>
        <w:t xml:space="preserve"> </w:t>
      </w:r>
      <w:r>
        <w:rPr>
          <w:w w:val="105"/>
        </w:rPr>
        <w:t>repercussão</w:t>
      </w:r>
      <w:r>
        <w:rPr>
          <w:spacing w:val="-16"/>
          <w:w w:val="105"/>
        </w:rPr>
        <w:t xml:space="preserve"> </w:t>
      </w:r>
      <w:r>
        <w:rPr>
          <w:w w:val="105"/>
        </w:rPr>
        <w:t>social</w:t>
      </w:r>
      <w:r>
        <w:rPr>
          <w:spacing w:val="-16"/>
          <w:w w:val="105"/>
        </w:rPr>
        <w:t xml:space="preserve"> </w:t>
      </w:r>
      <w:r>
        <w:rPr>
          <w:w w:val="105"/>
        </w:rPr>
        <w:t>e</w:t>
      </w:r>
      <w:r>
        <w:rPr>
          <w:spacing w:val="-16"/>
          <w:w w:val="105"/>
        </w:rPr>
        <w:t xml:space="preserve"> </w:t>
      </w:r>
      <w:r>
        <w:rPr>
          <w:w w:val="105"/>
        </w:rPr>
        <w:t>política.</w:t>
      </w:r>
    </w:p>
    <w:p w:rsidR="00B44E9A" w:rsidRDefault="000C0F24">
      <w:pPr>
        <w:pStyle w:val="Corpodetexto"/>
        <w:spacing w:before="114" w:line="249" w:lineRule="auto"/>
        <w:ind w:right="114" w:firstLine="660"/>
        <w:jc w:val="both"/>
      </w:pPr>
      <w:r>
        <w:rPr>
          <w:w w:val="105"/>
        </w:rPr>
        <w:t>O álcool é a substância que mais produz complicações e morbidades e, sabidamente a que mais</w:t>
      </w:r>
      <w:r>
        <w:rPr>
          <w:spacing w:val="-9"/>
          <w:w w:val="105"/>
        </w:rPr>
        <w:t xml:space="preserve"> </w:t>
      </w:r>
      <w:r>
        <w:rPr>
          <w:w w:val="105"/>
        </w:rPr>
        <w:t>causa</w:t>
      </w:r>
      <w:r>
        <w:rPr>
          <w:spacing w:val="-9"/>
          <w:w w:val="105"/>
        </w:rPr>
        <w:t xml:space="preserve"> </w:t>
      </w:r>
      <w:r>
        <w:rPr>
          <w:w w:val="105"/>
        </w:rPr>
        <w:t>mortes</w:t>
      </w:r>
      <w:r>
        <w:rPr>
          <w:spacing w:val="-9"/>
          <w:w w:val="105"/>
        </w:rPr>
        <w:t xml:space="preserve"> </w:t>
      </w:r>
      <w:r>
        <w:rPr>
          <w:w w:val="105"/>
        </w:rPr>
        <w:t>passíveis</w:t>
      </w:r>
      <w:r>
        <w:rPr>
          <w:spacing w:val="-9"/>
          <w:w w:val="105"/>
        </w:rPr>
        <w:t xml:space="preserve"> </w:t>
      </w:r>
      <w:r>
        <w:rPr>
          <w:w w:val="105"/>
        </w:rPr>
        <w:t>de</w:t>
      </w:r>
      <w:r>
        <w:rPr>
          <w:spacing w:val="-9"/>
          <w:w w:val="105"/>
        </w:rPr>
        <w:t xml:space="preserve"> </w:t>
      </w:r>
      <w:r>
        <w:rPr>
          <w:w w:val="105"/>
        </w:rPr>
        <w:t>prevenção</w:t>
      </w:r>
      <w:r>
        <w:rPr>
          <w:spacing w:val="-9"/>
          <w:w w:val="105"/>
        </w:rPr>
        <w:t xml:space="preserve"> </w:t>
      </w:r>
      <w:r>
        <w:rPr>
          <w:w w:val="105"/>
        </w:rPr>
        <w:t>no</w:t>
      </w:r>
      <w:r>
        <w:rPr>
          <w:spacing w:val="-9"/>
          <w:w w:val="105"/>
        </w:rPr>
        <w:t xml:space="preserve"> </w:t>
      </w:r>
      <w:r>
        <w:rPr>
          <w:w w:val="105"/>
        </w:rPr>
        <w:t>mundo</w:t>
      </w:r>
      <w:r>
        <w:rPr>
          <w:spacing w:val="-9"/>
          <w:w w:val="105"/>
        </w:rPr>
        <w:t xml:space="preserve"> </w:t>
      </w:r>
      <w:r>
        <w:rPr>
          <w:w w:val="105"/>
        </w:rPr>
        <w:t>(Carline</w:t>
      </w:r>
      <w:r>
        <w:rPr>
          <w:spacing w:val="-9"/>
          <w:w w:val="105"/>
        </w:rPr>
        <w:t xml:space="preserve"> </w:t>
      </w:r>
      <w:r>
        <w:rPr>
          <w:w w:val="105"/>
        </w:rPr>
        <w:t>et</w:t>
      </w:r>
      <w:r>
        <w:rPr>
          <w:spacing w:val="-9"/>
          <w:w w:val="105"/>
        </w:rPr>
        <w:t xml:space="preserve"> </w:t>
      </w:r>
      <w:r>
        <w:rPr>
          <w:w w:val="105"/>
        </w:rPr>
        <w:t>al.,</w:t>
      </w:r>
      <w:r>
        <w:rPr>
          <w:spacing w:val="-9"/>
          <w:w w:val="105"/>
        </w:rPr>
        <w:t xml:space="preserve"> </w:t>
      </w:r>
      <w:r>
        <w:rPr>
          <w:w w:val="105"/>
        </w:rPr>
        <w:t>2010).</w:t>
      </w:r>
      <w:r>
        <w:rPr>
          <w:spacing w:val="-9"/>
          <w:w w:val="105"/>
        </w:rPr>
        <w:t xml:space="preserve"> </w:t>
      </w:r>
      <w:r>
        <w:rPr>
          <w:w w:val="105"/>
        </w:rPr>
        <w:t>O</w:t>
      </w:r>
      <w:r>
        <w:rPr>
          <w:spacing w:val="-9"/>
          <w:w w:val="105"/>
        </w:rPr>
        <w:t xml:space="preserve"> </w:t>
      </w:r>
      <w:r>
        <w:rPr>
          <w:w w:val="105"/>
        </w:rPr>
        <w:t>fato</w:t>
      </w:r>
      <w:r>
        <w:rPr>
          <w:spacing w:val="-9"/>
          <w:w w:val="105"/>
        </w:rPr>
        <w:t xml:space="preserve"> </w:t>
      </w:r>
      <w:r>
        <w:rPr>
          <w:w w:val="105"/>
        </w:rPr>
        <w:t>é</w:t>
      </w:r>
      <w:r>
        <w:rPr>
          <w:spacing w:val="-9"/>
          <w:w w:val="105"/>
        </w:rPr>
        <w:t xml:space="preserve"> </w:t>
      </w:r>
      <w:r>
        <w:rPr>
          <w:w w:val="105"/>
        </w:rPr>
        <w:t>que</w:t>
      </w:r>
      <w:r>
        <w:rPr>
          <w:spacing w:val="-9"/>
          <w:w w:val="105"/>
        </w:rPr>
        <w:t xml:space="preserve"> </w:t>
      </w:r>
      <w:r>
        <w:rPr>
          <w:w w:val="105"/>
        </w:rPr>
        <w:t>não</w:t>
      </w:r>
      <w:r>
        <w:rPr>
          <w:spacing w:val="-9"/>
          <w:w w:val="105"/>
        </w:rPr>
        <w:t xml:space="preserve"> </w:t>
      </w:r>
      <w:r>
        <w:rPr>
          <w:w w:val="105"/>
        </w:rPr>
        <w:t>se</w:t>
      </w:r>
      <w:r>
        <w:rPr>
          <w:spacing w:val="-9"/>
          <w:w w:val="105"/>
        </w:rPr>
        <w:t xml:space="preserve"> </w:t>
      </w:r>
      <w:r>
        <w:rPr>
          <w:w w:val="105"/>
        </w:rPr>
        <w:t>pode minimizar</w:t>
      </w:r>
      <w:r>
        <w:rPr>
          <w:spacing w:val="-11"/>
          <w:w w:val="105"/>
        </w:rPr>
        <w:t xml:space="preserve"> </w:t>
      </w:r>
      <w:r>
        <w:rPr>
          <w:w w:val="105"/>
        </w:rPr>
        <w:t>ou</w:t>
      </w:r>
      <w:r>
        <w:rPr>
          <w:spacing w:val="-11"/>
          <w:w w:val="105"/>
        </w:rPr>
        <w:t xml:space="preserve"> </w:t>
      </w:r>
      <w:r>
        <w:rPr>
          <w:w w:val="105"/>
        </w:rPr>
        <w:t>condenar</w:t>
      </w:r>
      <w:r>
        <w:rPr>
          <w:spacing w:val="-11"/>
          <w:w w:val="105"/>
        </w:rPr>
        <w:t xml:space="preserve"> </w:t>
      </w:r>
      <w:r>
        <w:rPr>
          <w:w w:val="105"/>
        </w:rPr>
        <w:t>esta</w:t>
      </w:r>
      <w:r>
        <w:rPr>
          <w:spacing w:val="-11"/>
          <w:w w:val="105"/>
        </w:rPr>
        <w:t xml:space="preserve"> </w:t>
      </w:r>
      <w:r>
        <w:rPr>
          <w:w w:val="105"/>
        </w:rPr>
        <w:t>ou</w:t>
      </w:r>
      <w:r>
        <w:rPr>
          <w:spacing w:val="-11"/>
          <w:w w:val="105"/>
        </w:rPr>
        <w:t xml:space="preserve"> </w:t>
      </w:r>
      <w:r>
        <w:rPr>
          <w:w w:val="105"/>
        </w:rPr>
        <w:t>aquela</w:t>
      </w:r>
      <w:r>
        <w:rPr>
          <w:spacing w:val="-11"/>
          <w:w w:val="105"/>
        </w:rPr>
        <w:t xml:space="preserve"> </w:t>
      </w:r>
      <w:r>
        <w:rPr>
          <w:w w:val="105"/>
        </w:rPr>
        <w:t>droga.</w:t>
      </w:r>
      <w:r>
        <w:rPr>
          <w:spacing w:val="-11"/>
          <w:w w:val="105"/>
        </w:rPr>
        <w:t xml:space="preserve"> </w:t>
      </w:r>
      <w:r>
        <w:rPr>
          <w:spacing w:val="-4"/>
          <w:w w:val="105"/>
        </w:rPr>
        <w:t>Todas</w:t>
      </w:r>
      <w:r>
        <w:rPr>
          <w:spacing w:val="-11"/>
          <w:w w:val="105"/>
        </w:rPr>
        <w:t xml:space="preserve"> </w:t>
      </w:r>
      <w:r>
        <w:rPr>
          <w:w w:val="105"/>
        </w:rPr>
        <w:t>podem</w:t>
      </w:r>
      <w:r>
        <w:rPr>
          <w:spacing w:val="-11"/>
          <w:w w:val="105"/>
        </w:rPr>
        <w:t xml:space="preserve"> </w:t>
      </w:r>
      <w:r>
        <w:rPr>
          <w:w w:val="105"/>
        </w:rPr>
        <w:t>trazer</w:t>
      </w:r>
      <w:r>
        <w:rPr>
          <w:spacing w:val="-11"/>
          <w:w w:val="105"/>
        </w:rPr>
        <w:t xml:space="preserve"> </w:t>
      </w:r>
      <w:r>
        <w:rPr>
          <w:w w:val="105"/>
        </w:rPr>
        <w:t>prejuízos</w:t>
      </w:r>
      <w:r>
        <w:rPr>
          <w:spacing w:val="-11"/>
          <w:w w:val="105"/>
        </w:rPr>
        <w:t xml:space="preserve"> </w:t>
      </w:r>
      <w:r>
        <w:rPr>
          <w:w w:val="105"/>
        </w:rPr>
        <w:t>e</w:t>
      </w:r>
      <w:r>
        <w:rPr>
          <w:spacing w:val="-11"/>
          <w:w w:val="105"/>
        </w:rPr>
        <w:t xml:space="preserve"> </w:t>
      </w:r>
      <w:r>
        <w:rPr>
          <w:w w:val="105"/>
        </w:rPr>
        <w:t>perigos</w:t>
      </w:r>
      <w:r>
        <w:rPr>
          <w:spacing w:val="-11"/>
          <w:w w:val="105"/>
        </w:rPr>
        <w:t xml:space="preserve"> </w:t>
      </w:r>
      <w:r>
        <w:rPr>
          <w:w w:val="105"/>
        </w:rPr>
        <w:t>potenciais</w:t>
      </w:r>
      <w:r>
        <w:rPr>
          <w:spacing w:val="-11"/>
          <w:w w:val="105"/>
        </w:rPr>
        <w:t xml:space="preserve"> </w:t>
      </w:r>
      <w:r>
        <w:rPr>
          <w:w w:val="105"/>
        </w:rPr>
        <w:t>que devem</w:t>
      </w:r>
      <w:r>
        <w:rPr>
          <w:spacing w:val="-15"/>
          <w:w w:val="105"/>
        </w:rPr>
        <w:t xml:space="preserve"> </w:t>
      </w:r>
      <w:r>
        <w:rPr>
          <w:w w:val="105"/>
        </w:rPr>
        <w:t>sempre</w:t>
      </w:r>
      <w:r>
        <w:rPr>
          <w:spacing w:val="-15"/>
          <w:w w:val="105"/>
        </w:rPr>
        <w:t xml:space="preserve"> </w:t>
      </w:r>
      <w:r>
        <w:rPr>
          <w:w w:val="105"/>
        </w:rPr>
        <w:t>ser</w:t>
      </w:r>
      <w:r>
        <w:rPr>
          <w:spacing w:val="-15"/>
          <w:w w:val="105"/>
        </w:rPr>
        <w:t xml:space="preserve"> </w:t>
      </w:r>
      <w:r>
        <w:rPr>
          <w:w w:val="105"/>
        </w:rPr>
        <w:t>considerados,</w:t>
      </w:r>
      <w:r>
        <w:rPr>
          <w:spacing w:val="-15"/>
          <w:w w:val="105"/>
        </w:rPr>
        <w:t xml:space="preserve"> </w:t>
      </w:r>
      <w:r>
        <w:rPr>
          <w:w w:val="105"/>
        </w:rPr>
        <w:t>independente</w:t>
      </w:r>
      <w:r>
        <w:rPr>
          <w:spacing w:val="-15"/>
          <w:w w:val="105"/>
        </w:rPr>
        <w:t xml:space="preserve"> </w:t>
      </w:r>
      <w:r>
        <w:rPr>
          <w:w w:val="105"/>
        </w:rPr>
        <w:t>de</w:t>
      </w:r>
      <w:r>
        <w:rPr>
          <w:spacing w:val="-15"/>
          <w:w w:val="105"/>
        </w:rPr>
        <w:t xml:space="preserve"> </w:t>
      </w:r>
      <w:r>
        <w:rPr>
          <w:w w:val="105"/>
        </w:rPr>
        <w:t>ser</w:t>
      </w:r>
      <w:r>
        <w:rPr>
          <w:spacing w:val="-15"/>
          <w:w w:val="105"/>
        </w:rPr>
        <w:t xml:space="preserve"> </w:t>
      </w:r>
      <w:r>
        <w:rPr>
          <w:w w:val="105"/>
        </w:rPr>
        <w:t>uma</w:t>
      </w:r>
      <w:r>
        <w:rPr>
          <w:spacing w:val="-15"/>
          <w:w w:val="105"/>
        </w:rPr>
        <w:t xml:space="preserve"> </w:t>
      </w:r>
      <w:r>
        <w:rPr>
          <w:w w:val="105"/>
        </w:rPr>
        <w:t>droga</w:t>
      </w:r>
      <w:r>
        <w:rPr>
          <w:spacing w:val="-15"/>
          <w:w w:val="105"/>
        </w:rPr>
        <w:t xml:space="preserve"> </w:t>
      </w:r>
      <w:r>
        <w:rPr>
          <w:w w:val="105"/>
        </w:rPr>
        <w:t>lícita</w:t>
      </w:r>
      <w:r>
        <w:rPr>
          <w:spacing w:val="-15"/>
          <w:w w:val="105"/>
        </w:rPr>
        <w:t xml:space="preserve"> </w:t>
      </w:r>
      <w:r>
        <w:rPr>
          <w:w w:val="105"/>
        </w:rPr>
        <w:t>ou</w:t>
      </w:r>
      <w:r>
        <w:rPr>
          <w:spacing w:val="-15"/>
          <w:w w:val="105"/>
        </w:rPr>
        <w:t xml:space="preserve"> </w:t>
      </w:r>
      <w:r>
        <w:rPr>
          <w:w w:val="105"/>
        </w:rPr>
        <w:t>ilícita.</w:t>
      </w:r>
    </w:p>
    <w:p w:rsidR="00B44E9A" w:rsidRDefault="000C0F24">
      <w:pPr>
        <w:pStyle w:val="Corpodetexto"/>
        <w:spacing w:before="114" w:line="249" w:lineRule="auto"/>
        <w:ind w:right="114" w:firstLine="660"/>
        <w:jc w:val="both"/>
      </w:pPr>
      <w:r>
        <w:rPr>
          <w:w w:val="105"/>
        </w:rPr>
        <w:t xml:space="preserve">Dentre as drogas ilícitas, o crack é apontado, neste estudo, como a droga utilizada pela metade dos usuários do serviço, com tempo relativo de cinco anos de uso. Dados de uma Pesquisa Nacional reforçam a discussão de que o Brasil é o país que mais consome crack no mundo e no Centro-Oeste, 51 mil pessoas consomem crack (Pesquisa nacional sobre o </w:t>
      </w:r>
      <w:proofErr w:type="gramStart"/>
      <w:r>
        <w:rPr>
          <w:w w:val="105"/>
        </w:rPr>
        <w:t>uso</w:t>
      </w:r>
      <w:proofErr w:type="gramEnd"/>
      <w:r>
        <w:rPr>
          <w:w w:val="105"/>
        </w:rPr>
        <w:t xml:space="preserve"> de crack, 2013)</w:t>
      </w:r>
    </w:p>
    <w:p w:rsidR="00B44E9A" w:rsidRDefault="000C0F24">
      <w:pPr>
        <w:pStyle w:val="Corpodetexto"/>
        <w:spacing w:before="114" w:line="261" w:lineRule="auto"/>
        <w:ind w:right="114" w:firstLine="660"/>
        <w:jc w:val="both"/>
      </w:pPr>
      <w:r>
        <w:rPr>
          <w:w w:val="105"/>
        </w:rPr>
        <w:t>Embora o crack seja uma droga emergente e alardeada pela mídia e importante fator apontado neste estudo, não se deve perder de vista que o álcool é reconhecidamente a porta de entrada</w:t>
      </w:r>
      <w:r>
        <w:rPr>
          <w:spacing w:val="-12"/>
          <w:w w:val="105"/>
        </w:rPr>
        <w:t xml:space="preserve"> </w:t>
      </w:r>
      <w:r>
        <w:rPr>
          <w:w w:val="105"/>
        </w:rPr>
        <w:t>para</w:t>
      </w:r>
      <w:r>
        <w:rPr>
          <w:spacing w:val="-12"/>
          <w:w w:val="105"/>
        </w:rPr>
        <w:t xml:space="preserve"> </w:t>
      </w:r>
      <w:r>
        <w:rPr>
          <w:w w:val="105"/>
        </w:rPr>
        <w:t>o</w:t>
      </w:r>
      <w:r>
        <w:rPr>
          <w:spacing w:val="-12"/>
          <w:w w:val="105"/>
        </w:rPr>
        <w:t xml:space="preserve"> </w:t>
      </w:r>
      <w:proofErr w:type="gramStart"/>
      <w:r>
        <w:rPr>
          <w:w w:val="105"/>
        </w:rPr>
        <w:t>uso</w:t>
      </w:r>
      <w:proofErr w:type="gramEnd"/>
      <w:r>
        <w:rPr>
          <w:spacing w:val="-12"/>
          <w:w w:val="105"/>
        </w:rPr>
        <w:t xml:space="preserve"> </w:t>
      </w:r>
      <w:r>
        <w:rPr>
          <w:w w:val="105"/>
        </w:rPr>
        <w:t>de</w:t>
      </w:r>
      <w:r>
        <w:rPr>
          <w:spacing w:val="-12"/>
          <w:w w:val="105"/>
        </w:rPr>
        <w:t xml:space="preserve"> </w:t>
      </w:r>
      <w:r>
        <w:rPr>
          <w:w w:val="105"/>
        </w:rPr>
        <w:t>outras</w:t>
      </w:r>
      <w:r>
        <w:rPr>
          <w:spacing w:val="-12"/>
          <w:w w:val="105"/>
        </w:rPr>
        <w:t xml:space="preserve"> </w:t>
      </w:r>
      <w:r>
        <w:rPr>
          <w:w w:val="105"/>
        </w:rPr>
        <w:t>drogas</w:t>
      </w:r>
      <w:r>
        <w:rPr>
          <w:spacing w:val="-12"/>
          <w:w w:val="105"/>
        </w:rPr>
        <w:t xml:space="preserve"> </w:t>
      </w:r>
      <w:r>
        <w:rPr>
          <w:w w:val="105"/>
        </w:rPr>
        <w:t>(Paula,</w:t>
      </w:r>
      <w:r>
        <w:rPr>
          <w:spacing w:val="-12"/>
          <w:w w:val="105"/>
        </w:rPr>
        <w:t xml:space="preserve"> </w:t>
      </w:r>
      <w:r>
        <w:rPr>
          <w:w w:val="105"/>
        </w:rPr>
        <w:t>Jorge,</w:t>
      </w:r>
      <w:r>
        <w:rPr>
          <w:spacing w:val="-12"/>
          <w:w w:val="105"/>
        </w:rPr>
        <w:t xml:space="preserve"> </w:t>
      </w:r>
      <w:r>
        <w:rPr>
          <w:w w:val="105"/>
        </w:rPr>
        <w:t>Vasconcelos</w:t>
      </w:r>
      <w:r>
        <w:rPr>
          <w:spacing w:val="-12"/>
          <w:w w:val="105"/>
        </w:rPr>
        <w:t xml:space="preserve"> </w:t>
      </w:r>
      <w:r>
        <w:rPr>
          <w:w w:val="105"/>
        </w:rPr>
        <w:t>&amp;</w:t>
      </w:r>
      <w:r>
        <w:rPr>
          <w:spacing w:val="-12"/>
          <w:w w:val="105"/>
        </w:rPr>
        <w:t xml:space="preserve"> </w:t>
      </w:r>
      <w:r>
        <w:rPr>
          <w:w w:val="105"/>
        </w:rPr>
        <w:t>Albuquerque,</w:t>
      </w:r>
      <w:r>
        <w:rPr>
          <w:spacing w:val="-12"/>
          <w:w w:val="105"/>
        </w:rPr>
        <w:t xml:space="preserve"> </w:t>
      </w:r>
      <w:r>
        <w:rPr>
          <w:w w:val="105"/>
        </w:rPr>
        <w:t>2014).</w:t>
      </w:r>
      <w:r>
        <w:rPr>
          <w:spacing w:val="-4"/>
          <w:w w:val="105"/>
        </w:rPr>
        <w:t xml:space="preserve"> </w:t>
      </w:r>
      <w:r>
        <w:rPr>
          <w:w w:val="105"/>
        </w:rPr>
        <w:t>Para</w:t>
      </w:r>
      <w:r>
        <w:rPr>
          <w:spacing w:val="-12"/>
          <w:w w:val="105"/>
        </w:rPr>
        <w:t xml:space="preserve"> </w:t>
      </w:r>
      <w:r>
        <w:rPr>
          <w:w w:val="105"/>
        </w:rPr>
        <w:t>tanto,</w:t>
      </w:r>
      <w:r>
        <w:rPr>
          <w:spacing w:val="-12"/>
          <w:w w:val="105"/>
        </w:rPr>
        <w:t xml:space="preserve"> </w:t>
      </w:r>
      <w:r>
        <w:rPr>
          <w:w w:val="105"/>
        </w:rPr>
        <w:t>o enfermeiro inserido, neste contexto, deve-se atentar para essa realidade, direcionando seu</w:t>
      </w:r>
      <w:r>
        <w:rPr>
          <w:spacing w:val="20"/>
          <w:w w:val="105"/>
        </w:rPr>
        <w:t xml:space="preserve"> </w:t>
      </w:r>
      <w:r>
        <w:rPr>
          <w:w w:val="105"/>
        </w:rPr>
        <w:t>cuidado</w:t>
      </w:r>
    </w:p>
    <w:p w:rsidR="00B44E9A" w:rsidRDefault="000C0F24">
      <w:pPr>
        <w:pStyle w:val="Corpodetexto"/>
        <w:spacing w:line="242" w:lineRule="exact"/>
        <w:jc w:val="both"/>
      </w:pPr>
      <w:proofErr w:type="gramStart"/>
      <w:r>
        <w:rPr>
          <w:w w:val="105"/>
        </w:rPr>
        <w:t>para</w:t>
      </w:r>
      <w:proofErr w:type="gramEnd"/>
      <w:r>
        <w:rPr>
          <w:w w:val="105"/>
        </w:rPr>
        <w:t xml:space="preserve"> ações de prevenção ao uso e abuso de álcool e de acolhimento aos usuários de drogas.</w:t>
      </w:r>
    </w:p>
    <w:p w:rsidR="00B44E9A" w:rsidRDefault="000C0F24">
      <w:pPr>
        <w:pStyle w:val="Corpodetexto"/>
        <w:spacing w:before="124" w:line="249" w:lineRule="auto"/>
        <w:ind w:right="114" w:firstLine="660"/>
        <w:jc w:val="both"/>
      </w:pPr>
      <w:r>
        <w:rPr>
          <w:w w:val="105"/>
        </w:rPr>
        <w:t xml:space="preserve">Esse acolhimento deve considerar que a busca pelo serviço apresenta diferentes motivos. Observa-se, neste estudo, que a maioria dos usuários relata ter chegado ao serviço por vontade própria e uma pequena parcela, por demanda judicial. Porém, chama-se </w:t>
      </w:r>
      <w:proofErr w:type="gramStart"/>
      <w:r>
        <w:rPr>
          <w:w w:val="105"/>
        </w:rPr>
        <w:t>a</w:t>
      </w:r>
      <w:proofErr w:type="gramEnd"/>
      <w:r>
        <w:rPr>
          <w:w w:val="105"/>
        </w:rPr>
        <w:t xml:space="preserve"> atenção para o fato de o serviço</w:t>
      </w:r>
      <w:r>
        <w:rPr>
          <w:spacing w:val="-9"/>
          <w:w w:val="105"/>
        </w:rPr>
        <w:t xml:space="preserve"> </w:t>
      </w:r>
      <w:r>
        <w:rPr>
          <w:w w:val="105"/>
        </w:rPr>
        <w:t>ser</w:t>
      </w:r>
      <w:r>
        <w:rPr>
          <w:spacing w:val="-9"/>
          <w:w w:val="105"/>
        </w:rPr>
        <w:t xml:space="preserve"> </w:t>
      </w:r>
      <w:r>
        <w:rPr>
          <w:w w:val="105"/>
        </w:rPr>
        <w:t>referência</w:t>
      </w:r>
      <w:r>
        <w:rPr>
          <w:spacing w:val="-9"/>
          <w:w w:val="105"/>
        </w:rPr>
        <w:t xml:space="preserve"> </w:t>
      </w:r>
      <w:r>
        <w:rPr>
          <w:w w:val="105"/>
        </w:rPr>
        <w:t>de</w:t>
      </w:r>
      <w:r>
        <w:rPr>
          <w:spacing w:val="-9"/>
          <w:w w:val="105"/>
        </w:rPr>
        <w:t xml:space="preserve"> </w:t>
      </w:r>
      <w:r>
        <w:rPr>
          <w:w w:val="105"/>
        </w:rPr>
        <w:t>cuidado</w:t>
      </w:r>
      <w:r>
        <w:rPr>
          <w:spacing w:val="-9"/>
          <w:w w:val="105"/>
        </w:rPr>
        <w:t xml:space="preserve"> </w:t>
      </w:r>
      <w:r>
        <w:rPr>
          <w:w w:val="105"/>
        </w:rPr>
        <w:t>aos</w:t>
      </w:r>
      <w:r>
        <w:rPr>
          <w:spacing w:val="-9"/>
          <w:w w:val="105"/>
        </w:rPr>
        <w:t xml:space="preserve"> </w:t>
      </w:r>
      <w:r>
        <w:rPr>
          <w:w w:val="105"/>
        </w:rPr>
        <w:t>reeducandos</w:t>
      </w:r>
      <w:r>
        <w:rPr>
          <w:spacing w:val="-9"/>
          <w:w w:val="105"/>
        </w:rPr>
        <w:t xml:space="preserve"> </w:t>
      </w:r>
      <w:r>
        <w:rPr>
          <w:w w:val="105"/>
        </w:rPr>
        <w:t>da</w:t>
      </w:r>
      <w:r>
        <w:rPr>
          <w:spacing w:val="-9"/>
          <w:w w:val="105"/>
        </w:rPr>
        <w:t xml:space="preserve"> </w:t>
      </w:r>
      <w:r>
        <w:rPr>
          <w:w w:val="105"/>
        </w:rPr>
        <w:t>agência</w:t>
      </w:r>
      <w:r>
        <w:rPr>
          <w:spacing w:val="-9"/>
          <w:w w:val="105"/>
        </w:rPr>
        <w:t xml:space="preserve"> </w:t>
      </w:r>
      <w:r>
        <w:rPr>
          <w:w w:val="105"/>
        </w:rPr>
        <w:t>prisional.</w:t>
      </w:r>
      <w:r>
        <w:rPr>
          <w:spacing w:val="-9"/>
          <w:w w:val="105"/>
        </w:rPr>
        <w:t xml:space="preserve"> </w:t>
      </w:r>
      <w:r>
        <w:rPr>
          <w:w w:val="105"/>
        </w:rPr>
        <w:t>Esta</w:t>
      </w:r>
      <w:r>
        <w:rPr>
          <w:spacing w:val="-9"/>
          <w:w w:val="105"/>
        </w:rPr>
        <w:t xml:space="preserve"> </w:t>
      </w:r>
      <w:r>
        <w:rPr>
          <w:w w:val="105"/>
        </w:rPr>
        <w:t>voluntariedade</w:t>
      </w:r>
      <w:r>
        <w:rPr>
          <w:spacing w:val="-9"/>
          <w:w w:val="105"/>
        </w:rPr>
        <w:t xml:space="preserve"> </w:t>
      </w:r>
      <w:r>
        <w:rPr>
          <w:w w:val="105"/>
        </w:rPr>
        <w:t>precisa ser reavaliada, pois algumas demandas registradas como “espontâneas” podem, na verdade, ser fruto</w:t>
      </w:r>
      <w:r>
        <w:rPr>
          <w:spacing w:val="-14"/>
          <w:w w:val="105"/>
        </w:rPr>
        <w:t xml:space="preserve"> </w:t>
      </w:r>
      <w:r>
        <w:rPr>
          <w:w w:val="105"/>
        </w:rPr>
        <w:t>de</w:t>
      </w:r>
      <w:r>
        <w:rPr>
          <w:spacing w:val="-14"/>
          <w:w w:val="105"/>
        </w:rPr>
        <w:t xml:space="preserve"> </w:t>
      </w:r>
      <w:r>
        <w:rPr>
          <w:w w:val="105"/>
        </w:rPr>
        <w:t>orientação</w:t>
      </w:r>
      <w:r>
        <w:rPr>
          <w:spacing w:val="-14"/>
          <w:w w:val="105"/>
        </w:rPr>
        <w:t xml:space="preserve"> </w:t>
      </w:r>
      <w:r>
        <w:rPr>
          <w:w w:val="105"/>
        </w:rPr>
        <w:t>judicial</w:t>
      </w:r>
      <w:r>
        <w:rPr>
          <w:spacing w:val="-14"/>
          <w:w w:val="105"/>
        </w:rPr>
        <w:t xml:space="preserve"> </w:t>
      </w:r>
      <w:r>
        <w:rPr>
          <w:w w:val="105"/>
        </w:rPr>
        <w:t>e</w:t>
      </w:r>
      <w:r>
        <w:rPr>
          <w:spacing w:val="-14"/>
          <w:w w:val="105"/>
        </w:rPr>
        <w:t xml:space="preserve"> </w:t>
      </w:r>
      <w:r>
        <w:rPr>
          <w:w w:val="105"/>
        </w:rPr>
        <w:t>não</w:t>
      </w:r>
      <w:r>
        <w:rPr>
          <w:spacing w:val="-14"/>
          <w:w w:val="105"/>
        </w:rPr>
        <w:t xml:space="preserve"> </w:t>
      </w:r>
      <w:r>
        <w:rPr>
          <w:w w:val="105"/>
        </w:rPr>
        <w:t>por</w:t>
      </w:r>
      <w:r>
        <w:rPr>
          <w:spacing w:val="-14"/>
          <w:w w:val="105"/>
        </w:rPr>
        <w:t xml:space="preserve"> </w:t>
      </w:r>
      <w:r>
        <w:rPr>
          <w:w w:val="105"/>
        </w:rPr>
        <w:t>mandado</w:t>
      </w:r>
      <w:r>
        <w:rPr>
          <w:spacing w:val="-14"/>
          <w:w w:val="105"/>
        </w:rPr>
        <w:t xml:space="preserve"> </w:t>
      </w:r>
      <w:r>
        <w:rPr>
          <w:w w:val="105"/>
        </w:rPr>
        <w:t>judicial.</w:t>
      </w:r>
    </w:p>
    <w:p w:rsidR="00B44E9A" w:rsidRDefault="00B44E9A">
      <w:pPr>
        <w:spacing w:line="249" w:lineRule="auto"/>
        <w:jc w:val="both"/>
        <w:sectPr w:rsidR="00B44E9A">
          <w:pgSz w:w="11910" w:h="16840"/>
          <w:pgMar w:top="720" w:right="1300" w:bottom="280" w:left="1300" w:header="720" w:footer="720" w:gutter="0"/>
          <w:cols w:space="720"/>
        </w:sectPr>
      </w:pPr>
    </w:p>
    <w:p w:rsidR="00B44E9A" w:rsidRDefault="000C0F24">
      <w:pPr>
        <w:pStyle w:val="Corpodetexto"/>
        <w:spacing w:before="64" w:line="249" w:lineRule="auto"/>
        <w:ind w:right="114" w:firstLine="660"/>
        <w:jc w:val="both"/>
      </w:pPr>
      <w:r>
        <w:rPr>
          <w:w w:val="105"/>
        </w:rPr>
        <w:lastRenderedPageBreak/>
        <w:t>Faz se necessário compreender que o estágio motivacional do usuário inserido no serviço, influencia</w:t>
      </w:r>
      <w:r>
        <w:rPr>
          <w:spacing w:val="-13"/>
          <w:w w:val="105"/>
        </w:rPr>
        <w:t xml:space="preserve"> </w:t>
      </w:r>
      <w:r>
        <w:rPr>
          <w:w w:val="105"/>
        </w:rPr>
        <w:t>significativamente</w:t>
      </w:r>
      <w:r>
        <w:rPr>
          <w:spacing w:val="-13"/>
          <w:w w:val="105"/>
        </w:rPr>
        <w:t xml:space="preserve"> </w:t>
      </w:r>
      <w:proofErr w:type="gramStart"/>
      <w:r>
        <w:rPr>
          <w:w w:val="105"/>
        </w:rPr>
        <w:t>na</w:t>
      </w:r>
      <w:proofErr w:type="gramEnd"/>
      <w:r>
        <w:rPr>
          <w:spacing w:val="-13"/>
          <w:w w:val="105"/>
        </w:rPr>
        <w:t xml:space="preserve"> </w:t>
      </w:r>
      <w:r>
        <w:rPr>
          <w:w w:val="105"/>
        </w:rPr>
        <w:t>conduta</w:t>
      </w:r>
      <w:r>
        <w:rPr>
          <w:spacing w:val="-13"/>
          <w:w w:val="105"/>
        </w:rPr>
        <w:t xml:space="preserve"> </w:t>
      </w:r>
      <w:r>
        <w:rPr>
          <w:w w:val="105"/>
        </w:rPr>
        <w:t>terapêutica.</w:t>
      </w:r>
      <w:r>
        <w:rPr>
          <w:spacing w:val="-13"/>
          <w:w w:val="105"/>
        </w:rPr>
        <w:t xml:space="preserve"> </w:t>
      </w:r>
      <w:r>
        <w:rPr>
          <w:w w:val="105"/>
        </w:rPr>
        <w:t>O</w:t>
      </w:r>
      <w:r>
        <w:rPr>
          <w:spacing w:val="-13"/>
          <w:w w:val="105"/>
        </w:rPr>
        <w:t xml:space="preserve"> </w:t>
      </w:r>
      <w:r>
        <w:rPr>
          <w:w w:val="105"/>
        </w:rPr>
        <w:t>usuário</w:t>
      </w:r>
      <w:r>
        <w:rPr>
          <w:spacing w:val="-13"/>
          <w:w w:val="105"/>
        </w:rPr>
        <w:t xml:space="preserve"> </w:t>
      </w:r>
      <w:r>
        <w:rPr>
          <w:w w:val="105"/>
        </w:rPr>
        <w:t>transita</w:t>
      </w:r>
      <w:r>
        <w:rPr>
          <w:spacing w:val="-13"/>
          <w:w w:val="105"/>
        </w:rPr>
        <w:t xml:space="preserve"> </w:t>
      </w:r>
      <w:r>
        <w:rPr>
          <w:w w:val="105"/>
        </w:rPr>
        <w:t>entre</w:t>
      </w:r>
      <w:r>
        <w:rPr>
          <w:spacing w:val="-13"/>
          <w:w w:val="105"/>
        </w:rPr>
        <w:t xml:space="preserve"> </w:t>
      </w:r>
      <w:r>
        <w:rPr>
          <w:w w:val="105"/>
        </w:rPr>
        <w:t>os</w:t>
      </w:r>
      <w:r>
        <w:rPr>
          <w:spacing w:val="-13"/>
          <w:w w:val="105"/>
        </w:rPr>
        <w:t xml:space="preserve"> </w:t>
      </w:r>
      <w:r>
        <w:rPr>
          <w:w w:val="105"/>
        </w:rPr>
        <w:t>estágios</w:t>
      </w:r>
      <w:r>
        <w:rPr>
          <w:spacing w:val="-13"/>
          <w:w w:val="105"/>
        </w:rPr>
        <w:t xml:space="preserve"> </w:t>
      </w:r>
      <w:r>
        <w:rPr>
          <w:w w:val="105"/>
        </w:rPr>
        <w:t>de</w:t>
      </w:r>
      <w:r>
        <w:rPr>
          <w:spacing w:val="-13"/>
          <w:w w:val="105"/>
        </w:rPr>
        <w:t xml:space="preserve"> </w:t>
      </w:r>
      <w:r>
        <w:rPr>
          <w:w w:val="105"/>
        </w:rPr>
        <w:t>recaída, pré-contemplação, contemplação, preparação para mudança, ação e manutenção (Prochaska &amp; Diclemente,</w:t>
      </w:r>
      <w:r>
        <w:rPr>
          <w:spacing w:val="-37"/>
          <w:w w:val="105"/>
        </w:rPr>
        <w:t xml:space="preserve"> </w:t>
      </w:r>
      <w:r>
        <w:rPr>
          <w:w w:val="105"/>
        </w:rPr>
        <w:t>1982).</w:t>
      </w:r>
    </w:p>
    <w:p w:rsidR="00B44E9A" w:rsidRDefault="000C0F24">
      <w:pPr>
        <w:pStyle w:val="Corpodetexto"/>
        <w:spacing w:before="114" w:line="249" w:lineRule="auto"/>
        <w:ind w:right="114" w:firstLine="660"/>
        <w:jc w:val="both"/>
      </w:pPr>
      <w:r>
        <w:rPr>
          <w:w w:val="105"/>
        </w:rPr>
        <w:t xml:space="preserve">Neste sentido, a maioria dos usuários deste estudo, chega ao CAPS no período da contemplação, fase em que começa a fazer conexões entre seu comportamento aditivo e os problemas a ele relacionados, frequentemente é nesta etapa que ocorre a busca por tratamento. Porém, nessa fase, ainda existe uma ambivalência (Prochaska &amp; Diclemente, 1982), daí </w:t>
      </w:r>
      <w:proofErr w:type="gramStart"/>
      <w:r>
        <w:rPr>
          <w:w w:val="105"/>
        </w:rPr>
        <w:t>a</w:t>
      </w:r>
      <w:proofErr w:type="gramEnd"/>
      <w:r>
        <w:rPr>
          <w:w w:val="105"/>
        </w:rPr>
        <w:t xml:space="preserve"> importância de se ter uma equipe perceptiva e acolhedora para auxiliar nessa transição de fase que pode evoluir para a fase de preparação para a ação ou retroagir. E nessa perspectiva o serviço estruturado em rede e com ações centradas na pessoa, com a elaboração do PTS, real e exequível, pode contribuir com uma terapêutica múltipla, articulada com os equipamentos sociais.</w:t>
      </w:r>
    </w:p>
    <w:p w:rsidR="00B44E9A" w:rsidRDefault="000C0F24">
      <w:pPr>
        <w:pStyle w:val="Corpodetexto"/>
        <w:spacing w:before="114" w:line="249" w:lineRule="auto"/>
        <w:ind w:right="114" w:firstLine="660"/>
        <w:jc w:val="both"/>
      </w:pPr>
      <w:r>
        <w:rPr>
          <w:w w:val="105"/>
        </w:rPr>
        <w:t>Na</w:t>
      </w:r>
      <w:r>
        <w:rPr>
          <w:spacing w:val="-10"/>
          <w:w w:val="105"/>
        </w:rPr>
        <w:t xml:space="preserve"> </w:t>
      </w:r>
      <w:r>
        <w:rPr>
          <w:w w:val="105"/>
        </w:rPr>
        <w:t>elaboração</w:t>
      </w:r>
      <w:r>
        <w:rPr>
          <w:spacing w:val="-10"/>
          <w:w w:val="105"/>
        </w:rPr>
        <w:t xml:space="preserve"> </w:t>
      </w:r>
      <w:r>
        <w:rPr>
          <w:w w:val="105"/>
        </w:rPr>
        <w:t>do</w:t>
      </w:r>
      <w:r>
        <w:rPr>
          <w:spacing w:val="-10"/>
          <w:w w:val="105"/>
        </w:rPr>
        <w:t xml:space="preserve"> </w:t>
      </w:r>
      <w:r>
        <w:rPr>
          <w:w w:val="105"/>
        </w:rPr>
        <w:t>projeto</w:t>
      </w:r>
      <w:r>
        <w:rPr>
          <w:spacing w:val="-10"/>
          <w:w w:val="105"/>
        </w:rPr>
        <w:t xml:space="preserve"> </w:t>
      </w:r>
      <w:r>
        <w:rPr>
          <w:w w:val="105"/>
        </w:rPr>
        <w:t>terapêutico</w:t>
      </w:r>
      <w:r>
        <w:rPr>
          <w:spacing w:val="-10"/>
          <w:w w:val="105"/>
        </w:rPr>
        <w:t xml:space="preserve"> </w:t>
      </w:r>
      <w:r>
        <w:rPr>
          <w:w w:val="105"/>
        </w:rPr>
        <w:t>singular,</w:t>
      </w:r>
      <w:r>
        <w:rPr>
          <w:spacing w:val="-9"/>
          <w:w w:val="105"/>
        </w:rPr>
        <w:t xml:space="preserve"> </w:t>
      </w:r>
      <w:proofErr w:type="gramStart"/>
      <w:r>
        <w:rPr>
          <w:w w:val="105"/>
        </w:rPr>
        <w:t>a</w:t>
      </w:r>
      <w:proofErr w:type="gramEnd"/>
      <w:r>
        <w:rPr>
          <w:spacing w:val="-10"/>
          <w:w w:val="105"/>
        </w:rPr>
        <w:t xml:space="preserve"> </w:t>
      </w:r>
      <w:r>
        <w:rPr>
          <w:w w:val="105"/>
        </w:rPr>
        <w:t>enfermagem</w:t>
      </w:r>
      <w:r>
        <w:rPr>
          <w:spacing w:val="-10"/>
          <w:w w:val="105"/>
        </w:rPr>
        <w:t xml:space="preserve"> </w:t>
      </w:r>
      <w:r>
        <w:rPr>
          <w:w w:val="105"/>
        </w:rPr>
        <w:t>tem</w:t>
      </w:r>
      <w:r>
        <w:rPr>
          <w:spacing w:val="-10"/>
          <w:w w:val="105"/>
        </w:rPr>
        <w:t xml:space="preserve"> </w:t>
      </w:r>
      <w:r>
        <w:rPr>
          <w:w w:val="105"/>
        </w:rPr>
        <w:t>papel</w:t>
      </w:r>
      <w:r>
        <w:rPr>
          <w:spacing w:val="-10"/>
          <w:w w:val="105"/>
        </w:rPr>
        <w:t xml:space="preserve"> </w:t>
      </w:r>
      <w:r>
        <w:rPr>
          <w:w w:val="105"/>
        </w:rPr>
        <w:t>fundamental,</w:t>
      </w:r>
      <w:r>
        <w:rPr>
          <w:spacing w:val="-9"/>
          <w:w w:val="105"/>
        </w:rPr>
        <w:t xml:space="preserve"> </w:t>
      </w:r>
      <w:r>
        <w:rPr>
          <w:w w:val="105"/>
        </w:rPr>
        <w:t>que</w:t>
      </w:r>
      <w:r>
        <w:rPr>
          <w:spacing w:val="-10"/>
          <w:w w:val="105"/>
        </w:rPr>
        <w:t xml:space="preserve"> </w:t>
      </w:r>
      <w:r>
        <w:rPr>
          <w:w w:val="105"/>
        </w:rPr>
        <w:t>se inicia</w:t>
      </w:r>
      <w:r>
        <w:rPr>
          <w:spacing w:val="-12"/>
          <w:w w:val="105"/>
        </w:rPr>
        <w:t xml:space="preserve"> </w:t>
      </w:r>
      <w:r>
        <w:rPr>
          <w:w w:val="105"/>
        </w:rPr>
        <w:t>com</w:t>
      </w:r>
      <w:r>
        <w:rPr>
          <w:spacing w:val="-12"/>
          <w:w w:val="105"/>
        </w:rPr>
        <w:t xml:space="preserve"> </w:t>
      </w:r>
      <w:r>
        <w:rPr>
          <w:w w:val="105"/>
        </w:rPr>
        <w:t>uma</w:t>
      </w:r>
      <w:r>
        <w:rPr>
          <w:spacing w:val="-12"/>
          <w:w w:val="105"/>
        </w:rPr>
        <w:t xml:space="preserve"> </w:t>
      </w:r>
      <w:r>
        <w:rPr>
          <w:w w:val="105"/>
        </w:rPr>
        <w:t>escuta</w:t>
      </w:r>
      <w:r>
        <w:rPr>
          <w:spacing w:val="-12"/>
          <w:w w:val="105"/>
        </w:rPr>
        <w:t xml:space="preserve"> </w:t>
      </w:r>
      <w:r>
        <w:rPr>
          <w:w w:val="105"/>
        </w:rPr>
        <w:t>atenta</w:t>
      </w:r>
      <w:r>
        <w:rPr>
          <w:spacing w:val="-12"/>
          <w:w w:val="105"/>
        </w:rPr>
        <w:t xml:space="preserve"> </w:t>
      </w:r>
      <w:r>
        <w:rPr>
          <w:w w:val="105"/>
        </w:rPr>
        <w:t>e</w:t>
      </w:r>
      <w:r>
        <w:rPr>
          <w:spacing w:val="-12"/>
          <w:w w:val="105"/>
        </w:rPr>
        <w:t xml:space="preserve"> </w:t>
      </w:r>
      <w:r>
        <w:rPr>
          <w:w w:val="105"/>
        </w:rPr>
        <w:t>acolhedora</w:t>
      </w:r>
      <w:r>
        <w:rPr>
          <w:spacing w:val="-12"/>
          <w:w w:val="105"/>
        </w:rPr>
        <w:t xml:space="preserve"> </w:t>
      </w:r>
      <w:r>
        <w:rPr>
          <w:w w:val="105"/>
        </w:rPr>
        <w:t>a</w:t>
      </w:r>
      <w:r>
        <w:rPr>
          <w:spacing w:val="-12"/>
          <w:w w:val="105"/>
        </w:rPr>
        <w:t xml:space="preserve"> </w:t>
      </w:r>
      <w:r>
        <w:rPr>
          <w:w w:val="105"/>
        </w:rPr>
        <w:t>qual</w:t>
      </w:r>
      <w:r>
        <w:rPr>
          <w:spacing w:val="-12"/>
          <w:w w:val="105"/>
        </w:rPr>
        <w:t xml:space="preserve"> </w:t>
      </w:r>
      <w:r>
        <w:rPr>
          <w:w w:val="105"/>
        </w:rPr>
        <w:t>direciona</w:t>
      </w:r>
      <w:r>
        <w:rPr>
          <w:spacing w:val="-12"/>
          <w:w w:val="105"/>
        </w:rPr>
        <w:t xml:space="preserve"> </w:t>
      </w:r>
      <w:r>
        <w:rPr>
          <w:w w:val="105"/>
        </w:rPr>
        <w:t>para</w:t>
      </w:r>
      <w:r>
        <w:rPr>
          <w:spacing w:val="-12"/>
          <w:w w:val="105"/>
        </w:rPr>
        <w:t xml:space="preserve"> </w:t>
      </w:r>
      <w:r>
        <w:rPr>
          <w:w w:val="105"/>
        </w:rPr>
        <w:t>o</w:t>
      </w:r>
      <w:r>
        <w:rPr>
          <w:spacing w:val="-12"/>
          <w:w w:val="105"/>
        </w:rPr>
        <w:t xml:space="preserve"> </w:t>
      </w:r>
      <w:r>
        <w:rPr>
          <w:w w:val="105"/>
        </w:rPr>
        <w:t>plano</w:t>
      </w:r>
      <w:r>
        <w:rPr>
          <w:spacing w:val="-12"/>
          <w:w w:val="105"/>
        </w:rPr>
        <w:t xml:space="preserve"> </w:t>
      </w:r>
      <w:r>
        <w:rPr>
          <w:w w:val="105"/>
        </w:rPr>
        <w:t>de</w:t>
      </w:r>
      <w:r>
        <w:rPr>
          <w:spacing w:val="-12"/>
          <w:w w:val="105"/>
        </w:rPr>
        <w:t xml:space="preserve"> </w:t>
      </w:r>
      <w:r>
        <w:rPr>
          <w:w w:val="105"/>
        </w:rPr>
        <w:t>cuidado</w:t>
      </w:r>
      <w:r>
        <w:rPr>
          <w:spacing w:val="-12"/>
          <w:w w:val="105"/>
        </w:rPr>
        <w:t xml:space="preserve"> </w:t>
      </w:r>
      <w:r>
        <w:rPr>
          <w:w w:val="105"/>
        </w:rPr>
        <w:t xml:space="preserve">individualizado. Contudo, reconhece-se que são necessários avanços para além do tratamento medicamentoso, estabelecendo um cuidado centrado </w:t>
      </w:r>
      <w:proofErr w:type="gramStart"/>
      <w:r>
        <w:rPr>
          <w:w w:val="105"/>
        </w:rPr>
        <w:t>na</w:t>
      </w:r>
      <w:proofErr w:type="gramEnd"/>
      <w:r>
        <w:rPr>
          <w:w w:val="105"/>
        </w:rPr>
        <w:t xml:space="preserve"> pessoa, no acolhimento, na comunicação terapêutica e nas diversas</w:t>
      </w:r>
      <w:r>
        <w:rPr>
          <w:spacing w:val="-17"/>
          <w:w w:val="105"/>
        </w:rPr>
        <w:t xml:space="preserve"> </w:t>
      </w:r>
      <w:r>
        <w:rPr>
          <w:w w:val="105"/>
        </w:rPr>
        <w:t>atividades</w:t>
      </w:r>
      <w:r>
        <w:rPr>
          <w:spacing w:val="-17"/>
          <w:w w:val="105"/>
        </w:rPr>
        <w:t xml:space="preserve"> </w:t>
      </w:r>
      <w:r>
        <w:rPr>
          <w:w w:val="105"/>
        </w:rPr>
        <w:t>individuais</w:t>
      </w:r>
      <w:r>
        <w:rPr>
          <w:spacing w:val="-17"/>
          <w:w w:val="105"/>
        </w:rPr>
        <w:t xml:space="preserve"> </w:t>
      </w:r>
      <w:r>
        <w:rPr>
          <w:w w:val="105"/>
        </w:rPr>
        <w:t>e</w:t>
      </w:r>
      <w:r>
        <w:rPr>
          <w:spacing w:val="-17"/>
          <w:w w:val="105"/>
        </w:rPr>
        <w:t xml:space="preserve"> </w:t>
      </w:r>
      <w:r>
        <w:rPr>
          <w:w w:val="105"/>
        </w:rPr>
        <w:t>grupais</w:t>
      </w:r>
      <w:r>
        <w:rPr>
          <w:spacing w:val="-17"/>
          <w:w w:val="105"/>
        </w:rPr>
        <w:t xml:space="preserve"> </w:t>
      </w:r>
      <w:r>
        <w:rPr>
          <w:w w:val="105"/>
        </w:rPr>
        <w:t>(Guimarães,</w:t>
      </w:r>
      <w:r>
        <w:rPr>
          <w:spacing w:val="-17"/>
          <w:w w:val="105"/>
        </w:rPr>
        <w:t xml:space="preserve"> </w:t>
      </w:r>
      <w:r>
        <w:rPr>
          <w:w w:val="105"/>
        </w:rPr>
        <w:t>Borba,</w:t>
      </w:r>
      <w:r>
        <w:rPr>
          <w:spacing w:val="-17"/>
          <w:w w:val="105"/>
        </w:rPr>
        <w:t xml:space="preserve"> </w:t>
      </w:r>
      <w:r>
        <w:rPr>
          <w:w w:val="105"/>
        </w:rPr>
        <w:t>Maftum,</w:t>
      </w:r>
      <w:r>
        <w:rPr>
          <w:spacing w:val="-17"/>
          <w:w w:val="105"/>
        </w:rPr>
        <w:t xml:space="preserve"> </w:t>
      </w:r>
      <w:r>
        <w:rPr>
          <w:w w:val="105"/>
        </w:rPr>
        <w:t>Larocca</w:t>
      </w:r>
      <w:r>
        <w:rPr>
          <w:spacing w:val="-17"/>
          <w:w w:val="105"/>
        </w:rPr>
        <w:t xml:space="preserve"> </w:t>
      </w:r>
      <w:r>
        <w:rPr>
          <w:w w:val="105"/>
        </w:rPr>
        <w:t>&amp;</w:t>
      </w:r>
      <w:r>
        <w:rPr>
          <w:spacing w:val="-17"/>
          <w:w w:val="105"/>
        </w:rPr>
        <w:t xml:space="preserve"> </w:t>
      </w:r>
      <w:r>
        <w:rPr>
          <w:w w:val="105"/>
        </w:rPr>
        <w:t>Nimtz,</w:t>
      </w:r>
      <w:r>
        <w:rPr>
          <w:spacing w:val="-17"/>
          <w:w w:val="105"/>
        </w:rPr>
        <w:t xml:space="preserve"> </w:t>
      </w:r>
      <w:r>
        <w:rPr>
          <w:w w:val="105"/>
        </w:rPr>
        <w:t>2015).</w:t>
      </w:r>
    </w:p>
    <w:p w:rsidR="00B44E9A" w:rsidRDefault="000C0F24">
      <w:pPr>
        <w:pStyle w:val="Corpodetexto"/>
        <w:spacing w:before="114" w:line="249" w:lineRule="auto"/>
        <w:ind w:right="114" w:firstLine="660"/>
        <w:jc w:val="both"/>
      </w:pPr>
      <w:r>
        <w:rPr>
          <w:w w:val="105"/>
        </w:rPr>
        <w:t>As limitações do estudo estão relacionadas ao tamanho da amostra em decorrência das características da população estudada e da ausência de registro nos documentos analisados. Entretanto,</w:t>
      </w:r>
      <w:r>
        <w:rPr>
          <w:spacing w:val="-12"/>
          <w:w w:val="105"/>
        </w:rPr>
        <w:t xml:space="preserve"> </w:t>
      </w:r>
      <w:r>
        <w:rPr>
          <w:w w:val="105"/>
        </w:rPr>
        <w:t>os</w:t>
      </w:r>
      <w:r>
        <w:rPr>
          <w:spacing w:val="-12"/>
          <w:w w:val="105"/>
        </w:rPr>
        <w:t xml:space="preserve"> </w:t>
      </w:r>
      <w:r>
        <w:rPr>
          <w:w w:val="105"/>
        </w:rPr>
        <w:t>resultados</w:t>
      </w:r>
      <w:r>
        <w:rPr>
          <w:spacing w:val="-12"/>
          <w:w w:val="105"/>
        </w:rPr>
        <w:t xml:space="preserve"> </w:t>
      </w:r>
      <w:r>
        <w:rPr>
          <w:w w:val="105"/>
        </w:rPr>
        <w:t>contribuem</w:t>
      </w:r>
      <w:r>
        <w:rPr>
          <w:spacing w:val="-12"/>
          <w:w w:val="105"/>
        </w:rPr>
        <w:t xml:space="preserve"> </w:t>
      </w:r>
      <w:r>
        <w:rPr>
          <w:w w:val="105"/>
        </w:rPr>
        <w:t>para</w:t>
      </w:r>
      <w:r>
        <w:rPr>
          <w:spacing w:val="-12"/>
          <w:w w:val="105"/>
        </w:rPr>
        <w:t xml:space="preserve"> </w:t>
      </w:r>
      <w:r>
        <w:rPr>
          <w:w w:val="105"/>
        </w:rPr>
        <w:t>uma</w:t>
      </w:r>
      <w:r>
        <w:rPr>
          <w:spacing w:val="-12"/>
          <w:w w:val="105"/>
        </w:rPr>
        <w:t xml:space="preserve"> </w:t>
      </w:r>
      <w:r>
        <w:rPr>
          <w:w w:val="105"/>
        </w:rPr>
        <w:t>reflexão</w:t>
      </w:r>
      <w:r>
        <w:rPr>
          <w:spacing w:val="-12"/>
          <w:w w:val="105"/>
        </w:rPr>
        <w:t xml:space="preserve"> </w:t>
      </w:r>
      <w:r>
        <w:rPr>
          <w:w w:val="105"/>
        </w:rPr>
        <w:t>sobre</w:t>
      </w:r>
      <w:r>
        <w:rPr>
          <w:spacing w:val="-12"/>
          <w:w w:val="105"/>
        </w:rPr>
        <w:t xml:space="preserve"> </w:t>
      </w:r>
      <w:r>
        <w:rPr>
          <w:w w:val="105"/>
        </w:rPr>
        <w:t>as</w:t>
      </w:r>
      <w:r>
        <w:rPr>
          <w:spacing w:val="-12"/>
          <w:w w:val="105"/>
        </w:rPr>
        <w:t xml:space="preserve"> </w:t>
      </w:r>
      <w:r>
        <w:rPr>
          <w:w w:val="105"/>
        </w:rPr>
        <w:t>necessidades</w:t>
      </w:r>
      <w:r>
        <w:rPr>
          <w:spacing w:val="-12"/>
          <w:w w:val="105"/>
        </w:rPr>
        <w:t xml:space="preserve"> </w:t>
      </w:r>
      <w:r>
        <w:rPr>
          <w:w w:val="105"/>
        </w:rPr>
        <w:t>de</w:t>
      </w:r>
      <w:r>
        <w:rPr>
          <w:spacing w:val="-12"/>
          <w:w w:val="105"/>
        </w:rPr>
        <w:t xml:space="preserve"> </w:t>
      </w:r>
      <w:r>
        <w:rPr>
          <w:w w:val="105"/>
        </w:rPr>
        <w:t>atenção</w:t>
      </w:r>
      <w:r>
        <w:rPr>
          <w:spacing w:val="-12"/>
          <w:w w:val="105"/>
        </w:rPr>
        <w:t xml:space="preserve"> </w:t>
      </w:r>
      <w:r>
        <w:rPr>
          <w:w w:val="105"/>
        </w:rPr>
        <w:t>ao</w:t>
      </w:r>
      <w:r>
        <w:rPr>
          <w:spacing w:val="-12"/>
          <w:w w:val="105"/>
        </w:rPr>
        <w:t xml:space="preserve"> </w:t>
      </w:r>
      <w:r>
        <w:rPr>
          <w:w w:val="105"/>
        </w:rPr>
        <w:t>usuário de álcool e do fortalecimento da Rede de Atenção Básica para a superação das dificuldades no acolhimento</w:t>
      </w:r>
      <w:r>
        <w:rPr>
          <w:spacing w:val="-18"/>
          <w:w w:val="105"/>
        </w:rPr>
        <w:t xml:space="preserve"> </w:t>
      </w:r>
      <w:r>
        <w:rPr>
          <w:w w:val="105"/>
        </w:rPr>
        <w:t>a</w:t>
      </w:r>
      <w:r>
        <w:rPr>
          <w:spacing w:val="-18"/>
          <w:w w:val="105"/>
        </w:rPr>
        <w:t xml:space="preserve"> </w:t>
      </w:r>
      <w:r>
        <w:rPr>
          <w:w w:val="105"/>
        </w:rPr>
        <w:t>esse</w:t>
      </w:r>
      <w:r>
        <w:rPr>
          <w:spacing w:val="-18"/>
          <w:w w:val="105"/>
        </w:rPr>
        <w:t xml:space="preserve"> </w:t>
      </w:r>
      <w:r>
        <w:rPr>
          <w:w w:val="105"/>
        </w:rPr>
        <w:t>usuário.</w:t>
      </w:r>
    </w:p>
    <w:p w:rsidR="00B44E9A" w:rsidRDefault="00B44E9A">
      <w:pPr>
        <w:pStyle w:val="Corpodetexto"/>
        <w:spacing w:before="7"/>
        <w:ind w:left="0"/>
        <w:rPr>
          <w:sz w:val="29"/>
        </w:rPr>
      </w:pPr>
    </w:p>
    <w:p w:rsidR="00B44E9A" w:rsidRDefault="000C0F24">
      <w:pPr>
        <w:pStyle w:val="Ttulo2"/>
        <w:jc w:val="both"/>
        <w:rPr>
          <w:w w:val="105"/>
        </w:rPr>
      </w:pPr>
      <w:r>
        <w:rPr>
          <w:w w:val="105"/>
        </w:rPr>
        <w:t>CONCLUSÃO</w:t>
      </w:r>
    </w:p>
    <w:p w:rsidR="0070117D" w:rsidRDefault="0070117D">
      <w:pPr>
        <w:pStyle w:val="Ttulo2"/>
        <w:jc w:val="both"/>
        <w:rPr>
          <w:w w:val="105"/>
        </w:rPr>
      </w:pPr>
    </w:p>
    <w:p w:rsidR="000C0F24" w:rsidRDefault="000C0F24">
      <w:pPr>
        <w:pStyle w:val="Ttulo2"/>
        <w:jc w:val="both"/>
      </w:pPr>
    </w:p>
    <w:p w:rsidR="000C0F24" w:rsidRPr="0070117D" w:rsidRDefault="000C0F24" w:rsidP="000C0F24">
      <w:pPr>
        <w:widowControl/>
        <w:shd w:val="clear" w:color="auto" w:fill="FFFFFF"/>
        <w:spacing w:line="288" w:lineRule="atLeast"/>
        <w:jc w:val="both"/>
        <w:rPr>
          <w:lang w:val="pt-BR" w:eastAsia="pt-BR"/>
        </w:rPr>
      </w:pPr>
      <w:r w:rsidRPr="000C0F24">
        <w:rPr>
          <w:color w:val="FF0000"/>
          <w:lang w:val="pt-BR" w:eastAsia="pt-BR"/>
        </w:rPr>
        <w:t xml:space="preserve">            </w:t>
      </w:r>
      <w:r w:rsidRPr="0070117D">
        <w:rPr>
          <w:lang w:val="pt-BR" w:eastAsia="pt-BR"/>
        </w:rPr>
        <w:t>Identificar o perfil dos usuários de um serviço especializado no atendimento relativo ao uso abusivo de A</w:t>
      </w:r>
      <w:r w:rsidRPr="000C0F24">
        <w:rPr>
          <w:lang w:val="pt-BR" w:eastAsia="pt-BR"/>
        </w:rPr>
        <w:t>lcool</w:t>
      </w:r>
      <w:r w:rsidRPr="0070117D">
        <w:rPr>
          <w:lang w:val="pt-BR" w:eastAsia="pt-BR"/>
        </w:rPr>
        <w:t xml:space="preserve"> e outras drogas foi de extrema importância primeiramente para a equipe reconhecer as variáveis envolvidas e suas implicações na elaboração do PTS, que deve necessariamente levar </w:t>
      </w:r>
      <w:r w:rsidRPr="000C0F24">
        <w:rPr>
          <w:lang w:val="pt-BR" w:eastAsia="pt-BR"/>
        </w:rPr>
        <w:t xml:space="preserve">em consideração também </w:t>
      </w:r>
      <w:r w:rsidRPr="0070117D">
        <w:rPr>
          <w:lang w:val="pt-BR" w:eastAsia="pt-BR"/>
        </w:rPr>
        <w:t>as condições sócio culturais desses usuários.</w:t>
      </w:r>
    </w:p>
    <w:p w:rsidR="000C0F24" w:rsidRPr="000C0F24" w:rsidRDefault="000C0F24" w:rsidP="000C0F24">
      <w:pPr>
        <w:pStyle w:val="Corpodetexto"/>
        <w:spacing w:before="114" w:line="249" w:lineRule="auto"/>
        <w:ind w:right="114" w:firstLine="660"/>
        <w:jc w:val="both"/>
      </w:pPr>
      <w:r w:rsidRPr="000C0F24">
        <w:rPr>
          <w:w w:val="105"/>
        </w:rPr>
        <w:t>O</w:t>
      </w:r>
      <w:r w:rsidRPr="000C0F24">
        <w:rPr>
          <w:spacing w:val="-4"/>
          <w:w w:val="105"/>
        </w:rPr>
        <w:t xml:space="preserve"> </w:t>
      </w:r>
      <w:r w:rsidRPr="000C0F24">
        <w:rPr>
          <w:w w:val="105"/>
        </w:rPr>
        <w:t>alto</w:t>
      </w:r>
      <w:r w:rsidRPr="000C0F24">
        <w:rPr>
          <w:spacing w:val="-4"/>
          <w:w w:val="105"/>
        </w:rPr>
        <w:t xml:space="preserve"> </w:t>
      </w:r>
      <w:r w:rsidRPr="000C0F24">
        <w:rPr>
          <w:w w:val="105"/>
        </w:rPr>
        <w:t>índice</w:t>
      </w:r>
      <w:r w:rsidRPr="000C0F24">
        <w:rPr>
          <w:spacing w:val="-4"/>
          <w:w w:val="105"/>
        </w:rPr>
        <w:t xml:space="preserve"> </w:t>
      </w:r>
      <w:r w:rsidRPr="000C0F24">
        <w:rPr>
          <w:w w:val="105"/>
        </w:rPr>
        <w:t>de</w:t>
      </w:r>
      <w:r w:rsidRPr="000C0F24">
        <w:rPr>
          <w:spacing w:val="-4"/>
          <w:w w:val="105"/>
        </w:rPr>
        <w:t xml:space="preserve"> </w:t>
      </w:r>
      <w:r w:rsidRPr="000C0F24">
        <w:rPr>
          <w:w w:val="105"/>
        </w:rPr>
        <w:t>internações</w:t>
      </w:r>
      <w:r w:rsidRPr="000C0F24">
        <w:rPr>
          <w:spacing w:val="-4"/>
          <w:w w:val="105"/>
        </w:rPr>
        <w:t xml:space="preserve"> </w:t>
      </w:r>
      <w:r w:rsidRPr="000C0F24">
        <w:rPr>
          <w:w w:val="105"/>
        </w:rPr>
        <w:t>em</w:t>
      </w:r>
      <w:r w:rsidRPr="000C0F24">
        <w:rPr>
          <w:spacing w:val="-4"/>
          <w:w w:val="105"/>
        </w:rPr>
        <w:t xml:space="preserve"> </w:t>
      </w:r>
      <w:r w:rsidRPr="000C0F24">
        <w:rPr>
          <w:w w:val="105"/>
        </w:rPr>
        <w:t>hospital</w:t>
      </w:r>
      <w:r w:rsidRPr="000C0F24">
        <w:rPr>
          <w:spacing w:val="-4"/>
          <w:w w:val="105"/>
        </w:rPr>
        <w:t xml:space="preserve"> </w:t>
      </w:r>
      <w:r w:rsidRPr="000C0F24">
        <w:rPr>
          <w:w w:val="105"/>
        </w:rPr>
        <w:t>psiquiátrico</w:t>
      </w:r>
      <w:r w:rsidRPr="000C0F24">
        <w:rPr>
          <w:spacing w:val="-4"/>
          <w:w w:val="105"/>
        </w:rPr>
        <w:t xml:space="preserve"> </w:t>
      </w:r>
      <w:r w:rsidRPr="000C0F24">
        <w:rPr>
          <w:w w:val="105"/>
        </w:rPr>
        <w:t>e</w:t>
      </w:r>
      <w:r w:rsidRPr="000C0F24">
        <w:rPr>
          <w:spacing w:val="-4"/>
          <w:w w:val="105"/>
        </w:rPr>
        <w:t xml:space="preserve"> </w:t>
      </w:r>
      <w:r w:rsidRPr="000C0F24">
        <w:rPr>
          <w:w w:val="105"/>
        </w:rPr>
        <w:t>a</w:t>
      </w:r>
      <w:r w:rsidRPr="000C0F24">
        <w:rPr>
          <w:spacing w:val="-4"/>
          <w:w w:val="105"/>
        </w:rPr>
        <w:t xml:space="preserve"> </w:t>
      </w:r>
      <w:r w:rsidRPr="000C0F24">
        <w:rPr>
          <w:w w:val="105"/>
        </w:rPr>
        <w:t>baixa</w:t>
      </w:r>
      <w:r w:rsidRPr="000C0F24">
        <w:rPr>
          <w:spacing w:val="-4"/>
          <w:w w:val="105"/>
        </w:rPr>
        <w:t xml:space="preserve"> </w:t>
      </w:r>
      <w:r w:rsidRPr="000C0F24">
        <w:rPr>
          <w:w w:val="105"/>
        </w:rPr>
        <w:t>procura</w:t>
      </w:r>
      <w:r w:rsidRPr="000C0F24">
        <w:rPr>
          <w:spacing w:val="-4"/>
          <w:w w:val="105"/>
        </w:rPr>
        <w:t xml:space="preserve"> </w:t>
      </w:r>
      <w:r w:rsidRPr="000C0F24">
        <w:rPr>
          <w:w w:val="105"/>
        </w:rPr>
        <w:t>pela</w:t>
      </w:r>
      <w:r w:rsidRPr="000C0F24">
        <w:rPr>
          <w:spacing w:val="-4"/>
          <w:w w:val="105"/>
        </w:rPr>
        <w:t xml:space="preserve"> </w:t>
      </w:r>
      <w:r w:rsidRPr="000C0F24">
        <w:rPr>
          <w:w w:val="105"/>
        </w:rPr>
        <w:t>Unidade</w:t>
      </w:r>
      <w:r w:rsidRPr="000C0F24">
        <w:rPr>
          <w:spacing w:val="-4"/>
          <w:w w:val="105"/>
        </w:rPr>
        <w:t xml:space="preserve"> </w:t>
      </w:r>
      <w:r w:rsidRPr="000C0F24">
        <w:rPr>
          <w:w w:val="105"/>
        </w:rPr>
        <w:t>Básica de Saúde demonstram a necessidade urgente de fortalecimento da Rede de Atenção Básica como componente da Rede de Atenção Psicossocial (RAPS). Mas, há o desafio da articulação entre os serviços</w:t>
      </w:r>
      <w:r w:rsidRPr="000C0F24">
        <w:rPr>
          <w:spacing w:val="-9"/>
          <w:w w:val="105"/>
        </w:rPr>
        <w:t xml:space="preserve"> </w:t>
      </w:r>
      <w:r w:rsidRPr="000C0F24">
        <w:rPr>
          <w:w w:val="105"/>
        </w:rPr>
        <w:t>da</w:t>
      </w:r>
      <w:r w:rsidRPr="000C0F24">
        <w:rPr>
          <w:spacing w:val="-9"/>
          <w:w w:val="105"/>
        </w:rPr>
        <w:t xml:space="preserve"> </w:t>
      </w:r>
      <w:r w:rsidRPr="000C0F24">
        <w:rPr>
          <w:w w:val="105"/>
        </w:rPr>
        <w:t>rede</w:t>
      </w:r>
      <w:r w:rsidRPr="000C0F24">
        <w:rPr>
          <w:spacing w:val="-9"/>
          <w:w w:val="105"/>
        </w:rPr>
        <w:t xml:space="preserve"> </w:t>
      </w:r>
      <w:r w:rsidRPr="000C0F24">
        <w:rPr>
          <w:w w:val="105"/>
        </w:rPr>
        <w:t>para</w:t>
      </w:r>
      <w:r w:rsidRPr="000C0F24">
        <w:rPr>
          <w:spacing w:val="-9"/>
          <w:w w:val="105"/>
        </w:rPr>
        <w:t xml:space="preserve"> </w:t>
      </w:r>
      <w:r w:rsidRPr="000C0F24">
        <w:rPr>
          <w:w w:val="105"/>
        </w:rPr>
        <w:t>atender</w:t>
      </w:r>
      <w:r w:rsidRPr="000C0F24">
        <w:rPr>
          <w:spacing w:val="-9"/>
          <w:w w:val="105"/>
        </w:rPr>
        <w:t xml:space="preserve"> </w:t>
      </w:r>
      <w:r w:rsidRPr="000C0F24">
        <w:rPr>
          <w:w w:val="105"/>
        </w:rPr>
        <w:t>a</w:t>
      </w:r>
      <w:r w:rsidRPr="000C0F24">
        <w:rPr>
          <w:spacing w:val="-9"/>
          <w:w w:val="105"/>
        </w:rPr>
        <w:t xml:space="preserve"> </w:t>
      </w:r>
      <w:r w:rsidRPr="000C0F24">
        <w:rPr>
          <w:w w:val="105"/>
        </w:rPr>
        <w:t>complexidade</w:t>
      </w:r>
      <w:r w:rsidRPr="000C0F24">
        <w:rPr>
          <w:spacing w:val="-9"/>
          <w:w w:val="105"/>
        </w:rPr>
        <w:t xml:space="preserve"> </w:t>
      </w:r>
      <w:r w:rsidRPr="000C0F24">
        <w:rPr>
          <w:w w:val="105"/>
        </w:rPr>
        <w:t>do</w:t>
      </w:r>
      <w:r w:rsidRPr="000C0F24">
        <w:rPr>
          <w:spacing w:val="-9"/>
          <w:w w:val="105"/>
        </w:rPr>
        <w:t xml:space="preserve"> </w:t>
      </w:r>
      <w:r w:rsidRPr="000C0F24">
        <w:rPr>
          <w:w w:val="105"/>
        </w:rPr>
        <w:t>cuidado</w:t>
      </w:r>
      <w:r w:rsidRPr="000C0F24">
        <w:rPr>
          <w:spacing w:val="-9"/>
          <w:w w:val="105"/>
        </w:rPr>
        <w:t xml:space="preserve"> </w:t>
      </w:r>
      <w:r w:rsidRPr="000C0F24">
        <w:rPr>
          <w:w w:val="105"/>
        </w:rPr>
        <w:t>ao</w:t>
      </w:r>
      <w:r w:rsidRPr="000C0F24">
        <w:rPr>
          <w:spacing w:val="-9"/>
          <w:w w:val="105"/>
        </w:rPr>
        <w:t xml:space="preserve"> </w:t>
      </w:r>
      <w:r w:rsidRPr="000C0F24">
        <w:rPr>
          <w:w w:val="105"/>
        </w:rPr>
        <w:t>usuário</w:t>
      </w:r>
      <w:r w:rsidRPr="000C0F24">
        <w:rPr>
          <w:spacing w:val="-9"/>
          <w:w w:val="105"/>
        </w:rPr>
        <w:t xml:space="preserve"> </w:t>
      </w:r>
      <w:r w:rsidRPr="000C0F24">
        <w:rPr>
          <w:w w:val="105"/>
        </w:rPr>
        <w:t>de</w:t>
      </w:r>
      <w:r w:rsidRPr="000C0F24">
        <w:rPr>
          <w:spacing w:val="-9"/>
          <w:w w:val="105"/>
        </w:rPr>
        <w:t xml:space="preserve"> </w:t>
      </w:r>
      <w:r w:rsidRPr="000C0F24">
        <w:rPr>
          <w:w w:val="105"/>
        </w:rPr>
        <w:t>drogas</w:t>
      </w:r>
      <w:r w:rsidRPr="000C0F24">
        <w:rPr>
          <w:spacing w:val="-9"/>
          <w:w w:val="105"/>
        </w:rPr>
        <w:t xml:space="preserve"> </w:t>
      </w:r>
      <w:r w:rsidRPr="000C0F24">
        <w:rPr>
          <w:w w:val="105"/>
        </w:rPr>
        <w:t>e</w:t>
      </w:r>
      <w:r w:rsidRPr="000C0F24">
        <w:rPr>
          <w:spacing w:val="-9"/>
          <w:w w:val="105"/>
        </w:rPr>
        <w:t xml:space="preserve"> </w:t>
      </w:r>
      <w:proofErr w:type="gramStart"/>
      <w:r w:rsidRPr="000C0F24">
        <w:rPr>
          <w:w w:val="105"/>
        </w:rPr>
        <w:t>a</w:t>
      </w:r>
      <w:proofErr w:type="gramEnd"/>
      <w:r w:rsidRPr="000C0F24">
        <w:rPr>
          <w:spacing w:val="-9"/>
          <w:w w:val="105"/>
        </w:rPr>
        <w:t xml:space="preserve"> </w:t>
      </w:r>
      <w:r w:rsidRPr="000C0F24">
        <w:rPr>
          <w:w w:val="105"/>
        </w:rPr>
        <w:t>apropriação,</w:t>
      </w:r>
      <w:r w:rsidRPr="000C0F24">
        <w:rPr>
          <w:spacing w:val="-9"/>
          <w:w w:val="105"/>
        </w:rPr>
        <w:t xml:space="preserve"> </w:t>
      </w:r>
      <w:r w:rsidRPr="000C0F24">
        <w:rPr>
          <w:w w:val="105"/>
        </w:rPr>
        <w:t>pela enfermagem,</w:t>
      </w:r>
      <w:r w:rsidRPr="000C0F24">
        <w:rPr>
          <w:spacing w:val="-12"/>
          <w:w w:val="105"/>
        </w:rPr>
        <w:t xml:space="preserve"> </w:t>
      </w:r>
      <w:r w:rsidRPr="000C0F24">
        <w:rPr>
          <w:w w:val="105"/>
        </w:rPr>
        <w:t>dos</w:t>
      </w:r>
      <w:r w:rsidRPr="000C0F24">
        <w:rPr>
          <w:spacing w:val="-12"/>
          <w:w w:val="105"/>
        </w:rPr>
        <w:t xml:space="preserve"> </w:t>
      </w:r>
      <w:r w:rsidRPr="000C0F24">
        <w:rPr>
          <w:w w:val="105"/>
        </w:rPr>
        <w:t>potenciais</w:t>
      </w:r>
      <w:r w:rsidRPr="000C0F24">
        <w:rPr>
          <w:spacing w:val="-12"/>
          <w:w w:val="105"/>
        </w:rPr>
        <w:t xml:space="preserve"> </w:t>
      </w:r>
      <w:r w:rsidRPr="000C0F24">
        <w:rPr>
          <w:w w:val="105"/>
        </w:rPr>
        <w:t>dispositivos</w:t>
      </w:r>
      <w:r w:rsidRPr="000C0F24">
        <w:rPr>
          <w:spacing w:val="-12"/>
          <w:w w:val="105"/>
        </w:rPr>
        <w:t xml:space="preserve"> </w:t>
      </w:r>
      <w:r w:rsidRPr="000C0F24">
        <w:rPr>
          <w:w w:val="105"/>
        </w:rPr>
        <w:t>da</w:t>
      </w:r>
      <w:r w:rsidRPr="000C0F24">
        <w:rPr>
          <w:spacing w:val="-12"/>
          <w:w w:val="105"/>
        </w:rPr>
        <w:t xml:space="preserve"> </w:t>
      </w:r>
      <w:r w:rsidRPr="000C0F24">
        <w:rPr>
          <w:w w:val="105"/>
        </w:rPr>
        <w:t>atenção</w:t>
      </w:r>
      <w:r w:rsidRPr="000C0F24">
        <w:rPr>
          <w:spacing w:val="-12"/>
          <w:w w:val="105"/>
        </w:rPr>
        <w:t xml:space="preserve"> </w:t>
      </w:r>
      <w:r w:rsidRPr="000C0F24">
        <w:rPr>
          <w:w w:val="105"/>
        </w:rPr>
        <w:t>básica,</w:t>
      </w:r>
      <w:r w:rsidRPr="000C0F24">
        <w:rPr>
          <w:spacing w:val="-12"/>
          <w:w w:val="105"/>
        </w:rPr>
        <w:t xml:space="preserve"> </w:t>
      </w:r>
      <w:r w:rsidRPr="000C0F24">
        <w:rPr>
          <w:w w:val="105"/>
        </w:rPr>
        <w:t>para</w:t>
      </w:r>
      <w:r w:rsidRPr="000C0F24">
        <w:rPr>
          <w:spacing w:val="-12"/>
          <w:w w:val="105"/>
        </w:rPr>
        <w:t xml:space="preserve"> </w:t>
      </w:r>
      <w:r w:rsidRPr="000C0F24">
        <w:rPr>
          <w:w w:val="105"/>
        </w:rPr>
        <w:t>o</w:t>
      </w:r>
      <w:r w:rsidRPr="000C0F24">
        <w:rPr>
          <w:spacing w:val="-12"/>
          <w:w w:val="105"/>
        </w:rPr>
        <w:t xml:space="preserve"> </w:t>
      </w:r>
      <w:r w:rsidRPr="000C0F24">
        <w:rPr>
          <w:w w:val="105"/>
        </w:rPr>
        <w:t>planejamento</w:t>
      </w:r>
      <w:r w:rsidRPr="000C0F24">
        <w:rPr>
          <w:spacing w:val="-12"/>
          <w:w w:val="105"/>
        </w:rPr>
        <w:t xml:space="preserve"> </w:t>
      </w:r>
      <w:r w:rsidRPr="000C0F24">
        <w:rPr>
          <w:w w:val="105"/>
        </w:rPr>
        <w:t>conjunto</w:t>
      </w:r>
      <w:r w:rsidRPr="000C0F24">
        <w:rPr>
          <w:spacing w:val="-12"/>
          <w:w w:val="105"/>
        </w:rPr>
        <w:t xml:space="preserve"> </w:t>
      </w:r>
      <w:r w:rsidRPr="000C0F24">
        <w:rPr>
          <w:w w:val="105"/>
        </w:rPr>
        <w:t>das</w:t>
      </w:r>
      <w:r w:rsidRPr="000C0F24">
        <w:rPr>
          <w:spacing w:val="-12"/>
          <w:w w:val="105"/>
        </w:rPr>
        <w:t xml:space="preserve"> </w:t>
      </w:r>
      <w:r w:rsidRPr="000C0F24">
        <w:rPr>
          <w:w w:val="105"/>
        </w:rPr>
        <w:t>ações de</w:t>
      </w:r>
      <w:r w:rsidRPr="000C0F24">
        <w:rPr>
          <w:spacing w:val="-23"/>
          <w:w w:val="105"/>
        </w:rPr>
        <w:t xml:space="preserve"> </w:t>
      </w:r>
      <w:r w:rsidRPr="000C0F24">
        <w:rPr>
          <w:w w:val="105"/>
        </w:rPr>
        <w:t>cuidado.</w:t>
      </w:r>
    </w:p>
    <w:p w:rsidR="00B44E9A" w:rsidRPr="000C0F24" w:rsidRDefault="000C0F24">
      <w:pPr>
        <w:pStyle w:val="Corpodetexto"/>
        <w:spacing w:before="114" w:line="249" w:lineRule="auto"/>
        <w:ind w:right="114" w:firstLine="660"/>
        <w:jc w:val="both"/>
        <w:rPr>
          <w:w w:val="105"/>
        </w:rPr>
      </w:pPr>
      <w:r w:rsidRPr="000C0F24">
        <w:rPr>
          <w:w w:val="105"/>
        </w:rPr>
        <w:t>Embora</w:t>
      </w:r>
      <w:r w:rsidRPr="000C0F24">
        <w:rPr>
          <w:spacing w:val="-5"/>
          <w:w w:val="105"/>
        </w:rPr>
        <w:t xml:space="preserve"> </w:t>
      </w:r>
      <w:r w:rsidRPr="000C0F24">
        <w:rPr>
          <w:w w:val="105"/>
        </w:rPr>
        <w:t>as</w:t>
      </w:r>
      <w:r w:rsidRPr="000C0F24">
        <w:rPr>
          <w:spacing w:val="-5"/>
          <w:w w:val="105"/>
        </w:rPr>
        <w:t xml:space="preserve"> </w:t>
      </w:r>
      <w:r w:rsidRPr="000C0F24">
        <w:rPr>
          <w:w w:val="105"/>
        </w:rPr>
        <w:t>políticas</w:t>
      </w:r>
      <w:r w:rsidRPr="000C0F24">
        <w:rPr>
          <w:spacing w:val="-5"/>
          <w:w w:val="105"/>
        </w:rPr>
        <w:t xml:space="preserve"> </w:t>
      </w:r>
      <w:r w:rsidRPr="000C0F24">
        <w:rPr>
          <w:w w:val="105"/>
        </w:rPr>
        <w:t>nacionais</w:t>
      </w:r>
      <w:r w:rsidRPr="000C0F24">
        <w:rPr>
          <w:spacing w:val="-5"/>
          <w:w w:val="105"/>
        </w:rPr>
        <w:t xml:space="preserve"> </w:t>
      </w:r>
      <w:r w:rsidRPr="000C0F24">
        <w:rPr>
          <w:w w:val="105"/>
        </w:rPr>
        <w:t>estejam</w:t>
      </w:r>
      <w:r w:rsidRPr="000C0F24">
        <w:rPr>
          <w:spacing w:val="-5"/>
          <w:w w:val="105"/>
        </w:rPr>
        <w:t xml:space="preserve"> </w:t>
      </w:r>
      <w:r w:rsidRPr="000C0F24">
        <w:rPr>
          <w:w w:val="105"/>
        </w:rPr>
        <w:t>voltadas</w:t>
      </w:r>
      <w:r w:rsidRPr="000C0F24">
        <w:rPr>
          <w:spacing w:val="-5"/>
          <w:w w:val="105"/>
        </w:rPr>
        <w:t xml:space="preserve"> </w:t>
      </w:r>
      <w:r w:rsidRPr="000C0F24">
        <w:rPr>
          <w:w w:val="105"/>
        </w:rPr>
        <w:t>para</w:t>
      </w:r>
      <w:r w:rsidRPr="000C0F24">
        <w:rPr>
          <w:spacing w:val="-5"/>
          <w:w w:val="105"/>
        </w:rPr>
        <w:t xml:space="preserve"> </w:t>
      </w:r>
      <w:r w:rsidRPr="000C0F24">
        <w:rPr>
          <w:w w:val="105"/>
        </w:rPr>
        <w:t>a</w:t>
      </w:r>
      <w:r w:rsidRPr="000C0F24">
        <w:rPr>
          <w:spacing w:val="-5"/>
          <w:w w:val="105"/>
        </w:rPr>
        <w:t xml:space="preserve"> </w:t>
      </w:r>
      <w:r w:rsidRPr="000C0F24">
        <w:rPr>
          <w:w w:val="105"/>
        </w:rPr>
        <w:t>prevenção</w:t>
      </w:r>
      <w:r w:rsidRPr="000C0F24">
        <w:rPr>
          <w:spacing w:val="-5"/>
          <w:w w:val="105"/>
        </w:rPr>
        <w:t xml:space="preserve"> </w:t>
      </w:r>
      <w:r w:rsidRPr="000C0F24">
        <w:rPr>
          <w:w w:val="105"/>
        </w:rPr>
        <w:t>e</w:t>
      </w:r>
      <w:r w:rsidRPr="000C0F24">
        <w:rPr>
          <w:spacing w:val="-5"/>
          <w:w w:val="105"/>
        </w:rPr>
        <w:t xml:space="preserve"> </w:t>
      </w:r>
      <w:r w:rsidRPr="000C0F24">
        <w:rPr>
          <w:w w:val="105"/>
        </w:rPr>
        <w:t>tratamento</w:t>
      </w:r>
      <w:r w:rsidRPr="000C0F24">
        <w:rPr>
          <w:spacing w:val="-5"/>
          <w:w w:val="105"/>
        </w:rPr>
        <w:t xml:space="preserve"> </w:t>
      </w:r>
      <w:r w:rsidRPr="000C0F24">
        <w:rPr>
          <w:w w:val="105"/>
        </w:rPr>
        <w:t>do</w:t>
      </w:r>
      <w:r w:rsidRPr="000C0F24">
        <w:rPr>
          <w:spacing w:val="-5"/>
          <w:w w:val="105"/>
        </w:rPr>
        <w:t xml:space="preserve"> </w:t>
      </w:r>
      <w:r w:rsidRPr="000C0F24">
        <w:rPr>
          <w:w w:val="105"/>
        </w:rPr>
        <w:t>usuário</w:t>
      </w:r>
      <w:r w:rsidRPr="000C0F24">
        <w:rPr>
          <w:spacing w:val="-5"/>
          <w:w w:val="105"/>
        </w:rPr>
        <w:t xml:space="preserve"> </w:t>
      </w:r>
      <w:r w:rsidRPr="000C0F24">
        <w:rPr>
          <w:w w:val="105"/>
        </w:rPr>
        <w:t>de Crack, o fato do álcool ser a droga de predileção para essa população mostra a importância de voltar o cuidado ao usuário dessa droga lícita, uma vez que ela representa a porta de entrada para outras</w:t>
      </w:r>
      <w:r w:rsidRPr="000C0F24">
        <w:rPr>
          <w:spacing w:val="-27"/>
          <w:w w:val="105"/>
        </w:rPr>
        <w:t xml:space="preserve"> </w:t>
      </w:r>
      <w:r w:rsidRPr="000C0F24">
        <w:rPr>
          <w:w w:val="105"/>
        </w:rPr>
        <w:t>drogas.</w:t>
      </w:r>
    </w:p>
    <w:p w:rsidR="00B44E9A" w:rsidRDefault="00B44E9A">
      <w:pPr>
        <w:pStyle w:val="Corpodetexto"/>
        <w:spacing w:before="4"/>
        <w:ind w:left="0"/>
      </w:pPr>
    </w:p>
    <w:p w:rsidR="00B44E9A" w:rsidRDefault="000C0F24">
      <w:pPr>
        <w:pStyle w:val="Corpodetexto"/>
        <w:jc w:val="both"/>
      </w:pPr>
      <w:r>
        <w:rPr>
          <w:w w:val="105"/>
        </w:rPr>
        <w:t>REFERÊNCIAS</w:t>
      </w:r>
    </w:p>
    <w:p w:rsidR="00B44E9A" w:rsidRDefault="00B44E9A">
      <w:pPr>
        <w:pStyle w:val="Corpodetexto"/>
        <w:ind w:left="0"/>
      </w:pPr>
    </w:p>
    <w:p w:rsidR="00B44E9A" w:rsidRDefault="00B44E9A">
      <w:pPr>
        <w:pStyle w:val="Corpodetexto"/>
        <w:ind w:left="0"/>
      </w:pPr>
    </w:p>
    <w:p w:rsidR="00B44E9A" w:rsidRDefault="000C0F24">
      <w:pPr>
        <w:spacing w:before="157" w:line="249" w:lineRule="auto"/>
        <w:ind w:left="116" w:right="114"/>
        <w:jc w:val="both"/>
      </w:pPr>
      <w:r>
        <w:rPr>
          <w:w w:val="105"/>
        </w:rPr>
        <w:t xml:space="preserve">Abou-Saleh, M.T., Katona, C.L.E., &amp; Kumar, A. (2011). </w:t>
      </w:r>
      <w:r>
        <w:rPr>
          <w:i/>
          <w:w w:val="105"/>
        </w:rPr>
        <w:t>Principles and Practice of Geriatric Psychiatry</w:t>
      </w:r>
      <w:r>
        <w:rPr>
          <w:w w:val="105"/>
        </w:rPr>
        <w:t xml:space="preserve">. </w:t>
      </w:r>
      <w:proofErr w:type="gramStart"/>
      <w:r>
        <w:rPr>
          <w:w w:val="105"/>
        </w:rPr>
        <w:t>2nd</w:t>
      </w:r>
      <w:proofErr w:type="gramEnd"/>
      <w:r>
        <w:rPr>
          <w:w w:val="105"/>
        </w:rPr>
        <w:t xml:space="preserve"> ed. Philadelphia: Wiley, 800 p.</w:t>
      </w:r>
    </w:p>
    <w:p w:rsidR="00B44E9A" w:rsidRDefault="000C0F24">
      <w:pPr>
        <w:pStyle w:val="Corpodetexto"/>
        <w:spacing w:before="114" w:line="249" w:lineRule="auto"/>
        <w:ind w:right="114"/>
        <w:jc w:val="both"/>
      </w:pPr>
      <w:r>
        <w:rPr>
          <w:w w:val="105"/>
        </w:rPr>
        <w:t xml:space="preserve">Alves, M.A., &amp; Cadete, M.M. (2015). Suicide attempts among children and adolescents: partial or total </w:t>
      </w:r>
      <w:proofErr w:type="gramStart"/>
      <w:r>
        <w:rPr>
          <w:w w:val="105"/>
        </w:rPr>
        <w:t>injury?</w:t>
      </w:r>
      <w:proofErr w:type="gramEnd"/>
      <w:r>
        <w:rPr>
          <w:w w:val="105"/>
        </w:rPr>
        <w:t xml:space="preserve"> </w:t>
      </w:r>
      <w:r>
        <w:rPr>
          <w:i/>
          <w:w w:val="105"/>
        </w:rPr>
        <w:t xml:space="preserve">Ciência &amp; Saúde Coletiva, </w:t>
      </w:r>
      <w:r>
        <w:rPr>
          <w:w w:val="105"/>
        </w:rPr>
        <w:t>20(1), 75-84.</w:t>
      </w:r>
    </w:p>
    <w:p w:rsidR="00B44E9A" w:rsidRDefault="000C0F24">
      <w:pPr>
        <w:pStyle w:val="Corpodetexto"/>
        <w:spacing w:before="1" w:line="249" w:lineRule="auto"/>
        <w:ind w:right="114"/>
        <w:jc w:val="both"/>
      </w:pPr>
      <w:r>
        <w:rPr>
          <w:w w:val="105"/>
        </w:rPr>
        <w:t xml:space="preserve">Bungay, V., Johnson, J.L., Varcoe, C., &amp; Boyd, S. (2010). Women's health and use of crack cocaine in context: Structural and ‘everyday’ violence. </w:t>
      </w:r>
      <w:r>
        <w:rPr>
          <w:i/>
          <w:w w:val="105"/>
        </w:rPr>
        <w:t>The International Journal of Drug Policy</w:t>
      </w:r>
      <w:r>
        <w:rPr>
          <w:w w:val="105"/>
        </w:rPr>
        <w:t>, 21(4), 321-329.</w:t>
      </w:r>
    </w:p>
    <w:p w:rsidR="00FC149D" w:rsidRDefault="000C0F24" w:rsidP="00FC149D">
      <w:pPr>
        <w:pStyle w:val="Corpodetexto"/>
        <w:spacing w:before="114" w:line="249" w:lineRule="auto"/>
        <w:ind w:right="114"/>
        <w:jc w:val="both"/>
        <w:rPr>
          <w:i/>
          <w:w w:val="105"/>
        </w:rPr>
      </w:pPr>
      <w:r>
        <w:rPr>
          <w:w w:val="105"/>
        </w:rPr>
        <w:t xml:space="preserve">Carlini, E.A. (2010). VI Levantamento domiciliar sobre o </w:t>
      </w:r>
      <w:proofErr w:type="gramStart"/>
      <w:r>
        <w:rPr>
          <w:w w:val="105"/>
        </w:rPr>
        <w:t>uso</w:t>
      </w:r>
      <w:proofErr w:type="gramEnd"/>
      <w:r>
        <w:rPr>
          <w:w w:val="105"/>
        </w:rPr>
        <w:t xml:space="preserve"> de drogas psicotrópicas entre estudantes do ensino fundamental das redes publica e privada de ensino nas 27 capitais</w:t>
      </w:r>
      <w:r>
        <w:rPr>
          <w:spacing w:val="-37"/>
          <w:w w:val="105"/>
        </w:rPr>
        <w:t xml:space="preserve"> </w:t>
      </w:r>
      <w:r>
        <w:rPr>
          <w:w w:val="105"/>
        </w:rPr>
        <w:t xml:space="preserve">brasileiras: São Paulo </w:t>
      </w:r>
      <w:r w:rsidR="00FC149D">
        <w:rPr>
          <w:w w:val="105"/>
        </w:rPr>
        <w:t>–</w:t>
      </w:r>
      <w:r>
        <w:rPr>
          <w:spacing w:val="-41"/>
          <w:w w:val="105"/>
        </w:rPr>
        <w:t xml:space="preserve"> </w:t>
      </w:r>
      <w:r>
        <w:rPr>
          <w:i/>
          <w:w w:val="105"/>
        </w:rPr>
        <w:t>CEBRID</w:t>
      </w:r>
    </w:p>
    <w:p w:rsidR="00B44E9A" w:rsidRDefault="000C0F24" w:rsidP="00FC149D">
      <w:pPr>
        <w:pStyle w:val="Corpodetexto"/>
        <w:spacing w:before="114" w:line="249" w:lineRule="auto"/>
        <w:ind w:right="114"/>
        <w:jc w:val="both"/>
      </w:pPr>
      <w:r>
        <w:rPr>
          <w:w w:val="105"/>
        </w:rPr>
        <w:lastRenderedPageBreak/>
        <w:t>Del</w:t>
      </w:r>
      <w:r>
        <w:rPr>
          <w:spacing w:val="-8"/>
          <w:w w:val="105"/>
        </w:rPr>
        <w:t xml:space="preserve"> </w:t>
      </w:r>
      <w:r>
        <w:rPr>
          <w:w w:val="105"/>
        </w:rPr>
        <w:t>Rio</w:t>
      </w:r>
      <w:r>
        <w:rPr>
          <w:spacing w:val="-8"/>
          <w:w w:val="105"/>
        </w:rPr>
        <w:t xml:space="preserve"> </w:t>
      </w:r>
      <w:r>
        <w:rPr>
          <w:w w:val="105"/>
        </w:rPr>
        <w:t>Szupszynski,</w:t>
      </w:r>
      <w:r>
        <w:rPr>
          <w:spacing w:val="-8"/>
          <w:w w:val="105"/>
        </w:rPr>
        <w:t xml:space="preserve"> </w:t>
      </w:r>
      <w:r>
        <w:rPr>
          <w:w w:val="105"/>
        </w:rPr>
        <w:t>K.</w:t>
      </w:r>
      <w:r>
        <w:rPr>
          <w:spacing w:val="-8"/>
          <w:w w:val="105"/>
        </w:rPr>
        <w:t xml:space="preserve"> </w:t>
      </w:r>
      <w:r>
        <w:rPr>
          <w:spacing w:val="-9"/>
          <w:w w:val="105"/>
        </w:rPr>
        <w:t>P.,</w:t>
      </w:r>
      <w:r>
        <w:rPr>
          <w:spacing w:val="-8"/>
          <w:w w:val="105"/>
        </w:rPr>
        <w:t xml:space="preserve"> </w:t>
      </w:r>
      <w:r>
        <w:rPr>
          <w:w w:val="105"/>
        </w:rPr>
        <w:t>Oliveira,</w:t>
      </w:r>
      <w:r>
        <w:rPr>
          <w:spacing w:val="-8"/>
          <w:w w:val="105"/>
        </w:rPr>
        <w:t xml:space="preserve"> </w:t>
      </w:r>
      <w:r>
        <w:rPr>
          <w:w w:val="105"/>
        </w:rPr>
        <w:t>M.</w:t>
      </w:r>
      <w:r>
        <w:rPr>
          <w:spacing w:val="-8"/>
          <w:w w:val="105"/>
        </w:rPr>
        <w:t xml:space="preserve"> </w:t>
      </w:r>
      <w:r>
        <w:rPr>
          <w:w w:val="105"/>
        </w:rPr>
        <w:t>D.</w:t>
      </w:r>
      <w:r>
        <w:rPr>
          <w:spacing w:val="-8"/>
          <w:w w:val="105"/>
        </w:rPr>
        <w:t xml:space="preserve"> </w:t>
      </w:r>
      <w:r>
        <w:rPr>
          <w:w w:val="105"/>
        </w:rPr>
        <w:t>S.</w:t>
      </w:r>
      <w:r>
        <w:rPr>
          <w:spacing w:val="-8"/>
          <w:w w:val="105"/>
        </w:rPr>
        <w:t xml:space="preserve"> </w:t>
      </w:r>
      <w:r>
        <w:rPr>
          <w:w w:val="105"/>
        </w:rPr>
        <w:t>(2008).</w:t>
      </w:r>
      <w:r>
        <w:rPr>
          <w:spacing w:val="-8"/>
          <w:w w:val="105"/>
        </w:rPr>
        <w:t xml:space="preserve"> </w:t>
      </w:r>
      <w:r>
        <w:rPr>
          <w:w w:val="105"/>
        </w:rPr>
        <w:t>Adaptação</w:t>
      </w:r>
      <w:r>
        <w:rPr>
          <w:spacing w:val="-8"/>
          <w:w w:val="105"/>
        </w:rPr>
        <w:t xml:space="preserve"> </w:t>
      </w:r>
      <w:r>
        <w:rPr>
          <w:w w:val="105"/>
        </w:rPr>
        <w:t>brasileira</w:t>
      </w:r>
      <w:r>
        <w:rPr>
          <w:spacing w:val="-8"/>
          <w:w w:val="105"/>
        </w:rPr>
        <w:t xml:space="preserve"> </w:t>
      </w:r>
      <w:r>
        <w:rPr>
          <w:w w:val="105"/>
        </w:rPr>
        <w:t>da</w:t>
      </w:r>
      <w:r>
        <w:rPr>
          <w:spacing w:val="-8"/>
          <w:w w:val="105"/>
        </w:rPr>
        <w:t xml:space="preserve"> </w:t>
      </w:r>
      <w:r>
        <w:rPr>
          <w:w w:val="105"/>
        </w:rPr>
        <w:t>University</w:t>
      </w:r>
      <w:r>
        <w:rPr>
          <w:spacing w:val="-8"/>
          <w:w w:val="105"/>
        </w:rPr>
        <w:t xml:space="preserve"> </w:t>
      </w:r>
      <w:r>
        <w:rPr>
          <w:w w:val="105"/>
        </w:rPr>
        <w:t>of</w:t>
      </w:r>
      <w:r>
        <w:rPr>
          <w:spacing w:val="-8"/>
          <w:w w:val="105"/>
        </w:rPr>
        <w:t xml:space="preserve"> </w:t>
      </w:r>
      <w:r>
        <w:rPr>
          <w:w w:val="105"/>
        </w:rPr>
        <w:t>Rhode Island</w:t>
      </w:r>
      <w:r>
        <w:rPr>
          <w:spacing w:val="-18"/>
          <w:w w:val="105"/>
        </w:rPr>
        <w:t xml:space="preserve"> </w:t>
      </w:r>
      <w:r>
        <w:rPr>
          <w:w w:val="105"/>
        </w:rPr>
        <w:t>Change</w:t>
      </w:r>
      <w:r>
        <w:rPr>
          <w:spacing w:val="-18"/>
          <w:w w:val="105"/>
        </w:rPr>
        <w:t xml:space="preserve"> </w:t>
      </w:r>
      <w:r>
        <w:rPr>
          <w:w w:val="105"/>
        </w:rPr>
        <w:t>Assessment</w:t>
      </w:r>
      <w:r>
        <w:rPr>
          <w:spacing w:val="-18"/>
          <w:w w:val="105"/>
        </w:rPr>
        <w:t xml:space="preserve"> </w:t>
      </w:r>
      <w:r>
        <w:rPr>
          <w:w w:val="105"/>
        </w:rPr>
        <w:t>(URICA)</w:t>
      </w:r>
      <w:r>
        <w:rPr>
          <w:spacing w:val="-18"/>
          <w:w w:val="105"/>
        </w:rPr>
        <w:t xml:space="preserve"> </w:t>
      </w:r>
      <w:r>
        <w:rPr>
          <w:w w:val="105"/>
        </w:rPr>
        <w:t>para</w:t>
      </w:r>
      <w:r>
        <w:rPr>
          <w:spacing w:val="-18"/>
          <w:w w:val="105"/>
        </w:rPr>
        <w:t xml:space="preserve"> </w:t>
      </w:r>
      <w:r>
        <w:rPr>
          <w:w w:val="105"/>
        </w:rPr>
        <w:t>usuários</w:t>
      </w:r>
      <w:r>
        <w:rPr>
          <w:spacing w:val="-18"/>
          <w:w w:val="105"/>
        </w:rPr>
        <w:t xml:space="preserve"> </w:t>
      </w:r>
      <w:r>
        <w:rPr>
          <w:w w:val="105"/>
        </w:rPr>
        <w:t>de</w:t>
      </w:r>
      <w:r>
        <w:rPr>
          <w:spacing w:val="-18"/>
          <w:w w:val="105"/>
        </w:rPr>
        <w:t xml:space="preserve"> </w:t>
      </w:r>
      <w:r>
        <w:rPr>
          <w:w w:val="105"/>
        </w:rPr>
        <w:t>substâncias</w:t>
      </w:r>
      <w:r>
        <w:rPr>
          <w:spacing w:val="-18"/>
          <w:w w:val="105"/>
        </w:rPr>
        <w:t xml:space="preserve"> </w:t>
      </w:r>
      <w:r>
        <w:rPr>
          <w:w w:val="105"/>
        </w:rPr>
        <w:t>ilícitas.</w:t>
      </w:r>
      <w:r>
        <w:rPr>
          <w:spacing w:val="-18"/>
          <w:w w:val="105"/>
        </w:rPr>
        <w:t xml:space="preserve"> </w:t>
      </w:r>
      <w:r>
        <w:rPr>
          <w:i/>
          <w:spacing w:val="-3"/>
          <w:w w:val="105"/>
        </w:rPr>
        <w:t>Psico-USF,</w:t>
      </w:r>
      <w:r>
        <w:rPr>
          <w:i/>
          <w:spacing w:val="-18"/>
          <w:w w:val="105"/>
        </w:rPr>
        <w:t xml:space="preserve"> </w:t>
      </w:r>
      <w:r>
        <w:rPr>
          <w:w w:val="105"/>
        </w:rPr>
        <w:t>13(1),</w:t>
      </w:r>
      <w:r>
        <w:rPr>
          <w:spacing w:val="-18"/>
          <w:w w:val="105"/>
        </w:rPr>
        <w:t xml:space="preserve"> </w:t>
      </w:r>
      <w:r>
        <w:rPr>
          <w:w w:val="105"/>
        </w:rPr>
        <w:t>31-39.</w:t>
      </w:r>
    </w:p>
    <w:p w:rsidR="00B44E9A" w:rsidRDefault="00B44E9A">
      <w:pPr>
        <w:pStyle w:val="Corpodetexto"/>
        <w:ind w:left="0"/>
      </w:pPr>
    </w:p>
    <w:p w:rsidR="00B44E9A" w:rsidRDefault="000C0F24">
      <w:pPr>
        <w:spacing w:before="144" w:line="249" w:lineRule="auto"/>
        <w:ind w:left="116" w:right="114"/>
        <w:jc w:val="both"/>
      </w:pPr>
      <w:r>
        <w:rPr>
          <w:w w:val="105"/>
        </w:rPr>
        <w:t xml:space="preserve">Delgado, P.G.G. (2011). Democracia e reforma psiquiátrica no Brasil. </w:t>
      </w:r>
      <w:r>
        <w:rPr>
          <w:i/>
          <w:w w:val="105"/>
        </w:rPr>
        <w:t>Ciência &amp; Saúde Coletiva</w:t>
      </w:r>
      <w:r>
        <w:rPr>
          <w:w w:val="105"/>
        </w:rPr>
        <w:t>, 16(12)</w:t>
      </w:r>
      <w:proofErr w:type="gramStart"/>
      <w:r>
        <w:rPr>
          <w:w w:val="105"/>
        </w:rPr>
        <w:t>,</w:t>
      </w:r>
      <w:r>
        <w:rPr>
          <w:color w:val="0000EE"/>
          <w:w w:val="105"/>
          <w:u w:val="single" w:color="0000EE"/>
        </w:rPr>
        <w:t>4701</w:t>
      </w:r>
      <w:proofErr w:type="gramEnd"/>
      <w:r>
        <w:rPr>
          <w:color w:val="0000EE"/>
          <w:w w:val="105"/>
          <w:u w:val="single" w:color="0000EE"/>
        </w:rPr>
        <w:t>-4707</w:t>
      </w:r>
      <w:r>
        <w:rPr>
          <w:w w:val="105"/>
        </w:rPr>
        <w:t>.</w:t>
      </w:r>
    </w:p>
    <w:p w:rsidR="00B44E9A" w:rsidRDefault="000C0F24">
      <w:pPr>
        <w:pStyle w:val="Corpodetexto"/>
        <w:spacing w:before="114" w:line="249" w:lineRule="auto"/>
        <w:ind w:right="114"/>
        <w:jc w:val="both"/>
      </w:pPr>
      <w:r>
        <w:rPr>
          <w:w w:val="105"/>
        </w:rPr>
        <w:t xml:space="preserve">Faria, J.G.S., &amp; Chneider D.R. (2009). O perfil dos usuários do Caps ad-Blumenau e as políticas públicas em saúde mental. </w:t>
      </w:r>
      <w:r>
        <w:rPr>
          <w:i/>
          <w:w w:val="105"/>
        </w:rPr>
        <w:t>Psicologia &amp; Sociedade</w:t>
      </w:r>
      <w:r>
        <w:rPr>
          <w:w w:val="105"/>
        </w:rPr>
        <w:t>, 21(3), 324-333.</w:t>
      </w:r>
    </w:p>
    <w:p w:rsidR="00B44E9A" w:rsidRDefault="000C0F24">
      <w:pPr>
        <w:pStyle w:val="Corpodetexto"/>
        <w:spacing w:before="114" w:line="249" w:lineRule="auto"/>
        <w:ind w:right="114"/>
        <w:jc w:val="both"/>
      </w:pPr>
      <w:r>
        <w:rPr>
          <w:w w:val="105"/>
        </w:rPr>
        <w:t>Ferreira</w:t>
      </w:r>
      <w:r>
        <w:rPr>
          <w:spacing w:val="-13"/>
          <w:w w:val="105"/>
        </w:rPr>
        <w:t xml:space="preserve"> </w:t>
      </w:r>
      <w:r>
        <w:rPr>
          <w:w w:val="105"/>
        </w:rPr>
        <w:t>A.C.Z.,</w:t>
      </w:r>
      <w:r>
        <w:rPr>
          <w:spacing w:val="-13"/>
          <w:w w:val="105"/>
        </w:rPr>
        <w:t xml:space="preserve"> </w:t>
      </w:r>
      <w:r>
        <w:rPr>
          <w:w w:val="105"/>
        </w:rPr>
        <w:t>Capistrano,</w:t>
      </w:r>
      <w:r>
        <w:rPr>
          <w:spacing w:val="-13"/>
          <w:w w:val="105"/>
        </w:rPr>
        <w:t xml:space="preserve"> </w:t>
      </w:r>
      <w:r>
        <w:rPr>
          <w:spacing w:val="-4"/>
          <w:w w:val="105"/>
        </w:rPr>
        <w:t>F.C.,</w:t>
      </w:r>
      <w:r>
        <w:rPr>
          <w:spacing w:val="-13"/>
          <w:w w:val="105"/>
        </w:rPr>
        <w:t xml:space="preserve"> </w:t>
      </w:r>
      <w:r>
        <w:rPr>
          <w:w w:val="105"/>
        </w:rPr>
        <w:t>Souza,</w:t>
      </w:r>
      <w:r>
        <w:rPr>
          <w:spacing w:val="-13"/>
          <w:w w:val="105"/>
        </w:rPr>
        <w:t xml:space="preserve"> </w:t>
      </w:r>
      <w:r>
        <w:rPr>
          <w:w w:val="105"/>
        </w:rPr>
        <w:t>E.B.,</w:t>
      </w:r>
      <w:r>
        <w:rPr>
          <w:spacing w:val="-13"/>
          <w:w w:val="105"/>
        </w:rPr>
        <w:t xml:space="preserve"> </w:t>
      </w:r>
      <w:r>
        <w:rPr>
          <w:w w:val="105"/>
        </w:rPr>
        <w:t>Borba,</w:t>
      </w:r>
      <w:r>
        <w:rPr>
          <w:spacing w:val="-13"/>
          <w:w w:val="105"/>
        </w:rPr>
        <w:t xml:space="preserve"> </w:t>
      </w:r>
      <w:r>
        <w:rPr>
          <w:w w:val="105"/>
        </w:rPr>
        <w:t>L.O.,</w:t>
      </w:r>
      <w:r>
        <w:rPr>
          <w:spacing w:val="-13"/>
          <w:w w:val="105"/>
        </w:rPr>
        <w:t xml:space="preserve"> </w:t>
      </w:r>
      <w:r>
        <w:rPr>
          <w:w w:val="105"/>
        </w:rPr>
        <w:t>Kalinke,</w:t>
      </w:r>
      <w:r>
        <w:rPr>
          <w:spacing w:val="-13"/>
          <w:w w:val="105"/>
        </w:rPr>
        <w:t xml:space="preserve"> </w:t>
      </w:r>
      <w:r>
        <w:rPr>
          <w:w w:val="105"/>
        </w:rPr>
        <w:t>L.P.,</w:t>
      </w:r>
      <w:r>
        <w:rPr>
          <w:spacing w:val="-13"/>
          <w:w w:val="105"/>
        </w:rPr>
        <w:t xml:space="preserve"> </w:t>
      </w:r>
      <w:r>
        <w:rPr>
          <w:w w:val="105"/>
        </w:rPr>
        <w:t>&amp;</w:t>
      </w:r>
      <w:r>
        <w:rPr>
          <w:spacing w:val="-13"/>
          <w:w w:val="105"/>
        </w:rPr>
        <w:t xml:space="preserve"> </w:t>
      </w:r>
      <w:r>
        <w:rPr>
          <w:w w:val="105"/>
        </w:rPr>
        <w:t>Maftum,</w:t>
      </w:r>
      <w:r>
        <w:rPr>
          <w:spacing w:val="-13"/>
          <w:w w:val="105"/>
        </w:rPr>
        <w:t xml:space="preserve"> </w:t>
      </w:r>
      <w:r>
        <w:rPr>
          <w:w w:val="105"/>
        </w:rPr>
        <w:t>M.A.</w:t>
      </w:r>
      <w:r>
        <w:rPr>
          <w:spacing w:val="-13"/>
          <w:w w:val="105"/>
        </w:rPr>
        <w:t xml:space="preserve"> </w:t>
      </w:r>
      <w:r>
        <w:rPr>
          <w:w w:val="105"/>
        </w:rPr>
        <w:t xml:space="preserve">(2015). Drug addicts treatment motivations: perception of family members. </w:t>
      </w:r>
      <w:r>
        <w:rPr>
          <w:i/>
          <w:w w:val="105"/>
        </w:rPr>
        <w:t xml:space="preserve">Revista Brasileira de </w:t>
      </w:r>
      <w:r>
        <w:rPr>
          <w:i/>
        </w:rPr>
        <w:t>Enfermagem</w:t>
      </w:r>
      <w:proofErr w:type="gramStart"/>
      <w:r>
        <w:t xml:space="preserve">, </w:t>
      </w:r>
      <w:r>
        <w:rPr>
          <w:spacing w:val="18"/>
        </w:rPr>
        <w:t xml:space="preserve"> </w:t>
      </w:r>
      <w:r>
        <w:t>68</w:t>
      </w:r>
      <w:proofErr w:type="gramEnd"/>
      <w:r>
        <w:t>(3),415-422.</w:t>
      </w:r>
    </w:p>
    <w:p w:rsidR="00B44E9A" w:rsidRDefault="00B44E9A">
      <w:pPr>
        <w:pStyle w:val="Corpodetexto"/>
        <w:ind w:left="0"/>
      </w:pPr>
    </w:p>
    <w:p w:rsidR="00B44E9A" w:rsidRDefault="000C0F24">
      <w:pPr>
        <w:spacing w:before="144"/>
        <w:ind w:left="116"/>
        <w:jc w:val="both"/>
      </w:pPr>
      <w:r>
        <w:rPr>
          <w:w w:val="105"/>
        </w:rPr>
        <w:t xml:space="preserve">Governo do Estado de Goiás. (2013). </w:t>
      </w:r>
      <w:r>
        <w:rPr>
          <w:i/>
          <w:w w:val="105"/>
        </w:rPr>
        <w:t>Complexo Prisional</w:t>
      </w:r>
      <w:r>
        <w:rPr>
          <w:w w:val="105"/>
        </w:rPr>
        <w:t>. Aparecida de Goiânia, Goiás.</w:t>
      </w:r>
    </w:p>
    <w:p w:rsidR="00B44E9A" w:rsidRDefault="000C0F24">
      <w:pPr>
        <w:pStyle w:val="Corpodetexto"/>
        <w:spacing w:before="124" w:line="249" w:lineRule="auto"/>
        <w:ind w:right="114"/>
        <w:jc w:val="both"/>
      </w:pPr>
      <w:r>
        <w:rPr>
          <w:w w:val="105"/>
        </w:rPr>
        <w:t xml:space="preserve">Guimarães, A.N., Borba, L.O., Maftum, M.A., Larocca, L.M., &amp; Nimtz, M.A. (2015). Changes in mental health care due to the psychiatric reform: nursing professionals’ perceptions. </w:t>
      </w:r>
      <w:r>
        <w:rPr>
          <w:i/>
          <w:w w:val="105"/>
        </w:rPr>
        <w:t>Ciencia Cuidado e Saude</w:t>
      </w:r>
      <w:proofErr w:type="gramStart"/>
      <w:r>
        <w:rPr>
          <w:w w:val="105"/>
        </w:rPr>
        <w:t>,14</w:t>
      </w:r>
      <w:proofErr w:type="gramEnd"/>
      <w:r>
        <w:rPr>
          <w:w w:val="105"/>
        </w:rPr>
        <w:t>(1),830-838.</w:t>
      </w:r>
    </w:p>
    <w:p w:rsidR="00B44E9A" w:rsidRDefault="00B44E9A">
      <w:pPr>
        <w:pStyle w:val="Corpodetexto"/>
        <w:ind w:left="0"/>
      </w:pPr>
    </w:p>
    <w:p w:rsidR="00B44E9A" w:rsidRDefault="000C0F24">
      <w:pPr>
        <w:spacing w:before="144" w:line="249" w:lineRule="auto"/>
        <w:ind w:left="116" w:right="114"/>
        <w:jc w:val="both"/>
      </w:pPr>
      <w:r>
        <w:rPr>
          <w:w w:val="105"/>
        </w:rPr>
        <w:t xml:space="preserve">Hirdes, A. (2009). A reforma psiquiátrica </w:t>
      </w:r>
      <w:proofErr w:type="gramStart"/>
      <w:r>
        <w:rPr>
          <w:w w:val="105"/>
        </w:rPr>
        <w:t>no  Brasil</w:t>
      </w:r>
      <w:proofErr w:type="gramEnd"/>
      <w:r>
        <w:rPr>
          <w:w w:val="105"/>
        </w:rPr>
        <w:t xml:space="preserve">:  uma  (re)visão.  </w:t>
      </w:r>
      <w:proofErr w:type="gramStart"/>
      <w:r>
        <w:rPr>
          <w:i/>
          <w:w w:val="105"/>
        </w:rPr>
        <w:t>Ciência  &amp;</w:t>
      </w:r>
      <w:proofErr w:type="gramEnd"/>
      <w:r>
        <w:rPr>
          <w:i/>
          <w:w w:val="105"/>
        </w:rPr>
        <w:t xml:space="preserve">  Saúde  Coletiva</w:t>
      </w:r>
      <w:r>
        <w:rPr>
          <w:b/>
          <w:i/>
          <w:w w:val="105"/>
        </w:rPr>
        <w:t>,</w:t>
      </w:r>
      <w:r>
        <w:rPr>
          <w:b/>
          <w:i/>
          <w:spacing w:val="-25"/>
          <w:w w:val="105"/>
        </w:rPr>
        <w:t xml:space="preserve"> </w:t>
      </w:r>
      <w:r>
        <w:rPr>
          <w:w w:val="105"/>
        </w:rPr>
        <w:t>14(1),</w:t>
      </w:r>
      <w:r>
        <w:rPr>
          <w:spacing w:val="-25"/>
          <w:w w:val="105"/>
        </w:rPr>
        <w:t xml:space="preserve"> </w:t>
      </w:r>
      <w:r>
        <w:rPr>
          <w:w w:val="105"/>
        </w:rPr>
        <w:t>297-305.</w:t>
      </w:r>
    </w:p>
    <w:p w:rsidR="00B44E9A" w:rsidRDefault="000C0F24">
      <w:pPr>
        <w:pStyle w:val="Corpodetexto"/>
        <w:spacing w:before="114" w:line="249" w:lineRule="auto"/>
        <w:ind w:right="114"/>
      </w:pPr>
      <w:r>
        <w:rPr>
          <w:w w:val="105"/>
        </w:rPr>
        <w:t xml:space="preserve">Horta, R.L., Horta, B.L., Rosset, A.P., &amp; Horta, C.L. (2011). Perfil dos usuários de crack que buscam atendimento em Centros de Atenção Psicossocial. </w:t>
      </w:r>
      <w:r>
        <w:rPr>
          <w:i/>
          <w:w w:val="105"/>
        </w:rPr>
        <w:t xml:space="preserve">Cadernos de Saúde Pública, </w:t>
      </w:r>
      <w:r>
        <w:rPr>
          <w:w w:val="105"/>
        </w:rPr>
        <w:t xml:space="preserve">27(11), </w:t>
      </w:r>
      <w:r>
        <w:rPr>
          <w:color w:val="0000EE"/>
          <w:w w:val="105"/>
          <w:u w:val="single" w:color="0000EE"/>
        </w:rPr>
        <w:t>2263-2270</w:t>
      </w:r>
      <w:r>
        <w:rPr>
          <w:w w:val="105"/>
        </w:rPr>
        <w:t>.</w:t>
      </w:r>
    </w:p>
    <w:p w:rsidR="00B44E9A" w:rsidRDefault="000C0F24">
      <w:pPr>
        <w:pStyle w:val="Corpodetexto"/>
        <w:spacing w:before="114" w:line="249" w:lineRule="auto"/>
        <w:ind w:right="114"/>
        <w:jc w:val="both"/>
      </w:pPr>
      <w:r>
        <w:rPr>
          <w:w w:val="105"/>
        </w:rPr>
        <w:t xml:space="preserve">Kessler, F., Faller, S., Souza-Formigoni, M.L.O., Cruz, M.S., Brasiliano, S., &amp; Stolf A.R. (2010). Avaliação multidimensional do usuário de drogas e </w:t>
      </w:r>
      <w:proofErr w:type="gramStart"/>
      <w:r>
        <w:rPr>
          <w:w w:val="105"/>
        </w:rPr>
        <w:t>a</w:t>
      </w:r>
      <w:proofErr w:type="gramEnd"/>
      <w:r>
        <w:rPr>
          <w:w w:val="105"/>
        </w:rPr>
        <w:t xml:space="preserve"> escala de gravidade de dependência. </w:t>
      </w:r>
      <w:r>
        <w:rPr>
          <w:i/>
          <w:w w:val="105"/>
        </w:rPr>
        <w:t xml:space="preserve">Revista de Psiquiatria do Rio Grande do Sul, </w:t>
      </w:r>
      <w:r>
        <w:rPr>
          <w:w w:val="105"/>
        </w:rPr>
        <w:t>32(2), 48-56.</w:t>
      </w:r>
    </w:p>
    <w:p w:rsidR="00B44E9A" w:rsidRDefault="000C0F24">
      <w:pPr>
        <w:pStyle w:val="Corpodetexto"/>
        <w:spacing w:before="114" w:line="249" w:lineRule="auto"/>
        <w:ind w:right="114"/>
        <w:jc w:val="both"/>
      </w:pPr>
      <w:r>
        <w:rPr>
          <w:w w:val="105"/>
        </w:rPr>
        <w:t xml:space="preserve">Machin, R., Couto, M.T., Silva, G.S.N., Schraiber, L.B., Gomes, R., &amp; Figueiredo, </w:t>
      </w:r>
      <w:r>
        <w:rPr>
          <w:spacing w:val="-6"/>
          <w:w w:val="105"/>
        </w:rPr>
        <w:t xml:space="preserve">W.S. </w:t>
      </w:r>
      <w:r>
        <w:rPr>
          <w:w w:val="105"/>
        </w:rPr>
        <w:t>(2011). Concepts  of  gender,  masculinity  and  healthcare:  a  study  of  primary  healthcare  professionals.</w:t>
      </w:r>
      <w:r>
        <w:rPr>
          <w:spacing w:val="-22"/>
          <w:w w:val="105"/>
        </w:rPr>
        <w:t xml:space="preserve"> </w:t>
      </w:r>
      <w:r>
        <w:rPr>
          <w:i/>
          <w:w w:val="105"/>
        </w:rPr>
        <w:t>Ciência</w:t>
      </w:r>
      <w:r>
        <w:rPr>
          <w:i/>
          <w:spacing w:val="-22"/>
          <w:w w:val="105"/>
        </w:rPr>
        <w:t xml:space="preserve"> </w:t>
      </w:r>
      <w:r>
        <w:rPr>
          <w:i/>
          <w:w w:val="105"/>
        </w:rPr>
        <w:t>&amp;</w:t>
      </w:r>
      <w:r>
        <w:rPr>
          <w:i/>
          <w:spacing w:val="-22"/>
          <w:w w:val="105"/>
        </w:rPr>
        <w:t xml:space="preserve"> </w:t>
      </w:r>
      <w:r>
        <w:rPr>
          <w:i/>
          <w:w w:val="105"/>
        </w:rPr>
        <w:t>Saúde</w:t>
      </w:r>
      <w:r>
        <w:rPr>
          <w:i/>
          <w:spacing w:val="-22"/>
          <w:w w:val="105"/>
        </w:rPr>
        <w:t xml:space="preserve"> </w:t>
      </w:r>
      <w:r>
        <w:rPr>
          <w:i/>
          <w:w w:val="105"/>
        </w:rPr>
        <w:t>Coletiva</w:t>
      </w:r>
      <w:r>
        <w:rPr>
          <w:w w:val="105"/>
        </w:rPr>
        <w:t>,</w:t>
      </w:r>
      <w:r>
        <w:rPr>
          <w:spacing w:val="-22"/>
          <w:w w:val="105"/>
        </w:rPr>
        <w:t xml:space="preserve"> </w:t>
      </w:r>
      <w:r>
        <w:rPr>
          <w:w w:val="105"/>
        </w:rPr>
        <w:t>16(11),</w:t>
      </w:r>
      <w:r>
        <w:rPr>
          <w:spacing w:val="-22"/>
          <w:w w:val="105"/>
        </w:rPr>
        <w:t xml:space="preserve"> </w:t>
      </w:r>
      <w:r>
        <w:rPr>
          <w:color w:val="0000EE"/>
          <w:w w:val="105"/>
          <w:u w:val="single" w:color="0000EE"/>
        </w:rPr>
        <w:t>4503-4512</w:t>
      </w:r>
      <w:r>
        <w:rPr>
          <w:w w:val="105"/>
        </w:rPr>
        <w:t>.</w:t>
      </w:r>
    </w:p>
    <w:p w:rsidR="00B44E9A" w:rsidRDefault="000C0F24">
      <w:pPr>
        <w:pStyle w:val="Corpodetexto"/>
        <w:spacing w:before="114" w:line="249" w:lineRule="auto"/>
        <w:ind w:right="114"/>
        <w:jc w:val="both"/>
      </w:pPr>
      <w:r>
        <w:rPr>
          <w:noProof/>
          <w:lang w:val="pt-BR" w:eastAsia="pt-BR"/>
        </w:rPr>
        <mc:AlternateContent>
          <mc:Choice Requires="wps">
            <w:drawing>
              <wp:anchor distT="0" distB="0" distL="114300" distR="114300" simplePos="0" relativeHeight="503294144" behindDoc="1" locked="0" layoutInCell="1" allowOverlap="1">
                <wp:simplePos x="0" y="0"/>
                <wp:positionH relativeFrom="page">
                  <wp:posOffset>5612765</wp:posOffset>
                </wp:positionH>
                <wp:positionV relativeFrom="paragraph">
                  <wp:posOffset>71120</wp:posOffset>
                </wp:positionV>
                <wp:extent cx="0" cy="167640"/>
                <wp:effectExtent l="21590" t="20320" r="26035" b="2159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640"/>
                        </a:xfrm>
                        <a:prstGeom prst="line">
                          <a:avLst/>
                        </a:prstGeom>
                        <a:noFill/>
                        <a:ln w="35928">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83F8B2" id="Line 3" o:spid="_x0000_s1026" style="position:absolute;z-index:-2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41.95pt,5.6pt" to="441.9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" strokecolor="white" strokeweight=".998mm">
                <w10:wrap anchorx="page"/>
              </v:line>
            </w:pict>
          </mc:Fallback>
        </mc:AlternateContent>
      </w:r>
      <w:r>
        <w:rPr>
          <w:w w:val="105"/>
        </w:rPr>
        <w:t xml:space="preserve">Marcello, A.M., Patricia, S.B., Marilene, A.C., Caroline, B.R., Nelson, </w:t>
      </w:r>
      <w:r>
        <w:rPr>
          <w:spacing w:val="-3"/>
          <w:w w:val="105"/>
        </w:rPr>
        <w:t xml:space="preserve">W.J.B., </w:t>
      </w:r>
      <w:r>
        <w:rPr>
          <w:w w:val="105"/>
        </w:rPr>
        <w:t xml:space="preserve">Rita, M., Keila, M.C.D., &amp; Valesca, </w:t>
      </w:r>
      <w:r>
        <w:rPr>
          <w:spacing w:val="-8"/>
          <w:w w:val="105"/>
        </w:rPr>
        <w:t xml:space="preserve">V.C. </w:t>
      </w:r>
      <w:r>
        <w:rPr>
          <w:w w:val="105"/>
        </w:rPr>
        <w:t xml:space="preserve">(2014). Characterization of users of psychoactive substances </w:t>
      </w:r>
      <w:proofErr w:type="gramStart"/>
      <w:r>
        <w:rPr>
          <w:w w:val="105"/>
        </w:rPr>
        <w:t>at the</w:t>
      </w:r>
      <w:r>
        <w:rPr>
          <w:spacing w:val="-23"/>
          <w:w w:val="105"/>
        </w:rPr>
        <w:t xml:space="preserve"> </w:t>
      </w:r>
      <w:r>
        <w:rPr>
          <w:w w:val="105"/>
        </w:rPr>
        <w:t>clinic for addictive disorder with emphasis on chemical dependence</w:t>
      </w:r>
      <w:proofErr w:type="gramEnd"/>
      <w:r>
        <w:rPr>
          <w:w w:val="105"/>
        </w:rPr>
        <w:t xml:space="preserve">. </w:t>
      </w:r>
      <w:r>
        <w:rPr>
          <w:i/>
          <w:w w:val="105"/>
        </w:rPr>
        <w:t xml:space="preserve">Revista Baiana de Saúde Pública, </w:t>
      </w:r>
      <w:r>
        <w:rPr>
          <w:w w:val="105"/>
        </w:rPr>
        <w:t>38(4),</w:t>
      </w:r>
      <w:r>
        <w:rPr>
          <w:spacing w:val="-30"/>
          <w:w w:val="105"/>
        </w:rPr>
        <w:t xml:space="preserve"> </w:t>
      </w:r>
      <w:r>
        <w:rPr>
          <w:w w:val="105"/>
        </w:rPr>
        <w:t>837-853.</w:t>
      </w:r>
    </w:p>
    <w:p w:rsidR="00B44E9A" w:rsidRDefault="000C0F24">
      <w:pPr>
        <w:pStyle w:val="Corpodetexto"/>
        <w:spacing w:before="114" w:line="249" w:lineRule="auto"/>
        <w:ind w:right="114"/>
        <w:jc w:val="both"/>
      </w:pPr>
      <w:r>
        <w:rPr>
          <w:noProof/>
          <w:lang w:val="pt-BR" w:eastAsia="pt-BR"/>
        </w:rPr>
        <mc:AlternateContent>
          <mc:Choice Requires="wps">
            <w:drawing>
              <wp:anchor distT="0" distB="0" distL="114300" distR="114300" simplePos="0" relativeHeight="503294168" behindDoc="1" locked="0" layoutInCell="1" allowOverlap="1">
                <wp:simplePos x="0" y="0"/>
                <wp:positionH relativeFrom="page">
                  <wp:posOffset>1584960</wp:posOffset>
                </wp:positionH>
                <wp:positionV relativeFrom="paragraph">
                  <wp:posOffset>71120</wp:posOffset>
                </wp:positionV>
                <wp:extent cx="0" cy="167640"/>
                <wp:effectExtent l="22860" t="25400" r="24765" b="2603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640"/>
                        </a:xfrm>
                        <a:prstGeom prst="line">
                          <a:avLst/>
                        </a:prstGeom>
                        <a:noFill/>
                        <a:ln w="41923">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0457E7" id="Line 2" o:spid="_x0000_s1026" style="position:absolute;z-index:-22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4.8pt,5.6pt" to="124.8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" strokecolor="white" strokeweight="1.1645mm">
                <w10:wrap anchorx="page"/>
              </v:line>
            </w:pict>
          </mc:Fallback>
        </mc:AlternateContent>
      </w:r>
      <w:r>
        <w:rPr>
          <w:w w:val="105"/>
        </w:rPr>
        <w:t>Moraes,</w:t>
      </w:r>
      <w:r>
        <w:rPr>
          <w:spacing w:val="-13"/>
          <w:w w:val="105"/>
        </w:rPr>
        <w:t xml:space="preserve"> </w:t>
      </w:r>
      <w:r>
        <w:rPr>
          <w:w w:val="105"/>
        </w:rPr>
        <w:t>M.</w:t>
      </w:r>
      <w:r>
        <w:rPr>
          <w:spacing w:val="-13"/>
          <w:w w:val="105"/>
        </w:rPr>
        <w:t xml:space="preserve"> </w:t>
      </w:r>
      <w:r>
        <w:rPr>
          <w:w w:val="105"/>
        </w:rPr>
        <w:t>(2008).</w:t>
      </w:r>
      <w:r>
        <w:rPr>
          <w:spacing w:val="-13"/>
          <w:w w:val="105"/>
        </w:rPr>
        <w:t xml:space="preserve"> </w:t>
      </w:r>
      <w:r>
        <w:rPr>
          <w:w w:val="105"/>
        </w:rPr>
        <w:t>O</w:t>
      </w:r>
      <w:r>
        <w:rPr>
          <w:spacing w:val="-13"/>
          <w:w w:val="105"/>
        </w:rPr>
        <w:t xml:space="preserve"> </w:t>
      </w:r>
      <w:r>
        <w:rPr>
          <w:w w:val="105"/>
        </w:rPr>
        <w:t>modelo</w:t>
      </w:r>
      <w:r>
        <w:rPr>
          <w:spacing w:val="-13"/>
          <w:w w:val="105"/>
        </w:rPr>
        <w:t xml:space="preserve"> </w:t>
      </w:r>
      <w:r>
        <w:rPr>
          <w:w w:val="105"/>
        </w:rPr>
        <w:t>de</w:t>
      </w:r>
      <w:r>
        <w:rPr>
          <w:spacing w:val="-13"/>
          <w:w w:val="105"/>
        </w:rPr>
        <w:t xml:space="preserve"> </w:t>
      </w:r>
      <w:r>
        <w:rPr>
          <w:w w:val="105"/>
        </w:rPr>
        <w:t>atenção</w:t>
      </w:r>
      <w:r>
        <w:rPr>
          <w:spacing w:val="-13"/>
          <w:w w:val="105"/>
        </w:rPr>
        <w:t xml:space="preserve"> </w:t>
      </w:r>
      <w:r>
        <w:rPr>
          <w:w w:val="105"/>
        </w:rPr>
        <w:t>integral</w:t>
      </w:r>
      <w:r>
        <w:rPr>
          <w:spacing w:val="-13"/>
          <w:w w:val="105"/>
        </w:rPr>
        <w:t xml:space="preserve"> </w:t>
      </w:r>
      <w:r>
        <w:rPr>
          <w:w w:val="105"/>
        </w:rPr>
        <w:t>à</w:t>
      </w:r>
      <w:r>
        <w:rPr>
          <w:spacing w:val="-13"/>
          <w:w w:val="105"/>
        </w:rPr>
        <w:t xml:space="preserve"> </w:t>
      </w:r>
      <w:r>
        <w:rPr>
          <w:w w:val="105"/>
        </w:rPr>
        <w:t>saúde</w:t>
      </w:r>
      <w:r>
        <w:rPr>
          <w:spacing w:val="-13"/>
          <w:w w:val="105"/>
        </w:rPr>
        <w:t xml:space="preserve"> </w:t>
      </w:r>
      <w:r>
        <w:rPr>
          <w:w w:val="105"/>
        </w:rPr>
        <w:t>para</w:t>
      </w:r>
      <w:r>
        <w:rPr>
          <w:spacing w:val="-13"/>
          <w:w w:val="105"/>
        </w:rPr>
        <w:t xml:space="preserve"> </w:t>
      </w:r>
      <w:r>
        <w:rPr>
          <w:w w:val="105"/>
        </w:rPr>
        <w:t>tratamento</w:t>
      </w:r>
      <w:r>
        <w:rPr>
          <w:spacing w:val="-13"/>
          <w:w w:val="105"/>
        </w:rPr>
        <w:t xml:space="preserve"> </w:t>
      </w:r>
      <w:r>
        <w:rPr>
          <w:w w:val="105"/>
        </w:rPr>
        <w:t>de</w:t>
      </w:r>
      <w:r>
        <w:rPr>
          <w:spacing w:val="-13"/>
          <w:w w:val="105"/>
        </w:rPr>
        <w:t xml:space="preserve"> </w:t>
      </w:r>
      <w:r>
        <w:rPr>
          <w:w w:val="105"/>
        </w:rPr>
        <w:t>problemas</w:t>
      </w:r>
      <w:r>
        <w:rPr>
          <w:spacing w:val="-13"/>
          <w:w w:val="105"/>
        </w:rPr>
        <w:t xml:space="preserve"> </w:t>
      </w:r>
      <w:r>
        <w:rPr>
          <w:w w:val="105"/>
        </w:rPr>
        <w:t>decorrentes do</w:t>
      </w:r>
      <w:r>
        <w:rPr>
          <w:spacing w:val="-11"/>
          <w:w w:val="105"/>
        </w:rPr>
        <w:t xml:space="preserve"> </w:t>
      </w:r>
      <w:proofErr w:type="gramStart"/>
      <w:r>
        <w:rPr>
          <w:w w:val="105"/>
        </w:rPr>
        <w:t>uso</w:t>
      </w:r>
      <w:proofErr w:type="gramEnd"/>
      <w:r>
        <w:rPr>
          <w:spacing w:val="-11"/>
          <w:w w:val="105"/>
        </w:rPr>
        <w:t xml:space="preserve"> </w:t>
      </w:r>
      <w:r>
        <w:rPr>
          <w:w w:val="105"/>
        </w:rPr>
        <w:t>de</w:t>
      </w:r>
      <w:r>
        <w:rPr>
          <w:spacing w:val="-11"/>
          <w:w w:val="105"/>
        </w:rPr>
        <w:t xml:space="preserve"> </w:t>
      </w:r>
      <w:r>
        <w:rPr>
          <w:w w:val="105"/>
        </w:rPr>
        <w:t>álcool</w:t>
      </w:r>
      <w:r>
        <w:rPr>
          <w:spacing w:val="-11"/>
          <w:w w:val="105"/>
        </w:rPr>
        <w:t xml:space="preserve"> </w:t>
      </w:r>
      <w:r>
        <w:rPr>
          <w:w w:val="105"/>
        </w:rPr>
        <w:t>e</w:t>
      </w:r>
      <w:r>
        <w:rPr>
          <w:spacing w:val="-11"/>
          <w:w w:val="105"/>
        </w:rPr>
        <w:t xml:space="preserve"> </w:t>
      </w:r>
      <w:r>
        <w:rPr>
          <w:w w:val="105"/>
        </w:rPr>
        <w:t>outras</w:t>
      </w:r>
      <w:r>
        <w:rPr>
          <w:spacing w:val="-11"/>
          <w:w w:val="105"/>
        </w:rPr>
        <w:t xml:space="preserve"> </w:t>
      </w:r>
      <w:r>
        <w:rPr>
          <w:w w:val="105"/>
        </w:rPr>
        <w:t>drogas:</w:t>
      </w:r>
      <w:r>
        <w:rPr>
          <w:spacing w:val="-11"/>
          <w:w w:val="105"/>
        </w:rPr>
        <w:t xml:space="preserve"> </w:t>
      </w:r>
      <w:r>
        <w:rPr>
          <w:w w:val="105"/>
        </w:rPr>
        <w:t>percepções</w:t>
      </w:r>
      <w:r>
        <w:rPr>
          <w:spacing w:val="-11"/>
          <w:w w:val="105"/>
        </w:rPr>
        <w:t xml:space="preserve"> </w:t>
      </w:r>
      <w:r>
        <w:rPr>
          <w:w w:val="105"/>
        </w:rPr>
        <w:t>de</w:t>
      </w:r>
      <w:r>
        <w:rPr>
          <w:spacing w:val="-11"/>
          <w:w w:val="105"/>
        </w:rPr>
        <w:t xml:space="preserve"> </w:t>
      </w:r>
      <w:r>
        <w:rPr>
          <w:w w:val="105"/>
        </w:rPr>
        <w:t>usuários,</w:t>
      </w:r>
      <w:r>
        <w:rPr>
          <w:spacing w:val="-11"/>
          <w:w w:val="105"/>
        </w:rPr>
        <w:t xml:space="preserve"> </w:t>
      </w:r>
      <w:r>
        <w:rPr>
          <w:w w:val="105"/>
        </w:rPr>
        <w:t>acompanhantes</w:t>
      </w:r>
      <w:r>
        <w:rPr>
          <w:spacing w:val="-11"/>
          <w:w w:val="105"/>
        </w:rPr>
        <w:t xml:space="preserve"> </w:t>
      </w:r>
      <w:r>
        <w:rPr>
          <w:w w:val="105"/>
        </w:rPr>
        <w:t>e</w:t>
      </w:r>
      <w:r>
        <w:rPr>
          <w:spacing w:val="-11"/>
          <w:w w:val="105"/>
        </w:rPr>
        <w:t xml:space="preserve"> </w:t>
      </w:r>
      <w:r>
        <w:rPr>
          <w:w w:val="105"/>
        </w:rPr>
        <w:t>profissionais.</w:t>
      </w:r>
      <w:r>
        <w:rPr>
          <w:spacing w:val="-11"/>
          <w:w w:val="105"/>
        </w:rPr>
        <w:t xml:space="preserve"> </w:t>
      </w:r>
      <w:r>
        <w:rPr>
          <w:i/>
          <w:w w:val="105"/>
        </w:rPr>
        <w:t>Ciência</w:t>
      </w:r>
      <w:r>
        <w:rPr>
          <w:i/>
          <w:spacing w:val="-11"/>
          <w:w w:val="105"/>
        </w:rPr>
        <w:t xml:space="preserve"> </w:t>
      </w:r>
      <w:r>
        <w:rPr>
          <w:i/>
          <w:w w:val="105"/>
        </w:rPr>
        <w:t>&amp; Saúde</w:t>
      </w:r>
      <w:r>
        <w:rPr>
          <w:i/>
          <w:spacing w:val="-21"/>
          <w:w w:val="105"/>
        </w:rPr>
        <w:t xml:space="preserve"> </w:t>
      </w:r>
      <w:r>
        <w:rPr>
          <w:i/>
          <w:w w:val="105"/>
        </w:rPr>
        <w:t>Coletiva,</w:t>
      </w:r>
      <w:r>
        <w:rPr>
          <w:i/>
          <w:spacing w:val="-21"/>
          <w:w w:val="105"/>
        </w:rPr>
        <w:t xml:space="preserve"> </w:t>
      </w:r>
      <w:r>
        <w:rPr>
          <w:w w:val="105"/>
        </w:rPr>
        <w:t>13(1),</w:t>
      </w:r>
      <w:r>
        <w:rPr>
          <w:spacing w:val="-21"/>
          <w:w w:val="105"/>
        </w:rPr>
        <w:t xml:space="preserve"> </w:t>
      </w:r>
      <w:r>
        <w:rPr>
          <w:w w:val="105"/>
        </w:rPr>
        <w:t>121-133.</w:t>
      </w:r>
    </w:p>
    <w:p w:rsidR="00B44E9A" w:rsidRDefault="000C0F24">
      <w:pPr>
        <w:pStyle w:val="Corpodetexto"/>
        <w:spacing w:before="114" w:line="249" w:lineRule="auto"/>
        <w:ind w:right="114"/>
        <w:jc w:val="both"/>
      </w:pPr>
      <w:r>
        <w:rPr>
          <w:w w:val="105"/>
        </w:rPr>
        <w:t xml:space="preserve">Morais, </w:t>
      </w:r>
      <w:proofErr w:type="gramStart"/>
      <w:r>
        <w:rPr>
          <w:w w:val="105"/>
        </w:rPr>
        <w:t>A</w:t>
      </w:r>
      <w:proofErr w:type="gramEnd"/>
      <w:r>
        <w:rPr>
          <w:w w:val="105"/>
        </w:rPr>
        <w:t xml:space="preserve"> P. P., &amp; Tanaka, O.Y. (2012). Apoio matricial em saúde mental: alcances e limites </w:t>
      </w:r>
      <w:proofErr w:type="gramStart"/>
      <w:r>
        <w:rPr>
          <w:w w:val="105"/>
        </w:rPr>
        <w:t>na</w:t>
      </w:r>
      <w:proofErr w:type="gramEnd"/>
      <w:r>
        <w:rPr>
          <w:w w:val="105"/>
        </w:rPr>
        <w:t xml:space="preserve"> atenção básica. </w:t>
      </w:r>
      <w:r>
        <w:rPr>
          <w:i/>
          <w:w w:val="105"/>
        </w:rPr>
        <w:t xml:space="preserve">Saúde e Sociedade, </w:t>
      </w:r>
      <w:r>
        <w:rPr>
          <w:w w:val="105"/>
        </w:rPr>
        <w:t>21(1), 161-170.</w:t>
      </w:r>
    </w:p>
    <w:p w:rsidR="00B44E9A" w:rsidRDefault="000C0F24">
      <w:pPr>
        <w:pStyle w:val="Corpodetexto"/>
        <w:spacing w:before="114" w:line="249" w:lineRule="auto"/>
        <w:ind w:right="114"/>
        <w:jc w:val="both"/>
      </w:pPr>
      <w:r>
        <w:rPr>
          <w:w w:val="105"/>
        </w:rPr>
        <w:t xml:space="preserve">Oliveira, J.F.D., Nascimento, E.R.D., &amp; Paiva, M.S. (2007). Especificidades de </w:t>
      </w:r>
      <w:proofErr w:type="gramStart"/>
      <w:r>
        <w:rPr>
          <w:w w:val="105"/>
        </w:rPr>
        <w:t>usuários(</w:t>
      </w:r>
      <w:proofErr w:type="gramEnd"/>
      <w:r>
        <w:rPr>
          <w:w w:val="105"/>
        </w:rPr>
        <w:t xml:space="preserve">as) de drogas visando uma assistência baseada na heterogeneidade. </w:t>
      </w:r>
      <w:r>
        <w:rPr>
          <w:i/>
          <w:w w:val="105"/>
        </w:rPr>
        <w:t xml:space="preserve">Escola Anna Nery Revista de Enfermagem, </w:t>
      </w:r>
      <w:r>
        <w:rPr>
          <w:w w:val="105"/>
        </w:rPr>
        <w:t>11(4), 694-698.</w:t>
      </w:r>
    </w:p>
    <w:p w:rsidR="00B44E9A" w:rsidRDefault="000C0F24">
      <w:pPr>
        <w:pStyle w:val="Corpodetexto"/>
        <w:spacing w:before="114" w:line="249" w:lineRule="auto"/>
        <w:ind w:right="114"/>
        <w:jc w:val="both"/>
      </w:pPr>
      <w:r>
        <w:rPr>
          <w:w w:val="105"/>
        </w:rPr>
        <w:t xml:space="preserve">Paula, M.L., Jorge, M.S.B., Vasconcelos, M.G.F., &amp; Albuquerque, R.A. (2014). Assistência ao usuário de drogas </w:t>
      </w:r>
      <w:proofErr w:type="gramStart"/>
      <w:r>
        <w:rPr>
          <w:w w:val="105"/>
        </w:rPr>
        <w:t>na</w:t>
      </w:r>
      <w:proofErr w:type="gramEnd"/>
      <w:r>
        <w:rPr>
          <w:w w:val="105"/>
        </w:rPr>
        <w:t xml:space="preserve"> atenção primária à saúde. </w:t>
      </w:r>
      <w:r>
        <w:rPr>
          <w:i/>
          <w:w w:val="105"/>
        </w:rPr>
        <w:t xml:space="preserve">Psicologia em estudo, </w:t>
      </w:r>
      <w:r>
        <w:rPr>
          <w:w w:val="105"/>
        </w:rPr>
        <w:t>19(2), 223-233.</w:t>
      </w:r>
    </w:p>
    <w:p w:rsidR="00B44E9A" w:rsidRDefault="000C0F24">
      <w:pPr>
        <w:spacing w:before="114" w:line="249" w:lineRule="auto"/>
        <w:ind w:left="116" w:right="114"/>
        <w:jc w:val="both"/>
      </w:pPr>
      <w:r>
        <w:rPr>
          <w:w w:val="105"/>
        </w:rPr>
        <w:t xml:space="preserve">Pesquisa Nacional Sobre o </w:t>
      </w:r>
      <w:proofErr w:type="gramStart"/>
      <w:r>
        <w:rPr>
          <w:w w:val="105"/>
        </w:rPr>
        <w:t>Uso</w:t>
      </w:r>
      <w:proofErr w:type="gramEnd"/>
      <w:r>
        <w:rPr>
          <w:w w:val="105"/>
        </w:rPr>
        <w:t xml:space="preserve"> do Crack. (2013). </w:t>
      </w:r>
      <w:r>
        <w:rPr>
          <w:i/>
          <w:w w:val="105"/>
        </w:rPr>
        <w:t>Perfil dos usuários de crack e/ou similares no Brasil</w:t>
      </w:r>
      <w:r>
        <w:rPr>
          <w:w w:val="105"/>
        </w:rPr>
        <w:t>. Ministério da Saúde (BR) Rio de Janeiro: Fundação Oswaldo Cruz.</w:t>
      </w:r>
    </w:p>
    <w:p w:rsidR="00B44E9A" w:rsidRDefault="000C0F24">
      <w:pPr>
        <w:spacing w:before="114" w:line="249" w:lineRule="auto"/>
        <w:ind w:left="116" w:right="114"/>
        <w:jc w:val="both"/>
      </w:pPr>
      <w:r>
        <w:rPr>
          <w:w w:val="105"/>
        </w:rPr>
        <w:t xml:space="preserve">Prochaska, J.O., &amp; Diclemente, C.C. (1982). Transtheorical therapy: toward a more integrative model of change. </w:t>
      </w:r>
      <w:r>
        <w:rPr>
          <w:i/>
          <w:w w:val="105"/>
        </w:rPr>
        <w:t>Psychotherapy: Theory Research Practice</w:t>
      </w:r>
      <w:r>
        <w:rPr>
          <w:b/>
          <w:w w:val="105"/>
        </w:rPr>
        <w:t xml:space="preserve">, </w:t>
      </w:r>
      <w:r>
        <w:rPr>
          <w:w w:val="105"/>
        </w:rPr>
        <w:t>19(3), 276-288.</w:t>
      </w:r>
    </w:p>
    <w:p w:rsidR="00B44E9A" w:rsidRDefault="00B44E9A">
      <w:pPr>
        <w:pStyle w:val="Corpodetexto"/>
        <w:spacing w:before="9"/>
        <w:ind w:left="0"/>
        <w:rPr>
          <w:sz w:val="19"/>
        </w:rPr>
      </w:pPr>
    </w:p>
    <w:p w:rsidR="00B44E9A" w:rsidRDefault="000C0F24">
      <w:pPr>
        <w:pStyle w:val="Corpodetexto"/>
        <w:spacing w:line="249" w:lineRule="auto"/>
        <w:ind w:right="114"/>
        <w:jc w:val="both"/>
      </w:pPr>
      <w:r>
        <w:rPr>
          <w:w w:val="105"/>
        </w:rPr>
        <w:t>Sousa,</w:t>
      </w:r>
      <w:r>
        <w:rPr>
          <w:spacing w:val="-5"/>
          <w:w w:val="105"/>
        </w:rPr>
        <w:t xml:space="preserve"> </w:t>
      </w:r>
      <w:r>
        <w:rPr>
          <w:spacing w:val="-9"/>
          <w:w w:val="105"/>
        </w:rPr>
        <w:t>T.</w:t>
      </w:r>
      <w:r>
        <w:rPr>
          <w:spacing w:val="-5"/>
          <w:w w:val="105"/>
        </w:rPr>
        <w:t xml:space="preserve"> </w:t>
      </w:r>
      <w:r>
        <w:rPr>
          <w:w w:val="105"/>
        </w:rPr>
        <w:t>F.</w:t>
      </w:r>
      <w:r>
        <w:rPr>
          <w:spacing w:val="-5"/>
          <w:w w:val="105"/>
        </w:rPr>
        <w:t xml:space="preserve"> </w:t>
      </w:r>
      <w:proofErr w:type="gramStart"/>
      <w:r>
        <w:rPr>
          <w:w w:val="105"/>
        </w:rPr>
        <w:t>de.,</w:t>
      </w:r>
      <w:proofErr w:type="gramEnd"/>
      <w:r>
        <w:rPr>
          <w:spacing w:val="-5"/>
          <w:w w:val="105"/>
        </w:rPr>
        <w:t xml:space="preserve"> </w:t>
      </w:r>
      <w:r>
        <w:rPr>
          <w:w w:val="105"/>
        </w:rPr>
        <w:t>Fonseca,</w:t>
      </w:r>
      <w:r>
        <w:rPr>
          <w:spacing w:val="-5"/>
          <w:w w:val="105"/>
        </w:rPr>
        <w:t xml:space="preserve"> </w:t>
      </w:r>
      <w:r>
        <w:rPr>
          <w:w w:val="105"/>
        </w:rPr>
        <w:t>S.</w:t>
      </w:r>
      <w:r>
        <w:rPr>
          <w:spacing w:val="-5"/>
          <w:w w:val="105"/>
        </w:rPr>
        <w:t xml:space="preserve"> </w:t>
      </w:r>
      <w:r>
        <w:rPr>
          <w:w w:val="105"/>
        </w:rPr>
        <w:t>A.,</w:t>
      </w:r>
      <w:r>
        <w:rPr>
          <w:spacing w:val="-5"/>
          <w:w w:val="105"/>
        </w:rPr>
        <w:t xml:space="preserve"> </w:t>
      </w:r>
      <w:r>
        <w:rPr>
          <w:w w:val="105"/>
        </w:rPr>
        <w:t>&amp;</w:t>
      </w:r>
      <w:r>
        <w:rPr>
          <w:spacing w:val="-5"/>
          <w:w w:val="105"/>
        </w:rPr>
        <w:t xml:space="preserve"> </w:t>
      </w:r>
      <w:r>
        <w:rPr>
          <w:w w:val="105"/>
        </w:rPr>
        <w:t>Barbosa,</w:t>
      </w:r>
      <w:r>
        <w:rPr>
          <w:spacing w:val="-5"/>
          <w:w w:val="105"/>
        </w:rPr>
        <w:t xml:space="preserve"> </w:t>
      </w:r>
      <w:r>
        <w:rPr>
          <w:w w:val="105"/>
        </w:rPr>
        <w:t>A.</w:t>
      </w:r>
      <w:r>
        <w:rPr>
          <w:spacing w:val="-5"/>
          <w:w w:val="105"/>
        </w:rPr>
        <w:t xml:space="preserve"> </w:t>
      </w:r>
      <w:r>
        <w:rPr>
          <w:w w:val="105"/>
        </w:rPr>
        <w:t>R.</w:t>
      </w:r>
      <w:r>
        <w:rPr>
          <w:spacing w:val="-5"/>
          <w:w w:val="105"/>
        </w:rPr>
        <w:t xml:space="preserve"> </w:t>
      </w:r>
      <w:r>
        <w:rPr>
          <w:w w:val="105"/>
        </w:rPr>
        <w:t>(2014).</w:t>
      </w:r>
      <w:r>
        <w:rPr>
          <w:spacing w:val="-5"/>
          <w:w w:val="105"/>
        </w:rPr>
        <w:t xml:space="preserve"> </w:t>
      </w:r>
      <w:r>
        <w:rPr>
          <w:w w:val="105"/>
        </w:rPr>
        <w:t>Regular</w:t>
      </w:r>
      <w:r>
        <w:rPr>
          <w:spacing w:val="-5"/>
          <w:w w:val="105"/>
        </w:rPr>
        <w:t xml:space="preserve"> </w:t>
      </w:r>
      <w:r>
        <w:rPr>
          <w:w w:val="105"/>
        </w:rPr>
        <w:t>and</w:t>
      </w:r>
      <w:r>
        <w:rPr>
          <w:spacing w:val="-5"/>
          <w:w w:val="105"/>
        </w:rPr>
        <w:t xml:space="preserve"> </w:t>
      </w:r>
      <w:r>
        <w:rPr>
          <w:w w:val="105"/>
        </w:rPr>
        <w:t>negative</w:t>
      </w:r>
      <w:r>
        <w:rPr>
          <w:spacing w:val="-5"/>
          <w:w w:val="105"/>
        </w:rPr>
        <w:t xml:space="preserve"> </w:t>
      </w:r>
      <w:r>
        <w:rPr>
          <w:w w:val="105"/>
        </w:rPr>
        <w:t>self-rated</w:t>
      </w:r>
      <w:r>
        <w:rPr>
          <w:spacing w:val="-5"/>
          <w:w w:val="105"/>
        </w:rPr>
        <w:t xml:space="preserve"> </w:t>
      </w:r>
      <w:r>
        <w:rPr>
          <w:w w:val="105"/>
        </w:rPr>
        <w:t>health</w:t>
      </w:r>
      <w:r>
        <w:rPr>
          <w:spacing w:val="-5"/>
          <w:w w:val="105"/>
        </w:rPr>
        <w:t xml:space="preserve"> </w:t>
      </w:r>
      <w:r>
        <w:rPr>
          <w:w w:val="105"/>
        </w:rPr>
        <w:t>in students</w:t>
      </w:r>
      <w:r>
        <w:rPr>
          <w:spacing w:val="-13"/>
          <w:w w:val="105"/>
        </w:rPr>
        <w:t xml:space="preserve"> </w:t>
      </w:r>
      <w:r>
        <w:rPr>
          <w:w w:val="105"/>
        </w:rPr>
        <w:t>from</w:t>
      </w:r>
      <w:r>
        <w:rPr>
          <w:spacing w:val="-13"/>
          <w:w w:val="105"/>
        </w:rPr>
        <w:t xml:space="preserve"> </w:t>
      </w:r>
      <w:r>
        <w:rPr>
          <w:w w:val="105"/>
        </w:rPr>
        <w:t>a</w:t>
      </w:r>
      <w:r>
        <w:rPr>
          <w:spacing w:val="-13"/>
          <w:w w:val="105"/>
        </w:rPr>
        <w:t xml:space="preserve"> </w:t>
      </w:r>
      <w:r>
        <w:rPr>
          <w:w w:val="105"/>
        </w:rPr>
        <w:t>public</w:t>
      </w:r>
      <w:r>
        <w:rPr>
          <w:spacing w:val="-13"/>
          <w:w w:val="105"/>
        </w:rPr>
        <w:t xml:space="preserve"> </w:t>
      </w:r>
      <w:r>
        <w:rPr>
          <w:w w:val="105"/>
        </w:rPr>
        <w:t>university</w:t>
      </w:r>
      <w:r>
        <w:rPr>
          <w:spacing w:val="-13"/>
          <w:w w:val="105"/>
        </w:rPr>
        <w:t xml:space="preserve"> </w:t>
      </w:r>
      <w:r>
        <w:rPr>
          <w:w w:val="105"/>
        </w:rPr>
        <w:t>from</w:t>
      </w:r>
      <w:r>
        <w:rPr>
          <w:spacing w:val="-13"/>
          <w:w w:val="105"/>
        </w:rPr>
        <w:t xml:space="preserve"> </w:t>
      </w:r>
      <w:r>
        <w:rPr>
          <w:w w:val="105"/>
        </w:rPr>
        <w:t>Northeastern,</w:t>
      </w:r>
      <w:r>
        <w:rPr>
          <w:spacing w:val="-13"/>
          <w:w w:val="105"/>
        </w:rPr>
        <w:t xml:space="preserve"> </w:t>
      </w:r>
      <w:r>
        <w:rPr>
          <w:w w:val="105"/>
        </w:rPr>
        <w:t>Brazil:</w:t>
      </w:r>
      <w:r>
        <w:rPr>
          <w:spacing w:val="-13"/>
          <w:w w:val="105"/>
        </w:rPr>
        <w:t xml:space="preserve"> </w:t>
      </w:r>
      <w:r>
        <w:rPr>
          <w:w w:val="105"/>
        </w:rPr>
        <w:t>prevalence</w:t>
      </w:r>
      <w:r>
        <w:rPr>
          <w:spacing w:val="-13"/>
          <w:w w:val="105"/>
        </w:rPr>
        <w:t xml:space="preserve"> </w:t>
      </w:r>
      <w:r>
        <w:rPr>
          <w:w w:val="105"/>
        </w:rPr>
        <w:t>and</w:t>
      </w:r>
      <w:r>
        <w:rPr>
          <w:spacing w:val="-13"/>
          <w:w w:val="105"/>
        </w:rPr>
        <w:t xml:space="preserve"> </w:t>
      </w:r>
      <w:r>
        <w:rPr>
          <w:w w:val="105"/>
        </w:rPr>
        <w:t>associated</w:t>
      </w:r>
      <w:r>
        <w:rPr>
          <w:spacing w:val="-13"/>
          <w:w w:val="105"/>
        </w:rPr>
        <w:t xml:space="preserve"> </w:t>
      </w:r>
      <w:r>
        <w:rPr>
          <w:w w:val="105"/>
        </w:rPr>
        <w:t>factors.</w:t>
      </w:r>
      <w:r>
        <w:rPr>
          <w:spacing w:val="-13"/>
          <w:w w:val="105"/>
        </w:rPr>
        <w:t xml:space="preserve"> </w:t>
      </w:r>
      <w:r>
        <w:rPr>
          <w:i/>
          <w:w w:val="105"/>
        </w:rPr>
        <w:t>Acta Scientiarum.</w:t>
      </w:r>
      <w:r>
        <w:rPr>
          <w:i/>
          <w:spacing w:val="-23"/>
          <w:w w:val="105"/>
        </w:rPr>
        <w:t xml:space="preserve"> </w:t>
      </w:r>
      <w:r>
        <w:rPr>
          <w:i/>
          <w:w w:val="105"/>
        </w:rPr>
        <w:t>Health</w:t>
      </w:r>
      <w:r>
        <w:rPr>
          <w:i/>
          <w:spacing w:val="-23"/>
          <w:w w:val="105"/>
        </w:rPr>
        <w:t xml:space="preserve"> </w:t>
      </w:r>
      <w:r>
        <w:rPr>
          <w:i/>
          <w:w w:val="105"/>
        </w:rPr>
        <w:t>Sciences,</w:t>
      </w:r>
      <w:r>
        <w:rPr>
          <w:i/>
          <w:spacing w:val="-23"/>
          <w:w w:val="105"/>
        </w:rPr>
        <w:t xml:space="preserve"> </w:t>
      </w:r>
      <w:r>
        <w:rPr>
          <w:w w:val="105"/>
        </w:rPr>
        <w:t>36(2),</w:t>
      </w:r>
      <w:r>
        <w:rPr>
          <w:spacing w:val="-23"/>
          <w:w w:val="105"/>
        </w:rPr>
        <w:t xml:space="preserve"> </w:t>
      </w:r>
      <w:r>
        <w:rPr>
          <w:w w:val="105"/>
        </w:rPr>
        <w:t>185-194.</w:t>
      </w:r>
    </w:p>
    <w:p w:rsidR="00B44E9A" w:rsidRDefault="00B44E9A">
      <w:pPr>
        <w:pStyle w:val="Corpodetexto"/>
        <w:spacing w:before="9"/>
        <w:ind w:left="0"/>
        <w:rPr>
          <w:sz w:val="19"/>
        </w:rPr>
      </w:pPr>
    </w:p>
    <w:p w:rsidR="00B44E9A" w:rsidRDefault="000C0F24">
      <w:pPr>
        <w:pStyle w:val="Corpodetexto"/>
        <w:jc w:val="both"/>
      </w:pPr>
      <w:r>
        <w:rPr>
          <w:w w:val="105"/>
        </w:rPr>
        <w:t>Vargens, R.W., Cruz, M.S., &amp; Santos, M.A.D. Comparison between crack and other drugs abusers</w:t>
      </w:r>
    </w:p>
    <w:p w:rsidR="00B44E9A" w:rsidRDefault="00B44E9A">
      <w:pPr>
        <w:jc w:val="both"/>
        <w:sectPr w:rsidR="00B44E9A">
          <w:pgSz w:w="11910" w:h="16840"/>
          <w:pgMar w:top="1120" w:right="1300" w:bottom="280" w:left="1300" w:header="720" w:footer="720" w:gutter="0"/>
          <w:cols w:space="720"/>
        </w:sectPr>
      </w:pPr>
    </w:p>
    <w:p w:rsidR="00B44E9A" w:rsidRDefault="000C0F24">
      <w:pPr>
        <w:spacing w:before="64" w:line="249" w:lineRule="auto"/>
        <w:ind w:left="116" w:right="114"/>
        <w:jc w:val="both"/>
      </w:pPr>
      <w:proofErr w:type="gramStart"/>
      <w:r>
        <w:rPr>
          <w:w w:val="105"/>
        </w:rPr>
        <w:lastRenderedPageBreak/>
        <w:t>in</w:t>
      </w:r>
      <w:proofErr w:type="gramEnd"/>
      <w:r>
        <w:rPr>
          <w:w w:val="105"/>
        </w:rPr>
        <w:t xml:space="preserve"> a specialized outpatient facility of a university hospital. (2011). </w:t>
      </w:r>
      <w:r>
        <w:rPr>
          <w:i/>
          <w:w w:val="105"/>
        </w:rPr>
        <w:t>Revista Latino-Americana de Enfermagem</w:t>
      </w:r>
      <w:r>
        <w:rPr>
          <w:w w:val="105"/>
        </w:rPr>
        <w:t>, 19(spe), 804-812.</w:t>
      </w:r>
    </w:p>
    <w:p w:rsidR="00B44E9A" w:rsidRDefault="00B44E9A">
      <w:pPr>
        <w:pStyle w:val="Corpodetexto"/>
        <w:spacing w:before="9"/>
        <w:ind w:left="0"/>
        <w:rPr>
          <w:sz w:val="19"/>
        </w:rPr>
      </w:pPr>
    </w:p>
    <w:p w:rsidR="00B44E9A" w:rsidRDefault="000C0F24">
      <w:pPr>
        <w:pStyle w:val="Corpodetexto"/>
        <w:spacing w:line="249" w:lineRule="auto"/>
        <w:ind w:right="114"/>
        <w:jc w:val="both"/>
      </w:pPr>
      <w:r>
        <w:rPr>
          <w:w w:val="105"/>
        </w:rPr>
        <w:t>Vieira, L.B., Cortes, L.F., Padoin, S.M.M., Souza, I.E.O., Paula, C.C., &amp; Terra, M.G. (2014). Abuse</w:t>
      </w:r>
      <w:r>
        <w:rPr>
          <w:spacing w:val="-4"/>
          <w:w w:val="105"/>
        </w:rPr>
        <w:t xml:space="preserve"> </w:t>
      </w:r>
      <w:r>
        <w:rPr>
          <w:w w:val="105"/>
        </w:rPr>
        <w:t>of</w:t>
      </w:r>
      <w:r>
        <w:rPr>
          <w:spacing w:val="-4"/>
          <w:w w:val="105"/>
        </w:rPr>
        <w:t xml:space="preserve"> </w:t>
      </w:r>
      <w:proofErr w:type="gramStart"/>
      <w:r>
        <w:rPr>
          <w:w w:val="105"/>
        </w:rPr>
        <w:t>alcohol</w:t>
      </w:r>
      <w:r>
        <w:rPr>
          <w:spacing w:val="-4"/>
          <w:w w:val="105"/>
        </w:rPr>
        <w:t xml:space="preserve"> </w:t>
      </w:r>
      <w:r>
        <w:rPr>
          <w:w w:val="105"/>
        </w:rPr>
        <w:t>and</w:t>
      </w:r>
      <w:r>
        <w:rPr>
          <w:spacing w:val="-4"/>
          <w:w w:val="105"/>
        </w:rPr>
        <w:t xml:space="preserve"> </w:t>
      </w:r>
      <w:r>
        <w:rPr>
          <w:w w:val="105"/>
        </w:rPr>
        <w:t>drugs</w:t>
      </w:r>
      <w:proofErr w:type="gramEnd"/>
      <w:r>
        <w:rPr>
          <w:spacing w:val="-4"/>
          <w:w w:val="105"/>
        </w:rPr>
        <w:t xml:space="preserve"> </w:t>
      </w:r>
      <w:r>
        <w:rPr>
          <w:w w:val="105"/>
        </w:rPr>
        <w:t>and</w:t>
      </w:r>
      <w:r>
        <w:rPr>
          <w:spacing w:val="-4"/>
          <w:w w:val="105"/>
        </w:rPr>
        <w:t xml:space="preserve"> </w:t>
      </w:r>
      <w:r>
        <w:rPr>
          <w:w w:val="105"/>
        </w:rPr>
        <w:t>violence</w:t>
      </w:r>
      <w:r>
        <w:rPr>
          <w:spacing w:val="-4"/>
          <w:w w:val="105"/>
        </w:rPr>
        <w:t xml:space="preserve"> </w:t>
      </w:r>
      <w:r>
        <w:rPr>
          <w:w w:val="105"/>
        </w:rPr>
        <w:t>against</w:t>
      </w:r>
      <w:r>
        <w:rPr>
          <w:spacing w:val="-4"/>
          <w:w w:val="105"/>
        </w:rPr>
        <w:t xml:space="preserve"> </w:t>
      </w:r>
      <w:r>
        <w:rPr>
          <w:w w:val="105"/>
        </w:rPr>
        <w:t>women:</w:t>
      </w:r>
      <w:r>
        <w:rPr>
          <w:spacing w:val="-4"/>
          <w:w w:val="105"/>
        </w:rPr>
        <w:t xml:space="preserve"> </w:t>
      </w:r>
      <w:r>
        <w:rPr>
          <w:w w:val="105"/>
        </w:rPr>
        <w:t>experience</w:t>
      </w:r>
      <w:r>
        <w:rPr>
          <w:spacing w:val="-4"/>
          <w:w w:val="105"/>
        </w:rPr>
        <w:t xml:space="preserve"> </w:t>
      </w:r>
      <w:r>
        <w:rPr>
          <w:w w:val="105"/>
        </w:rPr>
        <w:t>reports.</w:t>
      </w:r>
      <w:r>
        <w:rPr>
          <w:spacing w:val="-3"/>
          <w:w w:val="105"/>
        </w:rPr>
        <w:t xml:space="preserve"> </w:t>
      </w:r>
      <w:r>
        <w:rPr>
          <w:i/>
          <w:w w:val="105"/>
        </w:rPr>
        <w:t>Revista</w:t>
      </w:r>
      <w:r>
        <w:rPr>
          <w:i/>
          <w:spacing w:val="-4"/>
          <w:w w:val="105"/>
        </w:rPr>
        <w:t xml:space="preserve"> </w:t>
      </w:r>
      <w:r>
        <w:rPr>
          <w:i/>
          <w:w w:val="105"/>
        </w:rPr>
        <w:t>Brasileira</w:t>
      </w:r>
      <w:r>
        <w:rPr>
          <w:i/>
          <w:spacing w:val="-4"/>
          <w:w w:val="105"/>
        </w:rPr>
        <w:t xml:space="preserve"> </w:t>
      </w:r>
      <w:r>
        <w:rPr>
          <w:i/>
          <w:w w:val="105"/>
        </w:rPr>
        <w:t xml:space="preserve">de </w:t>
      </w:r>
      <w:r>
        <w:rPr>
          <w:i/>
        </w:rPr>
        <w:t>Enfermagem</w:t>
      </w:r>
      <w:proofErr w:type="gramStart"/>
      <w:r>
        <w:rPr>
          <w:b/>
        </w:rPr>
        <w:t xml:space="preserve">, </w:t>
      </w:r>
      <w:r>
        <w:rPr>
          <w:b/>
          <w:spacing w:val="18"/>
        </w:rPr>
        <w:t xml:space="preserve"> </w:t>
      </w:r>
      <w:r>
        <w:t>67</w:t>
      </w:r>
      <w:proofErr w:type="gramEnd"/>
      <w:r>
        <w:t>(3),366-372.</w:t>
      </w:r>
    </w:p>
    <w:sectPr w:rsidR="00B44E9A">
      <w:pgSz w:w="11910" w:h="16840"/>
      <w:pgMar w:top="72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E9A"/>
    <w:rsid w:val="000C0F24"/>
    <w:rsid w:val="003A2520"/>
    <w:rsid w:val="00511329"/>
    <w:rsid w:val="0070117D"/>
    <w:rsid w:val="00B44E9A"/>
    <w:rsid w:val="00D06C2D"/>
    <w:rsid w:val="00DA7656"/>
    <w:rsid w:val="00FC14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659499-6B88-4263-AD74-8D0D8B1EA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Ttulo1">
    <w:name w:val="heading 1"/>
    <w:basedOn w:val="Normal"/>
    <w:uiPriority w:val="1"/>
    <w:qFormat/>
    <w:pPr>
      <w:spacing w:before="5"/>
      <w:ind w:left="116"/>
      <w:outlineLvl w:val="0"/>
    </w:pPr>
    <w:rPr>
      <w:sz w:val="34"/>
      <w:szCs w:val="34"/>
    </w:rPr>
  </w:style>
  <w:style w:type="paragraph" w:styleId="Ttulo2">
    <w:name w:val="heading 2"/>
    <w:basedOn w:val="Normal"/>
    <w:uiPriority w:val="1"/>
    <w:qFormat/>
    <w:pPr>
      <w:ind w:left="116"/>
      <w:outlineLvl w:val="1"/>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16"/>
    </w:pPr>
  </w:style>
  <w:style w:type="paragraph" w:styleId="PargrafodaLista">
    <w:name w:val="List Paragraph"/>
    <w:basedOn w:val="Normal"/>
    <w:uiPriority w:val="1"/>
    <w:qFormat/>
  </w:style>
  <w:style w:type="paragraph" w:customStyle="1" w:styleId="TableParagraph">
    <w:name w:val="Table Paragraph"/>
    <w:basedOn w:val="Normal"/>
    <w:uiPriority w:val="1"/>
    <w:qFormat/>
    <w:pPr>
      <w:spacing w:before="1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16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4552</Words>
  <Characters>24586</Characters>
  <Application>Microsoft Office Word</Application>
  <DocSecurity>0</DocSecurity>
  <Lines>204</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dc:creator>
  <cp:lastModifiedBy>Paula</cp:lastModifiedBy>
  <cp:revision>2</cp:revision>
  <dcterms:created xsi:type="dcterms:W3CDTF">2016-07-13T00:20:00Z</dcterms:created>
  <dcterms:modified xsi:type="dcterms:W3CDTF">2016-07-13T00:20:00Z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2016-07-07T00:00:00Z</vt:filetime>
  </property>
</Properties>
</file>