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8"/>
      </w:tblGrid>
      <w:tr w:rsidR="00FF1C50" w:rsidRPr="002A1932" w:rsidTr="00FF1C50">
        <w:trPr>
          <w:jc w:val="center"/>
        </w:trPr>
        <w:tc>
          <w:tcPr>
            <w:tcW w:w="9778" w:type="dxa"/>
          </w:tcPr>
          <w:p w:rsidR="00FF1C50" w:rsidRPr="002A1932" w:rsidRDefault="00FF1C50" w:rsidP="00FF1C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A193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3A5ABE" wp14:editId="51B808FC">
                  <wp:extent cx="8351875" cy="3021496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resentação1.png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7" r="6602" b="35529"/>
                          <a:stretch/>
                        </pic:blipFill>
                        <pic:spPr bwMode="auto">
                          <a:xfrm>
                            <a:off x="0" y="0"/>
                            <a:ext cx="8366042" cy="302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C50" w:rsidRPr="002A1932" w:rsidRDefault="00FF1C50" w:rsidP="00FF1C5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932">
        <w:rPr>
          <w:rFonts w:ascii="Times New Roman" w:hAnsi="Times New Roman" w:cs="Times New Roman"/>
          <w:b/>
          <w:sz w:val="24"/>
          <w:szCs w:val="24"/>
        </w:rPr>
        <w:t>Figura 1</w:t>
      </w:r>
      <w:r w:rsidRPr="002A1932">
        <w:rPr>
          <w:rFonts w:ascii="Times New Roman" w:hAnsi="Times New Roman" w:cs="Times New Roman"/>
          <w:sz w:val="24"/>
          <w:szCs w:val="24"/>
        </w:rPr>
        <w:t>: Mapa geopolítico do estado do Amazonas. (a) município de Tefé. (b) município de Santa Isabel do Rio Negro</w:t>
      </w:r>
      <w:r w:rsidRPr="002A19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F3EB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1932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91448" w:rsidRDefault="00691448"/>
    <w:sectPr w:rsidR="00691448" w:rsidSect="00FF1C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50"/>
    <w:rsid w:val="00634FEF"/>
    <w:rsid w:val="00691448"/>
    <w:rsid w:val="007F3EB3"/>
    <w:rsid w:val="00944255"/>
    <w:rsid w:val="00FB1561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Regina Sampaio Freitas</dc:creator>
  <cp:lastModifiedBy>Silvia Regina Sampaio Freitas</cp:lastModifiedBy>
  <cp:revision>4</cp:revision>
  <dcterms:created xsi:type="dcterms:W3CDTF">2016-11-01T17:17:00Z</dcterms:created>
  <dcterms:modified xsi:type="dcterms:W3CDTF">2016-11-10T22:00:00Z</dcterms:modified>
</cp:coreProperties>
</file>