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B4" w:rsidRPr="007A17EF" w:rsidRDefault="00C677B4" w:rsidP="00C677B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7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CONCEPÇÃO DE MULHERES SOBRE O EXAME </w:t>
      </w:r>
      <w:r w:rsidRPr="00FA4E7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PAPANICOLAOU</w:t>
      </w:r>
      <w:r w:rsidRPr="007A17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ASSOCIADO AO CÂNCER DE COLO UTERINO</w:t>
      </w:r>
    </w:p>
    <w:p w:rsidR="00C677B4" w:rsidRPr="007A17EF" w:rsidRDefault="00C677B4" w:rsidP="00C677B4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77B4" w:rsidRDefault="00C677B4" w:rsidP="00C677B4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CONCEPTION OF WOMEN ON P</w:t>
      </w:r>
      <w:r w:rsidRPr="007A17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AP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TEST</w:t>
      </w:r>
      <w:r w:rsidRPr="007A17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ASSOCIATED WITH CERVICAL CANCER</w:t>
      </w:r>
    </w:p>
    <w:p w:rsidR="00C677B4" w:rsidRDefault="00C677B4" w:rsidP="00C677B4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C677B4" w:rsidRDefault="00C677B4" w:rsidP="00C677B4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A17E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Título resumido: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Exame </w:t>
      </w:r>
      <w:r w:rsidRPr="007A17E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Papanicolaou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 o câncer cervical</w:t>
      </w:r>
    </w:p>
    <w:p w:rsidR="00C677B4" w:rsidRDefault="00C677B4" w:rsidP="00C677B4">
      <w:pPr>
        <w:spacing w:after="0"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2261B" w:rsidRDefault="00C677B4" w:rsidP="00C677B4">
      <w:pPr>
        <w:spacing w:after="0" w:line="276" w:lineRule="auto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A17E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Título resumido: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Pap test and cervical cancer</w:t>
      </w:r>
    </w:p>
    <w:p w:rsidR="00C677B4" w:rsidRDefault="00C677B4" w:rsidP="00C677B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114D" w:rsidRPr="001F53BA" w:rsidRDefault="0049114D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53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AUTORES:</w:t>
      </w:r>
    </w:p>
    <w:p w:rsidR="0049114D" w:rsidRPr="001F53BA" w:rsidRDefault="0049114D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53BA" w:rsidRPr="001F53BA" w:rsidRDefault="001F53BA" w:rsidP="001F53BA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53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GABRIELE MARQUES DE SOUSA</w:t>
      </w:r>
      <w:r w:rsidRPr="001F53B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</w:p>
    <w:p w:rsidR="001F53BA" w:rsidRPr="001F53BA" w:rsidRDefault="00A01FB7" w:rsidP="001F53BA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</w:t>
      </w:r>
      <w:bookmarkStart w:id="0" w:name="_GoBack"/>
      <w:bookmarkEnd w:id="0"/>
      <w:r w:rsidR="001F53BA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Biomédica. Aluna de Pós-Graduação em Citopatologia pelo Centro Universitário UNINOVAFAPI. Teresina, Piauí, Brasil. &lt;gabrielemarques012@hotmail.com&gt;</w:t>
      </w:r>
    </w:p>
    <w:p w:rsidR="001F53BA" w:rsidRPr="001F53BA" w:rsidRDefault="001F53BA" w:rsidP="001F53BA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F53BA" w:rsidRPr="001F53BA" w:rsidRDefault="001F53BA" w:rsidP="001F53BA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53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RENATA BORGES MONTEIRO</w:t>
      </w:r>
      <w:r w:rsidRPr="001F53B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1F53BA" w:rsidRPr="001F53BA" w:rsidRDefault="001F53BA" w:rsidP="001F53BA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53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Biomédica. Aluna de Pós-Graduação em Biomedicina Estética pelo Núcleo de Estudos em Estética Ana Carolina Puga (NEPUGA). Rio de Janeiro/RJ, Brasil. &lt;renatabmont@outlook.com&gt;</w:t>
      </w:r>
    </w:p>
    <w:p w:rsidR="001F53BA" w:rsidRPr="001F53BA" w:rsidRDefault="001F53BA" w:rsidP="001F53BA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11F1" w:rsidRPr="001F53BA" w:rsidRDefault="00CD274B" w:rsidP="007879D4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53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CAMILA APARECIDA PINHEIRO LANDIM ALMEIDA</w:t>
      </w:r>
      <w:r w:rsidR="001F53BA" w:rsidRPr="001F53BA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3</w:t>
      </w:r>
    </w:p>
    <w:p w:rsidR="007879D4" w:rsidRPr="001F53BA" w:rsidRDefault="001F53BA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F53B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3</w:t>
      </w:r>
      <w:r w:rsidR="005C23E9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Enfermeira. </w:t>
      </w:r>
      <w:r w:rsidR="001911F1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Doutora em Enfermagem Fundamental pela Escola de Enfermagem de Ribeirão Preto da Universidade de São Paulo (EERP/USP). Ribeirão Preto, São Paulo, </w:t>
      </w:r>
      <w:r w:rsidR="003506D2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Brasil. </w:t>
      </w:r>
      <w:r w:rsidR="001911F1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Docente Titular do Programa de Mestrado Profissional em Saúde da Família do Centro</w:t>
      </w:r>
      <w:r w:rsidR="00894CA3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Universitário UNINOVAFAPI. </w:t>
      </w:r>
      <w:r w:rsidR="001911F1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828BF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eresina, Piauí, Brasil. &lt;</w:t>
      </w:r>
      <w:r w:rsidR="001911F1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camila@uninovafapi.edu.br</w:t>
      </w:r>
      <w:r w:rsidR="00E828BF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7879D4" w:rsidRDefault="007879D4" w:rsidP="007879D4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74B" w:rsidRPr="008D3A6F" w:rsidRDefault="005F7FFB" w:rsidP="00DF642B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3A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JANAYNA BATISTA BARBOSA DE SOUSA MULLER</w:t>
      </w:r>
      <w:r w:rsidR="00B22C69" w:rsidRPr="008D3A6F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4</w:t>
      </w:r>
    </w:p>
    <w:p w:rsidR="008D3A6F" w:rsidRDefault="00B22C69" w:rsidP="008D3A6F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A6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4</w:t>
      </w:r>
      <w:r w:rsidR="005F7FFB" w:rsidRPr="008D3A6F">
        <w:rPr>
          <w:rFonts w:ascii="Times New Roman" w:hAnsi="Times New Roman" w:cs="Times New Roman"/>
          <w:color w:val="000000" w:themeColor="text1"/>
          <w:sz w:val="24"/>
          <w:szCs w:val="24"/>
        </w:rPr>
        <w:t>Farmacêutica-Bioquímica. Mestre em Farmacologia pela Universidade Federal do Piauí</w:t>
      </w:r>
      <w:r w:rsidR="008D3A6F" w:rsidRPr="008D3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(UFPI). Teresina, Piauí, Brasil. Docente do Centro Universitário UNINOVAFAPI. Teresina, Piauí, Brasil. &lt;janaynabatista@uninovafapi.edu.br&gt;</w:t>
      </w:r>
    </w:p>
    <w:p w:rsidR="008D3A6F" w:rsidRDefault="008D3A6F" w:rsidP="008D3A6F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274B" w:rsidRPr="008D3A6F" w:rsidRDefault="008D3A6F" w:rsidP="008D3A6F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 w:rsidRPr="008D3A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JOÃO PAULO DA SILVA SAMPAIO</w:t>
      </w:r>
      <w:r w:rsidRPr="00B22C69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5</w:t>
      </w:r>
    </w:p>
    <w:p w:rsidR="00783E6C" w:rsidRPr="008D3A6F" w:rsidRDefault="00B22C69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22C6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="008D3A6F">
        <w:rPr>
          <w:rFonts w:ascii="Times New Roman" w:hAnsi="Times New Roman" w:cs="Times New Roman"/>
          <w:color w:val="000000" w:themeColor="text1"/>
          <w:sz w:val="24"/>
          <w:szCs w:val="24"/>
        </w:rPr>
        <w:t>Biomédico</w:t>
      </w:r>
      <w:r w:rsidR="008D3A6F" w:rsidRPr="001F53B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D3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Mestrado (em curso) em Ciências da Saúde pela Universidade Federal do Piauí (UFPI). Teresina, Piauí, Brasil. </w:t>
      </w:r>
      <w:r w:rsidR="008D3A6F" w:rsidRPr="008D3A6F">
        <w:rPr>
          <w:rFonts w:ascii="Times New Roman" w:hAnsi="Times New Roman" w:cs="Times New Roman"/>
          <w:color w:val="000000" w:themeColor="text1"/>
          <w:sz w:val="24"/>
          <w:szCs w:val="24"/>
        </w:rPr>
        <w:t>Biomédico do Centro Integrado de Saúde</w:t>
      </w:r>
      <w:r w:rsidR="008D3A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(CIS) do Centro Universitário UNINOVAFAPI. Teresina, Piauí, Brasil. &lt;</w:t>
      </w:r>
      <w:r w:rsidR="008D3A6F" w:rsidRPr="008D3A6F">
        <w:rPr>
          <w:rFonts w:ascii="Times New Roman" w:hAnsi="Times New Roman" w:cs="Times New Roman"/>
          <w:color w:val="000000" w:themeColor="text1"/>
          <w:sz w:val="24"/>
          <w:szCs w:val="24"/>
        </w:rPr>
        <w:t>joaosampaio@uninovafapi.edu.br</w:t>
      </w:r>
      <w:r w:rsidR="008D3A6F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C91A8A" w:rsidRDefault="00C91A8A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1A8A" w:rsidRDefault="00C91A8A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1A8A" w:rsidRDefault="00C91A8A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1A8A" w:rsidRDefault="00C91A8A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1A8A" w:rsidRDefault="00C91A8A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1A8A" w:rsidRDefault="00C91A8A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1A8A" w:rsidRDefault="00C91A8A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3CA7" w:rsidRPr="00F93CA7" w:rsidRDefault="00783E6C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AUTOR </w:t>
      </w:r>
      <w:r w:rsidR="00F93CA7"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CORRESPONDENTE:</w:t>
      </w:r>
    </w:p>
    <w:p w:rsidR="00557A79" w:rsidRDefault="00557A79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72AE" w:rsidRPr="00F93CA7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CAMILA APARECIDA PINHEIRO LANDIM ALMEIDA</w:t>
      </w:r>
    </w:p>
    <w:p w:rsidR="00765E16" w:rsidRPr="00F93CA7" w:rsidRDefault="00765E16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Centro Universitário UNINOVAFAPI</w:t>
      </w:r>
    </w:p>
    <w:p w:rsidR="00F93CA7" w:rsidRPr="00F93CA7" w:rsidRDefault="00765E16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Coordenação de </w:t>
      </w:r>
      <w:r w:rsidR="00F93CA7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Pesquisa e Mestrado</w:t>
      </w:r>
    </w:p>
    <w:p w:rsidR="00765E16" w:rsidRPr="00F93CA7" w:rsidRDefault="00F93CA7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Programa de Mestrado </w:t>
      </w:r>
      <w:r w:rsidR="00765E16"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>Profissional em Saúde da Família</w:t>
      </w:r>
    </w:p>
    <w:p w:rsidR="00D872AE" w:rsidRPr="00D3528D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3C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Rua </w:t>
      </w:r>
      <w:r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Vitorino Orthigues Fernandes, 6123, Uruguai</w:t>
      </w:r>
    </w:p>
    <w:p w:rsidR="00D872AE" w:rsidRPr="00D3528D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CEP: 64.073-505</w:t>
      </w:r>
      <w:r w:rsidR="00F93CA7"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, Teresina, Piauí, Brasil</w:t>
      </w:r>
    </w:p>
    <w:p w:rsidR="00FD4CF1" w:rsidRPr="00D3528D" w:rsidRDefault="00D872AE" w:rsidP="007879D4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E-</w:t>
      </w:r>
      <w:r w:rsidR="00FD4CF1"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mail: </w:t>
      </w:r>
      <w:r w:rsidR="00F93CA7"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="00FD4CF1"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camila@uninovafapi.edu.br</w:t>
      </w:r>
      <w:r w:rsidR="00F93CA7"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&gt;</w:t>
      </w:r>
    </w:p>
    <w:p w:rsidR="00F93CA7" w:rsidRPr="00D3528D" w:rsidRDefault="00F93CA7" w:rsidP="00F93C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CA7" w:rsidRPr="00D3528D" w:rsidRDefault="00F93CA7" w:rsidP="00F93C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52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AGRADECIMENTOS</w:t>
      </w:r>
    </w:p>
    <w:p w:rsidR="00F93CA7" w:rsidRPr="00D3528D" w:rsidRDefault="00F93CA7" w:rsidP="00D352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autores agradecem </w:t>
      </w:r>
      <w:r w:rsidR="00D3528D"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às mulheres entrevistadas, participantes do estudo, por suas contribuições e disponibilidade, sem os quais não teria sido possível realizar este estudo.</w:t>
      </w:r>
    </w:p>
    <w:p w:rsidR="00D3528D" w:rsidRPr="00D3528D" w:rsidRDefault="00D3528D" w:rsidP="00D3528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3CA7" w:rsidRPr="00D3528D" w:rsidRDefault="00F93CA7" w:rsidP="00F93C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352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COLABORADORES</w:t>
      </w:r>
    </w:p>
    <w:p w:rsidR="00F93CA7" w:rsidRPr="00D3528D" w:rsidRDefault="00F93CA7" w:rsidP="00F93CA7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528D">
        <w:rPr>
          <w:rFonts w:ascii="Times New Roman" w:hAnsi="Times New Roman" w:cs="Times New Roman"/>
          <w:color w:val="000000" w:themeColor="text1"/>
          <w:sz w:val="24"/>
          <w:szCs w:val="24"/>
        </w:rPr>
        <w:t>Todos autores foram responsáveis desde a concepção do projeto de pesquisa até a revisão crítica do manuscrito final. Os autores declaram não haver conflitos de interesse.</w:t>
      </w:r>
    </w:p>
    <w:p w:rsidR="006803D3" w:rsidRPr="00FD4CF1" w:rsidRDefault="006803D3" w:rsidP="00F93CA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803D3" w:rsidRPr="00FD4CF1" w:rsidSect="007879D4">
      <w:headerReference w:type="default" r:id="rId6"/>
      <w:footerReference w:type="default" r:id="rId7"/>
      <w:footerReference w:type="firs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B23" w:rsidRDefault="00CB1B23" w:rsidP="00CF69B6">
      <w:pPr>
        <w:spacing w:after="0" w:line="240" w:lineRule="auto"/>
      </w:pPr>
      <w:r>
        <w:separator/>
      </w:r>
    </w:p>
  </w:endnote>
  <w:endnote w:type="continuationSeparator" w:id="0">
    <w:p w:rsidR="00CB1B23" w:rsidRDefault="00CB1B23" w:rsidP="00CF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D4" w:rsidRPr="00620C5E" w:rsidRDefault="007879D4" w:rsidP="007879D4">
    <w:pPr>
      <w:spacing w:after="0" w:line="360" w:lineRule="auto"/>
      <w:jc w:val="both"/>
      <w:rPr>
        <w:rFonts w:ascii="Times New Roman" w:eastAsia="Times New Roman" w:hAnsi="Times New Roman" w:cs="Times New Roman"/>
        <w:color w:val="000000" w:themeColor="text1"/>
        <w:sz w:val="24"/>
        <w:szCs w:val="24"/>
        <w:lang w:eastAsia="pt-BR"/>
      </w:rPr>
    </w:pPr>
  </w:p>
  <w:p w:rsidR="007879D4" w:rsidRDefault="007879D4">
    <w:pPr>
      <w:pStyle w:val="Rodap"/>
    </w:pPr>
  </w:p>
  <w:p w:rsidR="007879D4" w:rsidRDefault="007879D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9D4" w:rsidRPr="007879D4" w:rsidRDefault="007879D4" w:rsidP="007879D4">
    <w:pPr>
      <w:spacing w:after="0" w:line="240" w:lineRule="auto"/>
      <w:jc w:val="both"/>
      <w:rPr>
        <w:rFonts w:ascii="Times New Roman" w:eastAsia="Times New Roman" w:hAnsi="Times New Roman" w:cs="Times New Roman"/>
        <w:color w:val="000000" w:themeColor="text1"/>
        <w:sz w:val="20"/>
        <w:szCs w:val="20"/>
        <w:lang w:eastAsia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B23" w:rsidRDefault="00CB1B23" w:rsidP="00CF69B6">
      <w:pPr>
        <w:spacing w:after="0" w:line="240" w:lineRule="auto"/>
      </w:pPr>
      <w:r>
        <w:separator/>
      </w:r>
    </w:p>
  </w:footnote>
  <w:footnote w:type="continuationSeparator" w:id="0">
    <w:p w:rsidR="00CB1B23" w:rsidRDefault="00CB1B23" w:rsidP="00CF6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9B6" w:rsidRDefault="00CF69B6">
    <w:pPr>
      <w:pStyle w:val="Cabealho"/>
      <w:jc w:val="right"/>
    </w:pPr>
  </w:p>
  <w:p w:rsidR="00CF69B6" w:rsidRDefault="00CF6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4B"/>
    <w:rsid w:val="0015003E"/>
    <w:rsid w:val="0017102C"/>
    <w:rsid w:val="00183F4D"/>
    <w:rsid w:val="001911F1"/>
    <w:rsid w:val="00196E7B"/>
    <w:rsid w:val="001D2BA4"/>
    <w:rsid w:val="001E2DE0"/>
    <w:rsid w:val="001F39CA"/>
    <w:rsid w:val="001F53BA"/>
    <w:rsid w:val="0022261B"/>
    <w:rsid w:val="00252A75"/>
    <w:rsid w:val="002D1CF3"/>
    <w:rsid w:val="0034755D"/>
    <w:rsid w:val="003506D2"/>
    <w:rsid w:val="003B478F"/>
    <w:rsid w:val="004168DE"/>
    <w:rsid w:val="004323D3"/>
    <w:rsid w:val="00434668"/>
    <w:rsid w:val="00477E39"/>
    <w:rsid w:val="0049114D"/>
    <w:rsid w:val="00493683"/>
    <w:rsid w:val="004C1235"/>
    <w:rsid w:val="004F0390"/>
    <w:rsid w:val="00557A79"/>
    <w:rsid w:val="00584C15"/>
    <w:rsid w:val="005B4855"/>
    <w:rsid w:val="005C23E9"/>
    <w:rsid w:val="005F7FFB"/>
    <w:rsid w:val="006803D3"/>
    <w:rsid w:val="006B2D6B"/>
    <w:rsid w:val="00725317"/>
    <w:rsid w:val="00765E16"/>
    <w:rsid w:val="00783E6C"/>
    <w:rsid w:val="007879D4"/>
    <w:rsid w:val="00894CA3"/>
    <w:rsid w:val="008D3A6F"/>
    <w:rsid w:val="00997F98"/>
    <w:rsid w:val="009A3414"/>
    <w:rsid w:val="009C32E1"/>
    <w:rsid w:val="009D3083"/>
    <w:rsid w:val="00A01FB7"/>
    <w:rsid w:val="00A33481"/>
    <w:rsid w:val="00A73636"/>
    <w:rsid w:val="00AA72CD"/>
    <w:rsid w:val="00B22C69"/>
    <w:rsid w:val="00B86E82"/>
    <w:rsid w:val="00BB2F93"/>
    <w:rsid w:val="00C325D2"/>
    <w:rsid w:val="00C37FB4"/>
    <w:rsid w:val="00C66A17"/>
    <w:rsid w:val="00C677B4"/>
    <w:rsid w:val="00C91A8A"/>
    <w:rsid w:val="00CB1B23"/>
    <w:rsid w:val="00CD274B"/>
    <w:rsid w:val="00CF69B6"/>
    <w:rsid w:val="00D137E7"/>
    <w:rsid w:val="00D3528D"/>
    <w:rsid w:val="00D86A8A"/>
    <w:rsid w:val="00D872AE"/>
    <w:rsid w:val="00D97AAA"/>
    <w:rsid w:val="00DF642B"/>
    <w:rsid w:val="00E024A3"/>
    <w:rsid w:val="00E1485A"/>
    <w:rsid w:val="00E2193B"/>
    <w:rsid w:val="00E828BF"/>
    <w:rsid w:val="00EB48FF"/>
    <w:rsid w:val="00F428D0"/>
    <w:rsid w:val="00F73106"/>
    <w:rsid w:val="00F93CA7"/>
    <w:rsid w:val="00FA4E79"/>
    <w:rsid w:val="00FC0A4D"/>
    <w:rsid w:val="00FD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911CB-F9B1-43F7-A86D-FC3EEFB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D274B"/>
    <w:rPr>
      <w:b/>
      <w:bCs/>
    </w:rPr>
  </w:style>
  <w:style w:type="character" w:customStyle="1" w:styleId="apple-converted-space">
    <w:name w:val="apple-converted-space"/>
    <w:basedOn w:val="Fontepargpadro"/>
    <w:rsid w:val="00CD274B"/>
  </w:style>
  <w:style w:type="character" w:styleId="nfase">
    <w:name w:val="Emphasis"/>
    <w:basedOn w:val="Fontepargpadro"/>
    <w:uiPriority w:val="20"/>
    <w:qFormat/>
    <w:rsid w:val="00CD274B"/>
    <w:rPr>
      <w:i/>
      <w:iCs/>
    </w:rPr>
  </w:style>
  <w:style w:type="character" w:styleId="Hyperlink">
    <w:name w:val="Hyperlink"/>
    <w:basedOn w:val="Fontepargpadro"/>
    <w:uiPriority w:val="99"/>
    <w:unhideWhenUsed/>
    <w:rsid w:val="00CD274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F6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69B6"/>
  </w:style>
  <w:style w:type="paragraph" w:styleId="Rodap">
    <w:name w:val="footer"/>
    <w:basedOn w:val="Normal"/>
    <w:link w:val="RodapChar"/>
    <w:uiPriority w:val="99"/>
    <w:unhideWhenUsed/>
    <w:rsid w:val="00CF6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69B6"/>
  </w:style>
  <w:style w:type="paragraph" w:styleId="NormalWeb">
    <w:name w:val="Normal (Web)"/>
    <w:basedOn w:val="Normal"/>
    <w:unhideWhenUsed/>
    <w:rsid w:val="00CF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</dc:creator>
  <cp:keywords/>
  <dc:description/>
  <cp:lastModifiedBy>Usuário do Windows</cp:lastModifiedBy>
  <cp:revision>17</cp:revision>
  <dcterms:created xsi:type="dcterms:W3CDTF">2017-03-12T17:23:00Z</dcterms:created>
  <dcterms:modified xsi:type="dcterms:W3CDTF">2017-03-12T21:34:00Z</dcterms:modified>
</cp:coreProperties>
</file>