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A4" w:rsidRDefault="005D3FF9" w:rsidP="005D3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Thaynara Zanoni D’Almeida</w:t>
      </w:r>
    </w:p>
    <w:p w:rsidR="005D3FF9" w:rsidRDefault="005D3FF9" w:rsidP="005D3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Fisioterapeuta. Pós-graduada em Terapia Intensiva. Mestranda em Ciência Animal. </w:t>
      </w:r>
    </w:p>
    <w:p w:rsidR="005D3FF9" w:rsidRPr="005D3FF9" w:rsidRDefault="005D3FF9" w:rsidP="005D3FF9">
      <w:pPr>
        <w:jc w:val="both"/>
        <w:rPr>
          <w:rFonts w:ascii="Times New Roman" w:hAnsi="Times New Roman" w:cs="Times New Roman"/>
          <w:sz w:val="24"/>
          <w:szCs w:val="24"/>
        </w:rPr>
      </w:pPr>
      <w:r w:rsidRPr="005D3FF9">
        <w:rPr>
          <w:rFonts w:ascii="Times New Roman" w:hAnsi="Times New Roman" w:cs="Times New Roman"/>
          <w:sz w:val="24"/>
          <w:szCs w:val="24"/>
        </w:rPr>
        <w:t xml:space="preserve">Universidade do Oeste Paulista (UNOESTE), Raposo Tavares Km 572, Bairro Limoeiro, Presidente Prudente, São Paulo, </w:t>
      </w:r>
      <w:proofErr w:type="spellStart"/>
      <w:r w:rsidRPr="005D3FF9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5D3FF9">
        <w:rPr>
          <w:rFonts w:ascii="Times New Roman" w:hAnsi="Times New Roman" w:cs="Times New Roman"/>
          <w:sz w:val="24"/>
          <w:szCs w:val="24"/>
        </w:rPr>
        <w:t xml:space="preserve">. CEP: 19067-175. +55 18 3229 2077. </w:t>
      </w:r>
    </w:p>
    <w:p w:rsidR="005D3FF9" w:rsidRDefault="005D3FF9" w:rsidP="005D3FF9">
      <w:pPr>
        <w:jc w:val="both"/>
        <w:rPr>
          <w:rFonts w:ascii="Times New Roman" w:hAnsi="Times New Roman" w:cs="Times New Roman"/>
          <w:sz w:val="24"/>
          <w:szCs w:val="24"/>
        </w:rPr>
      </w:pPr>
      <w:r w:rsidRPr="005D3FF9">
        <w:rPr>
          <w:rFonts w:ascii="Times New Roman" w:hAnsi="Times New Roman" w:cs="Times New Roman"/>
          <w:sz w:val="24"/>
          <w:szCs w:val="24"/>
        </w:rPr>
        <w:t>thayzdalmeida@gmail.com</w:t>
      </w:r>
    </w:p>
    <w:p w:rsidR="005D3FF9" w:rsidRPr="005D3FF9" w:rsidRDefault="005D3FF9" w:rsidP="005D3F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FF9">
        <w:rPr>
          <w:rFonts w:ascii="Times New Roman" w:hAnsi="Times New Roman" w:cs="Times New Roman"/>
          <w:b/>
          <w:sz w:val="24"/>
          <w:szCs w:val="24"/>
        </w:rPr>
        <w:t xml:space="preserve">Caro Editor, </w:t>
      </w:r>
    </w:p>
    <w:p w:rsidR="005D3FF9" w:rsidRPr="005D3FF9" w:rsidRDefault="005D3FF9" w:rsidP="005D3FF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3FF9">
        <w:rPr>
          <w:rFonts w:ascii="Times New Roman" w:hAnsi="Times New Roman" w:cs="Times New Roman"/>
          <w:b/>
          <w:i/>
          <w:sz w:val="24"/>
          <w:szCs w:val="24"/>
        </w:rPr>
        <w:t xml:space="preserve">Acta </w:t>
      </w:r>
      <w:proofErr w:type="spellStart"/>
      <w:r w:rsidRPr="005D3FF9">
        <w:rPr>
          <w:rFonts w:ascii="Times New Roman" w:hAnsi="Times New Roman" w:cs="Times New Roman"/>
          <w:b/>
          <w:i/>
          <w:sz w:val="24"/>
          <w:szCs w:val="24"/>
        </w:rPr>
        <w:t>Scientiarum</w:t>
      </w:r>
      <w:proofErr w:type="spellEnd"/>
      <w:r w:rsidRPr="005D3FF9">
        <w:rPr>
          <w:rFonts w:ascii="Times New Roman" w:hAnsi="Times New Roman" w:cs="Times New Roman"/>
          <w:b/>
          <w:i/>
          <w:sz w:val="24"/>
          <w:szCs w:val="24"/>
        </w:rPr>
        <w:t xml:space="preserve">. Health </w:t>
      </w:r>
      <w:proofErr w:type="spellStart"/>
      <w:r w:rsidRPr="005D3FF9">
        <w:rPr>
          <w:rFonts w:ascii="Times New Roman" w:hAnsi="Times New Roman" w:cs="Times New Roman"/>
          <w:b/>
          <w:i/>
          <w:sz w:val="24"/>
          <w:szCs w:val="24"/>
        </w:rPr>
        <w:t>Sciences</w:t>
      </w:r>
      <w:proofErr w:type="spellEnd"/>
      <w:r w:rsidRPr="005D3FF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D3FF9" w:rsidRDefault="005D3FF9" w:rsidP="005D3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de </w:t>
      </w:r>
      <w:proofErr w:type="gramStart"/>
      <w:r>
        <w:rPr>
          <w:rFonts w:ascii="Times New Roman" w:hAnsi="Times New Roman" w:cs="Times New Roman"/>
          <w:sz w:val="24"/>
          <w:szCs w:val="24"/>
        </w:rPr>
        <w:t>Março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2018. </w:t>
      </w:r>
    </w:p>
    <w:p w:rsidR="00AA3CEB" w:rsidRDefault="00AA3CEB" w:rsidP="005D3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FF9" w:rsidRDefault="005D3FF9" w:rsidP="005D3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 Editor, </w:t>
      </w:r>
    </w:p>
    <w:p w:rsidR="005D3FF9" w:rsidRDefault="005D3FF9" w:rsidP="005D3FF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FF9">
        <w:rPr>
          <w:rFonts w:ascii="Times New Roman" w:hAnsi="Times New Roman" w:cs="Times New Roman"/>
          <w:sz w:val="24"/>
          <w:szCs w:val="24"/>
        </w:rPr>
        <w:t>Temos o prazer de apresentar um artigo original de pesquisa intitulado "I</w:t>
      </w:r>
      <w:r>
        <w:rPr>
          <w:rFonts w:ascii="Times New Roman" w:hAnsi="Times New Roman" w:cs="Times New Roman"/>
          <w:sz w:val="24"/>
          <w:szCs w:val="24"/>
        </w:rPr>
        <w:t>NFLUÊNCIA DOS MODOS VENTILATÓRIOS INVASIVOS NA EVOLUÇÃO DO DESMAME E EXTUBAÇÃO DO PACIENTE CRÍTICO</w:t>
      </w:r>
      <w:r w:rsidRPr="005D3FF9">
        <w:rPr>
          <w:rFonts w:ascii="Times New Roman" w:hAnsi="Times New Roman" w:cs="Times New Roman"/>
          <w:sz w:val="24"/>
          <w:szCs w:val="24"/>
        </w:rPr>
        <w:t xml:space="preserve">", de </w:t>
      </w:r>
      <w:r>
        <w:rPr>
          <w:rFonts w:ascii="Times New Roman" w:hAnsi="Times New Roman" w:cs="Times New Roman"/>
          <w:sz w:val="24"/>
          <w:szCs w:val="24"/>
        </w:rPr>
        <w:t>Almeida</w:t>
      </w:r>
      <w:r w:rsidRPr="005D3FF9">
        <w:rPr>
          <w:rFonts w:ascii="Times New Roman" w:hAnsi="Times New Roman" w:cs="Times New Roman"/>
          <w:sz w:val="24"/>
          <w:szCs w:val="24"/>
        </w:rPr>
        <w:t xml:space="preserve"> et al. para consideração para publicação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5D3FF9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5D3FF9">
        <w:rPr>
          <w:rFonts w:ascii="Times New Roman" w:hAnsi="Times New Roman" w:cs="Times New Roman"/>
          <w:i/>
          <w:sz w:val="24"/>
          <w:szCs w:val="24"/>
        </w:rPr>
        <w:t>Scientiarum</w:t>
      </w:r>
      <w:proofErr w:type="spellEnd"/>
      <w:r w:rsidRPr="005D3FF9">
        <w:rPr>
          <w:rFonts w:ascii="Times New Roman" w:hAnsi="Times New Roman" w:cs="Times New Roman"/>
          <w:i/>
          <w:sz w:val="24"/>
          <w:szCs w:val="24"/>
        </w:rPr>
        <w:t xml:space="preserve">. Health </w:t>
      </w:r>
      <w:proofErr w:type="spellStart"/>
      <w:r w:rsidRPr="005D3FF9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 w:rsidRPr="005D3FF9">
        <w:rPr>
          <w:rFonts w:ascii="Times New Roman" w:hAnsi="Times New Roman" w:cs="Times New Roman"/>
          <w:i/>
          <w:sz w:val="24"/>
          <w:szCs w:val="24"/>
        </w:rPr>
        <w:t>.</w:t>
      </w:r>
    </w:p>
    <w:p w:rsidR="005D3FF9" w:rsidRPr="00F37C65" w:rsidRDefault="00F37C65" w:rsidP="00F37C65">
      <w:pPr>
        <w:jc w:val="both"/>
        <w:rPr>
          <w:rFonts w:ascii="Times New Roman" w:hAnsi="Times New Roman" w:cs="Times New Roman"/>
          <w:sz w:val="24"/>
          <w:szCs w:val="24"/>
        </w:rPr>
      </w:pPr>
      <w:r w:rsidRPr="00F37C65">
        <w:rPr>
          <w:rFonts w:ascii="Times New Roman" w:hAnsi="Times New Roman" w:cs="Times New Roman"/>
          <w:sz w:val="24"/>
          <w:szCs w:val="24"/>
        </w:rPr>
        <w:t>A Ventilação Mecânica Invasiva, é um dos pilares terapêuticos das Unidades de Terapia Intensiva, sendo uma das principais ferramentas para o tratamento do paciente crítico.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C65">
        <w:rPr>
          <w:rFonts w:ascii="Times New Roman" w:hAnsi="Times New Roman" w:cs="Times New Roman"/>
          <w:sz w:val="24"/>
          <w:szCs w:val="24"/>
        </w:rPr>
        <w:t xml:space="preserve">Contudo, </w:t>
      </w:r>
      <w:r w:rsidR="00AA3CEB">
        <w:rPr>
          <w:rFonts w:ascii="Times New Roman" w:hAnsi="Times New Roman" w:cs="Times New Roman"/>
          <w:sz w:val="24"/>
          <w:szCs w:val="24"/>
        </w:rPr>
        <w:t xml:space="preserve">não </w:t>
      </w:r>
      <w:r w:rsidRPr="00F37C65">
        <w:rPr>
          <w:rFonts w:ascii="Times New Roman" w:hAnsi="Times New Roman" w:cs="Times New Roman"/>
          <w:sz w:val="24"/>
          <w:szCs w:val="24"/>
        </w:rPr>
        <w:t>é isenta de riscos, e apesar de seus benefícios está associada com um alto índice de morbidade e mortalidade</w:t>
      </w:r>
      <w:r>
        <w:rPr>
          <w:rFonts w:ascii="Times New Roman" w:hAnsi="Times New Roman" w:cs="Times New Roman"/>
          <w:sz w:val="24"/>
          <w:szCs w:val="24"/>
        </w:rPr>
        <w:t xml:space="preserve">. Assim, </w:t>
      </w:r>
      <w:r w:rsidRPr="00F37C65">
        <w:rPr>
          <w:rFonts w:ascii="Times New Roman" w:hAnsi="Times New Roman" w:cs="Times New Roman"/>
          <w:sz w:val="24"/>
          <w:szCs w:val="24"/>
        </w:rPr>
        <w:t>torna-se indispensável, assim que possível, o rápido retorno do paciente à respiração espontânea.</w:t>
      </w:r>
      <w:r>
        <w:rPr>
          <w:rFonts w:ascii="Times New Roman" w:hAnsi="Times New Roman" w:cs="Times New Roman"/>
          <w:sz w:val="24"/>
          <w:szCs w:val="24"/>
        </w:rPr>
        <w:t xml:space="preserve"> Nosso estudo vem mostrar se há influência dos modos ventilatórios invasivos n</w:t>
      </w:r>
      <w:r w:rsidR="00AA3CEB">
        <w:rPr>
          <w:rFonts w:ascii="Times New Roman" w:hAnsi="Times New Roman" w:cs="Times New Roman"/>
          <w:sz w:val="24"/>
          <w:szCs w:val="24"/>
        </w:rPr>
        <w:t>esse processo</w:t>
      </w:r>
      <w:r>
        <w:rPr>
          <w:rFonts w:ascii="Times New Roman" w:hAnsi="Times New Roman" w:cs="Times New Roman"/>
          <w:sz w:val="24"/>
          <w:szCs w:val="24"/>
        </w:rPr>
        <w:t>. C</w:t>
      </w:r>
      <w:r w:rsidRPr="00F37C65">
        <w:rPr>
          <w:rFonts w:ascii="Times New Roman" w:hAnsi="Times New Roman" w:cs="Times New Roman"/>
          <w:sz w:val="24"/>
          <w:szCs w:val="24"/>
        </w:rPr>
        <w:t xml:space="preserve">onfirmamos que </w:t>
      </w:r>
      <w:r>
        <w:rPr>
          <w:rFonts w:ascii="Times New Roman" w:hAnsi="Times New Roman" w:cs="Times New Roman"/>
          <w:sz w:val="24"/>
          <w:szCs w:val="24"/>
        </w:rPr>
        <w:t xml:space="preserve">independentemente do modo ventilatório </w:t>
      </w:r>
      <w:r w:rsidR="00AA3CEB">
        <w:rPr>
          <w:rFonts w:ascii="Times New Roman" w:hAnsi="Times New Roman" w:cs="Times New Roman"/>
          <w:sz w:val="24"/>
          <w:szCs w:val="24"/>
        </w:rPr>
        <w:t xml:space="preserve">usado </w:t>
      </w:r>
      <w:r>
        <w:rPr>
          <w:rFonts w:ascii="Times New Roman" w:hAnsi="Times New Roman" w:cs="Times New Roman"/>
          <w:sz w:val="24"/>
          <w:szCs w:val="24"/>
        </w:rPr>
        <w:t xml:space="preserve">não houve influência. Entretanto, o maior tempo no modo ventilatório espontâneo foi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maior </w:t>
      </w:r>
      <w:r w:rsidR="00AA3CEB">
        <w:rPr>
          <w:rFonts w:ascii="Times New Roman" w:hAnsi="Times New Roman" w:cs="Times New Roman"/>
          <w:sz w:val="24"/>
          <w:szCs w:val="24"/>
        </w:rPr>
        <w:t>sucesso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7C65">
        <w:rPr>
          <w:rFonts w:ascii="Times New Roman" w:hAnsi="Times New Roman" w:cs="Times New Roman"/>
          <w:sz w:val="24"/>
          <w:szCs w:val="24"/>
        </w:rPr>
        <w:t>Esse achado mostra a importância da implementação de</w:t>
      </w:r>
      <w:r>
        <w:rPr>
          <w:rFonts w:ascii="Times New Roman" w:hAnsi="Times New Roman" w:cs="Times New Roman"/>
          <w:sz w:val="24"/>
          <w:szCs w:val="24"/>
        </w:rPr>
        <w:t xml:space="preserve"> protocolos de desmame e extubação, </w:t>
      </w:r>
      <w:r w:rsidR="00AA3C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lém da possibilidade de utilizar o modo ventilatório espontâneo como um método para desmame gradual</w:t>
      </w:r>
      <w:r w:rsidRPr="00F37C65">
        <w:rPr>
          <w:rFonts w:ascii="Times New Roman" w:hAnsi="Times New Roman" w:cs="Times New Roman"/>
          <w:sz w:val="24"/>
          <w:szCs w:val="24"/>
        </w:rPr>
        <w:t xml:space="preserve">. Portanto, acreditamos que este manuscrito é apropriado para publicação e está de acordo com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D3FF9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5D3FF9">
        <w:rPr>
          <w:rFonts w:ascii="Times New Roman" w:hAnsi="Times New Roman" w:cs="Times New Roman"/>
          <w:i/>
          <w:sz w:val="24"/>
          <w:szCs w:val="24"/>
        </w:rPr>
        <w:t>Scientiarum</w:t>
      </w:r>
      <w:proofErr w:type="spellEnd"/>
      <w:r w:rsidRPr="005D3FF9">
        <w:rPr>
          <w:rFonts w:ascii="Times New Roman" w:hAnsi="Times New Roman" w:cs="Times New Roman"/>
          <w:i/>
          <w:sz w:val="24"/>
          <w:szCs w:val="24"/>
        </w:rPr>
        <w:t xml:space="preserve">. Health </w:t>
      </w:r>
      <w:proofErr w:type="spellStart"/>
      <w:r w:rsidRPr="005D3FF9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 w:rsidRPr="00F37C65">
        <w:rPr>
          <w:rFonts w:ascii="Times New Roman" w:hAnsi="Times New Roman" w:cs="Times New Roman"/>
          <w:sz w:val="24"/>
          <w:szCs w:val="24"/>
        </w:rPr>
        <w:t>.</w:t>
      </w:r>
    </w:p>
    <w:p w:rsidR="005D3FF9" w:rsidRDefault="005D3FF9" w:rsidP="005D3FF9">
      <w:pPr>
        <w:jc w:val="both"/>
        <w:rPr>
          <w:rFonts w:ascii="Times New Roman" w:hAnsi="Times New Roman" w:cs="Times New Roman"/>
          <w:sz w:val="24"/>
          <w:szCs w:val="24"/>
        </w:rPr>
      </w:pPr>
      <w:r w:rsidRPr="005D3FF9">
        <w:rPr>
          <w:rFonts w:ascii="Times New Roman" w:hAnsi="Times New Roman" w:cs="Times New Roman"/>
          <w:sz w:val="24"/>
          <w:szCs w:val="24"/>
        </w:rPr>
        <w:t>Confirmamos que este manuscrito não foi publicado em outro</w:t>
      </w:r>
      <w:bookmarkStart w:id="0" w:name="_GoBack"/>
      <w:bookmarkEnd w:id="0"/>
      <w:r w:rsidRPr="005D3FF9">
        <w:rPr>
          <w:rFonts w:ascii="Times New Roman" w:hAnsi="Times New Roman" w:cs="Times New Roman"/>
          <w:sz w:val="24"/>
          <w:szCs w:val="24"/>
        </w:rPr>
        <w:t xml:space="preserve"> lugar e não está sob consideração para publicação em outro lugar. Os autores não têm conflitos de interesse a serem declarados. Eles aprovaram o manuscrito e concordam com sua submissão.</w:t>
      </w:r>
    </w:p>
    <w:p w:rsidR="005D3FF9" w:rsidRDefault="005D3FF9" w:rsidP="005D3FF9">
      <w:pPr>
        <w:jc w:val="both"/>
        <w:rPr>
          <w:rFonts w:ascii="Times New Roman" w:hAnsi="Times New Roman" w:cs="Times New Roman"/>
          <w:sz w:val="24"/>
          <w:szCs w:val="24"/>
        </w:rPr>
      </w:pPr>
      <w:r w:rsidRPr="005D3FF9">
        <w:rPr>
          <w:rFonts w:ascii="Times New Roman" w:hAnsi="Times New Roman" w:cs="Times New Roman"/>
          <w:sz w:val="24"/>
          <w:szCs w:val="24"/>
        </w:rPr>
        <w:t>Agradecemos a sua atenção e, por favor, não hesite em nos contatar caso necessite de mais esclarecimentos.</w:t>
      </w:r>
    </w:p>
    <w:p w:rsidR="00AA3CEB" w:rsidRDefault="00AA3CEB" w:rsidP="005D3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FF9" w:rsidRDefault="005D3FF9" w:rsidP="005D3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os melhores cumprimentos, </w:t>
      </w:r>
    </w:p>
    <w:p w:rsidR="005D3FF9" w:rsidRPr="005D3FF9" w:rsidRDefault="005D3FF9" w:rsidP="005D3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Thaynara Zanoni D’Almeida – Autor Correspondente. </w:t>
      </w:r>
    </w:p>
    <w:sectPr w:rsidR="005D3FF9" w:rsidRPr="005D3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F9"/>
    <w:rsid w:val="005D3FF9"/>
    <w:rsid w:val="007B72F0"/>
    <w:rsid w:val="00AA3CEB"/>
    <w:rsid w:val="00F37C65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8862"/>
  <w15:chartTrackingRefBased/>
  <w15:docId w15:val="{86D3F74F-89A8-4178-9229-06D34F3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3F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Thaynara</dc:creator>
  <cp:keywords/>
  <dc:description/>
  <cp:lastModifiedBy>Thaynara</cp:lastModifiedBy>
  <cp:revision>1</cp:revision>
  <dcterms:created xsi:type="dcterms:W3CDTF">2018-03-25T01:14:00Z</dcterms:created>
  <dcterms:modified xsi:type="dcterms:W3CDTF">2018-03-25T01:39:00Z</dcterms:modified>
</cp:coreProperties>
</file>