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49D" w:rsidRPr="007F449D" w:rsidRDefault="007F449D" w:rsidP="007F449D">
      <w:pPr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7F449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Declaração de Importância</w:t>
      </w:r>
    </w:p>
    <w:p w:rsidR="007F449D" w:rsidRDefault="007F449D" w:rsidP="007F44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Este artigo foi </w:t>
      </w:r>
      <w:r w:rsidR="00DE2785">
        <w:rPr>
          <w:rFonts w:ascii="Times New Roman" w:hAnsi="Times New Roman" w:cs="Times New Roman"/>
          <w:sz w:val="24"/>
          <w:szCs w:val="24"/>
        </w:rPr>
        <w:t>conduzido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2785">
        <w:rPr>
          <w:rFonts w:ascii="Times New Roman" w:hAnsi="Times New Roman" w:cs="Times New Roman"/>
          <w:sz w:val="24"/>
          <w:szCs w:val="24"/>
        </w:rPr>
        <w:t>n</w:t>
      </w:r>
      <w:r w:rsidRPr="00A57F88">
        <w:rPr>
          <w:rFonts w:ascii="Times New Roman" w:hAnsi="Times New Roman" w:cs="Times New Roman"/>
          <w:sz w:val="24"/>
          <w:szCs w:val="24"/>
        </w:rPr>
        <w:t>a farmácia escola modelo</w:t>
      </w:r>
      <w:r>
        <w:rPr>
          <w:rFonts w:ascii="Times New Roman" w:hAnsi="Times New Roman" w:cs="Times New Roman"/>
          <w:sz w:val="24"/>
          <w:szCs w:val="24"/>
        </w:rPr>
        <w:t xml:space="preserve"> de uma universidade, </w:t>
      </w:r>
      <w:r w:rsidR="00287DFE">
        <w:rPr>
          <w:rFonts w:ascii="Times New Roman" w:hAnsi="Times New Roman" w:cs="Times New Roman"/>
          <w:sz w:val="24"/>
          <w:szCs w:val="24"/>
        </w:rPr>
        <w:t>proporcionando</w:t>
      </w:r>
      <w:r w:rsidR="00DE2785">
        <w:rPr>
          <w:rFonts w:ascii="Times New Roman" w:hAnsi="Times New Roman" w:cs="Times New Roman"/>
          <w:sz w:val="24"/>
          <w:szCs w:val="24"/>
        </w:rPr>
        <w:t xml:space="preserve"> cuidados farmacêuticos</w:t>
      </w:r>
      <w:r w:rsidR="00DE2785" w:rsidRPr="00A57F88">
        <w:rPr>
          <w:rFonts w:ascii="Times New Roman" w:hAnsi="Times New Roman" w:cs="Times New Roman"/>
          <w:sz w:val="24"/>
          <w:szCs w:val="24"/>
        </w:rPr>
        <w:t xml:space="preserve"> </w:t>
      </w:r>
      <w:r w:rsidR="00DE2785">
        <w:rPr>
          <w:rFonts w:ascii="Times New Roman" w:hAnsi="Times New Roman" w:cs="Times New Roman"/>
          <w:sz w:val="24"/>
          <w:szCs w:val="24"/>
        </w:rPr>
        <w:t>para um</w:t>
      </w:r>
      <w:r w:rsidRPr="00A57F88">
        <w:rPr>
          <w:rFonts w:ascii="Times New Roman" w:hAnsi="Times New Roman" w:cs="Times New Roman"/>
          <w:sz w:val="24"/>
          <w:szCs w:val="24"/>
        </w:rPr>
        <w:t xml:space="preserve"> grande número de pacientes</w:t>
      </w:r>
      <w:r w:rsidR="00DE2785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servidores, acadêmicos e comunidade externa</w:t>
      </w:r>
      <w:r w:rsidR="00DE278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com diversos problemas de saúde</w:t>
      </w:r>
      <w:r w:rsidR="00DE278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Diferencia d</w:t>
      </w:r>
      <w:r w:rsidR="00DE278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 demais </w:t>
      </w:r>
      <w:r w:rsidR="00DE2785">
        <w:rPr>
          <w:rFonts w:ascii="Times New Roman" w:hAnsi="Times New Roman" w:cs="Times New Roman"/>
          <w:sz w:val="24"/>
          <w:szCs w:val="24"/>
        </w:rPr>
        <w:t>farmácias</w:t>
      </w:r>
      <w:r>
        <w:rPr>
          <w:rFonts w:ascii="Times New Roman" w:hAnsi="Times New Roman" w:cs="Times New Roman"/>
          <w:sz w:val="24"/>
          <w:szCs w:val="24"/>
        </w:rPr>
        <w:t>, pois o atendimento passa por diversas fases</w:t>
      </w:r>
      <w:r w:rsidR="00287DF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entrevista, registro das informações, estudo do caso, intervenção farmacêutica, </w:t>
      </w:r>
      <w:r w:rsidR="00DE2785">
        <w:rPr>
          <w:rFonts w:ascii="Times New Roman" w:hAnsi="Times New Roman" w:cs="Times New Roman"/>
          <w:sz w:val="24"/>
          <w:szCs w:val="24"/>
        </w:rPr>
        <w:t>e acompanhamento do paciente</w:t>
      </w:r>
      <w:r w:rsidR="00287DFE">
        <w:rPr>
          <w:rFonts w:ascii="Times New Roman" w:hAnsi="Times New Roman" w:cs="Times New Roman"/>
          <w:sz w:val="24"/>
          <w:szCs w:val="24"/>
        </w:rPr>
        <w:t>)</w:t>
      </w:r>
      <w:r w:rsidR="00DE278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resulta</w:t>
      </w:r>
      <w:r w:rsidR="00287DF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287DFE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melhor solução para o problema de saúde apresentado. A</w:t>
      </w:r>
      <w:r w:rsidRPr="00A57F88">
        <w:rPr>
          <w:rFonts w:ascii="Times New Roman" w:hAnsi="Times New Roman" w:cs="Times New Roman"/>
          <w:sz w:val="24"/>
          <w:szCs w:val="24"/>
        </w:rPr>
        <w:t xml:space="preserve">lém disso, </w:t>
      </w:r>
      <w:r>
        <w:rPr>
          <w:rFonts w:ascii="Times New Roman" w:hAnsi="Times New Roman" w:cs="Times New Roman"/>
          <w:sz w:val="24"/>
          <w:szCs w:val="24"/>
        </w:rPr>
        <w:t xml:space="preserve">ao final do fechamento de cada caso, </w:t>
      </w:r>
      <w:r w:rsidRPr="00A57F88">
        <w:rPr>
          <w:rFonts w:ascii="Times New Roman" w:hAnsi="Times New Roman" w:cs="Times New Roman"/>
          <w:sz w:val="24"/>
          <w:szCs w:val="24"/>
        </w:rPr>
        <w:t>utiliza</w:t>
      </w:r>
      <w:r>
        <w:rPr>
          <w:rFonts w:ascii="Times New Roman" w:hAnsi="Times New Roman" w:cs="Times New Roman"/>
          <w:sz w:val="24"/>
          <w:szCs w:val="24"/>
        </w:rPr>
        <w:t xml:space="preserve">-se </w:t>
      </w:r>
      <w:r w:rsidRPr="00A57F88">
        <w:rPr>
          <w:rFonts w:ascii="Times New Roman" w:hAnsi="Times New Roman" w:cs="Times New Roman"/>
          <w:sz w:val="24"/>
          <w:szCs w:val="24"/>
        </w:rPr>
        <w:t xml:space="preserve">metodologia empregada em estudos internacionais </w:t>
      </w:r>
      <w:r>
        <w:rPr>
          <w:rFonts w:ascii="Times New Roman" w:hAnsi="Times New Roman" w:cs="Times New Roman"/>
          <w:sz w:val="24"/>
          <w:szCs w:val="24"/>
        </w:rPr>
        <w:t xml:space="preserve">para </w:t>
      </w:r>
      <w:r w:rsidRPr="00A57F88">
        <w:rPr>
          <w:rFonts w:ascii="Times New Roman" w:hAnsi="Times New Roman" w:cs="Times New Roman"/>
          <w:sz w:val="24"/>
          <w:szCs w:val="24"/>
        </w:rPr>
        <w:t>classifica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A57F88">
        <w:rPr>
          <w:rFonts w:ascii="Times New Roman" w:hAnsi="Times New Roman" w:cs="Times New Roman"/>
          <w:sz w:val="24"/>
          <w:szCs w:val="24"/>
        </w:rPr>
        <w:t xml:space="preserve"> os problemas relacionados aos medicamentos sobre o tema “atenção farmacêutica”. </w:t>
      </w:r>
    </w:p>
    <w:p w:rsidR="007F449D" w:rsidRDefault="007F449D" w:rsidP="007F44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São raros estudos publicados que </w:t>
      </w:r>
      <w:r w:rsidRPr="00A57F88">
        <w:rPr>
          <w:rFonts w:ascii="Times New Roman" w:hAnsi="Times New Roman" w:cs="Times New Roman"/>
          <w:sz w:val="24"/>
          <w:szCs w:val="24"/>
        </w:rPr>
        <w:t xml:space="preserve">embora </w:t>
      </w:r>
      <w:r w:rsidR="00287DFE" w:rsidRPr="00A57F88">
        <w:rPr>
          <w:rFonts w:ascii="Times New Roman" w:hAnsi="Times New Roman" w:cs="Times New Roman"/>
          <w:sz w:val="24"/>
          <w:szCs w:val="24"/>
        </w:rPr>
        <w:t>abordem</w:t>
      </w:r>
      <w:r w:rsidRPr="00A57F88">
        <w:rPr>
          <w:rFonts w:ascii="Times New Roman" w:hAnsi="Times New Roman" w:cs="Times New Roman"/>
          <w:sz w:val="24"/>
          <w:szCs w:val="24"/>
        </w:rPr>
        <w:t xml:space="preserve"> o assunto, não classificam os problemas relacionados aos medicamentos</w:t>
      </w:r>
      <w:r w:rsidR="00DE2785">
        <w:rPr>
          <w:rFonts w:ascii="Times New Roman" w:hAnsi="Times New Roman" w:cs="Times New Roman"/>
          <w:sz w:val="24"/>
          <w:szCs w:val="24"/>
        </w:rPr>
        <w:t xml:space="preserve">, </w:t>
      </w:r>
      <w:r w:rsidR="00287DFE">
        <w:rPr>
          <w:rFonts w:ascii="Times New Roman" w:hAnsi="Times New Roman" w:cs="Times New Roman"/>
          <w:sz w:val="24"/>
          <w:szCs w:val="24"/>
        </w:rPr>
        <w:t xml:space="preserve">contribuindo para prevenção de problemas futuros, e </w:t>
      </w:r>
      <w:r w:rsidRPr="00A57F88">
        <w:rPr>
          <w:rFonts w:ascii="Times New Roman" w:hAnsi="Times New Roman" w:cs="Times New Roman"/>
          <w:sz w:val="24"/>
          <w:szCs w:val="24"/>
        </w:rPr>
        <w:t>preenche</w:t>
      </w:r>
      <w:r w:rsidR="00287DFE">
        <w:rPr>
          <w:rFonts w:ascii="Times New Roman" w:hAnsi="Times New Roman" w:cs="Times New Roman"/>
          <w:sz w:val="24"/>
          <w:szCs w:val="24"/>
        </w:rPr>
        <w:t>ndo</w:t>
      </w:r>
      <w:r w:rsidRPr="00A57F88">
        <w:rPr>
          <w:rFonts w:ascii="Times New Roman" w:hAnsi="Times New Roman" w:cs="Times New Roman"/>
          <w:sz w:val="24"/>
          <w:szCs w:val="24"/>
        </w:rPr>
        <w:t xml:space="preserve"> uma lacuna existente.</w:t>
      </w:r>
    </w:p>
    <w:p w:rsidR="00D35C9D" w:rsidRDefault="00D35C9D">
      <w:pPr>
        <w:rPr>
          <w:rFonts w:ascii="Times New Roman" w:hAnsi="Times New Roman" w:cs="Times New Roman"/>
          <w:sz w:val="24"/>
          <w:szCs w:val="24"/>
        </w:rPr>
      </w:pPr>
    </w:p>
    <w:p w:rsidR="007F449D" w:rsidRPr="007F449D" w:rsidRDefault="00287D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autores.</w:t>
      </w:r>
    </w:p>
    <w:sectPr w:rsidR="007F449D" w:rsidRPr="007F449D" w:rsidSect="00BB30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hyphenationZone w:val="425"/>
  <w:characterSpacingControl w:val="doNotCompress"/>
  <w:compat/>
  <w:rsids>
    <w:rsidRoot w:val="007F449D"/>
    <w:rsid w:val="0026463A"/>
    <w:rsid w:val="00287DFE"/>
    <w:rsid w:val="007F449D"/>
    <w:rsid w:val="00A8228A"/>
    <w:rsid w:val="00B76730"/>
    <w:rsid w:val="00BB3010"/>
    <w:rsid w:val="00BD32DD"/>
    <w:rsid w:val="00D35C9D"/>
    <w:rsid w:val="00DE2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00" w:afterAutospacing="1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0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5</cp:revision>
  <dcterms:created xsi:type="dcterms:W3CDTF">2018-05-07T14:00:00Z</dcterms:created>
  <dcterms:modified xsi:type="dcterms:W3CDTF">2018-05-07T17:33:00Z</dcterms:modified>
</cp:coreProperties>
</file>