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FA" w:rsidRPr="00B0415F" w:rsidRDefault="00DD7FFA" w:rsidP="00DD7FFA">
      <w:pPr>
        <w:pStyle w:val="NormalWeb"/>
        <w:spacing w:before="0" w:beforeAutospacing="0" w:after="0" w:afterAutospacing="0"/>
        <w:ind w:firstLine="709"/>
        <w:jc w:val="right"/>
        <w:rPr>
          <w:lang w:val="en-US"/>
        </w:rPr>
      </w:pPr>
      <w:proofErr w:type="spellStart"/>
      <w:r w:rsidRPr="00B0415F">
        <w:rPr>
          <w:lang w:val="en-US"/>
        </w:rPr>
        <w:t>Universidade</w:t>
      </w:r>
      <w:proofErr w:type="spellEnd"/>
      <w:r w:rsidRPr="00B0415F">
        <w:rPr>
          <w:lang w:val="en-US"/>
        </w:rPr>
        <w:t xml:space="preserve"> Federal </w:t>
      </w:r>
      <w:proofErr w:type="spellStart"/>
      <w:r w:rsidRPr="00B0415F">
        <w:rPr>
          <w:lang w:val="en-US"/>
        </w:rPr>
        <w:t>Fluminense</w:t>
      </w:r>
      <w:proofErr w:type="spellEnd"/>
      <w:r w:rsidRPr="00B0415F">
        <w:rPr>
          <w:lang w:val="en-US"/>
        </w:rPr>
        <w:t xml:space="preserve">, </w:t>
      </w:r>
      <w:proofErr w:type="spellStart"/>
      <w:r w:rsidRPr="00B0415F">
        <w:rPr>
          <w:lang w:val="en-US"/>
        </w:rPr>
        <w:t>Niterói</w:t>
      </w:r>
      <w:proofErr w:type="spellEnd"/>
      <w:r w:rsidRPr="00B0415F">
        <w:rPr>
          <w:lang w:val="en-US"/>
        </w:rPr>
        <w:t>, RJ</w:t>
      </w:r>
    </w:p>
    <w:p w:rsidR="00DD7FFA" w:rsidRPr="00DD7FFA" w:rsidRDefault="00DD7FFA" w:rsidP="00DD7FFA">
      <w:pPr>
        <w:autoSpaceDE w:val="0"/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D7FF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36B13">
        <w:rPr>
          <w:rFonts w:ascii="Times New Roman" w:hAnsi="Times New Roman" w:cs="Times New Roman"/>
          <w:sz w:val="24"/>
          <w:szCs w:val="24"/>
          <w:lang w:val="en-US"/>
        </w:rPr>
        <w:t>2</w:t>
      </w:r>
      <w:bookmarkStart w:id="0" w:name="_GoBack"/>
      <w:bookmarkEnd w:id="0"/>
      <w:r w:rsidR="00236B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DD7FFA">
        <w:rPr>
          <w:rFonts w:ascii="Times New Roman" w:hAnsi="Times New Roman" w:cs="Times New Roman"/>
          <w:sz w:val="24"/>
          <w:szCs w:val="24"/>
          <w:lang w:val="en-US"/>
        </w:rPr>
        <w:t xml:space="preserve"> April 2018</w:t>
      </w:r>
    </w:p>
    <w:p w:rsidR="00DD7FFA" w:rsidRDefault="00DD7FFA" w:rsidP="00F5109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7FFA" w:rsidRDefault="00DD7FFA" w:rsidP="00F5109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Acta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Scientiarum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Health Sciences</w:t>
      </w:r>
    </w:p>
    <w:p w:rsidR="00DD7FFA" w:rsidRDefault="00DD7FFA" w:rsidP="00F5109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Editor,</w:t>
      </w:r>
    </w:p>
    <w:p w:rsidR="00DD7FFA" w:rsidRDefault="00DD7FFA" w:rsidP="00F5109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1097" w:rsidRDefault="00F51097" w:rsidP="00F5109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Stress urinary incontinence, urgency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nocturia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among others, are l</w:t>
      </w:r>
      <w:r w:rsidRPr="003A02FF">
        <w:rPr>
          <w:rFonts w:ascii="Times New Roman" w:hAnsi="Times New Roman" w:cs="Times New Roman"/>
          <w:sz w:val="24"/>
          <w:szCs w:val="24"/>
          <w:lang w:val="en-US"/>
        </w:rPr>
        <w:t>ower urinary tract symptoms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Pr="003A02FF">
        <w:rPr>
          <w:rFonts w:ascii="Times New Roman" w:hAnsi="Times New Roman" w:cs="Times New Roman"/>
          <w:sz w:val="24"/>
          <w:szCs w:val="24"/>
          <w:lang w:val="en-US"/>
        </w:rPr>
        <w:t xml:space="preserve"> constitute nowadays a serious economic burden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>They are independent factor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 that affect aging well and show strong association with age and gender. </w:t>
      </w:r>
    </w:p>
    <w:p w:rsidR="00F51097" w:rsidRPr="007E6C23" w:rsidRDefault="00F51097" w:rsidP="00F5109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In primary health care, the approach of </w:t>
      </w:r>
      <w:r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 symptoms should be carried out with the multidisciplinary team searching for health promotion procedures.</w:t>
      </w:r>
    </w:p>
    <w:p w:rsidR="00F51097" w:rsidRPr="003A02FF" w:rsidRDefault="00F51097" w:rsidP="00F51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2FF">
        <w:rPr>
          <w:rFonts w:ascii="Times New Roman" w:hAnsi="Times New Roman" w:cs="Times New Roman"/>
          <w:sz w:val="24"/>
          <w:szCs w:val="24"/>
          <w:lang w:val="en-US"/>
        </w:rPr>
        <w:t xml:space="preserve">Our study is part of the DIGITALIS study, a cross-sectional investigation of the prevalence of chronic diseases and their association with risk factors with a random two stages sample of a registered population in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02FF">
        <w:rPr>
          <w:rFonts w:ascii="Times New Roman" w:hAnsi="Times New Roman" w:cs="Times New Roman"/>
          <w:sz w:val="24"/>
          <w:szCs w:val="24"/>
          <w:lang w:val="en-US"/>
        </w:rPr>
        <w:t xml:space="preserve"> Family Doctor Program. </w:t>
      </w:r>
      <w:r w:rsidRPr="004F45EF">
        <w:rPr>
          <w:rFonts w:ascii="Times New Roman" w:hAnsi="Times New Roman" w:cs="Times New Roman"/>
          <w:sz w:val="24"/>
          <w:szCs w:val="24"/>
          <w:lang w:val="en-US"/>
        </w:rPr>
        <w:t xml:space="preserve">Physicians and nurses </w:t>
      </w:r>
      <w:proofErr w:type="gramStart"/>
      <w:r w:rsidRPr="004F45EF">
        <w:rPr>
          <w:rFonts w:ascii="Times New Roman" w:hAnsi="Times New Roman" w:cs="Times New Roman"/>
          <w:sz w:val="24"/>
          <w:szCs w:val="24"/>
          <w:lang w:val="en-US"/>
        </w:rPr>
        <w:t>were in charge of</w:t>
      </w:r>
      <w:proofErr w:type="gramEnd"/>
      <w:r w:rsidRPr="004F45EF">
        <w:rPr>
          <w:rFonts w:ascii="Times New Roman" w:hAnsi="Times New Roman" w:cs="Times New Roman"/>
          <w:sz w:val="24"/>
          <w:szCs w:val="24"/>
          <w:lang w:val="en-US"/>
        </w:rPr>
        <w:t xml:space="preserve"> patient's medical history and physical examination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51097" w:rsidRDefault="00F51097" w:rsidP="00F51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consider that our findings are of interest because we didn’t find many population-based studies in Brazil evaluating the aspects previously mentioned. Besides, we have found that s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ubjects from general population presenting urinary symptoms had a greater risk of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ower scores of </w:t>
      </w:r>
      <w:proofErr w:type="gramStart"/>
      <w:r w:rsidRPr="007E6C23">
        <w:rPr>
          <w:rFonts w:ascii="Times New Roman" w:hAnsi="Times New Roman" w:cs="Times New Roman"/>
          <w:sz w:val="24"/>
          <w:szCs w:val="24"/>
          <w:lang w:val="en-US"/>
        </w:rPr>
        <w:t>quality</w:t>
      </w:r>
      <w:proofErr w:type="gramEnd"/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 of life on the SF-36 SF questionnaire, even taking into consideration the interference of socio-demographical factors and co-morbidities.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erefore, our results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suggest 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that efforts should be done by the health multidisciplinary team </w:t>
      </w:r>
      <w:proofErr w:type="gramStart"/>
      <w:r w:rsidRPr="007E6C23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proofErr w:type="gramEnd"/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 identify urinary symptoms and minimize its effects on the general population.</w:t>
      </w:r>
    </w:p>
    <w:p w:rsidR="00DD7FFA" w:rsidRDefault="00DD7FFA" w:rsidP="00F51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7FFA" w:rsidRPr="00B0415F" w:rsidRDefault="00DD7FFA" w:rsidP="00F51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15F"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 w:rsidRPr="00B0415F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B0415F">
        <w:rPr>
          <w:rFonts w:ascii="Times New Roman" w:hAnsi="Times New Roman" w:cs="Times New Roman"/>
          <w:sz w:val="24"/>
          <w:szCs w:val="24"/>
        </w:rPr>
        <w:t>,</w:t>
      </w:r>
    </w:p>
    <w:p w:rsidR="00DD7FFA" w:rsidRPr="00B0415F" w:rsidRDefault="00DD7FFA" w:rsidP="00F51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15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0415F">
        <w:rPr>
          <w:rFonts w:ascii="Times New Roman" w:hAnsi="Times New Roman" w:cs="Times New Roman"/>
          <w:sz w:val="24"/>
          <w:szCs w:val="24"/>
        </w:rPr>
        <w:t>authors</w:t>
      </w:r>
      <w:proofErr w:type="spellEnd"/>
    </w:p>
    <w:p w:rsidR="00CE626A" w:rsidRPr="00B0415F" w:rsidRDefault="00CE626A"/>
    <w:sectPr w:rsidR="00CE626A" w:rsidRPr="00B04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05"/>
    <w:rsid w:val="000D7456"/>
    <w:rsid w:val="001E48B6"/>
    <w:rsid w:val="0020239E"/>
    <w:rsid w:val="00236B13"/>
    <w:rsid w:val="00270BAB"/>
    <w:rsid w:val="002F4E14"/>
    <w:rsid w:val="00692205"/>
    <w:rsid w:val="0074160C"/>
    <w:rsid w:val="00B0415F"/>
    <w:rsid w:val="00CE626A"/>
    <w:rsid w:val="00DD7FFA"/>
    <w:rsid w:val="00F5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FB40"/>
  <w15:chartTrackingRefBased/>
  <w15:docId w15:val="{0154208B-A33C-47F8-A343-C86BF20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Augusto Faria</dc:creator>
  <cp:keywords/>
  <dc:description/>
  <cp:lastModifiedBy>Carlos Augusto Faria</cp:lastModifiedBy>
  <cp:revision>5</cp:revision>
  <dcterms:created xsi:type="dcterms:W3CDTF">2018-04-20T18:21:00Z</dcterms:created>
  <dcterms:modified xsi:type="dcterms:W3CDTF">2018-04-23T00:46:00Z</dcterms:modified>
</cp:coreProperties>
</file>