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92C02E" w14:textId="77777777" w:rsidR="00D562FC" w:rsidRPr="004D2DE5" w:rsidRDefault="00D562FC" w:rsidP="004D2DE5">
      <w:pPr>
        <w:jc w:val="center"/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BFBF3"/>
        </w:rPr>
      </w:pPr>
      <w:bookmarkStart w:id="0" w:name="_GoBack"/>
      <w:r w:rsidRPr="004D2DE5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BFBF3"/>
        </w:rPr>
        <w:t>Relevância do trabalho</w:t>
      </w:r>
    </w:p>
    <w:bookmarkEnd w:id="0"/>
    <w:p w14:paraId="62E37E66" w14:textId="77777777" w:rsidR="00D562FC" w:rsidRPr="004D2DE5" w:rsidRDefault="00D562FC" w:rsidP="004D2DE5">
      <w:pPr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BFBF3"/>
        </w:rPr>
      </w:pPr>
    </w:p>
    <w:p w14:paraId="4C74F927" w14:textId="5F2EC9F7" w:rsidR="00D562FC" w:rsidRPr="004D2DE5" w:rsidRDefault="00D562FC" w:rsidP="004D2DE5">
      <w:pPr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BFBF3"/>
        </w:rPr>
      </w:pPr>
      <w:r w:rsidRPr="004D2DE5">
        <w:rPr>
          <w:rFonts w:ascii="Times New Roman" w:hAnsi="Times New Roman" w:cs="Times New Roman"/>
          <w:color w:val="111111"/>
          <w:sz w:val="24"/>
          <w:szCs w:val="24"/>
          <w:shd w:val="clear" w:color="auto" w:fill="FBFBF3"/>
        </w:rPr>
        <w:t xml:space="preserve">A relevância do trabalho é inserir-se na discussão das estratégias ou programas de conservação da biodiversidade. Nesse sentido, as categorias de análise preconizadas são </w:t>
      </w:r>
      <w:r w:rsidR="00A83175" w:rsidRPr="004D2DE5">
        <w:rPr>
          <w:rFonts w:ascii="Times New Roman" w:hAnsi="Times New Roman" w:cs="Times New Roman"/>
          <w:color w:val="111111"/>
          <w:sz w:val="24"/>
          <w:szCs w:val="24"/>
          <w:shd w:val="clear" w:color="auto" w:fill="FBFBF3"/>
        </w:rPr>
        <w:t>a conservação, espécie-bandeira, processos educativos e manejo participativo. A análise pauta-se em discutir a relevância de estudar as formas de participação e como esta tem desdobramento na realização da conservação das espécies da fauna silvestre em risco de extinção na Amazônia. Estes estudos podem corroborar ações para fomentar a prática conse</w:t>
      </w:r>
      <w:r w:rsidRPr="004D2DE5">
        <w:rPr>
          <w:rFonts w:ascii="Times New Roman" w:hAnsi="Times New Roman" w:cs="Times New Roman"/>
          <w:color w:val="111111"/>
          <w:sz w:val="24"/>
          <w:szCs w:val="24"/>
          <w:shd w:val="clear" w:color="auto" w:fill="FBFBF3"/>
        </w:rPr>
        <w:t>rvacionistas</w:t>
      </w:r>
      <w:r w:rsidR="00A83175" w:rsidRPr="004D2DE5">
        <w:rPr>
          <w:rFonts w:ascii="Times New Roman" w:hAnsi="Times New Roman" w:cs="Times New Roman"/>
          <w:color w:val="111111"/>
          <w:sz w:val="24"/>
          <w:szCs w:val="24"/>
          <w:shd w:val="clear" w:color="auto" w:fill="FBFBF3"/>
        </w:rPr>
        <w:t xml:space="preserve"> enfatizando ações educativas de forma que abarquem uma totalidade das comunidades ou regiões envolvidas na conservação da fauna. No estudo, verificou-se que as atividades propostas devem entrelaçar a participação direta e indireta, pois somente desta forma é possível atingir uma maior parcela de pessoas que moram nas comunidades ou regiões onde as espécies foco são alvo da conservação.</w:t>
      </w:r>
      <w:r w:rsidRPr="004D2DE5">
        <w:rPr>
          <w:rFonts w:ascii="Times New Roman" w:hAnsi="Times New Roman" w:cs="Times New Roman"/>
          <w:color w:val="111111"/>
          <w:sz w:val="24"/>
          <w:szCs w:val="24"/>
          <w:shd w:val="clear" w:color="auto" w:fill="FBFBF3"/>
        </w:rPr>
        <w:t xml:space="preserve"> </w:t>
      </w:r>
      <w:r w:rsidR="00A83175" w:rsidRPr="004D2DE5">
        <w:rPr>
          <w:rFonts w:ascii="Times New Roman" w:hAnsi="Times New Roman" w:cs="Times New Roman"/>
          <w:color w:val="111111"/>
          <w:sz w:val="24"/>
          <w:szCs w:val="24"/>
          <w:shd w:val="clear" w:color="auto" w:fill="FBFBF3"/>
        </w:rPr>
        <w:t>Verificou-se também que</w:t>
      </w:r>
      <w:r w:rsidRPr="004D2DE5">
        <w:rPr>
          <w:rFonts w:ascii="Times New Roman" w:hAnsi="Times New Roman" w:cs="Times New Roman"/>
          <w:color w:val="111111"/>
          <w:sz w:val="24"/>
          <w:szCs w:val="24"/>
          <w:shd w:val="clear" w:color="auto" w:fill="FBFBF3"/>
        </w:rPr>
        <w:t xml:space="preserve"> </w:t>
      </w:r>
      <w:r w:rsidR="00F7740C" w:rsidRPr="004D2DE5">
        <w:rPr>
          <w:rFonts w:ascii="Times New Roman" w:hAnsi="Times New Roman" w:cs="Times New Roman"/>
          <w:color w:val="111111"/>
          <w:sz w:val="24"/>
          <w:szCs w:val="24"/>
          <w:shd w:val="clear" w:color="auto" w:fill="FBFBF3"/>
        </w:rPr>
        <w:t>a relação entre participação direta e indireta podem desencadear aspectos relativos a externalidades, ou seja, ações não previstas, originadas pelo engajamento dos comunitários na conservação das espécies.</w:t>
      </w:r>
    </w:p>
    <w:p w14:paraId="3E872ECD" w14:textId="77777777" w:rsidR="00941F0B" w:rsidRPr="004D2DE5" w:rsidRDefault="00941F0B" w:rsidP="004D2DE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41F0B" w:rsidRPr="004D2D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2FC"/>
    <w:rsid w:val="004D2DE5"/>
    <w:rsid w:val="00737E76"/>
    <w:rsid w:val="007C0582"/>
    <w:rsid w:val="00941F0B"/>
    <w:rsid w:val="00A83175"/>
    <w:rsid w:val="00D562FC"/>
    <w:rsid w:val="00F7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F8780"/>
  <w15:chartTrackingRefBased/>
  <w15:docId w15:val="{67B8522F-4C4D-4723-B981-77FBBF7CF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D562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 Mateus</dc:creator>
  <cp:keywords/>
  <dc:description/>
  <cp:lastModifiedBy>Wagner Mateus</cp:lastModifiedBy>
  <cp:revision>3</cp:revision>
  <dcterms:created xsi:type="dcterms:W3CDTF">2018-05-13T03:57:00Z</dcterms:created>
  <dcterms:modified xsi:type="dcterms:W3CDTF">2018-05-13T03:58:00Z</dcterms:modified>
</cp:coreProperties>
</file>