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7C" w:rsidRPr="00130338" w:rsidRDefault="008B587C" w:rsidP="008B5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0338">
        <w:rPr>
          <w:rFonts w:ascii="Times New Roman" w:hAnsi="Times New Roman"/>
          <w:b/>
          <w:sz w:val="24"/>
          <w:szCs w:val="24"/>
        </w:rPr>
        <w:t>Anexo</w:t>
      </w:r>
    </w:p>
    <w:p w:rsidR="008B587C" w:rsidRDefault="008B587C" w:rsidP="008B58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587C" w:rsidRPr="00DB62EC" w:rsidRDefault="008B587C" w:rsidP="008B58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B62EC">
        <w:rPr>
          <w:rFonts w:ascii="Times New Roman" w:hAnsi="Times New Roman"/>
          <w:sz w:val="20"/>
          <w:szCs w:val="20"/>
        </w:rPr>
        <w:t>Texto na íntegra</w:t>
      </w:r>
    </w:p>
    <w:p w:rsidR="008B587C" w:rsidRPr="00DB62EC" w:rsidRDefault="008B587C" w:rsidP="008B587C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DB62EC">
        <w:rPr>
          <w:rFonts w:ascii="Times New Roman" w:hAnsi="Times New Roman"/>
          <w:sz w:val="20"/>
          <w:szCs w:val="20"/>
        </w:rPr>
        <w:t xml:space="preserve">                                                                  Carteira (1)</w:t>
      </w:r>
    </w:p>
    <w:p w:rsidR="008B587C" w:rsidRPr="00DB62EC" w:rsidRDefault="008B587C" w:rsidP="008B587C">
      <w:pPr>
        <w:spacing w:after="0" w:line="240" w:lineRule="auto"/>
        <w:ind w:left="2832" w:firstLine="851"/>
        <w:jc w:val="both"/>
        <w:rPr>
          <w:rFonts w:ascii="Times New Roman" w:hAnsi="Times New Roman"/>
          <w:sz w:val="20"/>
          <w:szCs w:val="20"/>
        </w:rPr>
      </w:pPr>
      <w:r w:rsidRPr="00DB62EC">
        <w:rPr>
          <w:rFonts w:ascii="Times New Roman" w:hAnsi="Times New Roman"/>
          <w:sz w:val="20"/>
          <w:szCs w:val="20"/>
        </w:rPr>
        <w:t xml:space="preserve">                                                      Machado de Assis (2)      </w:t>
      </w:r>
    </w:p>
    <w:p w:rsidR="008B587C" w:rsidRDefault="008B587C" w:rsidP="008B587C">
      <w:pPr>
        <w:spacing w:after="0" w:line="240" w:lineRule="auto"/>
        <w:ind w:firstLine="851"/>
        <w:jc w:val="right"/>
        <w:rPr>
          <w:rFonts w:ascii="Times New Roman" w:hAnsi="Times New Roman"/>
          <w:sz w:val="20"/>
          <w:szCs w:val="20"/>
        </w:rPr>
      </w:pPr>
      <w:hyperlink r:id="rId5" w:history="1">
        <w:r w:rsidRPr="003716DD">
          <w:rPr>
            <w:rStyle w:val="Hyperlink"/>
            <w:rFonts w:ascii="Times New Roman" w:hAnsi="Times New Roman"/>
            <w:sz w:val="20"/>
            <w:szCs w:val="20"/>
          </w:rPr>
          <w:t>http://www.dominiopublico.gov.br/download/texto/ua000180.pdf</w:t>
        </w:r>
      </w:hyperlink>
      <w:r>
        <w:rPr>
          <w:rFonts w:ascii="Times New Roman" w:hAnsi="Times New Roman"/>
          <w:sz w:val="20"/>
          <w:szCs w:val="20"/>
        </w:rPr>
        <w:t xml:space="preserve"> (3)</w:t>
      </w:r>
    </w:p>
    <w:p w:rsidR="008B587C" w:rsidRPr="00460BD5" w:rsidRDefault="008B587C" w:rsidP="008B587C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... DE REPENTE, Honório olhou para o chão e viu uma carteira. Abaixar-se, apanhá-la e guardá-la foi obra de alguns instantes. Ninguém o viu, salvo um homem que estava à porta de uma loja, e que, sem o conhecer, lhe disse rindo: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- </w:t>
      </w:r>
      <w:proofErr w:type="gramStart"/>
      <w:r w:rsidRPr="00DB62EC">
        <w:rPr>
          <w:rFonts w:ascii="Times New Roman" w:hAnsi="Times New Roman"/>
          <w:sz w:val="20"/>
          <w:szCs w:val="20"/>
        </w:rPr>
        <w:t>Olhe,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 se não dá por ela; perdia-a de uma vez.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- É verdade, concordou Honório envergonhado. (4)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Para avaliar a oportunidade desta carteira, é preciso saber que Honório tem de pagar amanhã uma dívida, quatrocentos e tantos mil-réis, e a carteira trazia o bojo recheado. A dívida não parece grande para um homem da posição de Honório, que advoga; mas todas as quantias são grandes ou pequenas, segundo as circunstâncias, e as dele não podiam ser piores. Gastos de família excessivos, a princípio por servir a parentes, e depois por agradar à mulher, que vivia aborrecida da solidão; baile daqui, jantar dali, chapéus, leques, tanta </w:t>
      </w:r>
      <w:proofErr w:type="gramStart"/>
      <w:r w:rsidRPr="00DB62EC">
        <w:rPr>
          <w:rFonts w:ascii="Times New Roman" w:hAnsi="Times New Roman"/>
          <w:sz w:val="20"/>
          <w:szCs w:val="20"/>
        </w:rPr>
        <w:t>cousa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 mais, que não havia remédio senão ir descontando o futuro. Endividou-se. Começou pelas contas de lojas e armazéns; passou aos empréstimos, duzentos a um, trezentos a outro, quinhentos a outro, e tudo a crescer, e os bailes a darem-se, e os jantares a comerem-se, um turbilhão perpétuo, uma voragem. (5)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- Tu agora vais bem, não? </w:t>
      </w:r>
      <w:proofErr w:type="gramStart"/>
      <w:r w:rsidRPr="00DB62EC">
        <w:rPr>
          <w:rFonts w:ascii="Times New Roman" w:hAnsi="Times New Roman"/>
          <w:sz w:val="20"/>
          <w:szCs w:val="20"/>
        </w:rPr>
        <w:t>dizia</w:t>
      </w:r>
      <w:proofErr w:type="gramEnd"/>
      <w:r w:rsidRPr="00DB62EC">
        <w:rPr>
          <w:rFonts w:ascii="Times New Roman" w:hAnsi="Times New Roman"/>
          <w:sz w:val="20"/>
          <w:szCs w:val="20"/>
        </w:rPr>
        <w:t>-lhe ultimamente o Gustavo C..., advogado e familiar da casa.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- Agora vou, mentiu o Honório.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A verdade é que ia mal. Poucas causas, de pequena monta, e constituintes remissos; por desgraça perdera ultimamente um processo, cm que fundara grandes esperanças. Não só recebeu pouco, mas até parece que ele lhe tirou alguma </w:t>
      </w:r>
      <w:proofErr w:type="gramStart"/>
      <w:r w:rsidRPr="00DB62EC">
        <w:rPr>
          <w:rFonts w:ascii="Times New Roman" w:hAnsi="Times New Roman"/>
          <w:sz w:val="20"/>
          <w:szCs w:val="20"/>
        </w:rPr>
        <w:t>cousa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 à reputação jurídica; em todo caso, andavam mofinas nos jornais.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D. Amélia não sabia nada; ele não contava nada à mulher, bons ou maus negócios. Não contava nada a ninguém. Fingia-se tão alegre como se nadasse em um mar de prosperidades. Quando o Gustavo, que ia todas as noites </w:t>
      </w:r>
      <w:proofErr w:type="gramStart"/>
      <w:r w:rsidRPr="00DB62EC">
        <w:rPr>
          <w:rFonts w:ascii="Times New Roman" w:hAnsi="Times New Roman"/>
          <w:sz w:val="20"/>
          <w:szCs w:val="20"/>
        </w:rPr>
        <w:t>à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 casa dele, dizia uma ou duas pilhérias, ele respondia com três e quatro; e depois ia ouvir os trechos de música alemã, que D. Amélia tocava muito bem ao piano, e que o Gustavo escutava com indizível prazer, ou jogavam cartas, ou simplesmente falavam de política. (6)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Um dia, a mulher foi achá-lo dando muitos beijos à filha, criança de quatro anos, e viu-lhe os olhos molhados; ficou espantada, e perguntou-lhe o que era.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- Nada, nada.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Compreende-se que era o medo do futuro e o horror da miséria. Mas as esperanças voltavam com facilidade. A </w:t>
      </w:r>
      <w:proofErr w:type="spellStart"/>
      <w:r w:rsidRPr="00DB62EC">
        <w:rPr>
          <w:rFonts w:ascii="Times New Roman" w:hAnsi="Times New Roman"/>
          <w:sz w:val="20"/>
          <w:szCs w:val="20"/>
        </w:rPr>
        <w:t>idéia</w:t>
      </w:r>
      <w:proofErr w:type="spellEnd"/>
      <w:r w:rsidRPr="00DB62EC">
        <w:rPr>
          <w:rFonts w:ascii="Times New Roman" w:hAnsi="Times New Roman"/>
          <w:sz w:val="20"/>
          <w:szCs w:val="20"/>
        </w:rPr>
        <w:t xml:space="preserve"> de que os dias melhores tinham de vir dava-lhe conforto para a luta. Estava com, trinta e quatro anos; era o princípio da carreira: todos os princípios são difíceis. E toca a trabalhar, a esperar, a gastar, pedir fiado ou: emprestado, para pagar mal, e a más horas.</w:t>
      </w:r>
    </w:p>
    <w:p w:rsidR="008B587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A dívida urgente de hoje são uns malditos quatrocentos e tantos mil-réis de carros. Nunca demorou tanto a conta, nem ela cresceu tanto, como agora; e, a rigor, o credor não lhe punha a faca aos peitos; mas disse-lhe hoje uma palavra azeda, com um gesto mau, e Honório quer pagar-lhe hoje mesmo. Eram cinco horas da tarde. 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Tinha-se lembrado de ir a um agiota, mas voltou sem ousar pedir nada. Ao enfiar pela Rua da </w:t>
      </w:r>
      <w:proofErr w:type="spellStart"/>
      <w:r w:rsidRPr="00DB62EC">
        <w:rPr>
          <w:rFonts w:ascii="Times New Roman" w:hAnsi="Times New Roman"/>
          <w:sz w:val="20"/>
          <w:szCs w:val="20"/>
        </w:rPr>
        <w:t>Assembléia</w:t>
      </w:r>
      <w:proofErr w:type="spellEnd"/>
      <w:r w:rsidRPr="00DB62EC">
        <w:rPr>
          <w:rFonts w:ascii="Times New Roman" w:hAnsi="Times New Roman"/>
          <w:sz w:val="20"/>
          <w:szCs w:val="20"/>
        </w:rPr>
        <w:t xml:space="preserve"> é que viu a carteira no chão, apanhou-a, meteu no bolso, e foi andando. (7)</w:t>
      </w:r>
    </w:p>
    <w:p w:rsidR="008B587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Durante os primeiros minutos, Honório não pensou nada; foi andando, andando, andando, até o Largo da Carioca. No Largo parou alguns instantes, - enfiou depois pela Rua da Carioca, mas voltou logo, e entrou na Rua Uruguaiana. Sem saber como, achou-se daí a pouco no Largo de S. Francisco de Paula; e ainda, sem saber como, entrou </w:t>
      </w:r>
      <w:smartTag w:uri="urn:schemas-microsoft-com:office:smarttags" w:element="PersonName">
        <w:smartTagPr>
          <w:attr w:name="ProductID" w:val="em um Caf￩. Pediu"/>
        </w:smartTagPr>
        <w:r w:rsidRPr="00DB62EC">
          <w:rPr>
            <w:rFonts w:ascii="Times New Roman" w:hAnsi="Times New Roman"/>
            <w:sz w:val="20"/>
            <w:szCs w:val="20"/>
          </w:rPr>
          <w:t>em um Café. Pediu</w:t>
        </w:r>
      </w:smartTag>
      <w:r w:rsidRPr="00DB62EC">
        <w:rPr>
          <w:rFonts w:ascii="Times New Roman" w:hAnsi="Times New Roman"/>
          <w:sz w:val="20"/>
          <w:szCs w:val="20"/>
        </w:rPr>
        <w:t xml:space="preserve"> alguma </w:t>
      </w:r>
      <w:proofErr w:type="gramStart"/>
      <w:r w:rsidRPr="00DB62EC">
        <w:rPr>
          <w:rFonts w:ascii="Times New Roman" w:hAnsi="Times New Roman"/>
          <w:sz w:val="20"/>
          <w:szCs w:val="20"/>
        </w:rPr>
        <w:t>cousa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 e encostou-se à parede, olhando para fora. Tinha medo de abrir a carteira; podia não achar nada, apenas papéis e sem valor para ele. Ao mesmo tempo, e esta era a causa principal das reflexões, a consciência perguntava-lhe se podia utilizar-se do dinheiro que achasse. Não lhe perguntava com o ar de quem não sabe, mas antes com uma expressão irônica e de censura. Podia lançar mão do dinheiro, e ir pagar com ele a dívida? 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Eis o ponto. A consciência acabou por lhe dizer que não </w:t>
      </w:r>
      <w:proofErr w:type="gramStart"/>
      <w:r w:rsidRPr="00DB62EC">
        <w:rPr>
          <w:rFonts w:ascii="Times New Roman" w:hAnsi="Times New Roman"/>
          <w:sz w:val="20"/>
          <w:szCs w:val="20"/>
        </w:rPr>
        <w:t>podia,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 que devia levar a carteira à polícia, ou anunciá-la; mas tão depressa acabava de lhe dizer isto, vinham os apuros da ocasião, e puxavam por ele, e convidavam-no a ir pagar a cocheira. Chegavam mesmo a dizer-lhe que, se fosse ele que a tivesse perdido, ninguém iria </w:t>
      </w:r>
      <w:proofErr w:type="spellStart"/>
      <w:r w:rsidRPr="00DB62EC">
        <w:rPr>
          <w:rFonts w:ascii="Times New Roman" w:hAnsi="Times New Roman"/>
          <w:sz w:val="20"/>
          <w:szCs w:val="20"/>
        </w:rPr>
        <w:t>entregar-lha</w:t>
      </w:r>
      <w:proofErr w:type="spellEnd"/>
      <w:r w:rsidRPr="00DB62EC">
        <w:rPr>
          <w:rFonts w:ascii="Times New Roman" w:hAnsi="Times New Roman"/>
          <w:sz w:val="20"/>
          <w:szCs w:val="20"/>
        </w:rPr>
        <w:t xml:space="preserve">; insinuação que lhe deu </w:t>
      </w:r>
      <w:proofErr w:type="gramStart"/>
      <w:r w:rsidRPr="00DB62EC">
        <w:rPr>
          <w:rFonts w:ascii="Times New Roman" w:hAnsi="Times New Roman"/>
          <w:sz w:val="20"/>
          <w:szCs w:val="20"/>
        </w:rPr>
        <w:t>ânimo.</w:t>
      </w:r>
      <w:proofErr w:type="gramEnd"/>
      <w:r w:rsidRPr="00DB62EC">
        <w:rPr>
          <w:rFonts w:ascii="Times New Roman" w:hAnsi="Times New Roman"/>
          <w:sz w:val="20"/>
          <w:szCs w:val="20"/>
        </w:rPr>
        <w:t>(8)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Tudo isso antes de abrir a carteira. Tirou-a do bolso, finalmente, mas com medo, quase às escondidas; abriu-a, e ficou trêmulo. Tinha dinheiro, muito dinheiro; não contou, mas </w:t>
      </w:r>
      <w:proofErr w:type="gramStart"/>
      <w:r w:rsidRPr="00DB62EC">
        <w:rPr>
          <w:rFonts w:ascii="Times New Roman" w:hAnsi="Times New Roman"/>
          <w:sz w:val="20"/>
          <w:szCs w:val="20"/>
        </w:rPr>
        <w:t>viu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 duas notas de duzentos mil-réis, algumas de </w:t>
      </w:r>
      <w:proofErr w:type="spellStart"/>
      <w:r w:rsidRPr="00DB62EC">
        <w:rPr>
          <w:rFonts w:ascii="Times New Roman" w:hAnsi="Times New Roman"/>
          <w:sz w:val="20"/>
          <w:szCs w:val="20"/>
        </w:rPr>
        <w:t>cinqüenta</w:t>
      </w:r>
      <w:proofErr w:type="spellEnd"/>
      <w:r w:rsidRPr="00DB62EC">
        <w:rPr>
          <w:rFonts w:ascii="Times New Roman" w:hAnsi="Times New Roman"/>
          <w:sz w:val="20"/>
          <w:szCs w:val="20"/>
        </w:rPr>
        <w:t xml:space="preserve"> e vinte; calculou uns setecentos mil réis ou mais; quando menos, seiscentos. Era a dívida paga; eram menos algumas despesas urgentes. Honório teve tentações de fechar os olhos, correr à cocheira, pagar, e, </w:t>
      </w:r>
      <w:r w:rsidRPr="00DB62EC">
        <w:rPr>
          <w:rFonts w:ascii="Times New Roman" w:hAnsi="Times New Roman"/>
          <w:sz w:val="20"/>
          <w:szCs w:val="20"/>
        </w:rPr>
        <w:lastRenderedPageBreak/>
        <w:t xml:space="preserve">depois de pagar a dívida, adeus; reconciliar-se-ia consigo. Fechou a carteira, e com medo de </w:t>
      </w:r>
      <w:proofErr w:type="gramStart"/>
      <w:r w:rsidRPr="00DB62EC">
        <w:rPr>
          <w:rFonts w:ascii="Times New Roman" w:hAnsi="Times New Roman"/>
          <w:sz w:val="20"/>
          <w:szCs w:val="20"/>
        </w:rPr>
        <w:t>a perder</w:t>
      </w:r>
      <w:proofErr w:type="gramEnd"/>
      <w:r w:rsidRPr="00DB62EC">
        <w:rPr>
          <w:rFonts w:ascii="Times New Roman" w:hAnsi="Times New Roman"/>
          <w:sz w:val="20"/>
          <w:szCs w:val="20"/>
        </w:rPr>
        <w:t>, tornou a guardá-la.</w:t>
      </w:r>
    </w:p>
    <w:p w:rsidR="008B587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Mas daí a pouco </w:t>
      </w:r>
      <w:proofErr w:type="gramStart"/>
      <w:r w:rsidRPr="00DB62EC">
        <w:rPr>
          <w:rFonts w:ascii="Times New Roman" w:hAnsi="Times New Roman"/>
          <w:sz w:val="20"/>
          <w:szCs w:val="20"/>
        </w:rPr>
        <w:t>tirou-a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 outra vez, e abriu-a, com vontade de contar o dinheiro. Contar para quê? </w:t>
      </w:r>
      <w:proofErr w:type="gramStart"/>
      <w:r w:rsidRPr="00DB62EC">
        <w:rPr>
          <w:rFonts w:ascii="Times New Roman" w:hAnsi="Times New Roman"/>
          <w:sz w:val="20"/>
          <w:szCs w:val="20"/>
        </w:rPr>
        <w:t>era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 dele? Afinal venceu-se e contou: eram setecentos e trinta mil-réis. Honório teve um calafrio.</w:t>
      </w:r>
    </w:p>
    <w:p w:rsidR="008B587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Ninguém </w:t>
      </w:r>
      <w:proofErr w:type="gramStart"/>
      <w:r w:rsidRPr="00DB62EC">
        <w:rPr>
          <w:rFonts w:ascii="Times New Roman" w:hAnsi="Times New Roman"/>
          <w:sz w:val="20"/>
          <w:szCs w:val="20"/>
        </w:rPr>
        <w:t>viu,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 ninguém soube; podia ser um lance da fortuna, a sua boa sorte, um anjo... Honório teve pena de não crer nos anjos... 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Mas por que não havia de crer neles? E voltava ao dinheiro, olhava, passava-o pelas mãos; depois, resolvia o contrário, não usar do achado, restituí-lo. Restituí-lo a quem? Tratou de ver se havia na carteira algum sinal. (9)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"Se houver um nome, uma indicação qualquer, não posso utilizar- me do dinheiro," pensou ele. 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Esquadrinhou os bolsos da carteira. Achou cartas, que não </w:t>
      </w:r>
      <w:proofErr w:type="gramStart"/>
      <w:r w:rsidRPr="00DB62EC">
        <w:rPr>
          <w:rFonts w:ascii="Times New Roman" w:hAnsi="Times New Roman"/>
          <w:sz w:val="20"/>
          <w:szCs w:val="20"/>
        </w:rPr>
        <w:t>abriu,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 bilhetinhos dobrados, que não leu, e por fim um cartão de visita; leu o nome; era do Gustavo. Mas então, a carteira?... Examinou-a por fora, e pareceu-lhe efetivamente do amigo. Voltou ao interior; achou mais </w:t>
      </w:r>
      <w:proofErr w:type="spellStart"/>
      <w:r w:rsidRPr="00DB62EC">
        <w:rPr>
          <w:rFonts w:ascii="Times New Roman" w:hAnsi="Times New Roman"/>
          <w:sz w:val="20"/>
          <w:szCs w:val="20"/>
        </w:rPr>
        <w:t>dous</w:t>
      </w:r>
      <w:proofErr w:type="spellEnd"/>
      <w:r w:rsidRPr="00DB62EC">
        <w:rPr>
          <w:rFonts w:ascii="Times New Roman" w:hAnsi="Times New Roman"/>
          <w:sz w:val="20"/>
          <w:szCs w:val="20"/>
        </w:rPr>
        <w:t xml:space="preserve"> cartões, mais três, mais cinco. Não havia como duvidar; era dele.   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A descoberta entristeceu-o. Não podia ficar com o dinheiro, sem praticar um ato ilícito, e, naquele caso, doloroso ao seu coração porque era em dano de um amigo. Todo o castelo levantado esboroou-se como se fosse de cartas. Bebeu a última gota de café, sem reparar que estava frio. Saiu, e só então reparou que era quase noite. Caminhou para casa. Parece que a necessidade ainda lhe deu uns </w:t>
      </w:r>
      <w:proofErr w:type="spellStart"/>
      <w:r w:rsidRPr="00DB62EC">
        <w:rPr>
          <w:rFonts w:ascii="Times New Roman" w:hAnsi="Times New Roman"/>
          <w:sz w:val="20"/>
          <w:szCs w:val="20"/>
        </w:rPr>
        <w:t>dous</w:t>
      </w:r>
      <w:proofErr w:type="spellEnd"/>
      <w:r w:rsidRPr="00DB62EC">
        <w:rPr>
          <w:rFonts w:ascii="Times New Roman" w:hAnsi="Times New Roman"/>
          <w:sz w:val="20"/>
          <w:szCs w:val="20"/>
        </w:rPr>
        <w:t xml:space="preserve"> empurrões, mas ele resistiu. 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"Paciência, disse ele consigo; verei amanhã o que posso fazer." (10</w:t>
      </w:r>
      <w:proofErr w:type="gramStart"/>
      <w:r w:rsidRPr="00DB62EC">
        <w:rPr>
          <w:rFonts w:ascii="Times New Roman" w:hAnsi="Times New Roman"/>
          <w:sz w:val="20"/>
          <w:szCs w:val="20"/>
        </w:rPr>
        <w:t>)</w:t>
      </w:r>
      <w:proofErr w:type="gramEnd"/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Chegando a casa, já ali achou o Gustavo, um pouco preocupado e a própria D. Amélia o parecia também. Entrou rindo, e perguntou ao amigo se lhe faltava alguma </w:t>
      </w:r>
      <w:proofErr w:type="gramStart"/>
      <w:r w:rsidRPr="00DB62EC">
        <w:rPr>
          <w:rFonts w:ascii="Times New Roman" w:hAnsi="Times New Roman"/>
          <w:sz w:val="20"/>
          <w:szCs w:val="20"/>
        </w:rPr>
        <w:t>cousa</w:t>
      </w:r>
      <w:proofErr w:type="gramEnd"/>
      <w:r w:rsidRPr="00DB62EC">
        <w:rPr>
          <w:rFonts w:ascii="Times New Roman" w:hAnsi="Times New Roman"/>
          <w:sz w:val="20"/>
          <w:szCs w:val="20"/>
        </w:rPr>
        <w:t>.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- Nada.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- Nada?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- Por quê?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- Mete a mão no bolso; não te falta nada?</w:t>
      </w:r>
    </w:p>
    <w:p w:rsidR="008B587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- Falta-me a carteira, disse o Gustavo sem meter a mão no bolso. 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- </w:t>
      </w:r>
      <w:r w:rsidRPr="00DB62EC">
        <w:rPr>
          <w:rFonts w:ascii="Times New Roman" w:hAnsi="Times New Roman"/>
          <w:sz w:val="20"/>
          <w:szCs w:val="20"/>
        </w:rPr>
        <w:t xml:space="preserve">Sabes se alguém a achou? 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- Achei-</w:t>
      </w:r>
      <w:proofErr w:type="gramStart"/>
      <w:r w:rsidRPr="00DB62EC">
        <w:rPr>
          <w:rFonts w:ascii="Times New Roman" w:hAnsi="Times New Roman"/>
          <w:sz w:val="20"/>
          <w:szCs w:val="20"/>
        </w:rPr>
        <w:t>a eu</w:t>
      </w:r>
      <w:proofErr w:type="gramEnd"/>
      <w:r w:rsidRPr="00DB62EC">
        <w:rPr>
          <w:rFonts w:ascii="Times New Roman" w:hAnsi="Times New Roman"/>
          <w:sz w:val="20"/>
          <w:szCs w:val="20"/>
        </w:rPr>
        <w:t xml:space="preserve">, disse Honório </w:t>
      </w:r>
      <w:proofErr w:type="spellStart"/>
      <w:r w:rsidRPr="00DB62EC">
        <w:rPr>
          <w:rFonts w:ascii="Times New Roman" w:hAnsi="Times New Roman"/>
          <w:sz w:val="20"/>
          <w:szCs w:val="20"/>
        </w:rPr>
        <w:t>entregando-lha</w:t>
      </w:r>
      <w:proofErr w:type="spellEnd"/>
      <w:r w:rsidRPr="00DB62EC">
        <w:rPr>
          <w:rFonts w:ascii="Times New Roman" w:hAnsi="Times New Roman"/>
          <w:sz w:val="20"/>
          <w:szCs w:val="20"/>
        </w:rPr>
        <w:t>. (11)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Gustavo pegou dela precipitadamente, e olhou desconfiado para o amigo. Esse olhar foi para Honório como um golpe de estilete; depois de tanta luta com a necessidade, era um triste prêmio. Sorriu amargamente; e, como o outro lhe perguntasse onde a achara, deu-lhe as explicações precisas. (12)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- Mas conheceste-a?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>- Não; achei os teus bilhetes de visita. (13)</w:t>
      </w:r>
    </w:p>
    <w:p w:rsidR="008B587C" w:rsidRPr="00DB62EC" w:rsidRDefault="008B587C" w:rsidP="008B58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DB62EC">
        <w:rPr>
          <w:rFonts w:ascii="Times New Roman" w:hAnsi="Times New Roman"/>
          <w:sz w:val="20"/>
          <w:szCs w:val="20"/>
        </w:rPr>
        <w:t xml:space="preserve">Honório deu duas voltas, e foi mudar de </w:t>
      </w:r>
      <w:proofErr w:type="spellStart"/>
      <w:r w:rsidRPr="00DB62EC">
        <w:rPr>
          <w:rFonts w:ascii="Times New Roman" w:hAnsi="Times New Roman"/>
          <w:sz w:val="20"/>
          <w:szCs w:val="20"/>
        </w:rPr>
        <w:t>toilette</w:t>
      </w:r>
      <w:proofErr w:type="spellEnd"/>
      <w:r w:rsidRPr="00DB62EC">
        <w:rPr>
          <w:rFonts w:ascii="Times New Roman" w:hAnsi="Times New Roman"/>
          <w:sz w:val="20"/>
          <w:szCs w:val="20"/>
        </w:rPr>
        <w:t xml:space="preserve"> para o jantar. Então Gustavo sacou novamente a carteira, abriu-a, foi a um dos bolsos, tirou um dos bilhetinhos, que o outro não quis abrir nem ler, e estendeu-o a D. Amélia, que, ansiosa e trêmula, rasgou-o em trinta mil pedaços: era um bilhetinho de amor. (14)</w:t>
      </w:r>
    </w:p>
    <w:p w:rsidR="008B587C" w:rsidRPr="003C4CD1" w:rsidRDefault="008B587C" w:rsidP="008B587C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8B587C" w:rsidRPr="003C4CD1" w:rsidRDefault="008B587C" w:rsidP="008B587C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8B587C" w:rsidRPr="003C4CD1" w:rsidRDefault="008B587C" w:rsidP="008B587C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8B587C" w:rsidRDefault="008B587C" w:rsidP="008B587C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8B587C" w:rsidRDefault="008B587C" w:rsidP="008B587C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8B587C" w:rsidRDefault="008B587C" w:rsidP="008B587C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AD294C" w:rsidRDefault="008B587C">
      <w:bookmarkStart w:id="0" w:name="_GoBack"/>
      <w:bookmarkEnd w:id="0"/>
    </w:p>
    <w:sectPr w:rsidR="00AD294C" w:rsidSect="006A110D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0D" w:rsidRDefault="008B587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8B587C">
      <w:rPr>
        <w:noProof/>
        <w:lang w:val="pt-BR"/>
      </w:rPr>
      <w:t>1</w:t>
    </w:r>
    <w:r>
      <w:fldChar w:fldCharType="end"/>
    </w:r>
  </w:p>
  <w:p w:rsidR="006A110D" w:rsidRDefault="008B587C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7C"/>
    <w:rsid w:val="00255C43"/>
    <w:rsid w:val="008B587C"/>
    <w:rsid w:val="00D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7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B587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B587C"/>
    <w:rPr>
      <w:rFonts w:ascii="Calibri" w:eastAsia="Calibri" w:hAnsi="Calibri" w:cs="Times New Roman"/>
      <w:lang w:val="x-none"/>
    </w:rPr>
  </w:style>
  <w:style w:type="character" w:styleId="Hyperlink">
    <w:name w:val="Hyperlink"/>
    <w:uiPriority w:val="99"/>
    <w:unhideWhenUsed/>
    <w:rsid w:val="008B58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7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B587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B587C"/>
    <w:rPr>
      <w:rFonts w:ascii="Calibri" w:eastAsia="Calibri" w:hAnsi="Calibri" w:cs="Times New Roman"/>
      <w:lang w:val="x-none"/>
    </w:rPr>
  </w:style>
  <w:style w:type="character" w:styleId="Hyperlink">
    <w:name w:val="Hyperlink"/>
    <w:uiPriority w:val="99"/>
    <w:unhideWhenUsed/>
    <w:rsid w:val="008B5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dominiopublico.gov.br/download/texto/ua00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1210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</cp:lastModifiedBy>
  <cp:revision>1</cp:revision>
  <dcterms:created xsi:type="dcterms:W3CDTF">2013-12-28T13:10:00Z</dcterms:created>
  <dcterms:modified xsi:type="dcterms:W3CDTF">2013-12-28T13:11:00Z</dcterms:modified>
</cp:coreProperties>
</file>