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B2" w:rsidRDefault="008F18B2" w:rsidP="008F18B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7A">
        <w:rPr>
          <w:rFonts w:ascii="Times New Roman" w:hAnsi="Times New Roman" w:cs="Times New Roman"/>
          <w:b/>
          <w:sz w:val="24"/>
          <w:szCs w:val="24"/>
        </w:rPr>
        <w:t>SIGNIFICADOS DO CUIDADO NO CONTEXTO DA DEFICIÊNCIA</w:t>
      </w:r>
    </w:p>
    <w:p w:rsidR="008F18B2" w:rsidRDefault="008F18B2" w:rsidP="008F18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18B2" w:rsidRDefault="008F18B2" w:rsidP="008F18B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E3D1B">
        <w:rPr>
          <w:rFonts w:ascii="Times New Roman" w:hAnsi="Times New Roman"/>
          <w:b/>
          <w:sz w:val="24"/>
          <w:szCs w:val="24"/>
        </w:rPr>
        <w:t>Daniely Beatrice Ribeiro do Lago</w:t>
      </w:r>
      <w:r w:rsidRPr="004C577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5E3D1B">
        <w:rPr>
          <w:rFonts w:ascii="Times New Roman" w:hAnsi="Times New Roman"/>
          <w:b/>
          <w:sz w:val="24"/>
          <w:szCs w:val="24"/>
        </w:rPr>
        <w:t>.</w:t>
      </w:r>
      <w:r w:rsidRPr="005E3D1B">
        <w:rPr>
          <w:rFonts w:ascii="Times New Roman" w:hAnsi="Times New Roman"/>
          <w:sz w:val="24"/>
          <w:szCs w:val="24"/>
        </w:rPr>
        <w:t xml:space="preserve"> </w:t>
      </w:r>
    </w:p>
    <w:p w:rsidR="008F18B2" w:rsidRDefault="008F18B2" w:rsidP="008F18B2">
      <w:pPr>
        <w:pStyle w:val="Textodenotaderodap"/>
        <w:spacing w:line="360" w:lineRule="auto"/>
        <w:jc w:val="right"/>
        <w:rPr>
          <w:sz w:val="24"/>
          <w:szCs w:val="24"/>
        </w:rPr>
      </w:pPr>
      <w:r w:rsidRPr="005E3D1B">
        <w:rPr>
          <w:b/>
          <w:sz w:val="24"/>
          <w:szCs w:val="24"/>
        </w:rPr>
        <w:t>Sonia Ayako Tao Maruyama</w:t>
      </w:r>
      <w:r w:rsidRPr="004C577A">
        <w:rPr>
          <w:b/>
          <w:sz w:val="24"/>
          <w:szCs w:val="24"/>
          <w:vertAlign w:val="superscript"/>
        </w:rPr>
        <w:t>2</w:t>
      </w:r>
      <w:r w:rsidRPr="005E3D1B">
        <w:rPr>
          <w:b/>
          <w:sz w:val="24"/>
          <w:szCs w:val="24"/>
        </w:rPr>
        <w:t>.</w:t>
      </w:r>
      <w:r w:rsidRPr="005E3D1B">
        <w:rPr>
          <w:sz w:val="24"/>
          <w:szCs w:val="24"/>
        </w:rPr>
        <w:t xml:space="preserve"> </w:t>
      </w:r>
    </w:p>
    <w:p w:rsidR="008F18B2" w:rsidRDefault="008F18B2" w:rsidP="008F18B2">
      <w:pPr>
        <w:spacing w:after="0" w:line="480" w:lineRule="auto"/>
        <w:jc w:val="center"/>
        <w:rPr>
          <w:spacing w:val="4"/>
          <w:szCs w:val="18"/>
        </w:rPr>
      </w:pPr>
    </w:p>
    <w:p w:rsidR="008F18B2" w:rsidRDefault="008F18B2" w:rsidP="008F18B2">
      <w:pPr>
        <w:spacing w:after="0" w:line="480" w:lineRule="auto"/>
        <w:jc w:val="center"/>
        <w:rPr>
          <w:spacing w:val="4"/>
          <w:szCs w:val="18"/>
        </w:rPr>
      </w:pPr>
    </w:p>
    <w:p w:rsidR="008F18B2" w:rsidRPr="004C577A" w:rsidRDefault="008F18B2" w:rsidP="008F18B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pacing w:val="4"/>
          <w:szCs w:val="18"/>
        </w:rPr>
        <w:tab/>
      </w:r>
    </w:p>
    <w:p w:rsidR="008F18B2" w:rsidRPr="003B09AC" w:rsidRDefault="008F18B2" w:rsidP="008F18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9AC">
        <w:rPr>
          <w:rFonts w:ascii="Times New Roman" w:hAnsi="Times New Roman" w:cs="Times New Roman"/>
          <w:sz w:val="24"/>
          <w:szCs w:val="24"/>
        </w:rPr>
        <w:t xml:space="preserve">Artigo: </w:t>
      </w:r>
      <w:r w:rsidRPr="003B09AC">
        <w:rPr>
          <w:rFonts w:ascii="Times New Roman" w:hAnsi="Times New Roman" w:cs="Times New Roman"/>
          <w:b/>
          <w:sz w:val="24"/>
          <w:szCs w:val="24"/>
        </w:rPr>
        <w:t>ORIGINAL</w:t>
      </w:r>
    </w:p>
    <w:p w:rsidR="008F18B2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B2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B2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B2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B2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8B2" w:rsidRPr="005E3D1B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1B">
        <w:rPr>
          <w:rFonts w:ascii="Times New Roman" w:hAnsi="Times New Roman"/>
          <w:sz w:val="24"/>
          <w:szCs w:val="24"/>
        </w:rPr>
        <w:t xml:space="preserve">Daniely Beatrice Ribeiro do Lago. </w:t>
      </w:r>
    </w:p>
    <w:p w:rsidR="008F18B2" w:rsidRPr="005E3D1B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1B">
        <w:rPr>
          <w:rFonts w:ascii="Times New Roman" w:hAnsi="Times New Roman"/>
          <w:sz w:val="24"/>
          <w:szCs w:val="24"/>
        </w:rPr>
        <w:t>Endereço: Avenida General Valle, 401, Ed. João XXIII, Aptº 1304, Ba</w:t>
      </w:r>
      <w:r>
        <w:rPr>
          <w:rFonts w:ascii="Times New Roman" w:hAnsi="Times New Roman"/>
          <w:sz w:val="24"/>
          <w:szCs w:val="24"/>
        </w:rPr>
        <w:t>irro: Bandeirantes, CEP: 78010-0</w:t>
      </w:r>
      <w:r w:rsidRPr="005E3D1B">
        <w:rPr>
          <w:rFonts w:ascii="Times New Roman" w:hAnsi="Times New Roman"/>
          <w:sz w:val="24"/>
          <w:szCs w:val="24"/>
        </w:rPr>
        <w:t xml:space="preserve">00. Cuiabá- MT. </w:t>
      </w:r>
    </w:p>
    <w:p w:rsidR="008F18B2" w:rsidRPr="005E3D1B" w:rsidRDefault="008F18B2" w:rsidP="008F1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1B">
        <w:rPr>
          <w:rFonts w:ascii="Times New Roman" w:hAnsi="Times New Roman"/>
          <w:sz w:val="24"/>
          <w:szCs w:val="24"/>
        </w:rPr>
        <w:t xml:space="preserve">Fones: (65) 3322-4332/ 9944-2405. Email: </w:t>
      </w:r>
      <w:hyperlink r:id="rId7" w:history="1">
        <w:r w:rsidRPr="005E3D1B">
          <w:rPr>
            <w:rStyle w:val="Hyperlink"/>
            <w:rFonts w:ascii="Times New Roman" w:hAnsi="Times New Roman"/>
            <w:sz w:val="24"/>
            <w:szCs w:val="24"/>
          </w:rPr>
          <w:t>danybeatrice@hotmail.com</w:t>
        </w:r>
      </w:hyperlink>
    </w:p>
    <w:p w:rsidR="008F18B2" w:rsidRPr="005E3D1B" w:rsidRDefault="008F18B2" w:rsidP="008F18B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E3D1B">
        <w:rPr>
          <w:rFonts w:ascii="Times New Roman" w:hAnsi="Times New Roman"/>
          <w:sz w:val="24"/>
          <w:szCs w:val="24"/>
        </w:rPr>
        <w:br/>
      </w:r>
    </w:p>
    <w:p w:rsidR="008F18B2" w:rsidRDefault="008F18B2" w:rsidP="008F18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B2" w:rsidRDefault="008F18B2" w:rsidP="008F18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B2" w:rsidRDefault="008F18B2" w:rsidP="008F18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B2" w:rsidRDefault="008F18B2" w:rsidP="008F18B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B2" w:rsidRPr="003B09AC" w:rsidRDefault="008F18B2" w:rsidP="008F18B2">
      <w:pPr>
        <w:pStyle w:val="Cabealho"/>
        <w:tabs>
          <w:tab w:val="center" w:pos="10065"/>
        </w:tabs>
        <w:jc w:val="both"/>
        <w:rPr>
          <w:b/>
        </w:rPr>
      </w:pPr>
    </w:p>
    <w:sectPr w:rsidR="008F18B2" w:rsidRPr="003B09AC" w:rsidSect="00C37A0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17" w:rsidRDefault="005D4917" w:rsidP="005E2929">
      <w:pPr>
        <w:spacing w:after="0" w:line="240" w:lineRule="auto"/>
      </w:pPr>
      <w:r>
        <w:separator/>
      </w:r>
    </w:p>
  </w:endnote>
  <w:endnote w:type="continuationSeparator" w:id="0">
    <w:p w:rsidR="005D4917" w:rsidRDefault="005D4917" w:rsidP="005E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29" w:rsidRPr="005E2929" w:rsidRDefault="005E2929" w:rsidP="005E2929">
    <w:pPr>
      <w:pStyle w:val="PargrafodaLista"/>
      <w:numPr>
        <w:ilvl w:val="0"/>
        <w:numId w:val="1"/>
      </w:numPr>
      <w:spacing w:after="0" w:line="240" w:lineRule="auto"/>
      <w:ind w:left="0" w:firstLine="0"/>
      <w:jc w:val="both"/>
      <w:rPr>
        <w:rFonts w:ascii="Times New Roman" w:hAnsi="Times New Roman"/>
        <w:sz w:val="24"/>
        <w:szCs w:val="24"/>
      </w:rPr>
    </w:pPr>
    <w:r w:rsidRPr="005E2929">
      <w:rPr>
        <w:rFonts w:ascii="Times New Roman" w:hAnsi="Times New Roman"/>
        <w:sz w:val="24"/>
        <w:szCs w:val="24"/>
      </w:rPr>
      <w:t xml:space="preserve">Enfermeira. Mestre em Enfermagem. </w:t>
    </w:r>
  </w:p>
  <w:p w:rsidR="005E2929" w:rsidRPr="005E2929" w:rsidRDefault="005E2929" w:rsidP="005E2929">
    <w:pPr>
      <w:pStyle w:val="PargrafodaLista"/>
      <w:spacing w:after="0" w:line="240" w:lineRule="auto"/>
      <w:ind w:left="0"/>
      <w:jc w:val="both"/>
      <w:rPr>
        <w:rFonts w:ascii="Times New Roman" w:hAnsi="Times New Roman"/>
        <w:sz w:val="24"/>
        <w:szCs w:val="24"/>
      </w:rPr>
    </w:pPr>
    <w:r w:rsidRPr="005E2929">
      <w:rPr>
        <w:rFonts w:ascii="Times New Roman" w:hAnsi="Times New Roman"/>
        <w:sz w:val="24"/>
        <w:szCs w:val="24"/>
      </w:rPr>
      <w:t xml:space="preserve">Servidora Pública da Secretaria de Estado de Saúde de Mato Grosso e da Secretaria Municipal de Saúde de Cuiabá-MT. </w:t>
    </w:r>
  </w:p>
  <w:p w:rsidR="005E2929" w:rsidRPr="005E2929" w:rsidRDefault="005E2929" w:rsidP="005E2929">
    <w:pPr>
      <w:pStyle w:val="PargrafodaLista"/>
      <w:spacing w:after="0" w:line="240" w:lineRule="auto"/>
      <w:ind w:left="0"/>
      <w:jc w:val="both"/>
      <w:rPr>
        <w:sz w:val="24"/>
        <w:szCs w:val="24"/>
      </w:rPr>
    </w:pPr>
    <w:r w:rsidRPr="005E2929">
      <w:rPr>
        <w:rFonts w:ascii="Times New Roman" w:hAnsi="Times New Roman"/>
        <w:sz w:val="24"/>
        <w:szCs w:val="24"/>
      </w:rPr>
      <w:t xml:space="preserve">Membro do GPESC- Grupo de Pesquisa em Enfermagem Saúde e Cidadania. </w:t>
    </w:r>
    <w:hyperlink r:id="rId1" w:history="1">
      <w:r w:rsidRPr="005E2929">
        <w:rPr>
          <w:rStyle w:val="Hyperlink"/>
          <w:rFonts w:ascii="Times New Roman" w:hAnsi="Times New Roman"/>
          <w:sz w:val="24"/>
          <w:szCs w:val="24"/>
        </w:rPr>
        <w:t>danybeatrice@hotmail.com</w:t>
      </w:r>
    </w:hyperlink>
  </w:p>
  <w:p w:rsidR="005E2929" w:rsidRPr="005E2929" w:rsidRDefault="005E2929" w:rsidP="005E2929">
    <w:pPr>
      <w:pStyle w:val="PargrafodaLista"/>
      <w:spacing w:after="0" w:line="240" w:lineRule="auto"/>
      <w:ind w:left="0"/>
      <w:jc w:val="both"/>
      <w:rPr>
        <w:rFonts w:ascii="Times New Roman" w:hAnsi="Times New Roman"/>
        <w:sz w:val="24"/>
        <w:szCs w:val="24"/>
      </w:rPr>
    </w:pPr>
  </w:p>
  <w:p w:rsidR="005E2929" w:rsidRPr="005E2929" w:rsidRDefault="005E2929" w:rsidP="005E2929">
    <w:pPr>
      <w:pStyle w:val="PargrafodaLista"/>
      <w:numPr>
        <w:ilvl w:val="0"/>
        <w:numId w:val="1"/>
      </w:numPr>
      <w:spacing w:after="0" w:line="240" w:lineRule="auto"/>
      <w:ind w:left="0" w:firstLine="0"/>
      <w:jc w:val="both"/>
      <w:rPr>
        <w:rFonts w:ascii="Times New Roman" w:hAnsi="Times New Roman"/>
        <w:sz w:val="24"/>
        <w:szCs w:val="24"/>
      </w:rPr>
    </w:pPr>
    <w:r w:rsidRPr="005E2929">
      <w:rPr>
        <w:rFonts w:ascii="Times New Roman" w:hAnsi="Times New Roman"/>
        <w:sz w:val="24"/>
        <w:szCs w:val="24"/>
      </w:rPr>
      <w:t xml:space="preserve">Enfermeira. Doutora em Enfermagem. </w:t>
    </w:r>
  </w:p>
  <w:p w:rsidR="005E2929" w:rsidRPr="005E2929" w:rsidRDefault="005E2929" w:rsidP="005E2929">
    <w:pPr>
      <w:pStyle w:val="PargrafodaLista"/>
      <w:spacing w:after="0" w:line="240" w:lineRule="auto"/>
      <w:ind w:left="0"/>
      <w:jc w:val="both"/>
      <w:rPr>
        <w:rFonts w:ascii="Times New Roman" w:hAnsi="Times New Roman"/>
        <w:sz w:val="24"/>
        <w:szCs w:val="24"/>
      </w:rPr>
    </w:pPr>
    <w:r w:rsidRPr="005E2929">
      <w:rPr>
        <w:rFonts w:ascii="Times New Roman" w:hAnsi="Times New Roman"/>
        <w:color w:val="000000"/>
        <w:sz w:val="24"/>
        <w:szCs w:val="24"/>
      </w:rPr>
      <w:t xml:space="preserve">Profª. Adjunto da </w:t>
    </w:r>
    <w:r w:rsidRPr="005E2929">
      <w:rPr>
        <w:rFonts w:ascii="Times New Roman" w:hAnsi="Times New Roman"/>
        <w:sz w:val="24"/>
        <w:szCs w:val="24"/>
      </w:rPr>
      <w:t>Faculdade de Enfermagem da Universidade Federal de Mato Grosso. M</w:t>
    </w:r>
    <w:r w:rsidRPr="005E2929">
      <w:rPr>
        <w:rFonts w:ascii="Times New Roman" w:hAnsi="Times New Roman"/>
        <w:color w:val="000000"/>
        <w:sz w:val="24"/>
        <w:szCs w:val="24"/>
      </w:rPr>
      <w:t xml:space="preserve">embro do GPESC. </w:t>
    </w:r>
    <w:hyperlink r:id="rId2" w:history="1">
      <w:r w:rsidRPr="005E2929">
        <w:rPr>
          <w:rStyle w:val="Hyperlink"/>
          <w:rFonts w:ascii="Times New Roman" w:hAnsi="Times New Roman"/>
          <w:sz w:val="24"/>
          <w:szCs w:val="24"/>
        </w:rPr>
        <w:t>soniayako@uol.com.br</w:t>
      </w:r>
    </w:hyperlink>
  </w:p>
  <w:p w:rsidR="005E2929" w:rsidRPr="005E2929" w:rsidRDefault="005E2929" w:rsidP="005E2929">
    <w:pPr>
      <w:pStyle w:val="Cabealho"/>
      <w:tabs>
        <w:tab w:val="center" w:pos="10065"/>
      </w:tabs>
      <w:jc w:val="both"/>
    </w:pPr>
  </w:p>
  <w:p w:rsidR="005E2929" w:rsidRPr="005E2929" w:rsidRDefault="005E2929" w:rsidP="005E2929">
    <w:pPr>
      <w:pStyle w:val="Cabealho"/>
      <w:tabs>
        <w:tab w:val="center" w:pos="10065"/>
      </w:tabs>
      <w:jc w:val="both"/>
    </w:pPr>
    <w:r w:rsidRPr="005E2929">
      <w:t xml:space="preserve">Artigo </w:t>
    </w:r>
    <w:r w:rsidRPr="005E2929">
      <w:rPr>
        <w:rFonts w:eastAsia="Calibri"/>
      </w:rPr>
      <w:t>originário da dissertação intitulada: “S</w:t>
    </w:r>
    <w:r w:rsidRPr="005E2929">
      <w:t>ignificados da deficiência física na perspectiva da pessoa que vivencia, sua principal cuidadora e de profissionais de enfermagem</w:t>
    </w:r>
    <w:r w:rsidRPr="005E2929">
      <w:rPr>
        <w:rFonts w:eastAsia="Calibri"/>
      </w:rPr>
      <w:t xml:space="preserve">”, </w:t>
    </w:r>
    <w:r w:rsidRPr="005E2929">
      <w:t>apresentada ao Programa de Mestrado em Enfermagem da Universidade Federal de Mato Grosso em 26 de março de 2012, na área de Concentração “Processos e Práticas em Saúde e Enfermagem”;  na linha de pesquisa</w:t>
    </w:r>
    <w:r w:rsidRPr="005E2929">
      <w:rPr>
        <w:b/>
      </w:rPr>
      <w:t xml:space="preserve"> “</w:t>
    </w:r>
    <w:r w:rsidRPr="005E2929">
      <w:t>Direito, Ética e Cidadania no Contexto dos Serviços de Saúde”.</w:t>
    </w:r>
  </w:p>
  <w:p w:rsidR="005E2929" w:rsidRDefault="005E29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17" w:rsidRDefault="005D4917" w:rsidP="005E2929">
      <w:pPr>
        <w:spacing w:after="0" w:line="240" w:lineRule="auto"/>
      </w:pPr>
      <w:r>
        <w:separator/>
      </w:r>
    </w:p>
  </w:footnote>
  <w:footnote w:type="continuationSeparator" w:id="0">
    <w:p w:rsidR="005D4917" w:rsidRDefault="005D4917" w:rsidP="005E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40C"/>
    <w:multiLevelType w:val="hybridMultilevel"/>
    <w:tmpl w:val="44FAA8A2"/>
    <w:lvl w:ilvl="0" w:tplc="8264DA04">
      <w:start w:val="1"/>
      <w:numFmt w:val="decimal"/>
      <w:lvlText w:val="%1-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8B2"/>
    <w:rsid w:val="00117B47"/>
    <w:rsid w:val="001D4429"/>
    <w:rsid w:val="005D4917"/>
    <w:rsid w:val="005E2929"/>
    <w:rsid w:val="0065349F"/>
    <w:rsid w:val="007D3925"/>
    <w:rsid w:val="0083702E"/>
    <w:rsid w:val="008F18B2"/>
    <w:rsid w:val="00C37A05"/>
    <w:rsid w:val="00EB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18B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F18B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8F1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F18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8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18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2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929"/>
  </w:style>
  <w:style w:type="paragraph" w:styleId="Textodebalo">
    <w:name w:val="Balloon Text"/>
    <w:basedOn w:val="Normal"/>
    <w:link w:val="TextodebaloChar"/>
    <w:uiPriority w:val="99"/>
    <w:semiHidden/>
    <w:unhideWhenUsed/>
    <w:rsid w:val="005E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ybeatric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niayako@uol.com.br" TargetMode="External"/><Relationship Id="rId1" Type="http://schemas.openxmlformats.org/officeDocument/2006/relationships/hyperlink" Target="mailto:danybeatric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2012-11-19T17:50:00Z</dcterms:created>
  <dcterms:modified xsi:type="dcterms:W3CDTF">2012-11-29T01:42:00Z</dcterms:modified>
</cp:coreProperties>
</file>