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FB" w:rsidRPr="00014DFB" w:rsidRDefault="00014DF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</w:pPr>
      <w:r w:rsidRPr="00014DF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>Marcela Monteiro</w:t>
      </w:r>
    </w:p>
    <w:p w:rsidR="00014DFB" w:rsidRPr="00014DFB" w:rsidRDefault="00014DF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</w:pPr>
      <w:r w:rsidRPr="00014DF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Bacharel</w:t>
      </w:r>
      <w:r w:rsidR="00925CF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a</w:t>
      </w: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 xml:space="preserve"> em Contabilidade</w:t>
      </w:r>
      <w:r w:rsidRPr="00014DF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 xml:space="preserve"> - UFSC</w:t>
      </w:r>
    </w:p>
    <w:p w:rsidR="00014DFB" w:rsidRPr="00014DFB" w:rsidRDefault="00014DF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014DF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Rua José Marques, 1067, Vila Beatriz, Maracajá – SC, CEP: 88915-</w:t>
      </w:r>
      <w:proofErr w:type="gramStart"/>
      <w:r w:rsidRPr="00014DF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000</w:t>
      </w:r>
      <w:proofErr w:type="gramEnd"/>
    </w:p>
    <w:p w:rsidR="00014DFB" w:rsidRPr="00014DFB" w:rsidRDefault="00014DF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sz w:val="24"/>
          <w:szCs w:val="24"/>
          <w:lang w:eastAsia="pt-BR"/>
        </w:rPr>
      </w:pPr>
      <w:hyperlink r:id="rId4" w:history="1">
        <w:r w:rsidRPr="00014DFB">
          <w:rPr>
            <w:rStyle w:val="Hyperlink"/>
            <w:rFonts w:ascii="Calibri" w:eastAsia="Times New Roman" w:hAnsi="Calibri" w:cs="Times New Roman"/>
            <w:color w:val="0070C0"/>
            <w:sz w:val="24"/>
            <w:szCs w:val="24"/>
            <w:lang w:eastAsia="pt-BR"/>
          </w:rPr>
          <w:t>monteiro-marcela@hotmail.com</w:t>
        </w:r>
      </w:hyperlink>
    </w:p>
    <w:p w:rsidR="00014DFB" w:rsidRPr="00014DFB" w:rsidRDefault="00014DF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</w:pP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>Claudio Luiz de Freitas</w:t>
      </w: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Mestre em Contabilidade - PPGC/UFSC</w:t>
      </w: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Pesquisador do Núcleo de Estudos sobre Meio Ambiente e Contabilidade - NEMAC/UFSC</w:t>
      </w: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 xml:space="preserve">Rua Álvaro José Francisco, 150, Jardim </w:t>
      </w:r>
      <w:proofErr w:type="spellStart"/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Marcia</w:t>
      </w:r>
      <w:proofErr w:type="spellEnd"/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, Campos do Jordão-SP, CEP: 12460-</w:t>
      </w:r>
      <w:proofErr w:type="gramStart"/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000</w:t>
      </w:r>
      <w:proofErr w:type="gramEnd"/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hyperlink r:id="rId5" w:history="1">
        <w:r w:rsidRPr="00014DFB">
          <w:rPr>
            <w:rFonts w:ascii="Calibri" w:eastAsia="Times New Roman" w:hAnsi="Calibri" w:cs="Times New Roman"/>
            <w:color w:val="0068CF"/>
            <w:sz w:val="24"/>
            <w:szCs w:val="24"/>
            <w:u w:val="single"/>
            <w:lang w:eastAsia="pt-BR"/>
          </w:rPr>
          <w:t>clfreitas.sp@gmail.com</w:t>
        </w:r>
      </w:hyperlink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proofErr w:type="spellStart"/>
      <w:r w:rsidRPr="00FF667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>Elisete</w:t>
      </w:r>
      <w:proofErr w:type="spellEnd"/>
      <w:r w:rsidRPr="00FF667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FF667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>Dahmer</w:t>
      </w:r>
      <w:proofErr w:type="spellEnd"/>
      <w:r w:rsidRPr="00FF667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 xml:space="preserve"> </w:t>
      </w:r>
      <w:proofErr w:type="spellStart"/>
      <w:r w:rsidRPr="00FF667B">
        <w:rPr>
          <w:rFonts w:ascii="Calibri" w:eastAsia="Times New Roman" w:hAnsi="Calibri" w:cs="Times New Roman"/>
          <w:b/>
          <w:bCs/>
          <w:color w:val="444444"/>
          <w:sz w:val="24"/>
          <w:szCs w:val="24"/>
          <w:lang w:eastAsia="pt-BR"/>
        </w:rPr>
        <w:t>Pfitscher</w:t>
      </w:r>
      <w:proofErr w:type="spellEnd"/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Doutora em Engenharia de Produção - PPGEP/UFSC</w:t>
      </w: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Professora do Programa de Pós-Graduação em Contabilidade - PPGC/UFSC</w:t>
      </w: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 xml:space="preserve">Endereço: Universidade Federal de Santa Catarina - Direção do Centro </w:t>
      </w:r>
      <w:proofErr w:type="spellStart"/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Sócio-Econômico</w:t>
      </w:r>
      <w:proofErr w:type="spellEnd"/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 xml:space="preserve">Campus Universitário Reitor João David Ferreira Lima, Trindade, Florianópolis, </w:t>
      </w:r>
      <w:proofErr w:type="gramStart"/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SC</w:t>
      </w:r>
      <w:proofErr w:type="gramEnd"/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r w:rsidRPr="00FF667B"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  <w:t>CEP: 88040-900</w:t>
      </w:r>
    </w:p>
    <w:p w:rsidR="00FF667B" w:rsidRPr="00FF667B" w:rsidRDefault="00FF667B" w:rsidP="00014DF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24"/>
          <w:szCs w:val="24"/>
          <w:lang w:eastAsia="pt-BR"/>
        </w:rPr>
      </w:pPr>
      <w:hyperlink r:id="rId6" w:history="1">
        <w:r w:rsidRPr="00014DFB">
          <w:rPr>
            <w:rFonts w:ascii="Calibri" w:eastAsia="Times New Roman" w:hAnsi="Calibri" w:cs="Times New Roman"/>
            <w:color w:val="0068CF"/>
            <w:sz w:val="24"/>
            <w:szCs w:val="24"/>
            <w:u w:val="single"/>
            <w:lang w:eastAsia="pt-BR"/>
          </w:rPr>
          <w:t>elisete.dahmer@ufsc.br</w:t>
        </w:r>
      </w:hyperlink>
    </w:p>
    <w:p w:rsidR="00D52340" w:rsidRDefault="00D52340"/>
    <w:sectPr w:rsidR="00D52340" w:rsidSect="00D52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67B"/>
    <w:rsid w:val="00014DFB"/>
    <w:rsid w:val="00925CFB"/>
    <w:rsid w:val="00A52F8F"/>
    <w:rsid w:val="00D52340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66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ete.dahmer@ufsc.br" TargetMode="External"/><Relationship Id="rId5" Type="http://schemas.openxmlformats.org/officeDocument/2006/relationships/hyperlink" Target="mailto:clfreitas.sp@gmail.com" TargetMode="External"/><Relationship Id="rId4" Type="http://schemas.openxmlformats.org/officeDocument/2006/relationships/hyperlink" Target="mailto:monteiro-marcel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2013-07-15T22:23:00Z</dcterms:created>
  <dcterms:modified xsi:type="dcterms:W3CDTF">2013-07-15T23:08:00Z</dcterms:modified>
</cp:coreProperties>
</file>