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6DD" w:rsidRDefault="00A226DD"/>
    <w:p w:rsidR="00520C1C" w:rsidRDefault="00520C1C" w:rsidP="00520C1C">
      <w:pPr>
        <w:pStyle w:val="Standarduser"/>
        <w:spacing w:after="120"/>
        <w:ind w:firstLine="0"/>
        <w:jc w:val="center"/>
        <w:rPr>
          <w:b/>
          <w:color w:val="000000"/>
          <w:szCs w:val="24"/>
        </w:rPr>
      </w:pPr>
      <w:r w:rsidRPr="007F665A">
        <w:rPr>
          <w:b/>
          <w:color w:val="000000"/>
          <w:szCs w:val="24"/>
        </w:rPr>
        <w:t>DETERMINANTES DO DESEMPENHO ACADÊMICO DOS ALUNOS DOS CURSOS DE CIÊNCIAS CONTÁBEIS NO ENSINO À DISTÂNCIA</w:t>
      </w:r>
    </w:p>
    <w:p w:rsidR="00CA0B4A" w:rsidRDefault="00CA0B4A"/>
    <w:p w:rsidR="00CA0B4A" w:rsidRPr="00CA0B4A" w:rsidRDefault="00CA0B4A" w:rsidP="00CA0B4A">
      <w:pPr>
        <w:jc w:val="center"/>
        <w:rPr>
          <w:b/>
          <w:color w:val="111111"/>
          <w:sz w:val="24"/>
          <w:szCs w:val="24"/>
          <w:shd w:val="clear" w:color="auto" w:fill="FFFFFF"/>
          <w:lang w:val="pt-BR"/>
        </w:rPr>
      </w:pPr>
      <w:r w:rsidRPr="00CA0B4A">
        <w:rPr>
          <w:b/>
          <w:color w:val="111111"/>
          <w:sz w:val="24"/>
          <w:szCs w:val="24"/>
          <w:shd w:val="clear" w:color="auto" w:fill="FFFFFF"/>
          <w:lang w:val="pt-BR"/>
        </w:rPr>
        <w:t xml:space="preserve">Brenda Cristina de </w:t>
      </w:r>
      <w:proofErr w:type="spellStart"/>
      <w:r w:rsidRPr="00CA0B4A">
        <w:rPr>
          <w:b/>
          <w:color w:val="111111"/>
          <w:sz w:val="24"/>
          <w:szCs w:val="24"/>
          <w:shd w:val="clear" w:color="auto" w:fill="FFFFFF"/>
          <w:lang w:val="pt-BR"/>
        </w:rPr>
        <w:t>Oliveira</w:t>
      </w:r>
      <w:proofErr w:type="spellEnd"/>
      <w:r w:rsidRPr="00CA0B4A">
        <w:rPr>
          <w:b/>
          <w:color w:val="111111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Pr="00CA0B4A">
        <w:rPr>
          <w:b/>
          <w:color w:val="111111"/>
          <w:sz w:val="24"/>
          <w:szCs w:val="24"/>
          <w:shd w:val="clear" w:color="auto" w:fill="FFFFFF"/>
          <w:lang w:val="pt-BR"/>
        </w:rPr>
        <w:t>Rodrigues</w:t>
      </w:r>
      <w:proofErr w:type="spellEnd"/>
      <w:r w:rsidRPr="00CA0B4A">
        <w:rPr>
          <w:b/>
          <w:color w:val="111111"/>
          <w:sz w:val="24"/>
          <w:szCs w:val="24"/>
          <w:shd w:val="clear" w:color="auto" w:fill="FFFFFF"/>
          <w:lang w:val="pt-BR"/>
        </w:rPr>
        <w:t xml:space="preserve">, </w:t>
      </w:r>
    </w:p>
    <w:p w:rsidR="00CA0B4A" w:rsidRPr="00CA0B4A" w:rsidRDefault="00CA0B4A" w:rsidP="00CA0B4A">
      <w:pPr>
        <w:jc w:val="center"/>
        <w:rPr>
          <w:color w:val="111111"/>
          <w:sz w:val="24"/>
          <w:szCs w:val="24"/>
          <w:shd w:val="clear" w:color="auto" w:fill="FFFFFF"/>
          <w:lang w:val="pt-BR"/>
        </w:rPr>
      </w:pPr>
      <w:r>
        <w:rPr>
          <w:color w:val="111111"/>
          <w:sz w:val="24"/>
          <w:szCs w:val="24"/>
          <w:shd w:val="clear" w:color="auto" w:fill="FFFFFF"/>
          <w:lang w:val="pt-BR"/>
        </w:rPr>
        <w:t>Mestranda em Ciências Contábeis</w:t>
      </w:r>
    </w:p>
    <w:p w:rsidR="00CA0B4A" w:rsidRPr="00AF728B" w:rsidRDefault="00CA0B4A" w:rsidP="00CA0B4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Programa de </w:t>
      </w:r>
      <w:proofErr w:type="spellStart"/>
      <w:r>
        <w:rPr>
          <w:sz w:val="24"/>
          <w:szCs w:val="24"/>
        </w:rPr>
        <w:t>Pós-Graduação</w:t>
      </w:r>
      <w:proofErr w:type="spellEnd"/>
      <w:r>
        <w:rPr>
          <w:sz w:val="24"/>
          <w:szCs w:val="24"/>
        </w:rPr>
        <w:t xml:space="preserve"> Stricto Sensu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Ciências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Contábeis</w:t>
      </w:r>
      <w:proofErr w:type="spellEnd"/>
      <w:r>
        <w:rPr>
          <w:sz w:val="24"/>
          <w:szCs w:val="24"/>
        </w:rPr>
        <w:t xml:space="preserve"> da </w:t>
      </w:r>
      <w:proofErr w:type="spellStart"/>
      <w:r w:rsidRPr="00AF728B">
        <w:rPr>
          <w:sz w:val="24"/>
          <w:szCs w:val="24"/>
        </w:rPr>
        <w:t>Universidade</w:t>
      </w:r>
      <w:proofErr w:type="spellEnd"/>
      <w:r w:rsidRPr="00AF728B">
        <w:rPr>
          <w:sz w:val="24"/>
          <w:szCs w:val="24"/>
        </w:rPr>
        <w:t xml:space="preserve"> Federal de </w:t>
      </w:r>
      <w:proofErr w:type="spellStart"/>
      <w:r w:rsidRPr="00AF728B">
        <w:rPr>
          <w:sz w:val="24"/>
          <w:szCs w:val="24"/>
        </w:rPr>
        <w:t>Uberlândia</w:t>
      </w:r>
      <w:proofErr w:type="spellEnd"/>
    </w:p>
    <w:p w:rsidR="00CA0B4A" w:rsidRDefault="00CA0B4A" w:rsidP="00CA0B4A">
      <w:pPr>
        <w:jc w:val="center"/>
        <w:rPr>
          <w:sz w:val="24"/>
          <w:szCs w:val="24"/>
        </w:rPr>
      </w:pPr>
      <w:r w:rsidRPr="00AF728B">
        <w:rPr>
          <w:sz w:val="24"/>
          <w:szCs w:val="24"/>
        </w:rPr>
        <w:t>Avenida João Naves de Ávila, n. 2121, Bloco F, Sala 2</w:t>
      </w:r>
      <w:r>
        <w:rPr>
          <w:sz w:val="24"/>
          <w:szCs w:val="24"/>
        </w:rPr>
        <w:t>48</w:t>
      </w:r>
      <w:r w:rsidRPr="00AF728B">
        <w:rPr>
          <w:sz w:val="24"/>
          <w:szCs w:val="24"/>
        </w:rPr>
        <w:t xml:space="preserve">, Santa </w:t>
      </w:r>
      <w:proofErr w:type="spellStart"/>
      <w:r w:rsidRPr="00AF728B">
        <w:rPr>
          <w:sz w:val="24"/>
          <w:szCs w:val="24"/>
        </w:rPr>
        <w:t>Mônica</w:t>
      </w:r>
      <w:proofErr w:type="spellEnd"/>
      <w:r w:rsidRPr="00AF728B">
        <w:rPr>
          <w:sz w:val="24"/>
          <w:szCs w:val="24"/>
        </w:rPr>
        <w:t xml:space="preserve">, </w:t>
      </w:r>
      <w:proofErr w:type="spellStart"/>
      <w:r w:rsidRPr="00AF728B">
        <w:rPr>
          <w:sz w:val="24"/>
          <w:szCs w:val="24"/>
        </w:rPr>
        <w:t>Uberlândia</w:t>
      </w:r>
      <w:proofErr w:type="spellEnd"/>
      <w:r w:rsidRPr="00AF728B">
        <w:rPr>
          <w:sz w:val="24"/>
          <w:szCs w:val="24"/>
        </w:rPr>
        <w:t xml:space="preserve"> – MG</w:t>
      </w:r>
      <w:r>
        <w:rPr>
          <w:sz w:val="24"/>
          <w:szCs w:val="24"/>
        </w:rPr>
        <w:t xml:space="preserve"> – CEP: 38.408-902</w:t>
      </w:r>
    </w:p>
    <w:p w:rsidR="00CA0B4A" w:rsidRPr="00AF728B" w:rsidRDefault="00CA0B4A" w:rsidP="00CA0B4A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Telefone</w:t>
      </w:r>
      <w:proofErr w:type="spellEnd"/>
      <w:r>
        <w:rPr>
          <w:sz w:val="24"/>
          <w:szCs w:val="24"/>
        </w:rPr>
        <w:t>:</w:t>
      </w:r>
      <w:r w:rsidRPr="00AF728B">
        <w:rPr>
          <w:sz w:val="24"/>
          <w:szCs w:val="24"/>
        </w:rPr>
        <w:t xml:space="preserve"> (34) 3239-4176</w:t>
      </w:r>
    </w:p>
    <w:p w:rsidR="00CA0B4A" w:rsidRDefault="00CA0B4A" w:rsidP="00CA0B4A">
      <w:pPr>
        <w:jc w:val="center"/>
        <w:rPr>
          <w:sz w:val="24"/>
          <w:szCs w:val="24"/>
        </w:rPr>
      </w:pPr>
      <w:r>
        <w:rPr>
          <w:sz w:val="24"/>
          <w:szCs w:val="24"/>
        </w:rPr>
        <w:t>E-mail:</w:t>
      </w:r>
      <w:r w:rsidRPr="00AF728B">
        <w:rPr>
          <w:sz w:val="24"/>
          <w:szCs w:val="24"/>
        </w:rPr>
        <w:t xml:space="preserve"> </w:t>
      </w:r>
      <w:r w:rsidRPr="00CA0B4A">
        <w:rPr>
          <w:sz w:val="24"/>
          <w:szCs w:val="24"/>
        </w:rPr>
        <w:t>brenda_rodriguess@hotmail.com</w:t>
      </w:r>
    </w:p>
    <w:p w:rsidR="00CA0B4A" w:rsidRDefault="00CA0B4A" w:rsidP="00CA0B4A">
      <w:pPr>
        <w:jc w:val="center"/>
        <w:rPr>
          <w:rFonts w:ascii="Verdana" w:hAnsi="Verdana"/>
          <w:color w:val="111111"/>
          <w:sz w:val="15"/>
          <w:szCs w:val="15"/>
          <w:shd w:val="clear" w:color="auto" w:fill="FBFBF3"/>
        </w:rPr>
      </w:pPr>
    </w:p>
    <w:p w:rsidR="00CA0B4A" w:rsidRDefault="00CA0B4A" w:rsidP="00CA0B4A">
      <w:pPr>
        <w:jc w:val="center"/>
        <w:rPr>
          <w:rFonts w:ascii="Verdana" w:hAnsi="Verdana"/>
          <w:color w:val="111111"/>
          <w:sz w:val="15"/>
          <w:szCs w:val="15"/>
          <w:shd w:val="clear" w:color="auto" w:fill="FBFBF3"/>
        </w:rPr>
      </w:pPr>
    </w:p>
    <w:p w:rsidR="00CA0B4A" w:rsidRPr="00CA0B4A" w:rsidRDefault="00CA0B4A" w:rsidP="00CA0B4A">
      <w:pPr>
        <w:jc w:val="center"/>
        <w:rPr>
          <w:b/>
          <w:color w:val="111111"/>
          <w:sz w:val="24"/>
          <w:szCs w:val="24"/>
          <w:shd w:val="clear" w:color="auto" w:fill="FFFFFF"/>
          <w:lang w:val="pt-BR"/>
        </w:rPr>
      </w:pPr>
      <w:proofErr w:type="spellStart"/>
      <w:r w:rsidRPr="00CA0B4A">
        <w:rPr>
          <w:b/>
          <w:color w:val="111111"/>
          <w:sz w:val="24"/>
          <w:szCs w:val="24"/>
          <w:shd w:val="clear" w:color="auto" w:fill="FFFFFF"/>
          <w:lang w:val="pt-BR"/>
        </w:rPr>
        <w:t>Marise</w:t>
      </w:r>
      <w:proofErr w:type="spellEnd"/>
      <w:r w:rsidRPr="00CA0B4A">
        <w:rPr>
          <w:b/>
          <w:color w:val="111111"/>
          <w:sz w:val="24"/>
          <w:szCs w:val="24"/>
          <w:shd w:val="clear" w:color="auto" w:fill="FFFFFF"/>
          <w:lang w:val="pt-BR"/>
        </w:rPr>
        <w:t xml:space="preserve"> Santana </w:t>
      </w:r>
      <w:proofErr w:type="spellStart"/>
      <w:r w:rsidRPr="00CA0B4A">
        <w:rPr>
          <w:b/>
          <w:color w:val="111111"/>
          <w:sz w:val="24"/>
          <w:szCs w:val="24"/>
          <w:shd w:val="clear" w:color="auto" w:fill="FFFFFF"/>
          <w:lang w:val="pt-BR"/>
        </w:rPr>
        <w:t>Resende</w:t>
      </w:r>
      <w:proofErr w:type="spellEnd"/>
    </w:p>
    <w:p w:rsidR="00520C1C" w:rsidRPr="00CA0B4A" w:rsidRDefault="00520C1C" w:rsidP="00520C1C">
      <w:pPr>
        <w:jc w:val="center"/>
        <w:rPr>
          <w:color w:val="111111"/>
          <w:sz w:val="24"/>
          <w:szCs w:val="24"/>
          <w:shd w:val="clear" w:color="auto" w:fill="FFFFFF"/>
          <w:lang w:val="pt-BR"/>
        </w:rPr>
      </w:pPr>
      <w:r>
        <w:rPr>
          <w:color w:val="111111"/>
          <w:sz w:val="24"/>
          <w:szCs w:val="24"/>
          <w:shd w:val="clear" w:color="auto" w:fill="FFFFFF"/>
          <w:lang w:val="pt-BR"/>
        </w:rPr>
        <w:t>Mestranda em Ciências Contábeis</w:t>
      </w:r>
    </w:p>
    <w:p w:rsidR="00520C1C" w:rsidRPr="00AF728B" w:rsidRDefault="00520C1C" w:rsidP="00520C1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Programa de </w:t>
      </w:r>
      <w:proofErr w:type="spellStart"/>
      <w:r>
        <w:rPr>
          <w:sz w:val="24"/>
          <w:szCs w:val="24"/>
        </w:rPr>
        <w:t>Pós-Graduação</w:t>
      </w:r>
      <w:proofErr w:type="spellEnd"/>
      <w:r>
        <w:rPr>
          <w:sz w:val="24"/>
          <w:szCs w:val="24"/>
        </w:rPr>
        <w:t xml:space="preserve"> Stricto Sensu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Ciências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Contábeis</w:t>
      </w:r>
      <w:proofErr w:type="spellEnd"/>
      <w:r>
        <w:rPr>
          <w:sz w:val="24"/>
          <w:szCs w:val="24"/>
        </w:rPr>
        <w:t xml:space="preserve"> da </w:t>
      </w:r>
      <w:proofErr w:type="spellStart"/>
      <w:r w:rsidRPr="00AF728B">
        <w:rPr>
          <w:sz w:val="24"/>
          <w:szCs w:val="24"/>
        </w:rPr>
        <w:t>Universidade</w:t>
      </w:r>
      <w:proofErr w:type="spellEnd"/>
      <w:r w:rsidRPr="00AF728B">
        <w:rPr>
          <w:sz w:val="24"/>
          <w:szCs w:val="24"/>
        </w:rPr>
        <w:t xml:space="preserve"> Federal de </w:t>
      </w:r>
      <w:proofErr w:type="spellStart"/>
      <w:r w:rsidRPr="00AF728B">
        <w:rPr>
          <w:sz w:val="24"/>
          <w:szCs w:val="24"/>
        </w:rPr>
        <w:t>Uberlândia</w:t>
      </w:r>
      <w:proofErr w:type="spellEnd"/>
    </w:p>
    <w:p w:rsidR="00520C1C" w:rsidRDefault="00520C1C" w:rsidP="00520C1C">
      <w:pPr>
        <w:jc w:val="center"/>
        <w:rPr>
          <w:sz w:val="24"/>
          <w:szCs w:val="24"/>
        </w:rPr>
      </w:pPr>
      <w:r w:rsidRPr="00AF728B">
        <w:rPr>
          <w:sz w:val="24"/>
          <w:szCs w:val="24"/>
        </w:rPr>
        <w:t>Avenida João Naves de Ávila, n. 2121, Bloco F, Sala 2</w:t>
      </w:r>
      <w:r>
        <w:rPr>
          <w:sz w:val="24"/>
          <w:szCs w:val="24"/>
        </w:rPr>
        <w:t>48</w:t>
      </w:r>
      <w:r w:rsidRPr="00AF728B">
        <w:rPr>
          <w:sz w:val="24"/>
          <w:szCs w:val="24"/>
        </w:rPr>
        <w:t xml:space="preserve">, Santa </w:t>
      </w:r>
      <w:proofErr w:type="spellStart"/>
      <w:r w:rsidRPr="00AF728B">
        <w:rPr>
          <w:sz w:val="24"/>
          <w:szCs w:val="24"/>
        </w:rPr>
        <w:t>Mônica</w:t>
      </w:r>
      <w:proofErr w:type="spellEnd"/>
      <w:r w:rsidRPr="00AF728B">
        <w:rPr>
          <w:sz w:val="24"/>
          <w:szCs w:val="24"/>
        </w:rPr>
        <w:t xml:space="preserve">, </w:t>
      </w:r>
      <w:proofErr w:type="spellStart"/>
      <w:r w:rsidRPr="00AF728B">
        <w:rPr>
          <w:sz w:val="24"/>
          <w:szCs w:val="24"/>
        </w:rPr>
        <w:t>Uberlândia</w:t>
      </w:r>
      <w:proofErr w:type="spellEnd"/>
      <w:r w:rsidRPr="00AF728B">
        <w:rPr>
          <w:sz w:val="24"/>
          <w:szCs w:val="24"/>
        </w:rPr>
        <w:t xml:space="preserve"> – MG</w:t>
      </w:r>
      <w:r>
        <w:rPr>
          <w:sz w:val="24"/>
          <w:szCs w:val="24"/>
        </w:rPr>
        <w:t xml:space="preserve"> – CEP: 38.408-902</w:t>
      </w:r>
    </w:p>
    <w:p w:rsidR="00520C1C" w:rsidRPr="00AF728B" w:rsidRDefault="00520C1C" w:rsidP="00520C1C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Telefone</w:t>
      </w:r>
      <w:proofErr w:type="spellEnd"/>
      <w:r>
        <w:rPr>
          <w:sz w:val="24"/>
          <w:szCs w:val="24"/>
        </w:rPr>
        <w:t>:</w:t>
      </w:r>
      <w:r w:rsidRPr="00AF728B">
        <w:rPr>
          <w:sz w:val="24"/>
          <w:szCs w:val="24"/>
        </w:rPr>
        <w:t xml:space="preserve"> (34) </w:t>
      </w:r>
      <w:r>
        <w:rPr>
          <w:sz w:val="24"/>
          <w:szCs w:val="24"/>
        </w:rPr>
        <w:t>3291-5904</w:t>
      </w:r>
    </w:p>
    <w:p w:rsidR="00520C1C" w:rsidRDefault="00520C1C" w:rsidP="00520C1C">
      <w:pPr>
        <w:jc w:val="center"/>
        <w:rPr>
          <w:sz w:val="24"/>
          <w:szCs w:val="24"/>
        </w:rPr>
      </w:pPr>
      <w:r>
        <w:rPr>
          <w:sz w:val="24"/>
          <w:szCs w:val="24"/>
        </w:rPr>
        <w:t>E-mail:</w:t>
      </w:r>
      <w:r w:rsidRPr="00AF728B">
        <w:rPr>
          <w:sz w:val="24"/>
          <w:szCs w:val="24"/>
        </w:rPr>
        <w:t xml:space="preserve"> </w:t>
      </w:r>
      <w:r w:rsidRPr="00CA0B4A">
        <w:rPr>
          <w:sz w:val="24"/>
          <w:szCs w:val="24"/>
        </w:rPr>
        <w:t>brenda_rodriguess@hotmail.com</w:t>
      </w:r>
    </w:p>
    <w:p w:rsidR="00CA0B4A" w:rsidRDefault="00CA0B4A" w:rsidP="00CA0B4A">
      <w:pPr>
        <w:jc w:val="center"/>
        <w:rPr>
          <w:b/>
          <w:color w:val="111111"/>
          <w:sz w:val="24"/>
          <w:szCs w:val="24"/>
          <w:shd w:val="clear" w:color="auto" w:fill="FFFFFF"/>
          <w:lang w:val="pt-BR"/>
        </w:rPr>
      </w:pPr>
    </w:p>
    <w:p w:rsidR="00CA0B4A" w:rsidRDefault="00CA0B4A" w:rsidP="00CA0B4A">
      <w:pPr>
        <w:jc w:val="center"/>
        <w:rPr>
          <w:b/>
          <w:color w:val="111111"/>
          <w:sz w:val="24"/>
          <w:szCs w:val="24"/>
          <w:shd w:val="clear" w:color="auto" w:fill="FFFFFF"/>
          <w:lang w:val="pt-BR"/>
        </w:rPr>
      </w:pPr>
      <w:r w:rsidRPr="00AF728B">
        <w:rPr>
          <w:b/>
          <w:color w:val="111111"/>
          <w:sz w:val="24"/>
          <w:szCs w:val="24"/>
          <w:shd w:val="clear" w:color="auto" w:fill="FFFFFF"/>
          <w:lang w:val="pt-BR"/>
        </w:rPr>
        <w:t>Gilberto José Miranda</w:t>
      </w:r>
    </w:p>
    <w:p w:rsidR="00CA0B4A" w:rsidRPr="00CA0B4A" w:rsidRDefault="00CA0B4A" w:rsidP="00CA0B4A">
      <w:pPr>
        <w:jc w:val="center"/>
        <w:rPr>
          <w:color w:val="111111"/>
          <w:sz w:val="24"/>
          <w:szCs w:val="24"/>
          <w:shd w:val="clear" w:color="auto" w:fill="FFFFFF"/>
          <w:lang w:val="pt-BR"/>
        </w:rPr>
      </w:pPr>
      <w:r w:rsidRPr="00CA0B4A">
        <w:rPr>
          <w:color w:val="111111"/>
          <w:sz w:val="24"/>
          <w:szCs w:val="24"/>
          <w:shd w:val="clear" w:color="auto" w:fill="FFFFFF"/>
          <w:lang w:val="pt-BR"/>
        </w:rPr>
        <w:t>Doutor em Ciências Contábeis</w:t>
      </w:r>
    </w:p>
    <w:p w:rsidR="00CA0B4A" w:rsidRPr="00AF728B" w:rsidRDefault="00CA0B4A" w:rsidP="00CA0B4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Programa de </w:t>
      </w:r>
      <w:proofErr w:type="spellStart"/>
      <w:r>
        <w:rPr>
          <w:sz w:val="24"/>
          <w:szCs w:val="24"/>
        </w:rPr>
        <w:t>Pós-Graduação</w:t>
      </w:r>
      <w:proofErr w:type="spellEnd"/>
      <w:r>
        <w:rPr>
          <w:sz w:val="24"/>
          <w:szCs w:val="24"/>
        </w:rPr>
        <w:t xml:space="preserve"> Stricto Sensu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Ciências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Contábeis</w:t>
      </w:r>
      <w:proofErr w:type="spellEnd"/>
      <w:r>
        <w:rPr>
          <w:sz w:val="24"/>
          <w:szCs w:val="24"/>
        </w:rPr>
        <w:t xml:space="preserve"> da </w:t>
      </w:r>
      <w:proofErr w:type="spellStart"/>
      <w:r w:rsidRPr="00AF728B">
        <w:rPr>
          <w:sz w:val="24"/>
          <w:szCs w:val="24"/>
        </w:rPr>
        <w:t>Universidade</w:t>
      </w:r>
      <w:proofErr w:type="spellEnd"/>
      <w:r w:rsidRPr="00AF728B">
        <w:rPr>
          <w:sz w:val="24"/>
          <w:szCs w:val="24"/>
        </w:rPr>
        <w:t xml:space="preserve"> Federal de </w:t>
      </w:r>
      <w:proofErr w:type="spellStart"/>
      <w:r w:rsidRPr="00AF728B">
        <w:rPr>
          <w:sz w:val="24"/>
          <w:szCs w:val="24"/>
        </w:rPr>
        <w:t>Uberlândia</w:t>
      </w:r>
      <w:proofErr w:type="spellEnd"/>
    </w:p>
    <w:p w:rsidR="00CA0B4A" w:rsidRDefault="00CA0B4A" w:rsidP="00CA0B4A">
      <w:pPr>
        <w:jc w:val="center"/>
        <w:rPr>
          <w:sz w:val="24"/>
          <w:szCs w:val="24"/>
        </w:rPr>
      </w:pPr>
      <w:r w:rsidRPr="00AF728B">
        <w:rPr>
          <w:sz w:val="24"/>
          <w:szCs w:val="24"/>
        </w:rPr>
        <w:t xml:space="preserve">Avenida João Naves de Ávila, n. 2121, Bloco F, Sala 253, Santa </w:t>
      </w:r>
      <w:proofErr w:type="spellStart"/>
      <w:r w:rsidRPr="00AF728B">
        <w:rPr>
          <w:sz w:val="24"/>
          <w:szCs w:val="24"/>
        </w:rPr>
        <w:t>Mônica</w:t>
      </w:r>
      <w:proofErr w:type="spellEnd"/>
      <w:r w:rsidRPr="00AF728B">
        <w:rPr>
          <w:sz w:val="24"/>
          <w:szCs w:val="24"/>
        </w:rPr>
        <w:t xml:space="preserve">, </w:t>
      </w:r>
      <w:proofErr w:type="spellStart"/>
      <w:r w:rsidRPr="00AF728B">
        <w:rPr>
          <w:sz w:val="24"/>
          <w:szCs w:val="24"/>
        </w:rPr>
        <w:t>Uberlândia</w:t>
      </w:r>
      <w:proofErr w:type="spellEnd"/>
      <w:r w:rsidRPr="00AF728B">
        <w:rPr>
          <w:sz w:val="24"/>
          <w:szCs w:val="24"/>
        </w:rPr>
        <w:t xml:space="preserve"> – MG</w:t>
      </w:r>
      <w:r>
        <w:rPr>
          <w:sz w:val="24"/>
          <w:szCs w:val="24"/>
        </w:rPr>
        <w:t xml:space="preserve"> – CEP: 38.408-902</w:t>
      </w:r>
    </w:p>
    <w:p w:rsidR="00CA0B4A" w:rsidRPr="00AF728B" w:rsidRDefault="00CA0B4A" w:rsidP="00CA0B4A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Telefone</w:t>
      </w:r>
      <w:proofErr w:type="spellEnd"/>
      <w:r>
        <w:rPr>
          <w:sz w:val="24"/>
          <w:szCs w:val="24"/>
        </w:rPr>
        <w:t>:</w:t>
      </w:r>
      <w:r w:rsidRPr="00AF728B">
        <w:rPr>
          <w:sz w:val="24"/>
          <w:szCs w:val="24"/>
        </w:rPr>
        <w:t xml:space="preserve"> (34) </w:t>
      </w:r>
      <w:r w:rsidR="00520C1C">
        <w:rPr>
          <w:sz w:val="24"/>
          <w:szCs w:val="24"/>
        </w:rPr>
        <w:t>3291-5904</w:t>
      </w:r>
    </w:p>
    <w:p w:rsidR="00CA0B4A" w:rsidRDefault="00CA0B4A" w:rsidP="00CA0B4A">
      <w:pPr>
        <w:jc w:val="center"/>
        <w:rPr>
          <w:sz w:val="24"/>
          <w:szCs w:val="24"/>
        </w:rPr>
      </w:pPr>
      <w:r>
        <w:rPr>
          <w:sz w:val="24"/>
          <w:szCs w:val="24"/>
        </w:rPr>
        <w:t>E-mail:</w:t>
      </w:r>
      <w:r w:rsidRPr="00AF728B">
        <w:rPr>
          <w:sz w:val="24"/>
          <w:szCs w:val="24"/>
        </w:rPr>
        <w:t xml:space="preserve"> </w:t>
      </w:r>
      <w:r w:rsidRPr="00CA0B4A">
        <w:rPr>
          <w:sz w:val="24"/>
          <w:szCs w:val="24"/>
        </w:rPr>
        <w:t>gilbertojm@facic.ufu.br</w:t>
      </w:r>
    </w:p>
    <w:p w:rsidR="00CA0B4A" w:rsidRPr="00AF728B" w:rsidRDefault="00CA0B4A" w:rsidP="00CA0B4A">
      <w:pPr>
        <w:jc w:val="center"/>
        <w:rPr>
          <w:color w:val="111111"/>
          <w:sz w:val="24"/>
          <w:szCs w:val="24"/>
          <w:shd w:val="clear" w:color="auto" w:fill="FFFFFF"/>
          <w:lang w:val="pt-BR"/>
        </w:rPr>
      </w:pPr>
    </w:p>
    <w:p w:rsidR="00CA0B4A" w:rsidRPr="00AF728B" w:rsidRDefault="00CA0B4A" w:rsidP="00CA0B4A">
      <w:pPr>
        <w:jc w:val="center"/>
        <w:rPr>
          <w:b/>
          <w:color w:val="111111"/>
          <w:sz w:val="24"/>
          <w:szCs w:val="24"/>
          <w:shd w:val="clear" w:color="auto" w:fill="FFFFFF"/>
          <w:lang w:val="pt-BR"/>
        </w:rPr>
      </w:pPr>
      <w:proofErr w:type="spellStart"/>
      <w:r w:rsidRPr="00AF728B">
        <w:rPr>
          <w:b/>
          <w:color w:val="111111"/>
          <w:sz w:val="24"/>
          <w:szCs w:val="24"/>
          <w:shd w:val="clear" w:color="auto" w:fill="FFFFFF"/>
          <w:lang w:val="pt-BR"/>
        </w:rPr>
        <w:t>Janser</w:t>
      </w:r>
      <w:proofErr w:type="spellEnd"/>
      <w:r w:rsidRPr="00AF728B">
        <w:rPr>
          <w:b/>
          <w:color w:val="111111"/>
          <w:sz w:val="24"/>
          <w:szCs w:val="24"/>
          <w:shd w:val="clear" w:color="auto" w:fill="FFFFFF"/>
          <w:lang w:val="pt-BR"/>
        </w:rPr>
        <w:t xml:space="preserve"> Moura Pereira</w:t>
      </w:r>
    </w:p>
    <w:p w:rsidR="00CA0B4A" w:rsidRDefault="00CA0B4A" w:rsidP="00CA0B4A">
      <w:pPr>
        <w:jc w:val="center"/>
        <w:rPr>
          <w:sz w:val="24"/>
          <w:szCs w:val="24"/>
        </w:rPr>
      </w:pPr>
      <w:proofErr w:type="spellStart"/>
      <w:r w:rsidRPr="00CA0B4A">
        <w:rPr>
          <w:sz w:val="24"/>
          <w:szCs w:val="24"/>
        </w:rPr>
        <w:t>Doutor</w:t>
      </w:r>
      <w:proofErr w:type="spellEnd"/>
      <w:r w:rsidRPr="00CA0B4A">
        <w:rPr>
          <w:sz w:val="24"/>
          <w:szCs w:val="24"/>
        </w:rPr>
        <w:t xml:space="preserve"> </w:t>
      </w:r>
      <w:proofErr w:type="spellStart"/>
      <w:r w:rsidRPr="00CA0B4A">
        <w:rPr>
          <w:sz w:val="24"/>
          <w:szCs w:val="24"/>
        </w:rPr>
        <w:t>em</w:t>
      </w:r>
      <w:proofErr w:type="spellEnd"/>
      <w:r w:rsidRPr="00CA0B4A">
        <w:rPr>
          <w:sz w:val="24"/>
          <w:szCs w:val="24"/>
        </w:rPr>
        <w:t xml:space="preserve"> </w:t>
      </w:r>
      <w:proofErr w:type="spellStart"/>
      <w:r w:rsidRPr="00CA0B4A">
        <w:rPr>
          <w:sz w:val="24"/>
          <w:szCs w:val="24"/>
        </w:rPr>
        <w:t>Estatística</w:t>
      </w:r>
      <w:proofErr w:type="spellEnd"/>
      <w:r w:rsidRPr="00CA0B4A">
        <w:rPr>
          <w:sz w:val="24"/>
          <w:szCs w:val="24"/>
        </w:rPr>
        <w:t xml:space="preserve"> e </w:t>
      </w:r>
      <w:proofErr w:type="spellStart"/>
      <w:r w:rsidRPr="00CA0B4A">
        <w:rPr>
          <w:sz w:val="24"/>
          <w:szCs w:val="24"/>
        </w:rPr>
        <w:t>Experimentação</w:t>
      </w:r>
      <w:proofErr w:type="spellEnd"/>
      <w:r w:rsidRPr="00CA0B4A">
        <w:rPr>
          <w:sz w:val="24"/>
          <w:szCs w:val="24"/>
        </w:rPr>
        <w:t xml:space="preserve"> </w:t>
      </w:r>
      <w:proofErr w:type="spellStart"/>
      <w:r w:rsidRPr="00CA0B4A">
        <w:rPr>
          <w:sz w:val="24"/>
          <w:szCs w:val="24"/>
        </w:rPr>
        <w:t>Agropecuária</w:t>
      </w:r>
      <w:proofErr w:type="spellEnd"/>
    </w:p>
    <w:p w:rsidR="00CA0B4A" w:rsidRPr="00AF728B" w:rsidRDefault="00CA0B4A" w:rsidP="00CA0B4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Programa de </w:t>
      </w:r>
      <w:proofErr w:type="spellStart"/>
      <w:r>
        <w:rPr>
          <w:sz w:val="24"/>
          <w:szCs w:val="24"/>
        </w:rPr>
        <w:t>Pós-Graduação</w:t>
      </w:r>
      <w:proofErr w:type="spellEnd"/>
      <w:r>
        <w:rPr>
          <w:sz w:val="24"/>
          <w:szCs w:val="24"/>
        </w:rPr>
        <w:t xml:space="preserve"> Stricto Sensu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Ciências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Contábeis</w:t>
      </w:r>
      <w:proofErr w:type="spellEnd"/>
      <w:r>
        <w:rPr>
          <w:sz w:val="24"/>
          <w:szCs w:val="24"/>
        </w:rPr>
        <w:t xml:space="preserve"> da </w:t>
      </w:r>
      <w:proofErr w:type="spellStart"/>
      <w:r w:rsidRPr="00AF728B">
        <w:rPr>
          <w:sz w:val="24"/>
          <w:szCs w:val="24"/>
        </w:rPr>
        <w:t>Universidade</w:t>
      </w:r>
      <w:proofErr w:type="spellEnd"/>
      <w:r w:rsidRPr="00AF728B">
        <w:rPr>
          <w:sz w:val="24"/>
          <w:szCs w:val="24"/>
        </w:rPr>
        <w:t xml:space="preserve"> Federal de </w:t>
      </w:r>
      <w:proofErr w:type="spellStart"/>
      <w:r w:rsidRPr="00AF728B">
        <w:rPr>
          <w:sz w:val="24"/>
          <w:szCs w:val="24"/>
        </w:rPr>
        <w:t>Uberlândia</w:t>
      </w:r>
      <w:proofErr w:type="spellEnd"/>
    </w:p>
    <w:p w:rsidR="00CA0B4A" w:rsidRPr="00CA0B4A" w:rsidRDefault="00CA0B4A" w:rsidP="00CA0B4A">
      <w:pPr>
        <w:jc w:val="center"/>
        <w:rPr>
          <w:color w:val="111111"/>
          <w:sz w:val="24"/>
          <w:szCs w:val="24"/>
          <w:shd w:val="clear" w:color="auto" w:fill="FFFFFF"/>
          <w:lang w:val="pt-BR"/>
        </w:rPr>
      </w:pPr>
      <w:r w:rsidRPr="00CA0B4A">
        <w:rPr>
          <w:color w:val="111111"/>
          <w:sz w:val="24"/>
          <w:szCs w:val="24"/>
          <w:shd w:val="clear" w:color="auto" w:fill="FFFFFF"/>
          <w:lang w:val="pt-BR"/>
        </w:rPr>
        <w:t xml:space="preserve">Av. João Naves de </w:t>
      </w:r>
      <w:proofErr w:type="spellStart"/>
      <w:r w:rsidRPr="00CA0B4A">
        <w:rPr>
          <w:color w:val="111111"/>
          <w:sz w:val="24"/>
          <w:szCs w:val="24"/>
          <w:shd w:val="clear" w:color="auto" w:fill="FFFFFF"/>
          <w:lang w:val="pt-BR"/>
        </w:rPr>
        <w:t>Avila</w:t>
      </w:r>
      <w:proofErr w:type="spellEnd"/>
      <w:r w:rsidRPr="00CA0B4A">
        <w:rPr>
          <w:color w:val="111111"/>
          <w:sz w:val="24"/>
          <w:szCs w:val="24"/>
          <w:shd w:val="clear" w:color="auto" w:fill="FFFFFF"/>
          <w:lang w:val="pt-BR"/>
        </w:rPr>
        <w:t>, 2121 Campus Santa Mônica - Bloco 1J - Sala 1J111</w:t>
      </w:r>
    </w:p>
    <w:p w:rsidR="00CA0B4A" w:rsidRPr="00CA0B4A" w:rsidRDefault="00CA0B4A" w:rsidP="00CA0B4A">
      <w:pPr>
        <w:jc w:val="center"/>
        <w:rPr>
          <w:color w:val="111111"/>
          <w:sz w:val="24"/>
          <w:szCs w:val="24"/>
          <w:shd w:val="clear" w:color="auto" w:fill="FFFFFF"/>
          <w:lang w:val="pt-BR"/>
        </w:rPr>
      </w:pPr>
      <w:r w:rsidRPr="00CA0B4A">
        <w:rPr>
          <w:color w:val="111111"/>
          <w:sz w:val="24"/>
          <w:szCs w:val="24"/>
          <w:shd w:val="clear" w:color="auto" w:fill="FFFFFF"/>
          <w:lang w:val="pt-BR"/>
        </w:rPr>
        <w:t>Santa Mônica</w:t>
      </w:r>
      <w:r>
        <w:rPr>
          <w:color w:val="111111"/>
          <w:sz w:val="24"/>
          <w:szCs w:val="24"/>
          <w:shd w:val="clear" w:color="auto" w:fill="FFFFFF"/>
          <w:lang w:val="pt-BR"/>
        </w:rPr>
        <w:t xml:space="preserve"> </w:t>
      </w:r>
      <w:r w:rsidRPr="00CA0B4A">
        <w:rPr>
          <w:color w:val="111111"/>
          <w:sz w:val="24"/>
          <w:szCs w:val="24"/>
          <w:shd w:val="clear" w:color="auto" w:fill="FFFFFF"/>
          <w:lang w:val="pt-BR"/>
        </w:rPr>
        <w:t>38408100 - Uberlândia, MG - Brasil</w:t>
      </w:r>
    </w:p>
    <w:p w:rsidR="00CA0B4A" w:rsidRPr="00AF728B" w:rsidRDefault="00CA0B4A" w:rsidP="00CA0B4A">
      <w:pPr>
        <w:jc w:val="center"/>
        <w:rPr>
          <w:color w:val="111111"/>
          <w:sz w:val="24"/>
          <w:szCs w:val="24"/>
          <w:shd w:val="clear" w:color="auto" w:fill="FFFFFF"/>
          <w:lang w:val="pt-BR"/>
        </w:rPr>
      </w:pPr>
      <w:r w:rsidRPr="00AF728B">
        <w:rPr>
          <w:color w:val="111111"/>
          <w:sz w:val="24"/>
          <w:szCs w:val="24"/>
          <w:shd w:val="clear" w:color="auto" w:fill="FFFFFF"/>
          <w:lang w:val="pt-BR"/>
        </w:rPr>
        <w:t>Telefone 55-34-3239-4156</w:t>
      </w:r>
    </w:p>
    <w:p w:rsidR="00CA0B4A" w:rsidRPr="00AF728B" w:rsidRDefault="00CA0B4A" w:rsidP="00CA0B4A">
      <w:pPr>
        <w:jc w:val="center"/>
        <w:rPr>
          <w:color w:val="111111"/>
          <w:sz w:val="24"/>
          <w:szCs w:val="24"/>
          <w:shd w:val="clear" w:color="auto" w:fill="FFFFFF"/>
          <w:lang w:val="pt-BR"/>
        </w:rPr>
      </w:pPr>
      <w:proofErr w:type="spellStart"/>
      <w:r w:rsidRPr="00AF728B">
        <w:rPr>
          <w:color w:val="111111"/>
          <w:sz w:val="24"/>
          <w:szCs w:val="24"/>
          <w:shd w:val="clear" w:color="auto" w:fill="FFFFFF"/>
          <w:lang w:val="pt-BR"/>
        </w:rPr>
        <w:t>E-mail</w:t>
      </w:r>
      <w:proofErr w:type="spellEnd"/>
      <w:r w:rsidRPr="00AF728B">
        <w:rPr>
          <w:color w:val="111111"/>
          <w:sz w:val="24"/>
          <w:szCs w:val="24"/>
          <w:shd w:val="clear" w:color="auto" w:fill="FFFFFF"/>
          <w:lang w:val="pt-BR"/>
        </w:rPr>
        <w:t>: janser@famat.ufu.br</w:t>
      </w:r>
    </w:p>
    <w:p w:rsidR="00CA0B4A" w:rsidRDefault="00CA0B4A" w:rsidP="00CA0B4A"/>
    <w:sectPr w:rsidR="00CA0B4A" w:rsidSect="00A226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CA0B4A"/>
    <w:rsid w:val="00520C1C"/>
    <w:rsid w:val="00A226DD"/>
    <w:rsid w:val="00CA0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A0B4A"/>
    <w:rPr>
      <w:color w:val="0563C1" w:themeColor="hyperlink"/>
      <w:u w:val="single"/>
    </w:rPr>
  </w:style>
  <w:style w:type="paragraph" w:customStyle="1" w:styleId="Standarduser">
    <w:name w:val="Standard (user)"/>
    <w:rsid w:val="00520C1C"/>
    <w:pPr>
      <w:suppressAutoHyphens/>
      <w:autoSpaceDN w:val="0"/>
      <w:spacing w:after="0" w:line="360" w:lineRule="auto"/>
      <w:ind w:firstLine="709"/>
      <w:jc w:val="both"/>
      <w:textAlignment w:val="baseline"/>
    </w:pPr>
    <w:rPr>
      <w:rFonts w:ascii="Times New Roman" w:eastAsia="Calibri" w:hAnsi="Times New Roman" w:cs="Times New Roman"/>
      <w:kern w:val="3"/>
      <w:sz w:val="24"/>
      <w:lang w:eastAsia="zh-CN"/>
    </w:rPr>
  </w:style>
  <w:style w:type="paragraph" w:styleId="Textodecomentrio">
    <w:name w:val="annotation text"/>
    <w:basedOn w:val="Standarduser"/>
    <w:link w:val="TextodecomentrioChar"/>
    <w:rsid w:val="00520C1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520C1C"/>
    <w:rPr>
      <w:rFonts w:ascii="Times New Roman" w:eastAsia="Calibri" w:hAnsi="Times New Roman" w:cs="Times New Roman"/>
      <w:kern w:val="3"/>
      <w:sz w:val="20"/>
      <w:szCs w:val="20"/>
      <w:lang w:eastAsia="zh-CN"/>
    </w:rPr>
  </w:style>
  <w:style w:type="character" w:styleId="Refdecomentrio">
    <w:name w:val="annotation reference"/>
    <w:rsid w:val="00520C1C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0C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C1C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2016-08-14T01:53:00Z</dcterms:created>
  <dcterms:modified xsi:type="dcterms:W3CDTF">2016-08-14T02:05:00Z</dcterms:modified>
</cp:coreProperties>
</file>