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4D" w:rsidRDefault="00CF284D" w:rsidP="00905978">
      <w:pPr>
        <w:tabs>
          <w:tab w:val="left" w:pos="900"/>
        </w:tabs>
        <w:jc w:val="center"/>
        <w:rPr>
          <w:b/>
        </w:rPr>
      </w:pPr>
    </w:p>
    <w:p w:rsidR="00C76A50" w:rsidRDefault="00CD4058" w:rsidP="00905978">
      <w:pPr>
        <w:tabs>
          <w:tab w:val="left" w:pos="900"/>
        </w:tabs>
        <w:jc w:val="center"/>
        <w:rPr>
          <w:b/>
        </w:rPr>
      </w:pPr>
      <w:r w:rsidRPr="00015EF3">
        <w:rPr>
          <w:b/>
        </w:rPr>
        <w:t>C</w:t>
      </w:r>
      <w:r w:rsidR="00905978">
        <w:rPr>
          <w:b/>
        </w:rPr>
        <w:t>ARACTERÍSTICAS EMPREENDEDORAS D</w:t>
      </w:r>
      <w:r w:rsidR="00A84735">
        <w:rPr>
          <w:b/>
        </w:rPr>
        <w:t>E</w:t>
      </w:r>
    </w:p>
    <w:p w:rsidR="00C76A50" w:rsidRDefault="00905978" w:rsidP="00905978">
      <w:pPr>
        <w:tabs>
          <w:tab w:val="left" w:pos="900"/>
        </w:tabs>
        <w:jc w:val="center"/>
        <w:rPr>
          <w:b/>
        </w:rPr>
      </w:pPr>
      <w:r>
        <w:rPr>
          <w:b/>
        </w:rPr>
        <w:t xml:space="preserve">EMPRESAS DE SERVIÇOS CONTÁBEIS (ESCs) PAULISTAS: </w:t>
      </w:r>
    </w:p>
    <w:p w:rsidR="00AE0547" w:rsidRDefault="00905978" w:rsidP="00905978">
      <w:pPr>
        <w:tabs>
          <w:tab w:val="left" w:pos="900"/>
        </w:tabs>
        <w:jc w:val="center"/>
        <w:rPr>
          <w:b/>
        </w:rPr>
      </w:pPr>
      <w:r>
        <w:rPr>
          <w:b/>
        </w:rPr>
        <w:t>ANÁLISE COM MODELAGEM DE EQUAÇÕES ESTRUTURAIS</w:t>
      </w:r>
    </w:p>
    <w:p w:rsidR="00037504" w:rsidRDefault="00037504" w:rsidP="00262620">
      <w:pPr>
        <w:tabs>
          <w:tab w:val="left" w:pos="900"/>
        </w:tabs>
        <w:ind w:firstLine="567"/>
        <w:jc w:val="both"/>
        <w:rPr>
          <w:b/>
        </w:rPr>
      </w:pPr>
    </w:p>
    <w:p w:rsidR="00C76A50" w:rsidRDefault="00035276" w:rsidP="00035276">
      <w:pPr>
        <w:pStyle w:val="Pr-formataoHTML"/>
        <w:shd w:val="clear" w:color="auto" w:fill="FFFFFF"/>
        <w:jc w:val="center"/>
        <w:rPr>
          <w:rFonts w:ascii="Times New Roman" w:hAnsi="Times New Roman"/>
          <w:b/>
          <w:color w:val="212121"/>
          <w:sz w:val="24"/>
          <w:szCs w:val="24"/>
          <w:lang w:val="en-US"/>
        </w:rPr>
      </w:pPr>
      <w:r w:rsidRPr="002D591B">
        <w:rPr>
          <w:rFonts w:ascii="Times New Roman" w:hAnsi="Times New Roman"/>
          <w:b/>
          <w:color w:val="212121"/>
          <w:sz w:val="24"/>
          <w:szCs w:val="24"/>
          <w:lang w:val="en-US"/>
        </w:rPr>
        <w:t xml:space="preserve">ENTREPRENEURIAL CHARACTERISTICS OF </w:t>
      </w:r>
    </w:p>
    <w:p w:rsidR="00C76A50" w:rsidRDefault="00035276" w:rsidP="00035276">
      <w:pPr>
        <w:pStyle w:val="Pr-formataoHTML"/>
        <w:shd w:val="clear" w:color="auto" w:fill="FFFFFF"/>
        <w:jc w:val="center"/>
        <w:rPr>
          <w:rFonts w:ascii="Times New Roman" w:hAnsi="Times New Roman"/>
          <w:b/>
          <w:color w:val="212121"/>
          <w:sz w:val="24"/>
          <w:szCs w:val="24"/>
          <w:lang w:val="en-US"/>
        </w:rPr>
      </w:pPr>
      <w:r w:rsidRPr="002D591B">
        <w:rPr>
          <w:rFonts w:ascii="Times New Roman" w:hAnsi="Times New Roman"/>
          <w:b/>
          <w:color w:val="212121"/>
          <w:sz w:val="24"/>
          <w:szCs w:val="24"/>
          <w:lang w:val="en-US"/>
        </w:rPr>
        <w:t>ACCOUNTING SERVICES COMPANIES (ASCs) OF SAO PAULO</w:t>
      </w:r>
      <w:r w:rsidR="00C76A50">
        <w:rPr>
          <w:rFonts w:ascii="Times New Roman" w:hAnsi="Times New Roman"/>
          <w:b/>
          <w:color w:val="212121"/>
          <w:sz w:val="24"/>
          <w:szCs w:val="24"/>
          <w:lang w:val="en-US"/>
        </w:rPr>
        <w:t>:</w:t>
      </w:r>
    </w:p>
    <w:p w:rsidR="00035276" w:rsidRPr="00B36743" w:rsidRDefault="00035276" w:rsidP="00035276">
      <w:pPr>
        <w:pStyle w:val="Pr-formataoHTML"/>
        <w:shd w:val="clear" w:color="auto" w:fill="FFFFFF"/>
        <w:jc w:val="center"/>
        <w:rPr>
          <w:rFonts w:ascii="Times New Roman" w:hAnsi="Times New Roman"/>
          <w:b/>
          <w:color w:val="212121"/>
          <w:sz w:val="24"/>
          <w:szCs w:val="24"/>
        </w:rPr>
      </w:pPr>
      <w:r w:rsidRPr="00B36743">
        <w:rPr>
          <w:rFonts w:ascii="Times New Roman" w:hAnsi="Times New Roman"/>
          <w:b/>
          <w:color w:val="212121"/>
          <w:sz w:val="24"/>
          <w:szCs w:val="24"/>
        </w:rPr>
        <w:t>MODELING STRUCTURAL EQUATION ANALYSIS</w:t>
      </w:r>
    </w:p>
    <w:p w:rsidR="00905978" w:rsidRPr="00B36743" w:rsidRDefault="00905978" w:rsidP="00035276">
      <w:pPr>
        <w:tabs>
          <w:tab w:val="left" w:pos="900"/>
        </w:tabs>
        <w:ind w:firstLine="567"/>
        <w:jc w:val="center"/>
        <w:rPr>
          <w:b/>
        </w:rPr>
      </w:pPr>
    </w:p>
    <w:p w:rsidR="001A1200" w:rsidRPr="00015EF3" w:rsidRDefault="001A1200" w:rsidP="00263356">
      <w:pPr>
        <w:tabs>
          <w:tab w:val="left" w:pos="900"/>
        </w:tabs>
        <w:ind w:left="2268" w:firstLine="567"/>
        <w:jc w:val="both"/>
        <w:rPr>
          <w:b/>
        </w:rPr>
      </w:pPr>
      <w:r w:rsidRPr="00B36743">
        <w:rPr>
          <w:b/>
        </w:rPr>
        <w:tab/>
      </w:r>
      <w:r w:rsidRPr="00B36743">
        <w:rPr>
          <w:b/>
        </w:rPr>
        <w:tab/>
      </w:r>
      <w:r w:rsidRPr="00B36743">
        <w:rPr>
          <w:b/>
        </w:rPr>
        <w:tab/>
      </w:r>
      <w:r w:rsidRPr="00B36743">
        <w:rPr>
          <w:b/>
        </w:rPr>
        <w:tab/>
      </w:r>
      <w:r w:rsidRPr="00B36743">
        <w:rPr>
          <w:b/>
        </w:rPr>
        <w:tab/>
      </w:r>
      <w:r w:rsidRPr="00B36743">
        <w:rPr>
          <w:b/>
        </w:rPr>
        <w:tab/>
      </w:r>
      <w:r w:rsidRPr="00B36743">
        <w:rPr>
          <w:b/>
        </w:rPr>
        <w:tab/>
      </w:r>
    </w:p>
    <w:p w:rsidR="00905978" w:rsidRDefault="001729CC" w:rsidP="008D7C54">
      <w:pPr>
        <w:tabs>
          <w:tab w:val="left" w:pos="900"/>
        </w:tabs>
        <w:jc w:val="both"/>
        <w:rPr>
          <w:b/>
        </w:rPr>
      </w:pPr>
      <w:r w:rsidRPr="00B037B9">
        <w:rPr>
          <w:b/>
        </w:rPr>
        <w:t>R</w:t>
      </w:r>
      <w:r w:rsidR="00905978" w:rsidRPr="00B037B9">
        <w:rPr>
          <w:b/>
        </w:rPr>
        <w:t>ESUMO</w:t>
      </w:r>
    </w:p>
    <w:p w:rsidR="00C722E0" w:rsidRPr="009541B0" w:rsidRDefault="000B7015" w:rsidP="008D7C54">
      <w:pPr>
        <w:tabs>
          <w:tab w:val="left" w:pos="900"/>
        </w:tabs>
        <w:spacing w:before="120"/>
        <w:jc w:val="both"/>
      </w:pPr>
      <w:r w:rsidRPr="009605EE">
        <w:rPr>
          <w:rFonts w:eastAsiaTheme="minorHAnsi"/>
          <w:lang w:eastAsia="en-US"/>
        </w:rPr>
        <w:t>O objetivo dest</w:t>
      </w:r>
      <w:r w:rsidR="00905978">
        <w:rPr>
          <w:rFonts w:eastAsiaTheme="minorHAnsi"/>
          <w:lang w:eastAsia="en-US"/>
        </w:rPr>
        <w:t xml:space="preserve">e artigo </w:t>
      </w:r>
      <w:r w:rsidRPr="009605EE">
        <w:rPr>
          <w:rFonts w:eastAsiaTheme="minorHAnsi"/>
          <w:lang w:eastAsia="en-US"/>
        </w:rPr>
        <w:t xml:space="preserve">é </w:t>
      </w:r>
      <w:r w:rsidRPr="009605EE">
        <w:t>identificar quais as características empreendedoras existentes nas Empresas de Serviços Contábeis (ESCs) no Estado de São Paulo podem influenciar os fatores de sucesso dessas organizações.</w:t>
      </w:r>
      <w:r w:rsidR="00CF284D">
        <w:t xml:space="preserve"> </w:t>
      </w:r>
      <w:r w:rsidRPr="009605EE">
        <w:rPr>
          <w:rFonts w:eastAsiaTheme="minorHAnsi"/>
          <w:color w:val="000000" w:themeColor="text1"/>
          <w:lang w:eastAsia="en-US"/>
        </w:rPr>
        <w:t xml:space="preserve">Desenvolveu-se uma </w:t>
      </w:r>
      <w:r w:rsidRPr="009605EE">
        <w:rPr>
          <w:rFonts w:eastAsiaTheme="minorHAnsi"/>
          <w:i/>
          <w:color w:val="000000" w:themeColor="text1"/>
          <w:lang w:eastAsia="en-US"/>
        </w:rPr>
        <w:t>survey</w:t>
      </w:r>
      <w:r w:rsidR="00CF284D">
        <w:rPr>
          <w:rFonts w:eastAsiaTheme="minorHAnsi"/>
          <w:i/>
          <w:color w:val="000000" w:themeColor="text1"/>
          <w:lang w:eastAsia="en-US"/>
        </w:rPr>
        <w:t xml:space="preserve"> </w:t>
      </w:r>
      <w:r w:rsidRPr="009605EE">
        <w:rPr>
          <w:rFonts w:eastAsiaTheme="minorHAnsi"/>
          <w:lang w:eastAsia="en-US"/>
        </w:rPr>
        <w:t xml:space="preserve">com 116 empresas vinculadas ao Conselho Regional de Contabilidade do Estado de São Paulo. </w:t>
      </w:r>
      <w:r w:rsidR="00467EEC">
        <w:rPr>
          <w:rFonts w:eastAsiaTheme="minorHAnsi"/>
          <w:lang w:eastAsia="en-US"/>
        </w:rPr>
        <w:t>F</w:t>
      </w:r>
      <w:r w:rsidRPr="009605EE">
        <w:rPr>
          <w:rFonts w:eastAsiaTheme="minorHAnsi"/>
          <w:lang w:eastAsia="en-US"/>
        </w:rPr>
        <w:t xml:space="preserve">oi feito tratamento estatístico com Modelagem de Equações Estruturais por meio do </w:t>
      </w:r>
      <w:r w:rsidRPr="009605EE">
        <w:rPr>
          <w:rFonts w:eastAsiaTheme="minorHAnsi"/>
          <w:i/>
          <w:lang w:eastAsia="en-US"/>
        </w:rPr>
        <w:t>software</w:t>
      </w:r>
      <w:r w:rsidRPr="009605EE">
        <w:rPr>
          <w:rFonts w:eastAsiaTheme="minorHAnsi"/>
          <w:lang w:eastAsia="en-US"/>
        </w:rPr>
        <w:t xml:space="preserve"> PLS-PM. </w:t>
      </w:r>
      <w:r w:rsidRPr="009605EE">
        <w:rPr>
          <w:rFonts w:eastAsiaTheme="minorHAnsi"/>
          <w:color w:val="000000"/>
          <w:lang w:eastAsia="en-US"/>
        </w:rPr>
        <w:t>Obtiveram-se os seguintes indicadores relativos às característi</w:t>
      </w:r>
      <w:r w:rsidR="00B037B9">
        <w:rPr>
          <w:rFonts w:eastAsiaTheme="minorHAnsi"/>
          <w:color w:val="000000"/>
          <w:lang w:eastAsia="en-US"/>
        </w:rPr>
        <w:t>cas empreendedoras: 1) Indivíduo: L</w:t>
      </w:r>
      <w:r w:rsidRPr="009605EE">
        <w:rPr>
          <w:rFonts w:eastAsiaTheme="minorHAnsi"/>
          <w:color w:val="000000"/>
          <w:lang w:eastAsia="en-US"/>
        </w:rPr>
        <w:t>iderança, Administrar com eficiência os recursos, Possuir uma rede de negócios, Ética Profissional</w:t>
      </w:r>
      <w:r w:rsidR="00B037B9">
        <w:rPr>
          <w:rFonts w:eastAsiaTheme="minorHAnsi"/>
          <w:color w:val="000000"/>
          <w:lang w:eastAsia="en-US"/>
        </w:rPr>
        <w:t>,</w:t>
      </w:r>
      <w:r w:rsidRPr="009605EE">
        <w:rPr>
          <w:rFonts w:eastAsiaTheme="minorHAnsi"/>
          <w:color w:val="000000"/>
          <w:lang w:eastAsia="en-US"/>
        </w:rPr>
        <w:t xml:space="preserve"> Motivação e Eficiência</w:t>
      </w:r>
      <w:r w:rsidR="00B037B9">
        <w:rPr>
          <w:rFonts w:eastAsiaTheme="minorHAnsi"/>
          <w:color w:val="000000"/>
          <w:lang w:eastAsia="en-US"/>
        </w:rPr>
        <w:t>;</w:t>
      </w:r>
      <w:r w:rsidR="00CF284D">
        <w:rPr>
          <w:rFonts w:eastAsiaTheme="minorHAnsi"/>
          <w:color w:val="000000"/>
          <w:lang w:eastAsia="en-US"/>
        </w:rPr>
        <w:t xml:space="preserve"> </w:t>
      </w:r>
      <w:r w:rsidR="00B037B9">
        <w:rPr>
          <w:rFonts w:eastAsiaTheme="minorHAnsi"/>
          <w:color w:val="000000"/>
          <w:lang w:eastAsia="en-US"/>
        </w:rPr>
        <w:t xml:space="preserve">2) </w:t>
      </w:r>
      <w:r w:rsidRPr="009605EE">
        <w:rPr>
          <w:rFonts w:eastAsiaTheme="minorHAnsi"/>
          <w:color w:val="000000"/>
          <w:lang w:eastAsia="en-US"/>
        </w:rPr>
        <w:t>Ambiente: Ambiente de inovação, Infraestrutura de recursos humanos, m</w:t>
      </w:r>
      <w:r w:rsidR="00766869">
        <w:rPr>
          <w:rFonts w:eastAsiaTheme="minorHAnsi"/>
          <w:color w:val="000000"/>
          <w:lang w:eastAsia="en-US"/>
        </w:rPr>
        <w:t>ateriais e financeiros,</w:t>
      </w:r>
      <w:r w:rsidR="00CF284D">
        <w:rPr>
          <w:rFonts w:eastAsiaTheme="minorHAnsi"/>
          <w:color w:val="000000"/>
          <w:lang w:eastAsia="en-US"/>
        </w:rPr>
        <w:t xml:space="preserve"> </w:t>
      </w:r>
      <w:r w:rsidRPr="009605EE">
        <w:rPr>
          <w:rFonts w:eastAsiaTheme="minorHAnsi"/>
          <w:color w:val="000000"/>
          <w:lang w:eastAsia="en-US"/>
        </w:rPr>
        <w:t xml:space="preserve">Liberdade de comunicação e Contato com órgãos representativos e respeito às políticas públicas; </w:t>
      </w:r>
      <w:r w:rsidR="00B037B9">
        <w:rPr>
          <w:rFonts w:eastAsiaTheme="minorHAnsi"/>
          <w:color w:val="000000"/>
          <w:lang w:eastAsia="en-US"/>
        </w:rPr>
        <w:t>3) Organização: Incentivo</w:t>
      </w:r>
      <w:r w:rsidRPr="009605EE">
        <w:rPr>
          <w:rFonts w:eastAsiaTheme="minorHAnsi"/>
          <w:color w:val="000000"/>
          <w:lang w:eastAsia="en-US"/>
        </w:rPr>
        <w:t xml:space="preserve"> às inovações, Pl</w:t>
      </w:r>
      <w:r w:rsidR="00B037B9">
        <w:rPr>
          <w:rFonts w:eastAsiaTheme="minorHAnsi"/>
          <w:color w:val="000000"/>
          <w:lang w:eastAsia="en-US"/>
        </w:rPr>
        <w:t>anejamento e controles definido</w:t>
      </w:r>
      <w:r w:rsidRPr="009605EE">
        <w:rPr>
          <w:rFonts w:eastAsiaTheme="minorHAnsi"/>
          <w:color w:val="000000"/>
          <w:lang w:eastAsia="en-US"/>
        </w:rPr>
        <w:t>, Controle de recursos materiais, humanos e financeiros</w:t>
      </w:r>
      <w:r w:rsidR="00B037B9">
        <w:rPr>
          <w:rFonts w:eastAsiaTheme="minorHAnsi"/>
          <w:color w:val="000000"/>
          <w:lang w:eastAsia="en-US"/>
        </w:rPr>
        <w:t>, Programa que promove ide</w:t>
      </w:r>
      <w:r w:rsidRPr="009605EE">
        <w:rPr>
          <w:rFonts w:eastAsiaTheme="minorHAnsi"/>
          <w:color w:val="000000"/>
          <w:lang w:eastAsia="en-US"/>
        </w:rPr>
        <w:t xml:space="preserve">ias criativas, Desenvolvimento de estratégias competitivas, Diversificação de produtos e serviços e Criação de oportunidades e reconhecimento; e </w:t>
      </w:r>
      <w:r w:rsidR="00B037B9">
        <w:rPr>
          <w:rFonts w:eastAsiaTheme="minorHAnsi"/>
          <w:color w:val="000000"/>
          <w:lang w:eastAsia="en-US"/>
        </w:rPr>
        <w:t xml:space="preserve">4) </w:t>
      </w:r>
      <w:r w:rsidRPr="009605EE">
        <w:rPr>
          <w:rFonts w:eastAsiaTheme="minorHAnsi"/>
          <w:color w:val="000000"/>
          <w:lang w:eastAsia="en-US"/>
        </w:rPr>
        <w:t>Processo: Modelo de Negócio e Estratégia claramente definidos, Identificação de oportunidades, Desenvolvimento e execução de idéias, Antecipação de estratégias dos concorrentes</w:t>
      </w:r>
      <w:r w:rsidR="00B36743">
        <w:rPr>
          <w:rFonts w:eastAsiaTheme="minorHAnsi"/>
          <w:color w:val="000000"/>
          <w:lang w:eastAsia="en-US"/>
        </w:rPr>
        <w:t>, Divulgação de indicadores, me</w:t>
      </w:r>
      <w:r w:rsidRPr="009605EE">
        <w:rPr>
          <w:rFonts w:eastAsiaTheme="minorHAnsi"/>
          <w:color w:val="000000"/>
          <w:lang w:eastAsia="en-US"/>
        </w:rPr>
        <w:t xml:space="preserve">tas e resultados, Levantamento de pontos fortes e fracos da empresa e Planejamento e controles definidos. </w:t>
      </w:r>
      <w:r w:rsidRPr="009605EE">
        <w:t>Os resultados obtidos contribuem para o processo de ampliação do conhecimento, a respeito do perfil empreendedor de atuação dos gestores das ESCs junto aos órgãos de classe, acadêmicos e ao Governo; principalmente no tocante à falta de pesquisas sobre Empreendedorismo no setor de serviços contábei</w:t>
      </w:r>
      <w:r w:rsidR="00C722E0">
        <w:t xml:space="preserve">s; </w:t>
      </w:r>
      <w:r w:rsidR="00C722E0" w:rsidRPr="009541B0">
        <w:t xml:space="preserve">inovação quanto à demonstração de um modelo </w:t>
      </w:r>
      <w:r w:rsidR="008A7A3E" w:rsidRPr="009541B0">
        <w:t xml:space="preserve">de identificação das características empreendedoras na área de serviços, </w:t>
      </w:r>
      <w:r w:rsidR="00FE4EA6">
        <w:t>que pode ser aplicado a diversos</w:t>
      </w:r>
      <w:r w:rsidR="00C722E0" w:rsidRPr="009541B0">
        <w:t xml:space="preserve"> tipos de empresas de</w:t>
      </w:r>
      <w:r w:rsidR="008A7A3E" w:rsidRPr="009541B0">
        <w:t xml:space="preserve"> outros setores, como o</w:t>
      </w:r>
      <w:r w:rsidR="00C722E0" w:rsidRPr="009541B0">
        <w:t xml:space="preserve"> comércio e indústria manufatureira, no aspecto de identificação das características empreendedoras do negócio.</w:t>
      </w:r>
    </w:p>
    <w:p w:rsidR="00905978" w:rsidRPr="00905978" w:rsidRDefault="00905978" w:rsidP="00905978">
      <w:pPr>
        <w:tabs>
          <w:tab w:val="left" w:pos="900"/>
        </w:tabs>
        <w:jc w:val="both"/>
        <w:rPr>
          <w:b/>
        </w:rPr>
      </w:pPr>
    </w:p>
    <w:p w:rsidR="0058357D" w:rsidRDefault="00357114" w:rsidP="00905978">
      <w:pPr>
        <w:spacing w:after="120"/>
        <w:jc w:val="both"/>
        <w:rPr>
          <w:lang w:val="en-US"/>
        </w:rPr>
      </w:pPr>
      <w:r w:rsidRPr="009605EE">
        <w:rPr>
          <w:b/>
        </w:rPr>
        <w:t>Palavras-Chave</w:t>
      </w:r>
      <w:r w:rsidRPr="009605EE">
        <w:t xml:space="preserve">: Características Empreendedoras. Empreendedorismo. </w:t>
      </w:r>
      <w:r w:rsidR="007422AB" w:rsidRPr="009605EE">
        <w:rPr>
          <w:lang w:val="en-US"/>
        </w:rPr>
        <w:t>Empresas de Serviços</w:t>
      </w:r>
      <w:r w:rsidR="00CF284D">
        <w:rPr>
          <w:lang w:val="en-US"/>
        </w:rPr>
        <w:t xml:space="preserve"> </w:t>
      </w:r>
      <w:r w:rsidR="007422AB" w:rsidRPr="009605EE">
        <w:rPr>
          <w:lang w:val="en-US"/>
        </w:rPr>
        <w:t>Contábeis</w:t>
      </w:r>
      <w:r w:rsidRPr="009605EE">
        <w:rPr>
          <w:lang w:val="en-US"/>
        </w:rPr>
        <w:t>.</w:t>
      </w:r>
    </w:p>
    <w:p w:rsidR="000C6238" w:rsidRDefault="000C6238" w:rsidP="000C6238">
      <w:pPr>
        <w:spacing w:after="120"/>
        <w:ind w:firstLine="567"/>
        <w:jc w:val="both"/>
        <w:rPr>
          <w:lang w:val="en-US"/>
        </w:rPr>
      </w:pPr>
    </w:p>
    <w:p w:rsidR="001729CC" w:rsidRPr="009605EE" w:rsidRDefault="001729CC" w:rsidP="008D7C54">
      <w:pPr>
        <w:pStyle w:val="Ttulo1"/>
        <w:spacing w:before="0"/>
        <w:jc w:val="both"/>
        <w:rPr>
          <w:lang w:val="en-US"/>
        </w:rPr>
      </w:pPr>
      <w:r w:rsidRPr="009605EE">
        <w:rPr>
          <w:rFonts w:ascii="Times New Roman" w:hAnsi="Times New Roman" w:cs="Times New Roman"/>
          <w:color w:val="auto"/>
          <w:sz w:val="24"/>
          <w:szCs w:val="24"/>
          <w:lang w:val="en-US"/>
        </w:rPr>
        <w:t>ABSTRACT</w:t>
      </w:r>
    </w:p>
    <w:p w:rsidR="00A36111" w:rsidRPr="009541B0" w:rsidRDefault="00A36111" w:rsidP="008D7C54">
      <w:pPr>
        <w:pStyle w:val="Pr-formataoHTML"/>
        <w:shd w:val="clear" w:color="auto" w:fill="FFFFFF"/>
        <w:spacing w:before="120"/>
        <w:jc w:val="both"/>
        <w:rPr>
          <w:rFonts w:ascii="Times New Roman" w:hAnsi="Times New Roman"/>
          <w:sz w:val="24"/>
          <w:szCs w:val="24"/>
          <w:lang w:val="en-US"/>
        </w:rPr>
      </w:pPr>
      <w:r w:rsidRPr="009605EE">
        <w:rPr>
          <w:rFonts w:ascii="Times New Roman" w:hAnsi="Times New Roman"/>
          <w:color w:val="212121"/>
          <w:sz w:val="24"/>
          <w:szCs w:val="24"/>
          <w:lang w:val="en-US"/>
        </w:rPr>
        <w:t xml:space="preserve">The objective </w:t>
      </w:r>
      <w:r w:rsidRPr="00035276">
        <w:rPr>
          <w:rFonts w:ascii="Times New Roman" w:hAnsi="Times New Roman"/>
          <w:color w:val="212121"/>
          <w:sz w:val="24"/>
          <w:szCs w:val="24"/>
          <w:lang w:val="en-US"/>
        </w:rPr>
        <w:t xml:space="preserve">of this </w:t>
      </w:r>
      <w:r w:rsidR="00905978" w:rsidRPr="00035276">
        <w:rPr>
          <w:rFonts w:ascii="Times New Roman" w:hAnsi="Times New Roman"/>
          <w:color w:val="212121"/>
          <w:sz w:val="24"/>
          <w:szCs w:val="24"/>
          <w:lang w:val="en-US"/>
        </w:rPr>
        <w:t>article</w:t>
      </w:r>
      <w:r w:rsidRPr="00035276">
        <w:rPr>
          <w:rFonts w:ascii="Times New Roman" w:hAnsi="Times New Roman"/>
          <w:color w:val="212121"/>
          <w:sz w:val="24"/>
          <w:szCs w:val="24"/>
          <w:lang w:val="en-US"/>
        </w:rPr>
        <w:t xml:space="preserve"> is to identify which existing entrepreneurial characteristics in the Accounting Service Companies (ASCs) in the State of Sao Paulo will be influence the success factors of these organizations. </w:t>
      </w:r>
      <w:r w:rsidRPr="009605EE">
        <w:rPr>
          <w:rFonts w:ascii="Times New Roman" w:hAnsi="Times New Roman"/>
          <w:color w:val="212121"/>
          <w:sz w:val="24"/>
          <w:szCs w:val="24"/>
          <w:lang w:val="en-US"/>
        </w:rPr>
        <w:t xml:space="preserve">Developed a survey </w:t>
      </w:r>
      <w:r w:rsidR="00B037B9">
        <w:rPr>
          <w:rFonts w:ascii="Times New Roman" w:hAnsi="Times New Roman"/>
          <w:color w:val="212121"/>
          <w:sz w:val="24"/>
          <w:szCs w:val="24"/>
          <w:lang w:val="en-US"/>
        </w:rPr>
        <w:t xml:space="preserve">with </w:t>
      </w:r>
      <w:r w:rsidRPr="009605EE">
        <w:rPr>
          <w:rFonts w:ascii="Times New Roman" w:hAnsi="Times New Roman"/>
          <w:color w:val="212121"/>
          <w:sz w:val="24"/>
          <w:szCs w:val="24"/>
          <w:lang w:val="en-US"/>
        </w:rPr>
        <w:t xml:space="preserve">116 companies linked to the Regional Council of Accounting of São Paulo State. After the collection and tabulation of responses, it made statistical analysis with Structural Equation Modeling via PLS-PM software. the following results were obtained, containing the indicators concerning entrepreneurial characteristics: </w:t>
      </w:r>
      <w:r w:rsidR="00B037B9">
        <w:rPr>
          <w:rFonts w:ascii="Times New Roman" w:hAnsi="Times New Roman"/>
          <w:color w:val="212121"/>
          <w:sz w:val="24"/>
          <w:szCs w:val="24"/>
          <w:lang w:val="en-US"/>
        </w:rPr>
        <w:t xml:space="preserve">1) </w:t>
      </w:r>
      <w:r w:rsidRPr="009605EE">
        <w:rPr>
          <w:rFonts w:ascii="Times New Roman" w:hAnsi="Times New Roman"/>
          <w:color w:val="212121"/>
          <w:sz w:val="24"/>
          <w:szCs w:val="24"/>
          <w:lang w:val="en-US"/>
        </w:rPr>
        <w:t>Individual: leadership, administer efficiently the resources, Owning a business network, Professional Ethics</w:t>
      </w:r>
      <w:r w:rsidR="00B037B9">
        <w:rPr>
          <w:rFonts w:ascii="Times New Roman" w:hAnsi="Times New Roman"/>
          <w:color w:val="212121"/>
          <w:sz w:val="24"/>
          <w:szCs w:val="24"/>
          <w:lang w:val="en-US"/>
        </w:rPr>
        <w:t>, Motivation and E</w:t>
      </w:r>
      <w:r w:rsidRPr="009605EE">
        <w:rPr>
          <w:rFonts w:ascii="Times New Roman" w:hAnsi="Times New Roman"/>
          <w:color w:val="212121"/>
          <w:sz w:val="24"/>
          <w:szCs w:val="24"/>
          <w:lang w:val="en-US"/>
        </w:rPr>
        <w:t xml:space="preserve">fficiency; </w:t>
      </w:r>
      <w:r w:rsidR="00B037B9">
        <w:rPr>
          <w:rFonts w:ascii="Times New Roman" w:hAnsi="Times New Roman"/>
          <w:color w:val="212121"/>
          <w:sz w:val="24"/>
          <w:szCs w:val="24"/>
          <w:lang w:val="en-US"/>
        </w:rPr>
        <w:t xml:space="preserve">2) </w:t>
      </w:r>
      <w:r w:rsidRPr="009605EE">
        <w:rPr>
          <w:rFonts w:ascii="Times New Roman" w:hAnsi="Times New Roman"/>
          <w:color w:val="212121"/>
          <w:sz w:val="24"/>
          <w:szCs w:val="24"/>
          <w:lang w:val="en-US"/>
        </w:rPr>
        <w:t xml:space="preserve">Environment: </w:t>
      </w:r>
      <w:r w:rsidR="00B037B9">
        <w:rPr>
          <w:rFonts w:ascii="Times New Roman" w:hAnsi="Times New Roman"/>
          <w:color w:val="212121"/>
          <w:sz w:val="24"/>
          <w:szCs w:val="24"/>
          <w:lang w:val="en-US"/>
        </w:rPr>
        <w:t>in</w:t>
      </w:r>
      <w:r w:rsidR="00035276">
        <w:rPr>
          <w:rFonts w:ascii="Times New Roman" w:hAnsi="Times New Roman"/>
          <w:color w:val="212121"/>
          <w:sz w:val="24"/>
          <w:szCs w:val="24"/>
          <w:lang w:val="en-US"/>
        </w:rPr>
        <w:t>n</w:t>
      </w:r>
      <w:r w:rsidR="00B037B9">
        <w:rPr>
          <w:rFonts w:ascii="Times New Roman" w:hAnsi="Times New Roman"/>
          <w:color w:val="212121"/>
          <w:sz w:val="24"/>
          <w:szCs w:val="24"/>
          <w:lang w:val="en-US"/>
        </w:rPr>
        <w:t>ovation</w:t>
      </w:r>
      <w:r w:rsidRPr="009605EE">
        <w:rPr>
          <w:rFonts w:ascii="Times New Roman" w:hAnsi="Times New Roman"/>
          <w:color w:val="212121"/>
          <w:sz w:val="24"/>
          <w:szCs w:val="24"/>
          <w:lang w:val="en-US"/>
        </w:rPr>
        <w:t xml:space="preserve"> environment, infrastructure of human, material and financial </w:t>
      </w:r>
      <w:r w:rsidR="00B037B9">
        <w:rPr>
          <w:rFonts w:ascii="Times New Roman" w:hAnsi="Times New Roman"/>
          <w:color w:val="212121"/>
          <w:sz w:val="24"/>
          <w:szCs w:val="24"/>
          <w:lang w:val="en-US"/>
        </w:rPr>
        <w:t>resources</w:t>
      </w:r>
      <w:r w:rsidRPr="009605EE">
        <w:rPr>
          <w:rFonts w:ascii="Times New Roman" w:hAnsi="Times New Roman"/>
          <w:color w:val="212121"/>
          <w:sz w:val="24"/>
          <w:szCs w:val="24"/>
          <w:lang w:val="en-US"/>
        </w:rPr>
        <w:t xml:space="preserve">, freedom of </w:t>
      </w:r>
      <w:r w:rsidRPr="009605EE">
        <w:rPr>
          <w:rFonts w:ascii="Times New Roman" w:hAnsi="Times New Roman"/>
          <w:color w:val="212121"/>
          <w:sz w:val="24"/>
          <w:szCs w:val="24"/>
          <w:lang w:val="en-US"/>
        </w:rPr>
        <w:lastRenderedPageBreak/>
        <w:t xml:space="preserve">communication and contact with representative bodies and respect public policies; </w:t>
      </w:r>
      <w:r w:rsidR="00B037B9">
        <w:rPr>
          <w:rFonts w:ascii="Times New Roman" w:hAnsi="Times New Roman"/>
          <w:color w:val="212121"/>
          <w:sz w:val="24"/>
          <w:szCs w:val="24"/>
          <w:lang w:val="en-US"/>
        </w:rPr>
        <w:t xml:space="preserve">3) </w:t>
      </w:r>
      <w:r w:rsidRPr="009605EE">
        <w:rPr>
          <w:rFonts w:ascii="Times New Roman" w:hAnsi="Times New Roman"/>
          <w:color w:val="212121"/>
          <w:sz w:val="24"/>
          <w:szCs w:val="24"/>
          <w:lang w:val="en-US"/>
        </w:rPr>
        <w:t>Organization: Incentives for innovation</w:t>
      </w:r>
      <w:r w:rsidR="00B037B9">
        <w:rPr>
          <w:rFonts w:ascii="Times New Roman" w:hAnsi="Times New Roman"/>
          <w:color w:val="212121"/>
          <w:sz w:val="24"/>
          <w:szCs w:val="24"/>
          <w:lang w:val="en-US"/>
        </w:rPr>
        <w:t>, Defined P</w:t>
      </w:r>
      <w:r w:rsidRPr="009605EE">
        <w:rPr>
          <w:rFonts w:ascii="Times New Roman" w:hAnsi="Times New Roman"/>
          <w:color w:val="212121"/>
          <w:sz w:val="24"/>
          <w:szCs w:val="24"/>
          <w:lang w:val="en-US"/>
        </w:rPr>
        <w:t>lanning</w:t>
      </w:r>
      <w:r w:rsidR="00B037B9">
        <w:rPr>
          <w:rFonts w:ascii="Times New Roman" w:hAnsi="Times New Roman"/>
          <w:color w:val="212121"/>
          <w:sz w:val="24"/>
          <w:szCs w:val="24"/>
          <w:lang w:val="en-US"/>
        </w:rPr>
        <w:t>, C</w:t>
      </w:r>
      <w:r w:rsidRPr="009605EE">
        <w:rPr>
          <w:rFonts w:ascii="Times New Roman" w:hAnsi="Times New Roman"/>
          <w:color w:val="212121"/>
          <w:sz w:val="24"/>
          <w:szCs w:val="24"/>
          <w:lang w:val="en-US"/>
        </w:rPr>
        <w:t>ontrol of material, human and financial resources</w:t>
      </w:r>
      <w:r w:rsidR="00B037B9">
        <w:rPr>
          <w:rFonts w:ascii="Times New Roman" w:hAnsi="Times New Roman"/>
          <w:color w:val="212121"/>
          <w:sz w:val="24"/>
          <w:szCs w:val="24"/>
          <w:lang w:val="en-US"/>
        </w:rPr>
        <w:t>, P</w:t>
      </w:r>
      <w:r w:rsidRPr="009605EE">
        <w:rPr>
          <w:rFonts w:ascii="Times New Roman" w:hAnsi="Times New Roman"/>
          <w:color w:val="212121"/>
          <w:sz w:val="24"/>
          <w:szCs w:val="24"/>
          <w:lang w:val="en-US"/>
        </w:rPr>
        <w:t>rogram that promotes creative ideas</w:t>
      </w:r>
      <w:r w:rsidR="00B037B9">
        <w:rPr>
          <w:rFonts w:ascii="Times New Roman" w:hAnsi="Times New Roman"/>
          <w:color w:val="212121"/>
          <w:sz w:val="24"/>
          <w:szCs w:val="24"/>
          <w:lang w:val="en-US"/>
        </w:rPr>
        <w:t>, Development of Competitive S</w:t>
      </w:r>
      <w:r w:rsidRPr="009605EE">
        <w:rPr>
          <w:rFonts w:ascii="Times New Roman" w:hAnsi="Times New Roman"/>
          <w:color w:val="212121"/>
          <w:sz w:val="24"/>
          <w:szCs w:val="24"/>
          <w:lang w:val="en-US"/>
        </w:rPr>
        <w:t xml:space="preserve">trategies, diversification of products and services and creation of opportunities and recognition; </w:t>
      </w:r>
      <w:r w:rsidR="00B037B9">
        <w:rPr>
          <w:rFonts w:ascii="Times New Roman" w:hAnsi="Times New Roman"/>
          <w:color w:val="212121"/>
          <w:sz w:val="24"/>
          <w:szCs w:val="24"/>
          <w:lang w:val="en-US"/>
        </w:rPr>
        <w:t xml:space="preserve">4) </w:t>
      </w:r>
      <w:r w:rsidRPr="009605EE">
        <w:rPr>
          <w:rFonts w:ascii="Times New Roman" w:hAnsi="Times New Roman"/>
          <w:color w:val="212121"/>
          <w:sz w:val="24"/>
          <w:szCs w:val="24"/>
          <w:lang w:val="en-US"/>
        </w:rPr>
        <w:t>Process: clearly defined business model and strategy, Identification of opportunities, Development and implementation of ideas</w:t>
      </w:r>
      <w:r w:rsidR="00B037B9">
        <w:rPr>
          <w:rFonts w:ascii="Times New Roman" w:hAnsi="Times New Roman"/>
          <w:color w:val="212121"/>
          <w:sz w:val="24"/>
          <w:szCs w:val="24"/>
          <w:lang w:val="en-US"/>
        </w:rPr>
        <w:t>, Ante</w:t>
      </w:r>
      <w:r w:rsidRPr="009605EE">
        <w:rPr>
          <w:rFonts w:ascii="Times New Roman" w:hAnsi="Times New Roman"/>
          <w:color w:val="212121"/>
          <w:sz w:val="24"/>
          <w:szCs w:val="24"/>
          <w:lang w:val="en-US"/>
        </w:rPr>
        <w:t>cipation strategies of competitors indicators</w:t>
      </w:r>
      <w:r w:rsidR="00B037B9">
        <w:rPr>
          <w:rFonts w:ascii="Times New Roman" w:hAnsi="Times New Roman"/>
          <w:color w:val="212121"/>
          <w:sz w:val="24"/>
          <w:szCs w:val="24"/>
          <w:lang w:val="en-US"/>
        </w:rPr>
        <w:t>,</w:t>
      </w:r>
      <w:r w:rsidRPr="009605EE">
        <w:rPr>
          <w:rFonts w:ascii="Times New Roman" w:hAnsi="Times New Roman"/>
          <w:color w:val="212121"/>
          <w:sz w:val="24"/>
          <w:szCs w:val="24"/>
          <w:lang w:val="en-US"/>
        </w:rPr>
        <w:t xml:space="preserve"> Disclosure, </w:t>
      </w:r>
      <w:r w:rsidR="00B037B9">
        <w:rPr>
          <w:rFonts w:ascii="Times New Roman" w:hAnsi="Times New Roman"/>
          <w:color w:val="212121"/>
          <w:sz w:val="24"/>
          <w:szCs w:val="24"/>
          <w:lang w:val="en-US"/>
        </w:rPr>
        <w:t>targets</w:t>
      </w:r>
      <w:r w:rsidRPr="009605EE">
        <w:rPr>
          <w:rFonts w:ascii="Times New Roman" w:hAnsi="Times New Roman"/>
          <w:color w:val="212121"/>
          <w:sz w:val="24"/>
          <w:szCs w:val="24"/>
          <w:lang w:val="en-US"/>
        </w:rPr>
        <w:t xml:space="preserve"> and results, Survey of strengths and weaknesses of the company and </w:t>
      </w:r>
      <w:r w:rsidR="00B037B9">
        <w:rPr>
          <w:rFonts w:ascii="Times New Roman" w:hAnsi="Times New Roman"/>
          <w:color w:val="212121"/>
          <w:sz w:val="24"/>
          <w:szCs w:val="24"/>
          <w:lang w:val="en-US"/>
        </w:rPr>
        <w:t>D</w:t>
      </w:r>
      <w:r w:rsidR="00B037B9" w:rsidRPr="009605EE">
        <w:rPr>
          <w:rFonts w:ascii="Times New Roman" w:hAnsi="Times New Roman"/>
          <w:color w:val="212121"/>
          <w:sz w:val="24"/>
          <w:szCs w:val="24"/>
          <w:lang w:val="en-US"/>
        </w:rPr>
        <w:t xml:space="preserve">efined </w:t>
      </w:r>
      <w:r w:rsidRPr="009605EE">
        <w:rPr>
          <w:rFonts w:ascii="Times New Roman" w:hAnsi="Times New Roman"/>
          <w:color w:val="212121"/>
          <w:sz w:val="24"/>
          <w:szCs w:val="24"/>
          <w:lang w:val="en-US"/>
        </w:rPr>
        <w:t>Planning. The results contribute to the process of expansion of knowledge about the entrepreneurial activity of the managers of ESCs together with professional bodies, academics and the Government; particularly with regard to the lack of research on entrepreneurship in the sector</w:t>
      </w:r>
      <w:r w:rsidR="00B037B9">
        <w:rPr>
          <w:rFonts w:ascii="Times New Roman" w:hAnsi="Times New Roman"/>
          <w:color w:val="212121"/>
          <w:sz w:val="24"/>
          <w:szCs w:val="24"/>
          <w:lang w:val="en-US"/>
        </w:rPr>
        <w:t xml:space="preserve"> of accounting</w:t>
      </w:r>
      <w:r w:rsidR="00B037B9" w:rsidRPr="009605EE">
        <w:rPr>
          <w:rFonts w:ascii="Times New Roman" w:hAnsi="Times New Roman"/>
          <w:color w:val="212121"/>
          <w:sz w:val="24"/>
          <w:szCs w:val="24"/>
          <w:lang w:val="en-US"/>
        </w:rPr>
        <w:t xml:space="preserve"> services</w:t>
      </w:r>
      <w:r w:rsidR="00F871D1">
        <w:rPr>
          <w:rFonts w:ascii="Times New Roman" w:hAnsi="Times New Roman"/>
          <w:color w:val="212121"/>
          <w:sz w:val="24"/>
          <w:szCs w:val="24"/>
          <w:lang w:val="en-US"/>
        </w:rPr>
        <w:t>;</w:t>
      </w:r>
      <w:r w:rsidR="00F871D1" w:rsidRPr="009541B0">
        <w:rPr>
          <w:rFonts w:ascii="Times New Roman" w:hAnsi="Times New Roman"/>
          <w:sz w:val="24"/>
          <w:szCs w:val="24"/>
          <w:lang w:val="en-US"/>
        </w:rPr>
        <w:t>innovation as the demonstration of a model that can be applied to other types of firms in other sectors, are services, trade and manufacturing industry, in the aspect of identification of entrepreneurial characteristics of business.</w:t>
      </w:r>
    </w:p>
    <w:p w:rsidR="00357114" w:rsidRPr="00015EF3" w:rsidRDefault="00357114" w:rsidP="008D7C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color w:val="212121"/>
          <w:lang w:val="en-US"/>
        </w:rPr>
      </w:pPr>
      <w:r w:rsidRPr="00015EF3">
        <w:rPr>
          <w:b/>
          <w:color w:val="212121"/>
          <w:lang w:val="en-US"/>
        </w:rPr>
        <w:t>Keywords</w:t>
      </w:r>
      <w:r w:rsidRPr="00015EF3">
        <w:rPr>
          <w:color w:val="212121"/>
          <w:lang w:val="en-US"/>
        </w:rPr>
        <w:t xml:space="preserve">: </w:t>
      </w:r>
      <w:r w:rsidR="00B037B9" w:rsidRPr="00015EF3">
        <w:rPr>
          <w:color w:val="212121"/>
          <w:lang w:val="en-US"/>
        </w:rPr>
        <w:t>Accounting Services Companies.</w:t>
      </w:r>
      <w:r w:rsidR="00CF284D">
        <w:rPr>
          <w:color w:val="212121"/>
          <w:lang w:val="en-US"/>
        </w:rPr>
        <w:t xml:space="preserve"> </w:t>
      </w:r>
      <w:r w:rsidR="00035276" w:rsidRPr="00A1725B">
        <w:rPr>
          <w:color w:val="212121"/>
          <w:lang w:val="en-US"/>
        </w:rPr>
        <w:t>Entrepreneurial Characteristics</w:t>
      </w:r>
      <w:r w:rsidRPr="00A1725B">
        <w:rPr>
          <w:color w:val="212121"/>
          <w:lang w:val="en-US"/>
        </w:rPr>
        <w:t>.</w:t>
      </w:r>
      <w:r w:rsidR="00CF284D">
        <w:rPr>
          <w:color w:val="212121"/>
          <w:lang w:val="en-US"/>
        </w:rPr>
        <w:t xml:space="preserve"> </w:t>
      </w:r>
      <w:r w:rsidRPr="00015EF3">
        <w:rPr>
          <w:color w:val="212121"/>
          <w:lang w:val="en-US"/>
        </w:rPr>
        <w:t>Entrepreneurship.</w:t>
      </w:r>
    </w:p>
    <w:p w:rsidR="00905978" w:rsidRDefault="00905978" w:rsidP="00015EF3">
      <w:pPr>
        <w:tabs>
          <w:tab w:val="left" w:pos="900"/>
        </w:tabs>
        <w:spacing w:line="480" w:lineRule="auto"/>
        <w:ind w:firstLine="567"/>
        <w:jc w:val="both"/>
        <w:rPr>
          <w:b/>
          <w:lang w:val="en-US"/>
        </w:rPr>
      </w:pPr>
    </w:p>
    <w:p w:rsidR="0046146B" w:rsidRDefault="0046146B" w:rsidP="00C66EA2">
      <w:pPr>
        <w:pStyle w:val="PargrafodaLista"/>
        <w:numPr>
          <w:ilvl w:val="0"/>
          <w:numId w:val="2"/>
        </w:numPr>
        <w:tabs>
          <w:tab w:val="left" w:pos="900"/>
        </w:tabs>
        <w:ind w:left="0" w:firstLine="0"/>
        <w:jc w:val="both"/>
        <w:rPr>
          <w:b/>
        </w:rPr>
      </w:pPr>
      <w:r w:rsidRPr="00A27293">
        <w:rPr>
          <w:b/>
        </w:rPr>
        <w:t>I</w:t>
      </w:r>
      <w:r w:rsidR="00905978" w:rsidRPr="00A27293">
        <w:rPr>
          <w:b/>
        </w:rPr>
        <w:t>NTRODUÇÃO</w:t>
      </w:r>
    </w:p>
    <w:p w:rsidR="006146D4" w:rsidRDefault="006146D4" w:rsidP="007B14ED">
      <w:pPr>
        <w:autoSpaceDE w:val="0"/>
        <w:autoSpaceDN w:val="0"/>
        <w:adjustRightInd w:val="0"/>
        <w:spacing w:before="120" w:line="360" w:lineRule="auto"/>
        <w:ind w:firstLine="709"/>
        <w:jc w:val="both"/>
      </w:pPr>
      <w:r w:rsidRPr="00934D13">
        <w:t>O Empreendedorismo</w:t>
      </w:r>
      <w:r w:rsidR="00934D13" w:rsidRPr="00934D13">
        <w:t xml:space="preserve">, no mundo, </w:t>
      </w:r>
      <w:r w:rsidR="007B14ED">
        <w:t xml:space="preserve">vem </w:t>
      </w:r>
      <w:r w:rsidR="007B14ED">
        <w:rPr>
          <w:rFonts w:eastAsiaTheme="minorHAnsi"/>
          <w:lang w:eastAsia="en-US"/>
        </w:rPr>
        <w:t xml:space="preserve">gerando muitas pesquisas científicas (SHANE; VENKATARAMAN, 2000) e </w:t>
      </w:r>
      <w:r w:rsidR="00934D13" w:rsidRPr="00934D13">
        <w:t>emergindo a cada dia</w:t>
      </w:r>
      <w:r w:rsidR="007B14ED">
        <w:t xml:space="preserve"> na sociedade</w:t>
      </w:r>
      <w:r w:rsidR="00934D13" w:rsidRPr="00934D13">
        <w:t xml:space="preserve"> (</w:t>
      </w:r>
      <w:r w:rsidR="00934D13" w:rsidRPr="00934D13">
        <w:rPr>
          <w:rFonts w:eastAsiaTheme="minorHAnsi"/>
          <w:lang w:eastAsia="en-US"/>
        </w:rPr>
        <w:t>BRUTON; AHLSTROM; OBOLOJ, 2008). E</w:t>
      </w:r>
      <w:r w:rsidRPr="00934D13">
        <w:t xml:space="preserve">m diversos setores no Brasil, segundo dados do </w:t>
      </w:r>
      <w:r w:rsidRPr="00934D13">
        <w:rPr>
          <w:i/>
        </w:rPr>
        <w:t>Global</w:t>
      </w:r>
      <w:r w:rsidRPr="002D591B">
        <w:rPr>
          <w:i/>
        </w:rPr>
        <w:t>Entrepreneurship Monitor (GEM)</w:t>
      </w:r>
      <w:r w:rsidRPr="002D591B">
        <w:t>, teve um crescimento na sua taxa de 65%, aproximadamente, no período entre 2002 e 2014; passando de 20,9% da população envolvida na criação ou gestão de um negócio para 34,5% da população adulta entre 18 e 64 anos</w:t>
      </w:r>
      <w:r w:rsidR="00B037B9" w:rsidRPr="002D591B">
        <w:t xml:space="preserve">, conforme o Serviço </w:t>
      </w:r>
      <w:r w:rsidR="00035276" w:rsidRPr="002D591B">
        <w:t xml:space="preserve">Brasileiro de Apoio </w:t>
      </w:r>
      <w:r w:rsidR="00B037B9" w:rsidRPr="002D591B">
        <w:t>à</w:t>
      </w:r>
      <w:r w:rsidR="00035276" w:rsidRPr="002D591B">
        <w:t>s Micro e Pequenas Empresas</w:t>
      </w:r>
      <w:r w:rsidR="00B037B9" w:rsidRPr="002D591B">
        <w:t xml:space="preserve"> – </w:t>
      </w:r>
      <w:r w:rsidRPr="002D591B">
        <w:t>SEBRAE</w:t>
      </w:r>
      <w:r w:rsidR="00B037B9" w:rsidRPr="002D591B">
        <w:t xml:space="preserve"> (</w:t>
      </w:r>
      <w:r w:rsidRPr="002D591B">
        <w:t>2014).</w:t>
      </w:r>
    </w:p>
    <w:p w:rsidR="008E4184" w:rsidRDefault="002D591B" w:rsidP="008E4184">
      <w:pPr>
        <w:spacing w:line="360" w:lineRule="auto"/>
        <w:ind w:firstLine="709"/>
        <w:jc w:val="both"/>
        <w:rPr>
          <w:bCs/>
        </w:rPr>
      </w:pPr>
      <w:r w:rsidRPr="002D591B">
        <w:rPr>
          <w:bCs/>
        </w:rPr>
        <w:t xml:space="preserve">As características empreendedoras do indivíduo, da organização, do ambiente e do processo são o foco do estudo desta pesquisa. </w:t>
      </w:r>
      <w:r w:rsidRPr="002D591B">
        <w:rPr>
          <w:rFonts w:eastAsia="Calibri"/>
          <w:lang w:eastAsia="en-US"/>
        </w:rPr>
        <w:t xml:space="preserve">No momento da constituição de um novo empreendimento existem variáveis que levam a empresa a um melhor desempenho do que outras; cuja definição foi feita, inicialmente, por Daniel (1961), considerando-as como elementos vitais para uma estratégia ser bem sucedida, as quais podem impulsionar </w:t>
      </w:r>
      <w:r w:rsidR="006C747C">
        <w:rPr>
          <w:rFonts w:eastAsia="Calibri"/>
          <w:lang w:eastAsia="en-US"/>
        </w:rPr>
        <w:t>o desempenho das empresas</w:t>
      </w:r>
      <w:r w:rsidRPr="002D591B">
        <w:rPr>
          <w:rFonts w:eastAsia="Calibri"/>
          <w:lang w:eastAsia="en-US"/>
        </w:rPr>
        <w:t>, na medida em que forem conduzidas</w:t>
      </w:r>
      <w:r w:rsidR="008D7C54">
        <w:rPr>
          <w:rFonts w:eastAsia="Calibri"/>
          <w:lang w:eastAsia="en-US"/>
        </w:rPr>
        <w:t>, que</w:t>
      </w:r>
      <w:r w:rsidRPr="002D591B">
        <w:rPr>
          <w:rFonts w:eastAsia="Calibri"/>
          <w:lang w:eastAsia="en-US"/>
        </w:rPr>
        <w:t xml:space="preserve"> são os chamados fatores de sucesso. </w:t>
      </w:r>
      <w:r w:rsidRPr="002D591B">
        <w:rPr>
          <w:bCs/>
        </w:rPr>
        <w:t>Conforme explicaram Baum, Locke e Smith (2001) que, ao pesquisar o indivíduo, a organização</w:t>
      </w:r>
      <w:r>
        <w:rPr>
          <w:bCs/>
        </w:rPr>
        <w:t>, os processos</w:t>
      </w:r>
      <w:r w:rsidRPr="002D591B">
        <w:rPr>
          <w:bCs/>
        </w:rPr>
        <w:t xml:space="preserve"> e o ambiente, simultaneamente, puderam explicar o crescimento do negócio, de uma forma mais adequada.</w:t>
      </w:r>
    </w:p>
    <w:p w:rsidR="00590BE2" w:rsidRPr="008E4184" w:rsidRDefault="002D591B" w:rsidP="008E4184">
      <w:pPr>
        <w:spacing w:line="360" w:lineRule="auto"/>
        <w:ind w:firstLine="709"/>
        <w:jc w:val="both"/>
        <w:rPr>
          <w:rFonts w:eastAsia="Calibri"/>
          <w:lang w:eastAsia="en-US"/>
        </w:rPr>
      </w:pPr>
      <w:r w:rsidRPr="002D591B">
        <w:rPr>
          <w:bCs/>
        </w:rPr>
        <w:t xml:space="preserve"> Lee e Yang (2013) comentaram a respeito do sucesso do negócio de uma forma ampla, incluindo o ambiente em que as empresas</w:t>
      </w:r>
      <w:r>
        <w:rPr>
          <w:bCs/>
        </w:rPr>
        <w:t>, independentemente do segmento</w:t>
      </w:r>
      <w:r w:rsidR="006C747C">
        <w:rPr>
          <w:bCs/>
        </w:rPr>
        <w:t>,</w:t>
      </w:r>
      <w:r w:rsidRPr="002D591B">
        <w:rPr>
          <w:bCs/>
        </w:rPr>
        <w:t>estariam inseridas.</w:t>
      </w:r>
      <w:r w:rsidR="00CF284D">
        <w:rPr>
          <w:bCs/>
        </w:rPr>
        <w:t xml:space="preserve"> </w:t>
      </w:r>
      <w:r w:rsidRPr="00015EF3">
        <w:t xml:space="preserve">Drucker (1993) entendeu que, as instituições de serviços, </w:t>
      </w:r>
      <w:r>
        <w:t xml:space="preserve">foco deste trabalho, </w:t>
      </w:r>
      <w:r w:rsidRPr="00015EF3">
        <w:t xml:space="preserve">bem como as indústrias e as de comércio, precisam ser tão empreendedoras e inovadoras quanto </w:t>
      </w:r>
      <w:r w:rsidRPr="00015EF3">
        <w:lastRenderedPageBreak/>
        <w:t>qualquer negócio, devido às rápidas mudanças na sociedade de hoje, na tecnologia e na economia, existindo um desafio maior para essas empresas e</w:t>
      </w:r>
      <w:r w:rsidR="006C747C">
        <w:t>,</w:t>
      </w:r>
      <w:r w:rsidRPr="00015EF3">
        <w:t xml:space="preserve"> também uma grande oportunidade. </w:t>
      </w:r>
    </w:p>
    <w:p w:rsidR="008E4184" w:rsidRDefault="008D7C54" w:rsidP="008E4184">
      <w:pPr>
        <w:spacing w:line="360" w:lineRule="auto"/>
        <w:ind w:firstLine="709"/>
        <w:jc w:val="both"/>
      </w:pPr>
      <w:r>
        <w:rPr>
          <w:bCs/>
        </w:rPr>
        <w:t>N</w:t>
      </w:r>
      <w:r w:rsidR="006146D4" w:rsidRPr="002D591B">
        <w:rPr>
          <w:bCs/>
        </w:rPr>
        <w:t>ess</w:t>
      </w:r>
      <w:r>
        <w:rPr>
          <w:bCs/>
        </w:rPr>
        <w:t>e contexto</w:t>
      </w:r>
      <w:r w:rsidR="006C747C">
        <w:rPr>
          <w:bCs/>
        </w:rPr>
        <w:t>, diante do</w:t>
      </w:r>
      <w:r w:rsidR="00B037B9" w:rsidRPr="002D591B">
        <w:rPr>
          <w:bCs/>
        </w:rPr>
        <w:t xml:space="preserve"> processo </w:t>
      </w:r>
      <w:r w:rsidR="006C747C">
        <w:rPr>
          <w:bCs/>
        </w:rPr>
        <w:t xml:space="preserve">global </w:t>
      </w:r>
      <w:r w:rsidR="00B037B9" w:rsidRPr="002D591B">
        <w:rPr>
          <w:bCs/>
        </w:rPr>
        <w:t xml:space="preserve">de harmonização contábil e a promulgação da Lei 11.638/2007, </w:t>
      </w:r>
      <w:r w:rsidR="00590BE2">
        <w:rPr>
          <w:bCs/>
        </w:rPr>
        <w:t xml:space="preserve">na visão de Alves, Miranda e Meira (2013), </w:t>
      </w:r>
      <w:r w:rsidR="006146D4" w:rsidRPr="002D591B">
        <w:rPr>
          <w:bCs/>
        </w:rPr>
        <w:t xml:space="preserve">houve a necessidade de ampliação da </w:t>
      </w:r>
      <w:r w:rsidR="00A1725B" w:rsidRPr="002D591B">
        <w:rPr>
          <w:bCs/>
        </w:rPr>
        <w:t xml:space="preserve">capacitação e </w:t>
      </w:r>
      <w:r w:rsidR="006146D4" w:rsidRPr="002D591B">
        <w:rPr>
          <w:bCs/>
        </w:rPr>
        <w:t>oferta de profissionais de Contabilidade, assim como a transferência de suas competências para o mercado, por parte de empresas já existentes ou por aqueles que decidiram tornarem-se empresários e constituir suas próprias empresas prestadoras de serviços: as Empresas de Serviços Contábeis (ESCs)</w:t>
      </w:r>
      <w:r w:rsidR="006C747C">
        <w:rPr>
          <w:bCs/>
        </w:rPr>
        <w:t xml:space="preserve">, </w:t>
      </w:r>
      <w:r w:rsidR="006C747C" w:rsidRPr="002D591B">
        <w:t xml:space="preserve">objetos de estudo deste </w:t>
      </w:r>
      <w:r w:rsidR="006C747C">
        <w:t>trabalho</w:t>
      </w:r>
      <w:r w:rsidR="006146D4" w:rsidRPr="002D591B">
        <w:rPr>
          <w:bCs/>
        </w:rPr>
        <w:t xml:space="preserve">. </w:t>
      </w:r>
      <w:r w:rsidR="006146D4" w:rsidRPr="002D591B">
        <w:t xml:space="preserve">Conforme dados do </w:t>
      </w:r>
      <w:r w:rsidR="00B037B9" w:rsidRPr="002D591B">
        <w:t xml:space="preserve">Conselho Federal de Contabilidade - </w:t>
      </w:r>
      <w:r w:rsidR="006146D4" w:rsidRPr="002D591B">
        <w:t xml:space="preserve">CFC (2015), o Brasil em março de 2015, possuía 34.282 </w:t>
      </w:r>
      <w:r w:rsidR="006C747C">
        <w:t>organizações contábeis, as ESCs</w:t>
      </w:r>
      <w:r w:rsidR="00B037B9" w:rsidRPr="002D591B">
        <w:t>;</w:t>
      </w:r>
      <w:r w:rsidR="006146D4" w:rsidRPr="002D591B">
        <w:t xml:space="preserve"> sendo 11.605 em São Paulo e o número de profissionais habilitados em Contabilidade no Brasil de 488.332 e, em São P</w:t>
      </w:r>
      <w:r w:rsidR="002434AF">
        <w:t xml:space="preserve">aulo, de 135.070 profissionais. </w:t>
      </w:r>
    </w:p>
    <w:p w:rsidR="00590BE2" w:rsidRPr="002434AF" w:rsidRDefault="00590BE2" w:rsidP="008E4184">
      <w:pPr>
        <w:spacing w:line="360" w:lineRule="auto"/>
        <w:ind w:firstLine="709"/>
        <w:jc w:val="both"/>
        <w:rPr>
          <w:bCs/>
        </w:rPr>
      </w:pPr>
      <w:r w:rsidRPr="00590BE2">
        <w:rPr>
          <w:rFonts w:eastAsiaTheme="minorHAnsi"/>
          <w:color w:val="000000" w:themeColor="text1"/>
          <w:lang w:eastAsia="en-US"/>
        </w:rPr>
        <w:t xml:space="preserve">Raluca (2013) explicou que a necessidade de apoio dos especialistas em Contabilidade e Finanças, cresceu devido a uma variedade de razões, incluindo a crescente complexidade dos relatórios financeiros e do negócio, em um ambiente que exige soluções mais rentáveis e flexíveis. </w:t>
      </w:r>
      <w:r w:rsidR="008E4184" w:rsidRPr="00590BE2">
        <w:rPr>
          <w:rFonts w:eastAsiaTheme="minorHAnsi"/>
          <w:color w:val="000000" w:themeColor="text1"/>
          <w:lang w:eastAsia="en-US"/>
        </w:rPr>
        <w:t>Fleischman, Johnson e Walder (2012) entenderam que a Contabilidade pode contribuir para a tomada de decisão do usuário e a produtividade das organizações, buscando agregar valor, servindo como parceiros estratégicos de negócios e melhorar a gestão de desempenho empresarial.</w:t>
      </w:r>
    </w:p>
    <w:p w:rsidR="008E4184" w:rsidRDefault="002D591B" w:rsidP="008E4184">
      <w:pPr>
        <w:pStyle w:val="PargrafodaLista"/>
        <w:spacing w:line="360" w:lineRule="auto"/>
        <w:ind w:left="0" w:firstLine="709"/>
        <w:contextualSpacing w:val="0"/>
        <w:jc w:val="both"/>
      </w:pPr>
      <w:r w:rsidRPr="002D591B">
        <w:t xml:space="preserve">Diante do contexto abordado anteriormente, identifica-se uma necessidade do estudo das </w:t>
      </w:r>
      <w:r>
        <w:t>ESCs</w:t>
      </w:r>
      <w:r w:rsidRPr="002D591B">
        <w:t>, por meio da identificação de Caract</w:t>
      </w:r>
      <w:r w:rsidR="00190758">
        <w:t xml:space="preserve">erísticas Empreendedoras </w:t>
      </w:r>
      <w:r w:rsidRPr="002D591B">
        <w:t>nessas organizações, junto aos atores participantes desse processo, tais como: proprietários e administradores</w:t>
      </w:r>
      <w:r w:rsidR="006C747C">
        <w:t>,</w:t>
      </w:r>
      <w:r w:rsidRPr="002D591B">
        <w:t xml:space="preserve"> e como resultado responder ao seguinte problema de pesquisa: </w:t>
      </w:r>
      <w:r w:rsidRPr="002D591B">
        <w:rPr>
          <w:i/>
        </w:rPr>
        <w:t>Quais características empreendedoras das ESCs podem influenciar o sucesso do negócio na opinião dos seus gestores?</w:t>
      </w:r>
      <w:r w:rsidR="00CF284D">
        <w:rPr>
          <w:i/>
        </w:rPr>
        <w:t xml:space="preserve"> </w:t>
      </w:r>
      <w:r w:rsidRPr="002D591B">
        <w:t xml:space="preserve">Com o intuito de responder à questão proposta para a pesquisa, existe a necessidade de definir um objetivo geral, que é: </w:t>
      </w:r>
      <w:r w:rsidRPr="002D591B">
        <w:rPr>
          <w:i/>
        </w:rPr>
        <w:t>Identificar quais as características empreendedoras existentes nas Empresas de Serviços Contábeis (ESCs) no Estado de São Paulo influenciam os fatores de sucesso dessas organizações, na opinião de seus gestores</w:t>
      </w:r>
      <w:r w:rsidRPr="002D591B">
        <w:t>.</w:t>
      </w:r>
    </w:p>
    <w:p w:rsidR="00C13B2E" w:rsidRPr="009541B0" w:rsidRDefault="00C13B2E" w:rsidP="008E4184">
      <w:pPr>
        <w:pStyle w:val="PargrafodaLista"/>
        <w:spacing w:line="360" w:lineRule="auto"/>
        <w:ind w:left="0" w:firstLine="709"/>
        <w:contextualSpacing w:val="0"/>
        <w:jc w:val="both"/>
      </w:pPr>
      <w:r w:rsidRPr="009541B0">
        <w:t>Para atingir tal objetivo, no tocante à identificação das características empreendedoras, os Indicadores reflexivos dos Fa</w:t>
      </w:r>
      <w:r w:rsidR="00564BE0" w:rsidRPr="009541B0">
        <w:t>tores Determinantes de Sucesso (Estratégia Competitiva e Pos</w:t>
      </w:r>
      <w:r w:rsidR="00F2298B" w:rsidRPr="009541B0">
        <w:t>icionamento do Negócio – IFSEC;</w:t>
      </w:r>
      <w:r w:rsidR="00CF284D">
        <w:t xml:space="preserve"> </w:t>
      </w:r>
      <w:r w:rsidR="00564BE0" w:rsidRPr="009541B0">
        <w:t xml:space="preserve">Estrutura Particular do Negócio – IFSEN; Ambientais – IFSA; Temporais – IFSA e Posição </w:t>
      </w:r>
      <w:r w:rsidR="00190758" w:rsidRPr="009541B0">
        <w:t>Gerencial – IFSPG) serão citados</w:t>
      </w:r>
      <w:r w:rsidR="00564BE0" w:rsidRPr="009541B0">
        <w:t xml:space="preserve"> dentro da metodolog</w:t>
      </w:r>
      <w:r w:rsidR="00EB4642" w:rsidRPr="009541B0">
        <w:t xml:space="preserve">ia para </w:t>
      </w:r>
      <w:r w:rsidR="00487E55" w:rsidRPr="009541B0">
        <w:t xml:space="preserve"> composição na </w:t>
      </w:r>
      <w:r w:rsidR="00CF284D">
        <w:t>Modelagem de Equações Estruturais (</w:t>
      </w:r>
      <w:r w:rsidR="00487E55" w:rsidRPr="009541B0">
        <w:t>MEE</w:t>
      </w:r>
      <w:r w:rsidR="00CF284D">
        <w:t>)</w:t>
      </w:r>
      <w:r w:rsidR="00564BE0" w:rsidRPr="009541B0">
        <w:t>.</w:t>
      </w:r>
    </w:p>
    <w:p w:rsidR="008D7C54" w:rsidRPr="00C47CD8" w:rsidRDefault="008D7C54" w:rsidP="007B14ED">
      <w:pPr>
        <w:autoSpaceDE w:val="0"/>
        <w:autoSpaceDN w:val="0"/>
        <w:adjustRightInd w:val="0"/>
        <w:spacing w:line="360" w:lineRule="auto"/>
        <w:ind w:firstLine="709"/>
        <w:jc w:val="both"/>
      </w:pPr>
      <w:r w:rsidRPr="00C47CD8">
        <w:lastRenderedPageBreak/>
        <w:t xml:space="preserve">De acordo com </w:t>
      </w:r>
      <w:r>
        <w:t>o objetivo</w:t>
      </w:r>
      <w:r w:rsidRPr="00C47CD8">
        <w:t xml:space="preserve"> de</w:t>
      </w:r>
      <w:r w:rsidR="00BE67F0">
        <w:t>ste estudo, a pesquisa pretende</w:t>
      </w:r>
      <w:r w:rsidRPr="00C47CD8">
        <w:t xml:space="preserve"> confirmar as seguintes hipóteses:</w:t>
      </w:r>
    </w:p>
    <w:p w:rsidR="008D7C54" w:rsidRPr="00C47CD8" w:rsidRDefault="008D7C54" w:rsidP="007B14ED">
      <w:pPr>
        <w:ind w:firstLine="709"/>
        <w:jc w:val="both"/>
      </w:pPr>
      <w:r w:rsidRPr="00C47CD8">
        <w:t>H</w:t>
      </w:r>
      <w:r w:rsidRPr="00C47CD8">
        <w:rPr>
          <w:b/>
          <w:vertAlign w:val="subscript"/>
        </w:rPr>
        <w:t>1</w:t>
      </w:r>
      <w:r w:rsidRPr="00C47CD8">
        <w:t>: As características empreendedoras do indivíduo influenciam o Desempenho das ESCs;</w:t>
      </w:r>
    </w:p>
    <w:p w:rsidR="008D7C54" w:rsidRPr="00C47CD8" w:rsidRDefault="008D7C54" w:rsidP="007B14ED">
      <w:pPr>
        <w:ind w:firstLine="709"/>
        <w:jc w:val="both"/>
      </w:pPr>
      <w:r w:rsidRPr="00C47CD8">
        <w:t>H</w:t>
      </w:r>
      <w:r w:rsidRPr="00C47CD8">
        <w:rPr>
          <w:b/>
          <w:vertAlign w:val="subscript"/>
        </w:rPr>
        <w:t>2</w:t>
      </w:r>
      <w:r w:rsidRPr="00C47CD8">
        <w:t>: As características empreendedoras da organização influenciam o Desempenho das ESCs;</w:t>
      </w:r>
    </w:p>
    <w:p w:rsidR="008D7C54" w:rsidRPr="00C47CD8" w:rsidRDefault="008D7C54" w:rsidP="007B14ED">
      <w:pPr>
        <w:ind w:firstLine="709"/>
        <w:jc w:val="both"/>
      </w:pPr>
      <w:r w:rsidRPr="00C47CD8">
        <w:t>H</w:t>
      </w:r>
      <w:r w:rsidRPr="00C47CD8">
        <w:rPr>
          <w:b/>
          <w:vertAlign w:val="subscript"/>
        </w:rPr>
        <w:t>3</w:t>
      </w:r>
      <w:r w:rsidRPr="00C47CD8">
        <w:t>: As características empreendedoras do ambiente influenciam o Desempenho das ESCs;e</w:t>
      </w:r>
    </w:p>
    <w:p w:rsidR="008D7C54" w:rsidRDefault="008D7C54" w:rsidP="007B14ED">
      <w:pPr>
        <w:pStyle w:val="PargrafodaLista"/>
        <w:ind w:left="0" w:firstLine="709"/>
        <w:contextualSpacing w:val="0"/>
        <w:jc w:val="both"/>
      </w:pPr>
      <w:r w:rsidRPr="00C47CD8">
        <w:t>H</w:t>
      </w:r>
      <w:r w:rsidRPr="00C47CD8">
        <w:rPr>
          <w:b/>
          <w:vertAlign w:val="subscript"/>
        </w:rPr>
        <w:t>4</w:t>
      </w:r>
      <w:r w:rsidRPr="00C47CD8">
        <w:t>: As características empreendedoras do processo influenciam o Desempenho das ESCs.</w:t>
      </w:r>
    </w:p>
    <w:p w:rsidR="00CF284D" w:rsidRDefault="00CF284D" w:rsidP="007B14ED">
      <w:pPr>
        <w:pStyle w:val="PargrafodaLista"/>
        <w:spacing w:line="360" w:lineRule="auto"/>
        <w:ind w:left="0" w:firstLine="709"/>
        <w:contextualSpacing w:val="0"/>
        <w:jc w:val="both"/>
        <w:rPr>
          <w:rFonts w:eastAsia="Calibri"/>
          <w:lang w:eastAsia="en-US"/>
        </w:rPr>
      </w:pPr>
    </w:p>
    <w:p w:rsidR="002D591B" w:rsidRPr="009541B0" w:rsidRDefault="002D591B" w:rsidP="007B14ED">
      <w:pPr>
        <w:pStyle w:val="PargrafodaLista"/>
        <w:spacing w:line="360" w:lineRule="auto"/>
        <w:ind w:left="0" w:firstLine="709"/>
        <w:contextualSpacing w:val="0"/>
        <w:jc w:val="both"/>
        <w:rPr>
          <w:rFonts w:eastAsia="Calibri"/>
          <w:lang w:eastAsia="en-US"/>
        </w:rPr>
      </w:pPr>
      <w:r w:rsidRPr="009541B0">
        <w:rPr>
          <w:rFonts w:eastAsia="Calibri"/>
          <w:lang w:eastAsia="en-US"/>
        </w:rPr>
        <w:t>Justifica-se que es</w:t>
      </w:r>
      <w:r w:rsidR="00F149F8" w:rsidRPr="009541B0">
        <w:rPr>
          <w:rFonts w:eastAsia="Calibri"/>
          <w:lang w:eastAsia="en-US"/>
        </w:rPr>
        <w:t>te trabalho pela falta de</w:t>
      </w:r>
      <w:r w:rsidR="006C747C" w:rsidRPr="009541B0">
        <w:rPr>
          <w:rFonts w:eastAsia="Calibri"/>
          <w:lang w:eastAsia="en-US"/>
        </w:rPr>
        <w:t xml:space="preserve"> pesquisa bibliográfica </w:t>
      </w:r>
      <w:r w:rsidRPr="009541B0">
        <w:rPr>
          <w:rFonts w:eastAsia="Calibri"/>
          <w:lang w:eastAsia="en-US"/>
        </w:rPr>
        <w:t>que relacionasse diretamente as característic</w:t>
      </w:r>
      <w:r w:rsidR="00365678" w:rsidRPr="009541B0">
        <w:rPr>
          <w:rFonts w:eastAsia="Calibri"/>
          <w:lang w:eastAsia="en-US"/>
        </w:rPr>
        <w:t>as empreendedoras e os fatores</w:t>
      </w:r>
      <w:r w:rsidR="00F149F8" w:rsidRPr="009541B0">
        <w:rPr>
          <w:rFonts w:eastAsia="Calibri"/>
          <w:lang w:eastAsia="en-US"/>
        </w:rPr>
        <w:t xml:space="preserve"> de sucesso em empresas de serviços, cujo modelo aplicado pode ser utilizado em qualquer segmento de mercado, não somente nas ESCs, pois a</w:t>
      </w:r>
      <w:r w:rsidRPr="009541B0">
        <w:rPr>
          <w:rFonts w:eastAsia="Calibri"/>
          <w:lang w:eastAsia="en-US"/>
        </w:rPr>
        <w:t xml:space="preserve"> maioria dos trabalhos encontrados sobre Empreendedorismo focaliza-se em empresas industriais ou comerciais. </w:t>
      </w:r>
      <w:r w:rsidR="00B0535C" w:rsidRPr="009541B0">
        <w:rPr>
          <w:rFonts w:eastAsia="Calibri"/>
          <w:lang w:eastAsia="en-US"/>
        </w:rPr>
        <w:t>A seguir</w:t>
      </w:r>
      <w:r w:rsidR="006D21B6" w:rsidRPr="009541B0">
        <w:rPr>
          <w:rFonts w:eastAsia="Calibri"/>
          <w:lang w:eastAsia="en-US"/>
        </w:rPr>
        <w:t xml:space="preserve">, </w:t>
      </w:r>
      <w:r w:rsidR="00075788" w:rsidRPr="009541B0">
        <w:rPr>
          <w:rFonts w:eastAsia="Calibri"/>
          <w:lang w:eastAsia="en-US"/>
        </w:rPr>
        <w:t>serão discutidas</w:t>
      </w:r>
      <w:r w:rsidR="00B0535C" w:rsidRPr="009541B0">
        <w:rPr>
          <w:rFonts w:eastAsia="Calibri"/>
          <w:lang w:eastAsia="en-US"/>
        </w:rPr>
        <w:t xml:space="preserve"> as principais características empreendedoras das ESCs e seus principais autores, base para a estruturação e aplicação </w:t>
      </w:r>
      <w:r w:rsidR="003D4ECB" w:rsidRPr="009541B0">
        <w:rPr>
          <w:rFonts w:eastAsia="Calibri"/>
          <w:lang w:eastAsia="en-US"/>
        </w:rPr>
        <w:t>de um questionário, o qual foi</w:t>
      </w:r>
      <w:r w:rsidR="00B0535C" w:rsidRPr="009541B0">
        <w:rPr>
          <w:rFonts w:eastAsia="Calibri"/>
          <w:lang w:eastAsia="en-US"/>
        </w:rPr>
        <w:t xml:space="preserve"> aplicado junto aos gestores dessas empresa</w:t>
      </w:r>
      <w:r w:rsidR="003D4ECB" w:rsidRPr="009541B0">
        <w:rPr>
          <w:rFonts w:eastAsia="Calibri"/>
          <w:lang w:eastAsia="en-US"/>
        </w:rPr>
        <w:t>s e seus resultados</w:t>
      </w:r>
      <w:r w:rsidR="00B0535C" w:rsidRPr="009541B0">
        <w:rPr>
          <w:rFonts w:eastAsia="Calibri"/>
          <w:lang w:eastAsia="en-US"/>
        </w:rPr>
        <w:t xml:space="preserve"> visualizados por meio da MEE.</w:t>
      </w:r>
    </w:p>
    <w:p w:rsidR="008E4184" w:rsidRPr="007371C4" w:rsidRDefault="008E4184" w:rsidP="007B14ED">
      <w:pPr>
        <w:pStyle w:val="PargrafodaLista"/>
        <w:spacing w:line="360" w:lineRule="auto"/>
        <w:ind w:left="0" w:firstLine="709"/>
        <w:contextualSpacing w:val="0"/>
        <w:jc w:val="both"/>
        <w:rPr>
          <w:bCs/>
          <w:color w:val="FF0000"/>
        </w:rPr>
      </w:pPr>
    </w:p>
    <w:p w:rsidR="00A1725B" w:rsidRPr="00A1725B" w:rsidRDefault="00A1725B" w:rsidP="007B14ED">
      <w:pPr>
        <w:spacing w:line="360" w:lineRule="auto"/>
        <w:jc w:val="both"/>
        <w:rPr>
          <w:b/>
          <w:bCs/>
          <w:color w:val="000000"/>
        </w:rPr>
      </w:pPr>
      <w:r w:rsidRPr="00A1725B">
        <w:rPr>
          <w:b/>
          <w:bCs/>
          <w:color w:val="000000"/>
        </w:rPr>
        <w:t>2. REFERENCIAL TEÓRICO</w:t>
      </w:r>
    </w:p>
    <w:p w:rsidR="006146D4" w:rsidRPr="00015EF3" w:rsidRDefault="006146D4" w:rsidP="007B14ED">
      <w:pPr>
        <w:spacing w:line="360" w:lineRule="auto"/>
        <w:ind w:firstLine="567"/>
        <w:jc w:val="both"/>
        <w:rPr>
          <w:bCs/>
          <w:color w:val="000000"/>
        </w:rPr>
      </w:pPr>
      <w:r w:rsidRPr="00015EF3">
        <w:rPr>
          <w:bCs/>
          <w:color w:val="000000"/>
        </w:rPr>
        <w:t>É importante entender o contexto e as variáveis existentes, desde o momento do início do negócio, para analisar e identificar as características que envolvem o Empreendedorismo.</w:t>
      </w:r>
      <w:r w:rsidR="00CF284D">
        <w:rPr>
          <w:bCs/>
          <w:color w:val="000000"/>
        </w:rPr>
        <w:t xml:space="preserve"> </w:t>
      </w:r>
      <w:r w:rsidR="00B037B9">
        <w:rPr>
          <w:bCs/>
          <w:color w:val="000000"/>
        </w:rPr>
        <w:t>Gartner (1985)</w:t>
      </w:r>
      <w:r w:rsidR="00CF284D">
        <w:rPr>
          <w:bCs/>
          <w:color w:val="000000"/>
        </w:rPr>
        <w:t xml:space="preserve"> </w:t>
      </w:r>
      <w:r w:rsidRPr="00015EF3">
        <w:rPr>
          <w:bCs/>
          <w:color w:val="000000"/>
        </w:rPr>
        <w:t>descreveu a estrutura necessária para a abertura de um novo negócio.</w:t>
      </w:r>
    </w:p>
    <w:p w:rsidR="006146D4" w:rsidRPr="00381FD8" w:rsidRDefault="006146D4" w:rsidP="007B14ED">
      <w:pPr>
        <w:ind w:left="2268"/>
        <w:jc w:val="both"/>
        <w:rPr>
          <w:bCs/>
          <w:color w:val="000000"/>
          <w:sz w:val="20"/>
          <w:szCs w:val="20"/>
        </w:rPr>
      </w:pPr>
      <w:r w:rsidRPr="00381FD8">
        <w:rPr>
          <w:bCs/>
          <w:color w:val="000000"/>
          <w:sz w:val="20"/>
          <w:szCs w:val="20"/>
        </w:rPr>
        <w:t>1) as características empreendedoras dos indivíduos que começam a empresa (fundadores);</w:t>
      </w:r>
    </w:p>
    <w:p w:rsidR="006146D4" w:rsidRPr="00381FD8" w:rsidRDefault="006146D4" w:rsidP="007B14ED">
      <w:pPr>
        <w:ind w:left="2268"/>
        <w:jc w:val="both"/>
        <w:rPr>
          <w:bCs/>
          <w:color w:val="000000"/>
          <w:sz w:val="20"/>
          <w:szCs w:val="20"/>
        </w:rPr>
      </w:pPr>
      <w:r w:rsidRPr="00381FD8">
        <w:rPr>
          <w:bCs/>
          <w:color w:val="000000"/>
          <w:sz w:val="20"/>
          <w:szCs w:val="20"/>
        </w:rPr>
        <w:t>2) o ambiente em torno dela:incluindo as ações do Governo e da sociedade;</w:t>
      </w:r>
    </w:p>
    <w:p w:rsidR="006146D4" w:rsidRPr="00381FD8" w:rsidRDefault="006146D4" w:rsidP="007B14ED">
      <w:pPr>
        <w:ind w:left="2268"/>
        <w:jc w:val="both"/>
        <w:rPr>
          <w:bCs/>
          <w:color w:val="000000"/>
          <w:sz w:val="20"/>
          <w:szCs w:val="20"/>
        </w:rPr>
      </w:pPr>
      <w:r w:rsidRPr="00381FD8">
        <w:rPr>
          <w:bCs/>
          <w:color w:val="000000"/>
          <w:sz w:val="20"/>
          <w:szCs w:val="20"/>
        </w:rPr>
        <w:t xml:space="preserve">3) o tipo de organização que eles criam; e </w:t>
      </w:r>
    </w:p>
    <w:p w:rsidR="006146D4" w:rsidRPr="00381FD8" w:rsidRDefault="006146D4" w:rsidP="007B14ED">
      <w:pPr>
        <w:ind w:left="2268"/>
        <w:jc w:val="both"/>
        <w:rPr>
          <w:bCs/>
          <w:color w:val="000000"/>
          <w:sz w:val="20"/>
          <w:szCs w:val="20"/>
        </w:rPr>
      </w:pPr>
      <w:r w:rsidRPr="00381FD8">
        <w:rPr>
          <w:bCs/>
          <w:color w:val="000000"/>
          <w:sz w:val="20"/>
          <w:szCs w:val="20"/>
        </w:rPr>
        <w:t>4) o processo pelo qual é desenvolvido o negócio: por meio do seu modelo de negócio, suas estratégias, a identificação dos riscos e oportunidades, a produção e a comercialização de seus produtos e serviços.</w:t>
      </w:r>
    </w:p>
    <w:p w:rsidR="006146D4" w:rsidRPr="00015EF3" w:rsidRDefault="006146D4" w:rsidP="007B14ED">
      <w:pPr>
        <w:spacing w:before="120" w:line="360" w:lineRule="auto"/>
        <w:ind w:firstLine="567"/>
        <w:jc w:val="both"/>
        <w:rPr>
          <w:rFonts w:eastAsia="Calibri"/>
          <w:lang w:eastAsia="en-US"/>
        </w:rPr>
      </w:pPr>
      <w:r w:rsidRPr="00015EF3">
        <w:rPr>
          <w:rFonts w:eastAsia="Calibri"/>
          <w:lang w:eastAsia="en-US"/>
        </w:rPr>
        <w:t xml:space="preserve">Ao analisar a empresa desde a sua criação, podem ser identificadas as variáveis que compõem cada dimensão individualmente, e ao mesmo tempo, compará-las entre si, utilizar os mesmos critérios, descrever e classificar de acordo com a necessidade e as características empreendedoras existentes com um enfoque sistêmico. </w:t>
      </w:r>
    </w:p>
    <w:p w:rsidR="00CF284D" w:rsidRDefault="00CF284D" w:rsidP="007B14ED">
      <w:pPr>
        <w:pStyle w:val="TituloMario3"/>
        <w:spacing w:after="0"/>
        <w:ind w:firstLine="567"/>
        <w:jc w:val="both"/>
        <w:rPr>
          <w:bCs/>
        </w:rPr>
      </w:pPr>
      <w:bookmarkStart w:id="0" w:name="_Toc440450930"/>
    </w:p>
    <w:p w:rsidR="006146D4" w:rsidRPr="00015EF3" w:rsidRDefault="00A1725B" w:rsidP="007B14ED">
      <w:pPr>
        <w:pStyle w:val="TituloMario3"/>
        <w:spacing w:after="0"/>
        <w:jc w:val="both"/>
      </w:pPr>
      <w:r>
        <w:rPr>
          <w:bCs/>
        </w:rPr>
        <w:t xml:space="preserve">2.1 </w:t>
      </w:r>
      <w:r w:rsidR="00037504">
        <w:rPr>
          <w:bCs/>
        </w:rPr>
        <w:t>C</w:t>
      </w:r>
      <w:r w:rsidR="006146D4" w:rsidRPr="00015EF3">
        <w:rPr>
          <w:bCs/>
        </w:rPr>
        <w:t>aracterísticas empreendedoras do Indivíduo</w:t>
      </w:r>
      <w:bookmarkEnd w:id="0"/>
    </w:p>
    <w:p w:rsidR="008D7C54" w:rsidRPr="00015EF3" w:rsidRDefault="008D7C54" w:rsidP="007B14ED">
      <w:pPr>
        <w:spacing w:line="360" w:lineRule="auto"/>
        <w:ind w:firstLine="567"/>
        <w:jc w:val="both"/>
      </w:pPr>
      <w:r w:rsidRPr="00015EF3">
        <w:rPr>
          <w:rFonts w:eastAsia="Calibri"/>
          <w:lang w:eastAsia="en-US"/>
        </w:rPr>
        <w:t xml:space="preserve">O empreendedor é, na definição de Schumpeter (1997), o ator principal, o qual irá combinar os demais agentes com os diferentes recursos e identificar e perseguir, as novas </w:t>
      </w:r>
      <w:r w:rsidRPr="00015EF3">
        <w:rPr>
          <w:rFonts w:eastAsia="Calibri"/>
          <w:lang w:eastAsia="en-US"/>
        </w:rPr>
        <w:lastRenderedPageBreak/>
        <w:t xml:space="preserve">oportunidades de mercado, e para isso, precisa ter consciência do ambiente em que está inserido. </w:t>
      </w:r>
      <w:r w:rsidRPr="00015EF3">
        <w:t xml:space="preserve">Weber (2002) tratou do conceito de autoridade formal do indivíduo (empreendedor) de acordo com os seus interesses, vontade, intencionalidade e da existência de três tipos de legitimidade: razões racionais de acordo com as regras normativas, tradicionais por motivos de crenças e, finalmente, carismática com base na devoção e características pessoais. </w:t>
      </w:r>
    </w:p>
    <w:p w:rsidR="00267028" w:rsidRPr="00430689" w:rsidRDefault="009C2488" w:rsidP="00267028">
      <w:pPr>
        <w:spacing w:line="360" w:lineRule="auto"/>
        <w:ind w:firstLine="708"/>
        <w:jc w:val="both"/>
        <w:rPr>
          <w:bCs/>
          <w:color w:val="000000"/>
        </w:rPr>
      </w:pPr>
      <w:r>
        <w:t>McClelland (1961)</w:t>
      </w:r>
      <w:r w:rsidR="008D7C54" w:rsidRPr="00430689">
        <w:t xml:space="preserve"> verificou na personalidade do empreendedor, a autoconfiança e o otimismo como “competências pessoais empreendedoras”. </w:t>
      </w:r>
      <w:r w:rsidR="006C747C" w:rsidRPr="00430689">
        <w:t>Klein, Alves e Pereira (2013) expuseram que a necessidade de um indivíduo leva à busca do conhecimento para desenvolver essa habilidade, que possibilitem a satisfação dessa necessidade e a identificação da oportunidade.</w:t>
      </w:r>
      <w:r w:rsidR="008D7C54">
        <w:rPr>
          <w:bCs/>
          <w:color w:val="000000"/>
        </w:rPr>
        <w:tab/>
      </w:r>
    </w:p>
    <w:p w:rsidR="008D7C54" w:rsidRPr="00430689" w:rsidRDefault="00CF284D" w:rsidP="007B14ED">
      <w:pPr>
        <w:spacing w:line="360" w:lineRule="auto"/>
        <w:jc w:val="both"/>
      </w:pPr>
      <w:r>
        <w:rPr>
          <w:bCs/>
          <w:color w:val="000000"/>
        </w:rPr>
        <w:tab/>
      </w:r>
      <w:r w:rsidR="008D7C54" w:rsidRPr="00430689">
        <w:rPr>
          <w:bCs/>
          <w:color w:val="000000"/>
        </w:rPr>
        <w:t>Scwab (2013)</w:t>
      </w:r>
      <w:r w:rsidR="008D7C54">
        <w:rPr>
          <w:bCs/>
          <w:color w:val="000000"/>
        </w:rPr>
        <w:t xml:space="preserve"> acredita</w:t>
      </w:r>
      <w:r w:rsidR="008D7C54" w:rsidRPr="00430689">
        <w:rPr>
          <w:bCs/>
          <w:color w:val="000000"/>
        </w:rPr>
        <w:t xml:space="preserve"> que, </w:t>
      </w:r>
      <w:r w:rsidR="008D7C54" w:rsidRPr="00430689">
        <w:rPr>
          <w:rFonts w:eastAsiaTheme="minorHAnsi"/>
          <w:lang w:eastAsia="en-US"/>
        </w:rPr>
        <w:t>em um mercado global</w:t>
      </w:r>
      <w:r w:rsidR="008D7C54">
        <w:rPr>
          <w:rFonts w:eastAsiaTheme="minorHAnsi"/>
          <w:lang w:eastAsia="en-US"/>
        </w:rPr>
        <w:t>,</w:t>
      </w:r>
      <w:r w:rsidR="008D7C54" w:rsidRPr="00430689">
        <w:rPr>
          <w:rFonts w:eastAsiaTheme="minorHAnsi"/>
          <w:lang w:eastAsia="en-US"/>
        </w:rPr>
        <w:t xml:space="preserve"> em que existam recursos e tempo para trazer soluções, os empreendedores são as mentes brilhantes que criam soluçõ</w:t>
      </w:r>
      <w:r w:rsidR="00CB20F0">
        <w:rPr>
          <w:rFonts w:eastAsiaTheme="minorHAnsi"/>
          <w:lang w:eastAsia="en-US"/>
        </w:rPr>
        <w:t>es para problemas que não podem</w:t>
      </w:r>
      <w:r w:rsidR="008D7C54" w:rsidRPr="00430689">
        <w:rPr>
          <w:rFonts w:eastAsiaTheme="minorHAnsi"/>
          <w:lang w:eastAsia="en-US"/>
        </w:rPr>
        <w:t xml:space="preserve"> sequer perceber existir. </w:t>
      </w:r>
      <w:r w:rsidR="008D7C54" w:rsidRPr="00430689">
        <w:rPr>
          <w:bCs/>
          <w:color w:val="000000"/>
        </w:rPr>
        <w:t>Negas e Lobão (2014) esclareceram que</w:t>
      </w:r>
      <w:r w:rsidR="00F361E3">
        <w:rPr>
          <w:bCs/>
          <w:color w:val="000000"/>
        </w:rPr>
        <w:t>,</w:t>
      </w:r>
      <w:r w:rsidR="008D7C54" w:rsidRPr="00430689">
        <w:rPr>
          <w:bCs/>
          <w:color w:val="000000"/>
        </w:rPr>
        <w:t xml:space="preserve">a ética é um indicador que deve estar presente nas iniciativas das pessoas empreendedoras em todos os momentos, seja na vida particular ou pública. </w:t>
      </w:r>
      <w:r w:rsidR="008D7C54" w:rsidRPr="00430689">
        <w:t>Phoosawad, Fongsuwan e Trimetsoonuntorn (2014) concordaram que a motivação é uma das características do líder.</w:t>
      </w:r>
    </w:p>
    <w:p w:rsidR="006146D4" w:rsidRPr="000B3588" w:rsidRDefault="006146D4" w:rsidP="007B14ED">
      <w:pPr>
        <w:spacing w:line="360" w:lineRule="auto"/>
        <w:ind w:firstLine="567"/>
        <w:jc w:val="both"/>
        <w:rPr>
          <w:rFonts w:eastAsia="Calibri"/>
        </w:rPr>
      </w:pPr>
      <w:r w:rsidRPr="00015EF3">
        <w:t>McClelland (1961), em suas pesquisas, identificou na personalidade empreendedora dez características comportamentais: Iniciativa, Correr Riscos, Persistência, Qualidade e Eficiência, Comprometimento, Busca de Informações, Metas, Planejamento e Monitoramento, Persuasão e Redes de Contato, Independência e Autoconfiança, o que chamou de “características comportamentais</w:t>
      </w:r>
      <w:r w:rsidR="00C4605B" w:rsidRPr="00015EF3">
        <w:t xml:space="preserve"> empreendedora</w:t>
      </w:r>
      <w:r w:rsidR="000B3588">
        <w:t>s</w:t>
      </w:r>
      <w:r w:rsidR="00DB33B5">
        <w:t>”</w:t>
      </w:r>
      <w:r w:rsidR="000B3588">
        <w:t xml:space="preserve">. </w:t>
      </w:r>
      <w:r w:rsidRPr="00015EF3">
        <w:rPr>
          <w:rFonts w:eastAsia="Calibri"/>
        </w:rPr>
        <w:t>A avaliação de desempenho desenvolvida pelo Serviço Brasileiro de Apoio às Micro e Pequenas Empresas – SEBRAE (2007) utiliza os conceitos d</w:t>
      </w:r>
      <w:r w:rsidR="008D7C54">
        <w:rPr>
          <w:rFonts w:eastAsia="Calibri"/>
        </w:rPr>
        <w:t xml:space="preserve">o referido autor </w:t>
      </w:r>
      <w:r w:rsidRPr="00015EF3">
        <w:t>para verificação do perfil empreendedor n</w:t>
      </w:r>
      <w:r w:rsidR="00C8365B" w:rsidRPr="00015EF3">
        <w:t>as PMEs</w:t>
      </w:r>
      <w:r w:rsidRPr="00015EF3">
        <w:t xml:space="preserve">. </w:t>
      </w:r>
    </w:p>
    <w:p w:rsidR="00BC568A" w:rsidRPr="009541B0" w:rsidRDefault="00BC568A" w:rsidP="00BC568A">
      <w:pPr>
        <w:autoSpaceDE w:val="0"/>
        <w:autoSpaceDN w:val="0"/>
        <w:adjustRightInd w:val="0"/>
        <w:spacing w:before="120" w:line="360" w:lineRule="auto"/>
        <w:ind w:firstLine="709"/>
        <w:jc w:val="both"/>
        <w:rPr>
          <w:rFonts w:eastAsiaTheme="minorHAnsi"/>
          <w:lang w:eastAsia="en-US"/>
        </w:rPr>
      </w:pPr>
      <w:r w:rsidRPr="009541B0">
        <w:rPr>
          <w:rFonts w:eastAsiaTheme="minorHAnsi"/>
          <w:lang w:eastAsia="en-US"/>
        </w:rPr>
        <w:t>Olave, Silva e Jesus (2012), por sua vez, realizaram pesquisa junto a empresários do setor de joias em Sergipe e identificaram as características mais importantes para um empreendedor conduzir um negócio ao sucesso:</w:t>
      </w:r>
    </w:p>
    <w:p w:rsidR="00BC568A" w:rsidRPr="009541B0" w:rsidRDefault="00BC568A" w:rsidP="00BC568A">
      <w:pPr>
        <w:pStyle w:val="PargrafodaLista"/>
        <w:numPr>
          <w:ilvl w:val="0"/>
          <w:numId w:val="4"/>
        </w:numPr>
        <w:autoSpaceDE w:val="0"/>
        <w:autoSpaceDN w:val="0"/>
        <w:adjustRightInd w:val="0"/>
        <w:spacing w:before="120" w:line="360" w:lineRule="auto"/>
        <w:ind w:left="0" w:firstLine="709"/>
        <w:contextualSpacing w:val="0"/>
        <w:jc w:val="both"/>
        <w:rPr>
          <w:rFonts w:eastAsiaTheme="minorHAnsi"/>
          <w:lang w:eastAsia="en-US"/>
        </w:rPr>
      </w:pPr>
      <w:r w:rsidRPr="009541B0">
        <w:rPr>
          <w:rFonts w:eastAsiaTheme="minorHAnsi"/>
          <w:lang w:eastAsia="en-US"/>
        </w:rPr>
        <w:t xml:space="preserve">Saber tomar decisões, com 100% das respostas; </w:t>
      </w:r>
    </w:p>
    <w:p w:rsidR="00BC568A" w:rsidRPr="009541B0" w:rsidRDefault="00BC568A" w:rsidP="00BC568A">
      <w:pPr>
        <w:pStyle w:val="PargrafodaLista"/>
        <w:numPr>
          <w:ilvl w:val="0"/>
          <w:numId w:val="4"/>
        </w:numPr>
        <w:autoSpaceDE w:val="0"/>
        <w:autoSpaceDN w:val="0"/>
        <w:adjustRightInd w:val="0"/>
        <w:spacing w:line="360" w:lineRule="auto"/>
        <w:ind w:left="0" w:firstLine="709"/>
        <w:contextualSpacing w:val="0"/>
        <w:jc w:val="both"/>
        <w:rPr>
          <w:rFonts w:eastAsiaTheme="minorHAnsi"/>
          <w:lang w:eastAsia="en-US"/>
        </w:rPr>
      </w:pPr>
      <w:r w:rsidRPr="009541B0">
        <w:rPr>
          <w:rFonts w:eastAsiaTheme="minorHAnsi"/>
          <w:lang w:eastAsia="en-US"/>
        </w:rPr>
        <w:t>Visão empresarial e criatividade, com 83,3% dos respondentes;</w:t>
      </w:r>
    </w:p>
    <w:p w:rsidR="00BC568A" w:rsidRPr="009541B0" w:rsidRDefault="00BC568A" w:rsidP="00BC568A">
      <w:pPr>
        <w:pStyle w:val="PargrafodaLista"/>
        <w:numPr>
          <w:ilvl w:val="0"/>
          <w:numId w:val="4"/>
        </w:numPr>
        <w:autoSpaceDE w:val="0"/>
        <w:autoSpaceDN w:val="0"/>
        <w:adjustRightInd w:val="0"/>
        <w:spacing w:line="360" w:lineRule="auto"/>
        <w:ind w:left="0" w:firstLine="709"/>
        <w:contextualSpacing w:val="0"/>
        <w:jc w:val="both"/>
        <w:rPr>
          <w:rFonts w:eastAsiaTheme="minorHAnsi"/>
          <w:lang w:eastAsia="en-US"/>
        </w:rPr>
      </w:pPr>
      <w:r w:rsidRPr="009541B0">
        <w:rPr>
          <w:rFonts w:eastAsiaTheme="minorHAnsi"/>
          <w:lang w:eastAsia="en-US"/>
        </w:rPr>
        <w:t>Capacidade de planejar, liderança do empresário, dedicação ao negócio e saber aproveitar as oportunidades foram consideradas de alta relevância para 66,7% dos respondentes;</w:t>
      </w:r>
    </w:p>
    <w:p w:rsidR="00BC568A" w:rsidRPr="009541B0" w:rsidRDefault="00BC568A" w:rsidP="00BC568A">
      <w:pPr>
        <w:pStyle w:val="PargrafodaLista"/>
        <w:numPr>
          <w:ilvl w:val="0"/>
          <w:numId w:val="4"/>
        </w:numPr>
        <w:autoSpaceDE w:val="0"/>
        <w:autoSpaceDN w:val="0"/>
        <w:adjustRightInd w:val="0"/>
        <w:spacing w:line="360" w:lineRule="auto"/>
        <w:ind w:left="0" w:firstLine="709"/>
        <w:contextualSpacing w:val="0"/>
        <w:jc w:val="both"/>
        <w:rPr>
          <w:rFonts w:eastAsiaTheme="minorHAnsi"/>
          <w:lang w:eastAsia="en-US"/>
        </w:rPr>
      </w:pPr>
      <w:r w:rsidRPr="009541B0">
        <w:rPr>
          <w:rFonts w:eastAsiaTheme="minorHAnsi"/>
          <w:lang w:eastAsia="en-US"/>
        </w:rPr>
        <w:t>Bom conhecimento do mercado em que atua e possuir uma rede de contatos, com 50% das respostas;</w:t>
      </w:r>
      <w:r w:rsidR="00CF284D">
        <w:rPr>
          <w:rFonts w:eastAsiaTheme="minorHAnsi"/>
          <w:lang w:eastAsia="en-US"/>
        </w:rPr>
        <w:t xml:space="preserve"> </w:t>
      </w:r>
      <w:r w:rsidRPr="009541B0">
        <w:rPr>
          <w:rFonts w:eastAsiaTheme="minorHAnsi"/>
          <w:lang w:eastAsia="en-US"/>
        </w:rPr>
        <w:t>e</w:t>
      </w:r>
    </w:p>
    <w:p w:rsidR="00BC568A" w:rsidRPr="009541B0" w:rsidRDefault="00BC568A" w:rsidP="00BC568A">
      <w:pPr>
        <w:pStyle w:val="PargrafodaLista"/>
        <w:numPr>
          <w:ilvl w:val="0"/>
          <w:numId w:val="4"/>
        </w:numPr>
        <w:autoSpaceDE w:val="0"/>
        <w:autoSpaceDN w:val="0"/>
        <w:adjustRightInd w:val="0"/>
        <w:spacing w:line="360" w:lineRule="auto"/>
        <w:ind w:left="0" w:firstLine="709"/>
        <w:contextualSpacing w:val="0"/>
        <w:jc w:val="both"/>
        <w:rPr>
          <w:rFonts w:eastAsiaTheme="minorHAnsi"/>
          <w:lang w:eastAsia="en-US"/>
        </w:rPr>
      </w:pPr>
      <w:r w:rsidRPr="009541B0">
        <w:rPr>
          <w:rFonts w:eastAsiaTheme="minorHAnsi"/>
          <w:lang w:eastAsia="en-US"/>
        </w:rPr>
        <w:lastRenderedPageBreak/>
        <w:t xml:space="preserve">Assumir riscos calculados, com 33,3% das respostas.  </w:t>
      </w:r>
    </w:p>
    <w:p w:rsidR="00BC568A" w:rsidRPr="009541B0" w:rsidRDefault="00BC568A" w:rsidP="00267028">
      <w:pPr>
        <w:pStyle w:val="TituloMario2"/>
        <w:spacing w:after="0"/>
        <w:ind w:left="0" w:firstLine="567"/>
        <w:rPr>
          <w:b w:val="0"/>
        </w:rPr>
      </w:pPr>
      <w:r w:rsidRPr="009541B0">
        <w:rPr>
          <w:b w:val="0"/>
          <w:bCs/>
        </w:rPr>
        <w:t>Negas e Lobão (2014) esclareceram</w:t>
      </w:r>
      <w:r w:rsidR="008E4184" w:rsidRPr="009541B0">
        <w:rPr>
          <w:b w:val="0"/>
          <w:bCs/>
        </w:rPr>
        <w:t>,</w:t>
      </w:r>
      <w:r w:rsidRPr="009541B0">
        <w:rPr>
          <w:b w:val="0"/>
          <w:bCs/>
        </w:rPr>
        <w:t>quea ética deve estar presente nas iniciativas das pessoas empreendedoras em todos os momentos, seja na vida particular ou pública.</w:t>
      </w:r>
      <w:r w:rsidR="00CF284D">
        <w:rPr>
          <w:b w:val="0"/>
          <w:bCs/>
        </w:rPr>
        <w:t xml:space="preserve"> </w:t>
      </w:r>
      <w:r w:rsidRPr="009541B0">
        <w:rPr>
          <w:b w:val="0"/>
        </w:rPr>
        <w:t>Hvide e Panos (2014), concluíramque os indivíduos tolerantes ao risco são mais propensos a iniciar um negócio; e que essas organizações não terão um desempenho tão bom do que aquelas que não possuem empreendedores com tais características, sendo uma das razões para encerramento prematuro de suas atividades.</w:t>
      </w:r>
    </w:p>
    <w:p w:rsidR="00F361E3" w:rsidRPr="009541B0" w:rsidRDefault="00F361E3" w:rsidP="00267028">
      <w:pPr>
        <w:pStyle w:val="TituloMario2"/>
        <w:spacing w:after="0"/>
        <w:ind w:left="0" w:firstLine="567"/>
        <w:rPr>
          <w:b w:val="0"/>
          <w:bCs/>
        </w:rPr>
      </w:pPr>
    </w:p>
    <w:p w:rsidR="008D7C54" w:rsidRPr="00015EF3" w:rsidRDefault="008D7C54" w:rsidP="007B14ED">
      <w:pPr>
        <w:pStyle w:val="TituloMario2"/>
        <w:spacing w:after="0"/>
        <w:ind w:left="0" w:firstLine="0"/>
        <w:rPr>
          <w:rFonts w:eastAsia="Calibri"/>
          <w:lang w:eastAsia="en-US"/>
        </w:rPr>
      </w:pPr>
      <w:r>
        <w:t xml:space="preserve">2.2 </w:t>
      </w:r>
      <w:r w:rsidRPr="00015EF3">
        <w:t>Características do Ambiente Empreendedor</w:t>
      </w:r>
    </w:p>
    <w:p w:rsidR="006C747C" w:rsidRDefault="008D7C54" w:rsidP="007B14ED">
      <w:pPr>
        <w:pStyle w:val="PargrafodaLista"/>
        <w:autoSpaceDE w:val="0"/>
        <w:autoSpaceDN w:val="0"/>
        <w:adjustRightInd w:val="0"/>
        <w:spacing w:line="360" w:lineRule="auto"/>
        <w:ind w:left="0" w:firstLine="567"/>
        <w:contextualSpacing w:val="0"/>
        <w:jc w:val="both"/>
        <w:rPr>
          <w:rFonts w:eastAsia="Calibri"/>
          <w:lang w:eastAsia="en-US"/>
        </w:rPr>
      </w:pPr>
      <w:r w:rsidRPr="00015EF3">
        <w:t xml:space="preserve">O ambiente em que as empresas estão inseridas, regulamentado por leis específicas para tais empresas, aliado às condições políticas, econômicas e sociais, impulsionou o crescimento do Empreendedorismo no país. </w:t>
      </w:r>
      <w:r w:rsidRPr="00430689">
        <w:rPr>
          <w:rFonts w:eastAsia="Calibri"/>
          <w:lang w:eastAsia="en-US"/>
        </w:rPr>
        <w:t>Schumpeter (1997) esclareceu que o empreendedor irá combinar os agentes com os diferentes recursos e identificar e perseguir, as novas oportunidades de mercado, e para isso, precisa ter consciência do ambiente em que está inserido.</w:t>
      </w:r>
    </w:p>
    <w:p w:rsidR="008D7C54" w:rsidRDefault="006C747C" w:rsidP="00422078">
      <w:pPr>
        <w:autoSpaceDE w:val="0"/>
        <w:autoSpaceDN w:val="0"/>
        <w:adjustRightInd w:val="0"/>
        <w:spacing w:line="360" w:lineRule="auto"/>
        <w:jc w:val="both"/>
        <w:rPr>
          <w:rFonts w:eastAsia="Calibri"/>
          <w:lang w:eastAsia="en-US"/>
        </w:rPr>
      </w:pPr>
      <w:r>
        <w:rPr>
          <w:bCs/>
        </w:rPr>
        <w:tab/>
      </w:r>
      <w:r w:rsidRPr="00430689">
        <w:rPr>
          <w:bCs/>
        </w:rPr>
        <w:t>Lee e Yang (2013) comentaram a respeito do Empreendedorismo de uma forma ampla, incluindo o ambiente em que as organizações estariam inseridas, os órgãos de fomento público e financiamento privado e, principalmente, quanto à rede de relacionamento com os clientes e os fornecedores.</w:t>
      </w:r>
      <w:r w:rsidR="008D7C54" w:rsidRPr="00430689">
        <w:t>Gomes–Haro, Aragón–Correa e Cordon–Pozo (2011) descreveram a importância de um país valorizar as mentes criativas e inovadoras das pessoas e organizações,como uma das c</w:t>
      </w:r>
      <w:r w:rsidR="008D7C54">
        <w:t>aracterísticas para o referido ambiente</w:t>
      </w:r>
      <w:r w:rsidR="008D7C54" w:rsidRPr="00430689">
        <w:t>.</w:t>
      </w:r>
    </w:p>
    <w:p w:rsidR="008D7C54" w:rsidRPr="00422078" w:rsidRDefault="00EC2434" w:rsidP="00422078">
      <w:pPr>
        <w:autoSpaceDE w:val="0"/>
        <w:autoSpaceDN w:val="0"/>
        <w:adjustRightInd w:val="0"/>
        <w:spacing w:line="360" w:lineRule="auto"/>
        <w:jc w:val="both"/>
        <w:rPr>
          <w:rFonts w:eastAsia="Calibri"/>
          <w:lang w:eastAsia="en-US"/>
        </w:rPr>
      </w:pPr>
      <w:r>
        <w:rPr>
          <w:rFonts w:eastAsiaTheme="minorHAnsi"/>
          <w:lang w:eastAsia="en-US"/>
        </w:rPr>
        <w:tab/>
      </w:r>
      <w:r w:rsidR="008D7C54" w:rsidRPr="00EC2434">
        <w:rPr>
          <w:rFonts w:eastAsiaTheme="minorHAnsi"/>
          <w:lang w:eastAsia="en-US"/>
        </w:rPr>
        <w:t>Armesh</w:t>
      </w:r>
      <w:r w:rsidR="00CF284D">
        <w:rPr>
          <w:rFonts w:eastAsiaTheme="minorHAnsi"/>
          <w:lang w:eastAsia="en-US"/>
        </w:rPr>
        <w:t xml:space="preserve"> </w:t>
      </w:r>
      <w:r w:rsidR="008D7C54" w:rsidRPr="00EC2434">
        <w:rPr>
          <w:rFonts w:eastAsiaTheme="minorHAnsi"/>
          <w:i/>
          <w:lang w:eastAsia="en-US"/>
        </w:rPr>
        <w:t>et al</w:t>
      </w:r>
      <w:r w:rsidR="008D7C54" w:rsidRPr="00EC2434">
        <w:rPr>
          <w:rFonts w:eastAsiaTheme="minorHAnsi"/>
          <w:lang w:eastAsia="en-US"/>
        </w:rPr>
        <w:t xml:space="preserve">. (2014) explicaram que existe uma relação significativa entre o ambiente, acessibilidade de tempo e recursos, oportunidades tecnológicas, orientações estratégicas e a demanda de produtos e o desempenho organizacional, os quais sendo positivo </w:t>
      </w:r>
      <w:r w:rsidR="00CF284D">
        <w:rPr>
          <w:rFonts w:eastAsiaTheme="minorHAnsi"/>
          <w:lang w:eastAsia="en-US"/>
        </w:rPr>
        <w:t>irão</w:t>
      </w:r>
      <w:r w:rsidRPr="00EC2434">
        <w:rPr>
          <w:rFonts w:eastAsiaTheme="minorHAnsi"/>
          <w:lang w:eastAsia="en-US"/>
        </w:rPr>
        <w:t xml:space="preserve"> motivar o Empreendedorismo C</w:t>
      </w:r>
      <w:r w:rsidR="008D7C54" w:rsidRPr="00EC2434">
        <w:rPr>
          <w:rFonts w:eastAsiaTheme="minorHAnsi"/>
          <w:lang w:eastAsia="en-US"/>
        </w:rPr>
        <w:t>orporativo</w:t>
      </w:r>
      <w:r w:rsidR="00E122B1" w:rsidRPr="00EC2434">
        <w:rPr>
          <w:rFonts w:eastAsiaTheme="minorHAnsi"/>
          <w:lang w:eastAsia="en-US"/>
        </w:rPr>
        <w:t xml:space="preserve"> (</w:t>
      </w:r>
      <w:r w:rsidRPr="00EC2434">
        <w:rPr>
          <w:rFonts w:eastAsia="Calibri"/>
          <w:lang w:eastAsia="en-US"/>
        </w:rPr>
        <w:t xml:space="preserve">DUOBIENE, 2013). </w:t>
      </w:r>
      <w:r w:rsidR="00934D13">
        <w:rPr>
          <w:rFonts w:eastAsia="Calibri"/>
          <w:lang w:eastAsia="en-US"/>
        </w:rPr>
        <w:t>O</w:t>
      </w:r>
      <w:r w:rsidR="00934D13" w:rsidRPr="00430689">
        <w:rPr>
          <w:rFonts w:eastAsia="Calibri"/>
          <w:lang w:eastAsia="en-US"/>
        </w:rPr>
        <w:t>s empreendedores são pessoas que precisam continuar a aprender e comunicar-sesobre o que está acontecendo no seu ambiente; para que possam agir e ajustar-se de acordo com a situação</w:t>
      </w:r>
      <w:r w:rsidR="00934D13">
        <w:rPr>
          <w:rFonts w:eastAsia="Calibri"/>
          <w:lang w:eastAsia="en-US"/>
        </w:rPr>
        <w:t xml:space="preserve"> (BHAT; KHAN, 2014).</w:t>
      </w:r>
    </w:p>
    <w:p w:rsidR="00BC568A" w:rsidRPr="009541B0" w:rsidRDefault="00BC568A" w:rsidP="00422078">
      <w:pPr>
        <w:pStyle w:val="PargrafodaLista"/>
        <w:autoSpaceDE w:val="0"/>
        <w:autoSpaceDN w:val="0"/>
        <w:adjustRightInd w:val="0"/>
        <w:spacing w:before="120" w:line="360" w:lineRule="auto"/>
        <w:ind w:left="0" w:firstLine="709"/>
        <w:contextualSpacing w:val="0"/>
        <w:jc w:val="both"/>
        <w:rPr>
          <w:rFonts w:ascii="Arial" w:hAnsi="Arial" w:cs="Arial"/>
        </w:rPr>
      </w:pPr>
      <w:r w:rsidRPr="009541B0">
        <w:t>Anthony (2012) entendeu que o ambiente empreendedor é favorável às ações empresariais inovadoras, decorrentes da fartura de ferramentas gratuitas ou de baixo custo na internet, bem como</w:t>
      </w:r>
      <w:r w:rsidR="00CF284D">
        <w:t xml:space="preserve"> </w:t>
      </w:r>
      <w:r w:rsidRPr="009541B0">
        <w:t>de mercados hiper conectados, oferecendo recursos para que qualquer indivíduo possa inovar, que permitem a rápida disseminação de ideias e novos negócios.</w:t>
      </w:r>
      <w:r w:rsidR="00CF284D">
        <w:t xml:space="preserve"> </w:t>
      </w:r>
      <w:r w:rsidRPr="009541B0">
        <w:t xml:space="preserve">Nambisan e Baron (2013) esclareceram que, atualmente, o ambiente de inovação, cujas empresas compartilham tecnologias, conhecimentos e habilidades para desenvolver novos </w:t>
      </w:r>
      <w:r w:rsidRPr="009541B0">
        <w:lastRenderedPageBreak/>
        <w:t>produtos ou s</w:t>
      </w:r>
      <w:r w:rsidR="00365678" w:rsidRPr="009541B0">
        <w:t>erviços, necessitam de uma auto-</w:t>
      </w:r>
      <w:r w:rsidRPr="009541B0">
        <w:t>regulação e novas competências associadas aos empresários para sobreviver e prosperar nesses ambientes dinâmicos.</w:t>
      </w:r>
    </w:p>
    <w:p w:rsidR="00F361E3" w:rsidRPr="009541B0" w:rsidRDefault="00BC568A" w:rsidP="00422078">
      <w:pPr>
        <w:autoSpaceDE w:val="0"/>
        <w:autoSpaceDN w:val="0"/>
        <w:adjustRightInd w:val="0"/>
        <w:spacing w:before="120" w:line="360" w:lineRule="auto"/>
        <w:ind w:firstLine="709"/>
        <w:jc w:val="both"/>
        <w:rPr>
          <w:rStyle w:val="hps"/>
          <w:lang w:val="pt-PT"/>
        </w:rPr>
      </w:pPr>
      <w:r w:rsidRPr="009541B0">
        <w:t xml:space="preserve">Bhat e Khan (2014) afirmaram que nos países em desenvolvimento são escassos os estudos que exploram o </w:t>
      </w:r>
      <w:r w:rsidRPr="009541B0">
        <w:rPr>
          <w:i/>
        </w:rPr>
        <w:t>déficit</w:t>
      </w:r>
      <w:r w:rsidRPr="009541B0">
        <w:t xml:space="preserve"> do Empreendedorismo da perspectiva de apoio do ambiente institucional, não detalhando a respeito do desenvolvimento e a composição de um modelo de ambiente institucional propício para o desenvolvimento eficiente do Empreendedorismo. </w:t>
      </w:r>
      <w:r w:rsidRPr="009541B0">
        <w:rPr>
          <w:rStyle w:val="hps"/>
          <w:lang w:val="pt-PT"/>
        </w:rPr>
        <w:t>McKeever, Jack e Anderson (2015) em seus estudos mostraram comoascompetências empresariaispodem influenciaracomunidade, bem como ao próprio negócio, por meio de laços sociais criando uma afinidade, recriando o Empreendedorismo</w:t>
      </w:r>
      <w:r w:rsidRPr="009541B0">
        <w:rPr>
          <w:lang w:val="pt-PT"/>
        </w:rPr>
        <w:t xml:space="preserve">, </w:t>
      </w:r>
      <w:r w:rsidRPr="009541B0">
        <w:rPr>
          <w:rStyle w:val="hps"/>
          <w:lang w:val="pt-PT"/>
        </w:rPr>
        <w:t>renovando a identidade do lugar</w:t>
      </w:r>
      <w:r w:rsidRPr="009541B0">
        <w:rPr>
          <w:lang w:val="pt-PT"/>
        </w:rPr>
        <w:t xml:space="preserve">, o seu entendimento </w:t>
      </w:r>
      <w:r w:rsidRPr="009541B0">
        <w:rPr>
          <w:rStyle w:val="hps"/>
          <w:lang w:val="pt-PT"/>
        </w:rPr>
        <w:t>e propósito.</w:t>
      </w:r>
    </w:p>
    <w:p w:rsidR="00F361E3" w:rsidRPr="009541B0" w:rsidRDefault="00F361E3" w:rsidP="007B14ED">
      <w:pPr>
        <w:pStyle w:val="TituloMario2"/>
        <w:spacing w:after="0"/>
        <w:ind w:left="0" w:firstLine="0"/>
      </w:pPr>
    </w:p>
    <w:p w:rsidR="00E76927" w:rsidRPr="00015EF3" w:rsidRDefault="008D7C54" w:rsidP="007B14ED">
      <w:pPr>
        <w:pStyle w:val="TituloMario2"/>
        <w:spacing w:after="0"/>
        <w:ind w:left="0" w:firstLine="0"/>
      </w:pPr>
      <w:r>
        <w:t>2.3</w:t>
      </w:r>
      <w:r w:rsidR="00CF284D">
        <w:t xml:space="preserve"> </w:t>
      </w:r>
      <w:r w:rsidR="00E01980" w:rsidRPr="00015EF3">
        <w:t>C</w:t>
      </w:r>
      <w:r w:rsidR="0046146B" w:rsidRPr="00015EF3">
        <w:t>aracterísticas das Organizações Empreendedoras</w:t>
      </w:r>
      <w:bookmarkStart w:id="1" w:name="_Toc418338213"/>
    </w:p>
    <w:p w:rsidR="00422078" w:rsidRDefault="00590BE2" w:rsidP="00422078">
      <w:pPr>
        <w:pStyle w:val="TituloMario2"/>
        <w:spacing w:after="0"/>
        <w:ind w:left="0" w:firstLine="0"/>
        <w:rPr>
          <w:rFonts w:eastAsiaTheme="minorHAnsi"/>
          <w:b w:val="0"/>
          <w:lang w:eastAsia="en-US"/>
        </w:rPr>
      </w:pPr>
      <w:r w:rsidRPr="00590BE2">
        <w:rPr>
          <w:b w:val="0"/>
        </w:rPr>
        <w:tab/>
      </w:r>
      <w:r w:rsidR="002D591B" w:rsidRPr="00590BE2">
        <w:rPr>
          <w:b w:val="0"/>
        </w:rPr>
        <w:t>A o</w:t>
      </w:r>
      <w:r w:rsidR="006146D4" w:rsidRPr="00590BE2">
        <w:rPr>
          <w:b w:val="0"/>
        </w:rPr>
        <w:t>rganização empreendedora</w:t>
      </w:r>
      <w:r w:rsidR="002D591B" w:rsidRPr="00590BE2">
        <w:rPr>
          <w:b w:val="0"/>
        </w:rPr>
        <w:t xml:space="preserve">, na opinião de Mintzberg (2003) é </w:t>
      </w:r>
      <w:r w:rsidR="006146D4" w:rsidRPr="00590BE2">
        <w:rPr>
          <w:b w:val="0"/>
        </w:rPr>
        <w:t>um</w:t>
      </w:r>
      <w:r w:rsidR="00E1353A" w:rsidRPr="00590BE2">
        <w:rPr>
          <w:b w:val="0"/>
        </w:rPr>
        <w:t xml:space="preserve">a estrutura gerencial simples, </w:t>
      </w:r>
      <w:r w:rsidR="002D591B" w:rsidRPr="00590BE2">
        <w:rPr>
          <w:b w:val="0"/>
        </w:rPr>
        <w:t>com um</w:t>
      </w:r>
      <w:r w:rsidR="006146D4" w:rsidRPr="00590BE2">
        <w:rPr>
          <w:b w:val="0"/>
        </w:rPr>
        <w:t xml:space="preserve"> líder e um grupo de operadores que executam as tarefas básicas.</w:t>
      </w:r>
      <w:r w:rsidR="00CF284D">
        <w:rPr>
          <w:b w:val="0"/>
        </w:rPr>
        <w:t xml:space="preserve"> </w:t>
      </w:r>
      <w:r w:rsidR="008D7C54" w:rsidRPr="00422078">
        <w:rPr>
          <w:rFonts w:eastAsiaTheme="minorHAnsi"/>
          <w:b w:val="0"/>
          <w:lang w:eastAsia="en-US"/>
        </w:rPr>
        <w:t>Schwab (2013)</w:t>
      </w:r>
      <w:r w:rsidR="006C747C" w:rsidRPr="00422078">
        <w:rPr>
          <w:rFonts w:eastAsiaTheme="minorHAnsi"/>
          <w:b w:val="0"/>
          <w:lang w:eastAsia="en-US"/>
        </w:rPr>
        <w:t>, por sua vez,</w:t>
      </w:r>
      <w:r w:rsidR="008D7C54" w:rsidRPr="00422078">
        <w:rPr>
          <w:rFonts w:eastAsiaTheme="minorHAnsi"/>
          <w:b w:val="0"/>
          <w:lang w:eastAsia="en-US"/>
        </w:rPr>
        <w:t xml:space="preserve"> descreveu que uma das características do perfil de uma organização empreendedora, é a participação da inovação disruptiva, criação de produtos e serviços, que mudarão sua maneira de </w:t>
      </w:r>
      <w:r w:rsidR="006C747C" w:rsidRPr="00422078">
        <w:rPr>
          <w:rFonts w:eastAsiaTheme="minorHAnsi"/>
          <w:b w:val="0"/>
          <w:lang w:eastAsia="en-US"/>
        </w:rPr>
        <w:t>atuar</w:t>
      </w:r>
      <w:r w:rsidR="00E122B1" w:rsidRPr="00422078">
        <w:rPr>
          <w:rFonts w:eastAsiaTheme="minorHAnsi"/>
          <w:b w:val="0"/>
          <w:lang w:eastAsia="en-US"/>
        </w:rPr>
        <w:t xml:space="preserve">. </w:t>
      </w:r>
    </w:p>
    <w:p w:rsidR="00CF284D" w:rsidRPr="009541B0" w:rsidRDefault="00CF284D" w:rsidP="00CF284D">
      <w:pPr>
        <w:pStyle w:val="TituloMario2"/>
        <w:spacing w:after="0"/>
        <w:ind w:left="0" w:firstLine="0"/>
        <w:rPr>
          <w:rFonts w:eastAsiaTheme="minorHAnsi"/>
          <w:b w:val="0"/>
          <w:lang w:eastAsia="en-US"/>
        </w:rPr>
      </w:pPr>
      <w:r>
        <w:rPr>
          <w:b w:val="0"/>
        </w:rPr>
        <w:tab/>
      </w:r>
      <w:r w:rsidRPr="009541B0">
        <w:rPr>
          <w:b w:val="0"/>
        </w:rPr>
        <w:t>Vilas Boas e Santos (2014, p.412), em suas pesquisas</w:t>
      </w:r>
      <w:r>
        <w:rPr>
          <w:b w:val="0"/>
        </w:rPr>
        <w:t xml:space="preserve">, </w:t>
      </w:r>
      <w:r w:rsidRPr="009541B0">
        <w:rPr>
          <w:b w:val="0"/>
        </w:rPr>
        <w:t>mostraram</w:t>
      </w:r>
      <w:r>
        <w:rPr>
          <w:b w:val="0"/>
        </w:rPr>
        <w:t xml:space="preserve"> </w:t>
      </w:r>
      <w:r w:rsidRPr="009541B0">
        <w:rPr>
          <w:b w:val="0"/>
        </w:rPr>
        <w:t>que ações de Empreendedorismo corporativo:</w:t>
      </w:r>
    </w:p>
    <w:p w:rsidR="00CF284D" w:rsidRPr="009541B0" w:rsidRDefault="00CF284D" w:rsidP="00CF284D">
      <w:pPr>
        <w:autoSpaceDE w:val="0"/>
        <w:autoSpaceDN w:val="0"/>
        <w:adjustRightInd w:val="0"/>
        <w:spacing w:after="120"/>
        <w:ind w:left="2268"/>
        <w:jc w:val="both"/>
        <w:rPr>
          <w:sz w:val="20"/>
          <w:szCs w:val="20"/>
        </w:rPr>
      </w:pPr>
      <w:r w:rsidRPr="009541B0">
        <w:rPr>
          <w:sz w:val="20"/>
          <w:szCs w:val="20"/>
        </w:rPr>
        <w:t>São potencializadas quando existem nas empresas práticas gerenciais que apoiam, estimulam e promovem as iniciativas dessa natureza,as quais foramclassificadas como: recompensas, incentivos e reconhecimento ofe</w:t>
      </w:r>
      <w:r w:rsidRPr="009541B0">
        <w:rPr>
          <w:sz w:val="20"/>
          <w:szCs w:val="20"/>
        </w:rPr>
        <w:softHyphen/>
        <w:t>recidos; recursos (materiais, humanos e financeiros); tolerância ao erro; apoio da alta administração;apoio da empresa; auto</w:t>
      </w:r>
      <w:r w:rsidRPr="009541B0">
        <w:rPr>
          <w:sz w:val="20"/>
          <w:szCs w:val="20"/>
        </w:rPr>
        <w:softHyphen/>
        <w:t>nomia para desenvolver novas práticas de organizar e executar o trabalho.</w:t>
      </w:r>
    </w:p>
    <w:p w:rsidR="004D03CA" w:rsidRDefault="00CF284D" w:rsidP="004D03CA">
      <w:pPr>
        <w:pStyle w:val="TituloMario2"/>
        <w:spacing w:after="0"/>
        <w:ind w:left="0" w:firstLine="0"/>
        <w:rPr>
          <w:rStyle w:val="hps"/>
          <w:lang w:val="pt-PT"/>
        </w:rPr>
      </w:pPr>
      <w:r>
        <w:rPr>
          <w:b w:val="0"/>
        </w:rPr>
        <w:tab/>
      </w:r>
      <w:r w:rsidR="008D7C54" w:rsidRPr="00422078">
        <w:rPr>
          <w:b w:val="0"/>
        </w:rPr>
        <w:t>Negas e Lobão (2014) destacaram</w:t>
      </w:r>
      <w:r w:rsidR="00740E81">
        <w:rPr>
          <w:b w:val="0"/>
        </w:rPr>
        <w:t>,</w:t>
      </w:r>
      <w:r>
        <w:rPr>
          <w:b w:val="0"/>
        </w:rPr>
        <w:t xml:space="preserve"> </w:t>
      </w:r>
      <w:r w:rsidR="008D7C54" w:rsidRPr="00422078">
        <w:rPr>
          <w:b w:val="0"/>
        </w:rPr>
        <w:t>como característica</w:t>
      </w:r>
      <w:r w:rsidR="00AB712F" w:rsidRPr="00422078">
        <w:rPr>
          <w:b w:val="0"/>
        </w:rPr>
        <w:t>s empreendedoras da organização</w:t>
      </w:r>
      <w:r w:rsidR="00AB712F" w:rsidRPr="00422078">
        <w:rPr>
          <w:rFonts w:eastAsiaTheme="minorHAnsi"/>
          <w:b w:val="0"/>
          <w:lang w:eastAsia="en-US"/>
        </w:rPr>
        <w:t xml:space="preserve">, tais como: </w:t>
      </w:r>
      <w:r w:rsidR="00AB712F" w:rsidRPr="00422078">
        <w:rPr>
          <w:rFonts w:eastAsiaTheme="minorHAnsi"/>
          <w:b w:val="0"/>
          <w:color w:val="000000" w:themeColor="text1"/>
          <w:lang w:eastAsia="en-US"/>
        </w:rPr>
        <w:t>planejamento flexível, incluindo financeiro e de p</w:t>
      </w:r>
      <w:r w:rsidR="00C76A50" w:rsidRPr="00422078">
        <w:rPr>
          <w:rFonts w:eastAsiaTheme="minorHAnsi"/>
          <w:b w:val="0"/>
          <w:color w:val="000000" w:themeColor="text1"/>
          <w:lang w:eastAsia="en-US"/>
        </w:rPr>
        <w:t>rodução; existência de controle</w:t>
      </w:r>
      <w:r w:rsidR="00AB712F" w:rsidRPr="00422078">
        <w:rPr>
          <w:rFonts w:eastAsiaTheme="minorHAnsi"/>
          <w:b w:val="0"/>
          <w:color w:val="000000" w:themeColor="text1"/>
          <w:lang w:eastAsia="en-US"/>
        </w:rPr>
        <w:t xml:space="preserve"> econômico-</w:t>
      </w:r>
      <w:r w:rsidR="00C76A50" w:rsidRPr="00422078">
        <w:rPr>
          <w:rFonts w:eastAsiaTheme="minorHAnsi"/>
          <w:b w:val="0"/>
          <w:color w:val="000000" w:themeColor="text1"/>
          <w:lang w:eastAsia="en-US"/>
        </w:rPr>
        <w:t xml:space="preserve"> financeiro</w:t>
      </w:r>
      <w:r w:rsidR="00AB712F" w:rsidRPr="00422078">
        <w:rPr>
          <w:rFonts w:eastAsiaTheme="minorHAnsi"/>
          <w:b w:val="0"/>
          <w:color w:val="000000" w:themeColor="text1"/>
          <w:lang w:eastAsia="en-US"/>
        </w:rPr>
        <w:t xml:space="preserve">; qualidade dos produtos; e pesquisa de preços; englobando, também </w:t>
      </w:r>
      <w:r w:rsidR="00AB712F" w:rsidRPr="00422078">
        <w:rPr>
          <w:rFonts w:eastAsiaTheme="minorHAnsi"/>
          <w:b w:val="0"/>
          <w:lang w:eastAsia="en-US"/>
        </w:rPr>
        <w:t>uma preocupação constante com o bem-estar dos funcionários, bem como</w:t>
      </w:r>
      <w:r w:rsidR="008D7C54" w:rsidRPr="00422078">
        <w:rPr>
          <w:b w:val="0"/>
        </w:rPr>
        <w:t xml:space="preserve"> a obediência às leis e as normas; a igualdade de oportunidade de emprego; a segurança no local de trabalho; a qualidade e segurança dos produtos; as preocupações ambientais e a garantia da continuidade da empresa.</w:t>
      </w:r>
      <w:r>
        <w:rPr>
          <w:b w:val="0"/>
        </w:rPr>
        <w:t xml:space="preserve"> </w:t>
      </w:r>
      <w:r w:rsidR="009C2488" w:rsidRPr="004D03CA">
        <w:rPr>
          <w:b w:val="0"/>
        </w:rPr>
        <w:t>Alvares</w:t>
      </w:r>
      <w:r w:rsidR="008D7C54" w:rsidRPr="004D03CA">
        <w:rPr>
          <w:b w:val="0"/>
        </w:rPr>
        <w:t>, Young e Wooley (2015) verificaram</w:t>
      </w:r>
      <w:r w:rsidR="008D7C54" w:rsidRPr="004D03CA">
        <w:rPr>
          <w:rStyle w:val="hps"/>
          <w:b w:val="0"/>
          <w:lang w:val="pt-PT"/>
        </w:rPr>
        <w:t xml:space="preserve"> que a identificação e as oportunidades na organização é um processo advindo</w:t>
      </w:r>
      <w:r w:rsidR="008D7C54" w:rsidRPr="004D03CA">
        <w:rPr>
          <w:b w:val="0"/>
          <w:lang w:val="pt-PT"/>
        </w:rPr>
        <w:t xml:space="preserve"> da </w:t>
      </w:r>
      <w:r w:rsidR="008D7C54" w:rsidRPr="004D03CA">
        <w:rPr>
          <w:rStyle w:val="hps"/>
          <w:b w:val="0"/>
          <w:lang w:val="pt-PT"/>
        </w:rPr>
        <w:t>ideia, do seu produto</w:t>
      </w:r>
      <w:r w:rsidR="008D7C54" w:rsidRPr="004D03CA">
        <w:rPr>
          <w:b w:val="0"/>
          <w:lang w:val="pt-PT"/>
        </w:rPr>
        <w:t>, d</w:t>
      </w:r>
      <w:r w:rsidR="008D7C54" w:rsidRPr="004D03CA">
        <w:rPr>
          <w:rStyle w:val="hps"/>
          <w:b w:val="0"/>
          <w:lang w:val="pt-PT"/>
        </w:rPr>
        <w:t>o mercado e da indústria.</w:t>
      </w:r>
    </w:p>
    <w:bookmarkEnd w:id="1"/>
    <w:p w:rsidR="00F361E3" w:rsidRPr="00422078" w:rsidRDefault="00F361E3" w:rsidP="003732F6">
      <w:pPr>
        <w:autoSpaceDE w:val="0"/>
        <w:autoSpaceDN w:val="0"/>
        <w:adjustRightInd w:val="0"/>
        <w:spacing w:after="120"/>
        <w:ind w:left="2268"/>
        <w:jc w:val="both"/>
        <w:rPr>
          <w:color w:val="FF0000"/>
          <w:sz w:val="20"/>
          <w:szCs w:val="20"/>
        </w:rPr>
      </w:pPr>
    </w:p>
    <w:p w:rsidR="0046146B" w:rsidRPr="00015EF3" w:rsidRDefault="008D7C54" w:rsidP="007B14ED">
      <w:pPr>
        <w:pStyle w:val="TituloMario2"/>
        <w:spacing w:after="0"/>
        <w:ind w:left="0" w:firstLine="0"/>
      </w:pPr>
      <w:r>
        <w:t>2.4</w:t>
      </w:r>
      <w:r w:rsidR="00CF284D">
        <w:t xml:space="preserve"> </w:t>
      </w:r>
      <w:r w:rsidR="00E01980" w:rsidRPr="00015EF3">
        <w:t>C</w:t>
      </w:r>
      <w:r w:rsidR="0046146B" w:rsidRPr="00015EF3">
        <w:t>aracterísticas do Processo Empreendedor</w:t>
      </w:r>
    </w:p>
    <w:p w:rsidR="002D591B" w:rsidRPr="00015EF3" w:rsidRDefault="002D591B" w:rsidP="007B14ED">
      <w:pPr>
        <w:pStyle w:val="PargrafodaLista"/>
        <w:spacing w:line="360" w:lineRule="auto"/>
        <w:ind w:left="0" w:firstLine="567"/>
        <w:contextualSpacing w:val="0"/>
        <w:jc w:val="both"/>
        <w:rPr>
          <w:rFonts w:eastAsiaTheme="minorHAnsi"/>
          <w:color w:val="FF0000"/>
          <w:lang w:eastAsia="en-US"/>
        </w:rPr>
      </w:pPr>
      <w:r w:rsidRPr="00015EF3">
        <w:rPr>
          <w:bCs/>
          <w:color w:val="000000"/>
        </w:rPr>
        <w:lastRenderedPageBreak/>
        <w:t>O empreendedor ao abrir a sua empresa, vislumbra uma oportunidade no mercado, encontra um segmento e captura os seus clientes oferecendo produtos ou serviços. A partir desse momento, ocorre um processo que irá envolver recursos físicos</w:t>
      </w:r>
      <w:r>
        <w:rPr>
          <w:bCs/>
          <w:color w:val="000000"/>
        </w:rPr>
        <w:t xml:space="preserve">, </w:t>
      </w:r>
      <w:r w:rsidRPr="00015EF3">
        <w:rPr>
          <w:bCs/>
          <w:color w:val="000000"/>
        </w:rPr>
        <w:t xml:space="preserve">materiais,humanos, financeiros e tecnológicos, com a finalidade de dar todo o suporte necessário ao cliente. Essa relação torna-se, cada vez mais estreita, no dia-a-dia, por meio de troca de informações e de produtos ou serviços, sendo avaliada a cada transação por parte do cliente. </w:t>
      </w:r>
    </w:p>
    <w:p w:rsidR="008D7C54" w:rsidRDefault="008D7C54" w:rsidP="007B14ED">
      <w:pPr>
        <w:pStyle w:val="PargrafodaLista"/>
        <w:autoSpaceDE w:val="0"/>
        <w:autoSpaceDN w:val="0"/>
        <w:adjustRightInd w:val="0"/>
        <w:spacing w:line="360" w:lineRule="auto"/>
        <w:ind w:left="0" w:firstLine="709"/>
        <w:contextualSpacing w:val="0"/>
        <w:jc w:val="both"/>
        <w:rPr>
          <w:rFonts w:eastAsia="Calibri"/>
          <w:bCs/>
          <w:lang w:eastAsia="en-US"/>
        </w:rPr>
      </w:pPr>
      <w:r w:rsidRPr="00015EF3">
        <w:rPr>
          <w:rFonts w:eastAsia="Calibri"/>
        </w:rPr>
        <w:t>McClelland (1961) definiu as características empreendedoras do processo: o Planejamento como sendo a fase</w:t>
      </w:r>
      <w:r w:rsidRPr="00015EF3">
        <w:rPr>
          <w:rFonts w:eastAsia="Calibri"/>
          <w:bCs/>
          <w:lang w:eastAsia="en-US"/>
        </w:rPr>
        <w:t xml:space="preserve"> de entendimento do </w:t>
      </w:r>
      <w:r w:rsidR="006C747C">
        <w:rPr>
          <w:rFonts w:eastAsia="Calibri"/>
          <w:bCs/>
          <w:lang w:eastAsia="en-US"/>
        </w:rPr>
        <w:t xml:space="preserve">modelo de </w:t>
      </w:r>
      <w:r w:rsidRPr="00015EF3">
        <w:rPr>
          <w:rFonts w:eastAsia="Calibri"/>
          <w:bCs/>
          <w:lang w:eastAsia="en-US"/>
        </w:rPr>
        <w:t>negócio, busca de informaçõe</w:t>
      </w:r>
      <w:r>
        <w:rPr>
          <w:rFonts w:eastAsia="Calibri"/>
          <w:bCs/>
          <w:lang w:eastAsia="en-US"/>
        </w:rPr>
        <w:t>s, metas, monitoramento</w:t>
      </w:r>
      <w:r w:rsidRPr="00015EF3">
        <w:rPr>
          <w:rFonts w:eastAsia="Calibri"/>
          <w:bCs/>
          <w:lang w:eastAsia="en-US"/>
        </w:rPr>
        <w:t>, análise do mercado e do produto; e Realização, quando o negócio está ocorrendo, o produto</w:t>
      </w:r>
      <w:r w:rsidR="006C747C">
        <w:rPr>
          <w:rFonts w:eastAsia="Calibri"/>
          <w:bCs/>
          <w:lang w:eastAsia="en-US"/>
        </w:rPr>
        <w:t>/serviço</w:t>
      </w:r>
      <w:r w:rsidRPr="00015EF3">
        <w:rPr>
          <w:rFonts w:eastAsia="Calibri"/>
          <w:bCs/>
          <w:lang w:eastAsia="en-US"/>
        </w:rPr>
        <w:t xml:space="preserve"> é colocado no mercado e a estratégia e o planejamento, executados e </w:t>
      </w:r>
      <w:r w:rsidR="006C747C">
        <w:rPr>
          <w:rFonts w:eastAsia="Calibri"/>
          <w:bCs/>
          <w:lang w:eastAsia="en-US"/>
        </w:rPr>
        <w:t>monitorados</w:t>
      </w:r>
      <w:r w:rsidRPr="00015EF3">
        <w:rPr>
          <w:rFonts w:eastAsia="Calibri"/>
          <w:bCs/>
          <w:lang w:eastAsia="en-US"/>
        </w:rPr>
        <w:t>.</w:t>
      </w:r>
    </w:p>
    <w:p w:rsidR="003732F6" w:rsidRPr="009541B0" w:rsidRDefault="003732F6" w:rsidP="00DD44FB">
      <w:pPr>
        <w:autoSpaceDE w:val="0"/>
        <w:autoSpaceDN w:val="0"/>
        <w:adjustRightInd w:val="0"/>
        <w:spacing w:after="120" w:line="360" w:lineRule="auto"/>
        <w:ind w:firstLine="709"/>
        <w:jc w:val="both"/>
        <w:rPr>
          <w:rFonts w:eastAsia="TimesNewRoman"/>
          <w:lang w:eastAsia="en-US"/>
        </w:rPr>
      </w:pPr>
      <w:r w:rsidRPr="009541B0">
        <w:rPr>
          <w:rFonts w:eastAsiaTheme="minorHAnsi"/>
          <w:lang w:eastAsia="en-US"/>
        </w:rPr>
        <w:t xml:space="preserve">Vicenzi (2011) explicou que o processo e o conteúdo estratégico estão relacionados com a decisão de produtos, serviços e mercados. </w:t>
      </w:r>
      <w:r w:rsidRPr="009541B0">
        <w:rPr>
          <w:rFonts w:eastAsia="TimesNewRoman"/>
          <w:lang w:eastAsia="en-US"/>
        </w:rPr>
        <w:t>Oliveira Junior e Vasconcelos (2013), por sua vez, concluíram que a estratégia empreendedora nasce intencional, mas acaba sendo influenciada por aquela que emerge durante o processo, em uma via de mão dupla.</w:t>
      </w:r>
      <w:r w:rsidR="00CF284D">
        <w:rPr>
          <w:rFonts w:eastAsia="TimesNewRoman"/>
          <w:lang w:eastAsia="en-US"/>
        </w:rPr>
        <w:t xml:space="preserve"> </w:t>
      </w:r>
      <w:r w:rsidR="00554262" w:rsidRPr="009541B0">
        <w:rPr>
          <w:rFonts w:eastAsiaTheme="minorHAnsi"/>
          <w:lang w:eastAsia="en-US"/>
        </w:rPr>
        <w:t xml:space="preserve">Bulgacov, Santos e May (2012) esclareceram que os estudos sobre oconteúdo estratégico contemplam os seguintes temas: concentração (mercados na qual a organização participa); modos de competição (estratégias corporativas, de negócios e funcionais); posição da empresa no mercado; recursos estratégicos; desempenho e resultados estratégicos; e composto ou </w:t>
      </w:r>
      <w:r w:rsidR="00554262" w:rsidRPr="009541B0">
        <w:rPr>
          <w:rFonts w:eastAsiaTheme="minorHAnsi"/>
          <w:i/>
          <w:iCs/>
          <w:lang w:eastAsia="en-US"/>
        </w:rPr>
        <w:t>mix</w:t>
      </w:r>
      <w:r w:rsidR="00CF284D">
        <w:rPr>
          <w:rFonts w:eastAsiaTheme="minorHAnsi"/>
          <w:i/>
          <w:iCs/>
          <w:lang w:eastAsia="en-US"/>
        </w:rPr>
        <w:t xml:space="preserve"> </w:t>
      </w:r>
      <w:r w:rsidR="00554262" w:rsidRPr="009541B0">
        <w:rPr>
          <w:rFonts w:eastAsiaTheme="minorHAnsi"/>
          <w:lang w:eastAsia="en-US"/>
        </w:rPr>
        <w:t xml:space="preserve">de </w:t>
      </w:r>
      <w:r w:rsidR="00554262" w:rsidRPr="009541B0">
        <w:rPr>
          <w:rFonts w:eastAsiaTheme="minorHAnsi"/>
          <w:i/>
          <w:iCs/>
          <w:lang w:eastAsia="en-US"/>
        </w:rPr>
        <w:t>marketing</w:t>
      </w:r>
      <w:r w:rsidR="00554262" w:rsidRPr="009541B0">
        <w:rPr>
          <w:rFonts w:eastAsiaTheme="minorHAnsi"/>
          <w:lang w:eastAsia="en-US"/>
        </w:rPr>
        <w:t>.</w:t>
      </w:r>
    </w:p>
    <w:p w:rsidR="003732F6" w:rsidRPr="009541B0" w:rsidRDefault="003732F6" w:rsidP="003732F6">
      <w:pPr>
        <w:autoSpaceDE w:val="0"/>
        <w:autoSpaceDN w:val="0"/>
        <w:adjustRightInd w:val="0"/>
        <w:spacing w:after="120" w:line="360" w:lineRule="auto"/>
        <w:ind w:firstLine="709"/>
        <w:jc w:val="both"/>
        <w:rPr>
          <w:rStyle w:val="hps"/>
          <w:lang w:val="pt-PT"/>
        </w:rPr>
      </w:pPr>
      <w:bookmarkStart w:id="2" w:name="_Toc388963445"/>
      <w:r w:rsidRPr="009541B0">
        <w:rPr>
          <w:rFonts w:eastAsia="Calibri"/>
          <w:lang w:eastAsia="en-US"/>
        </w:rPr>
        <w:t>Leite Filho e Colares (2014) identificaram que o</w:t>
      </w:r>
      <w:r w:rsidRPr="009541B0">
        <w:rPr>
          <w:rFonts w:eastAsiaTheme="minorHAnsi"/>
          <w:lang w:eastAsia="en-US"/>
        </w:rPr>
        <w:t xml:space="preserve"> crescimento anual das pequenas e médias empresas brasileiras está relacionado com: as características empreendedoras ligadas à melhoria dos seus processos internos; às condições do município em que atuam e pela renovação das suas estratégias. </w:t>
      </w:r>
      <w:r w:rsidRPr="009541B0">
        <w:t xml:space="preserve">Alvarez, Young e Wooley (2015), em suas pesquisas, </w:t>
      </w:r>
      <w:r w:rsidRPr="009541B0">
        <w:rPr>
          <w:rStyle w:val="hps"/>
          <w:lang w:val="pt-PT"/>
        </w:rPr>
        <w:t xml:space="preserve">observaram que a identificação de oportunidades é um processo que envolve diferentes práticas quando ocorrem, concomitantemente </w:t>
      </w:r>
      <w:r w:rsidRPr="009541B0">
        <w:rPr>
          <w:lang w:val="pt-PT"/>
        </w:rPr>
        <w:t xml:space="preserve">à </w:t>
      </w:r>
      <w:r w:rsidRPr="009541B0">
        <w:rPr>
          <w:rStyle w:val="hps"/>
          <w:lang w:val="pt-PT"/>
        </w:rPr>
        <w:t>ideia, ao produto</w:t>
      </w:r>
      <w:r w:rsidRPr="009541B0">
        <w:rPr>
          <w:lang w:val="pt-PT"/>
        </w:rPr>
        <w:t xml:space="preserve">, à </w:t>
      </w:r>
      <w:r w:rsidRPr="009541B0">
        <w:rPr>
          <w:rStyle w:val="hps"/>
          <w:lang w:val="pt-PT"/>
        </w:rPr>
        <w:t>empresa,</w:t>
      </w:r>
      <w:r w:rsidRPr="009541B0">
        <w:rPr>
          <w:lang w:val="pt-PT"/>
        </w:rPr>
        <w:t xml:space="preserve"> ao</w:t>
      </w:r>
      <w:r w:rsidRPr="009541B0">
        <w:rPr>
          <w:rStyle w:val="hps"/>
          <w:lang w:val="pt-PT"/>
        </w:rPr>
        <w:t xml:space="preserve"> mercado e à indústria.</w:t>
      </w:r>
    </w:p>
    <w:p w:rsidR="00CF284D" w:rsidRDefault="00CF284D" w:rsidP="007B14ED">
      <w:pPr>
        <w:pStyle w:val="TituloMario2"/>
        <w:spacing w:after="0"/>
        <w:ind w:left="0" w:firstLine="0"/>
      </w:pPr>
    </w:p>
    <w:p w:rsidR="00DE7748" w:rsidRPr="00015EF3" w:rsidRDefault="00A1725B" w:rsidP="007B14ED">
      <w:pPr>
        <w:pStyle w:val="TituloMario2"/>
        <w:spacing w:after="0"/>
        <w:ind w:left="0" w:firstLine="0"/>
      </w:pPr>
      <w:r>
        <w:t xml:space="preserve">2.5 </w:t>
      </w:r>
      <w:r w:rsidR="007A58F8" w:rsidRPr="00015EF3">
        <w:t>As Empresas de Serviços Contábeis</w:t>
      </w:r>
      <w:bookmarkEnd w:id="2"/>
      <w:r w:rsidR="007A58F8" w:rsidRPr="00015EF3">
        <w:t xml:space="preserve"> (ESC</w:t>
      </w:r>
      <w:r>
        <w:t>s</w:t>
      </w:r>
      <w:r w:rsidR="007A58F8" w:rsidRPr="00015EF3">
        <w:t>)</w:t>
      </w:r>
    </w:p>
    <w:p w:rsidR="00AB712F" w:rsidRPr="00015EF3" w:rsidRDefault="008D7C54" w:rsidP="00422078">
      <w:pPr>
        <w:autoSpaceDE w:val="0"/>
        <w:autoSpaceDN w:val="0"/>
        <w:adjustRightInd w:val="0"/>
        <w:spacing w:line="360" w:lineRule="auto"/>
        <w:ind w:firstLine="567"/>
        <w:jc w:val="both"/>
      </w:pPr>
      <w:r w:rsidRPr="00015EF3">
        <w:t xml:space="preserve">A partir da década de 2000, houve um aumento dos serviços das ESCs, e uma melhor qualificação do profissional, decorrente, principalmente, do aumento dos controles e regulamentações, por parte das empresas e dos órgãos reguladores, devido aos escândalos ocorridos, envolvendo grandes corporações mundiais, tais como: Enron, Parmalat, WorldCom </w:t>
      </w:r>
      <w:r w:rsidRPr="00015EF3">
        <w:lastRenderedPageBreak/>
        <w:t xml:space="preserve">etc. </w:t>
      </w:r>
      <w:r>
        <w:t>e do processo de harmonização contábil e a promulgação da Lei 11.638/07</w:t>
      </w:r>
      <w:r w:rsidR="00E60D64">
        <w:t xml:space="preserve"> (PEREIRA, 2008)</w:t>
      </w:r>
      <w:r>
        <w:t>.</w:t>
      </w:r>
      <w:r w:rsidR="00CF284D">
        <w:t xml:space="preserve"> </w:t>
      </w:r>
      <w:r w:rsidR="00DF7F69">
        <w:t xml:space="preserve">Sena e Petri (2011) </w:t>
      </w:r>
      <w:r w:rsidR="00AB712F" w:rsidRPr="00015EF3">
        <w:t xml:space="preserve">entendem que os </w:t>
      </w:r>
      <w:r w:rsidR="00AB712F">
        <w:t>gesto</w:t>
      </w:r>
      <w:r w:rsidR="00AB712F" w:rsidRPr="00015EF3">
        <w:t xml:space="preserve">res das ESCs tornaram-se empresários por terem um entendimento do negócio de uma forma mais competitiva, ofertando produtos e serviços de acordo com as necessidades dos clientes. </w:t>
      </w:r>
    </w:p>
    <w:p w:rsidR="006146D4" w:rsidRPr="00015EF3" w:rsidRDefault="006146D4" w:rsidP="007B14ED">
      <w:pPr>
        <w:autoSpaceDE w:val="0"/>
        <w:autoSpaceDN w:val="0"/>
        <w:adjustRightInd w:val="0"/>
        <w:spacing w:line="360" w:lineRule="auto"/>
        <w:ind w:firstLine="567"/>
        <w:jc w:val="both"/>
      </w:pPr>
      <w:r w:rsidRPr="00015EF3">
        <w:t xml:space="preserve">Azevedo </w:t>
      </w:r>
      <w:r w:rsidRPr="00015EF3">
        <w:rPr>
          <w:i/>
        </w:rPr>
        <w:t xml:space="preserve">et al. </w:t>
      </w:r>
      <w:r w:rsidRPr="00015EF3">
        <w:t xml:space="preserve">(2014), </w:t>
      </w:r>
      <w:r w:rsidR="00870E5D" w:rsidRPr="00015EF3">
        <w:rPr>
          <w:color w:val="000000"/>
        </w:rPr>
        <w:t>verificaram</w:t>
      </w:r>
      <w:r w:rsidRPr="00015EF3">
        <w:rPr>
          <w:color w:val="000000"/>
        </w:rPr>
        <w:t xml:space="preserve"> que as necessidades dos clientes não são o fator essencial na definição dos serviços a serem prestados pelas ESCs, sendo as obrigações legais dos clientes, o mais importante nessa definição; estando abaixo dos seus potenciais e capacidades, em virtude daquilo que necessitariam cobrar, optam por não oferecer esta contribuição.</w:t>
      </w:r>
      <w:r w:rsidRPr="00015EF3">
        <w:t xml:space="preserve">Pinheiro, Silveira e Faria (2014) explicaram que as ESCs de acordo com o projeto, trabalham em conjunto, com diversos profissionais especialistas ao mesmo tempo, com o objetivo de atender às necessidades do cliente. </w:t>
      </w:r>
    </w:p>
    <w:p w:rsidR="00CE5ACD" w:rsidRPr="009541B0" w:rsidRDefault="006146D4" w:rsidP="003A32EC">
      <w:pPr>
        <w:autoSpaceDE w:val="0"/>
        <w:autoSpaceDN w:val="0"/>
        <w:adjustRightInd w:val="0"/>
        <w:spacing w:line="360" w:lineRule="auto"/>
        <w:ind w:firstLine="567"/>
        <w:jc w:val="both"/>
      </w:pPr>
      <w:r w:rsidRPr="007E394D">
        <w:rPr>
          <w:rFonts w:eastAsiaTheme="minorHAnsi"/>
          <w:color w:val="000000" w:themeColor="text1"/>
          <w:lang w:eastAsia="en-US"/>
        </w:rPr>
        <w:t>P</w:t>
      </w:r>
      <w:r w:rsidRPr="009E3E7C">
        <w:rPr>
          <w:rFonts w:eastAsiaTheme="minorHAnsi"/>
          <w:color w:val="000000" w:themeColor="text1"/>
          <w:lang w:eastAsia="en-US"/>
        </w:rPr>
        <w:t xml:space="preserve">eleias </w:t>
      </w:r>
      <w:r w:rsidRPr="009E3E7C">
        <w:rPr>
          <w:rFonts w:eastAsiaTheme="minorHAnsi"/>
          <w:i/>
          <w:color w:val="000000" w:themeColor="text1"/>
          <w:lang w:eastAsia="en-US"/>
        </w:rPr>
        <w:t>et al</w:t>
      </w:r>
      <w:r w:rsidRPr="009E3E7C">
        <w:rPr>
          <w:rFonts w:eastAsiaTheme="minorHAnsi"/>
          <w:color w:val="000000" w:themeColor="text1"/>
          <w:lang w:eastAsia="en-US"/>
        </w:rPr>
        <w:t xml:space="preserve">. (2011), em suas pesquisas com ESCs em São Paulo, concluíram que o planejamento estratégico é importante; porém, </w:t>
      </w:r>
      <w:r w:rsidR="006C747C">
        <w:rPr>
          <w:rFonts w:eastAsiaTheme="minorHAnsi"/>
          <w:color w:val="000000" w:themeColor="text1"/>
          <w:lang w:eastAsia="en-US"/>
        </w:rPr>
        <w:t xml:space="preserve">muitos de </w:t>
      </w:r>
      <w:r w:rsidRPr="009E3E7C">
        <w:rPr>
          <w:rFonts w:eastAsiaTheme="minorHAnsi"/>
          <w:color w:val="000000" w:themeColor="text1"/>
          <w:lang w:eastAsia="en-US"/>
        </w:rPr>
        <w:t xml:space="preserve">seus gestores não pretendem implementar nas suas empresas. </w:t>
      </w:r>
      <w:r w:rsidR="00CE5ACD" w:rsidRPr="009541B0">
        <w:t>Raluca (2013) entendeu que a terceirização dos serviços e a redução da burocracia para abertura de empresas, ampliaram o número de funcionários que desejam se tornar empresários, principalmente no setor de serviços contábeis.</w:t>
      </w:r>
      <w:r w:rsidR="00CF284D">
        <w:t xml:space="preserve"> </w:t>
      </w:r>
      <w:r w:rsidR="00CE5ACD" w:rsidRPr="009541B0">
        <w:t>Porém, de acordo com a pesquisa realizada por Azevedo et al</w:t>
      </w:r>
      <w:r w:rsidR="00CE5ACD" w:rsidRPr="009541B0">
        <w:rPr>
          <w:i/>
        </w:rPr>
        <w:t xml:space="preserve">. </w:t>
      </w:r>
      <w:r w:rsidR="00CE5ACD" w:rsidRPr="009541B0">
        <w:t xml:space="preserve">(2014), verificou-se que as necessidades dos clientes não são o fator essencial na definição dos serviços a serem prestados pelas ESCs, sendo as obrigações legais dos clientes, o </w:t>
      </w:r>
      <w:r w:rsidR="003A32EC" w:rsidRPr="009541B0">
        <w:t>mais importante nessa definição.</w:t>
      </w:r>
    </w:p>
    <w:p w:rsidR="00946AAB" w:rsidRPr="009541B0" w:rsidRDefault="00946AAB" w:rsidP="00835840">
      <w:pPr>
        <w:autoSpaceDE w:val="0"/>
        <w:autoSpaceDN w:val="0"/>
        <w:adjustRightInd w:val="0"/>
        <w:spacing w:after="120" w:line="360" w:lineRule="auto"/>
        <w:ind w:firstLine="709"/>
        <w:jc w:val="both"/>
      </w:pPr>
      <w:r w:rsidRPr="009541B0">
        <w:t>Pinheiro, Silveira e Faria (2014) explicaram que as ESCs, de acordo com o projeto, trabalham em conjunto, com diversos profissionais especialistas ao mesmo tempo, com o objetivo de atender às necessidades do cliente.</w:t>
      </w:r>
      <w:r w:rsidR="00CF284D">
        <w:t xml:space="preserve"> </w:t>
      </w:r>
      <w:r w:rsidRPr="009541B0">
        <w:t>Bortolaso, Verschoore e Antunes (2012) explicaram que uma rede de negócios é constituída por empresas com diferentes especialidades em áreas complementares, sem uma estrutura hierárquica, com objetivos comuns e de confiança, para atuar em um determinado projeto.</w:t>
      </w:r>
    </w:p>
    <w:p w:rsidR="00C47CD8" w:rsidRPr="009541B0" w:rsidRDefault="00C47CD8" w:rsidP="003A32EC">
      <w:pPr>
        <w:autoSpaceDE w:val="0"/>
        <w:autoSpaceDN w:val="0"/>
        <w:adjustRightInd w:val="0"/>
        <w:spacing w:after="120" w:line="360" w:lineRule="auto"/>
        <w:ind w:firstLine="709"/>
        <w:jc w:val="both"/>
      </w:pPr>
      <w:r w:rsidRPr="009541B0">
        <w:rPr>
          <w:rFonts w:eastAsiaTheme="minorHAnsi"/>
          <w:lang w:eastAsia="en-US"/>
        </w:rPr>
        <w:t>Neste tópico, foram abordadas as características empreendedoras do Indivíduo, Ambiente, Organização e Processo e as Empresas de Serviço</w:t>
      </w:r>
      <w:r w:rsidR="00461B88" w:rsidRPr="009541B0">
        <w:rPr>
          <w:rFonts w:eastAsiaTheme="minorHAnsi"/>
          <w:lang w:eastAsia="en-US"/>
        </w:rPr>
        <w:t>s Contábeis. Tal referencial teórico será verificado na pesquisa por meio das afirmativas por meio do questionário aplicado junto aos gestores das ESCs.</w:t>
      </w:r>
      <w:r w:rsidR="00B01067" w:rsidRPr="009541B0">
        <w:rPr>
          <w:rFonts w:eastAsiaTheme="minorHAnsi"/>
          <w:lang w:eastAsia="en-US"/>
        </w:rPr>
        <w:t xml:space="preserve"> No próximo tópico</w:t>
      </w:r>
      <w:r w:rsidRPr="009541B0">
        <w:rPr>
          <w:rFonts w:eastAsiaTheme="minorHAnsi"/>
          <w:lang w:eastAsia="en-US"/>
        </w:rPr>
        <w:t>, será detalhado o delineamento metodológico empregado nesta pesquisa.</w:t>
      </w:r>
    </w:p>
    <w:p w:rsidR="00B36743" w:rsidRDefault="00B36743" w:rsidP="007B14ED">
      <w:pPr>
        <w:pStyle w:val="TituloMario2"/>
        <w:spacing w:after="0"/>
        <w:ind w:left="0" w:firstLine="567"/>
      </w:pPr>
    </w:p>
    <w:p w:rsidR="00CF284D" w:rsidRDefault="00CF284D" w:rsidP="007B14ED">
      <w:pPr>
        <w:pStyle w:val="TituloMario2"/>
        <w:spacing w:after="0"/>
        <w:ind w:left="0" w:firstLine="567"/>
      </w:pPr>
    </w:p>
    <w:p w:rsidR="00CF284D" w:rsidRPr="009541B0" w:rsidRDefault="00CF284D" w:rsidP="007B14ED">
      <w:pPr>
        <w:pStyle w:val="TituloMario2"/>
        <w:spacing w:after="0"/>
        <w:ind w:left="0" w:firstLine="567"/>
      </w:pPr>
    </w:p>
    <w:p w:rsidR="00E60D64" w:rsidRDefault="00C47CD8" w:rsidP="00F361E3">
      <w:pPr>
        <w:pStyle w:val="TituloMario1"/>
        <w:numPr>
          <w:ilvl w:val="0"/>
          <w:numId w:val="5"/>
        </w:numPr>
        <w:spacing w:after="0" w:line="240" w:lineRule="auto"/>
      </w:pPr>
      <w:bookmarkStart w:id="3" w:name="_Toc440450937"/>
      <w:r w:rsidRPr="00E60D64">
        <w:lastRenderedPageBreak/>
        <w:t>PROCEDIMENTOS METODOLÓGICOS</w:t>
      </w:r>
      <w:bookmarkEnd w:id="3"/>
    </w:p>
    <w:p w:rsidR="00B36743" w:rsidRDefault="00B36743" w:rsidP="00B36743">
      <w:pPr>
        <w:pStyle w:val="TituloMario1"/>
        <w:spacing w:after="0" w:line="240" w:lineRule="auto"/>
        <w:ind w:left="720"/>
      </w:pPr>
    </w:p>
    <w:p w:rsidR="00C47CD8" w:rsidRPr="00E60D64" w:rsidRDefault="00C47CD8" w:rsidP="007B14ED">
      <w:pPr>
        <w:pStyle w:val="TituloMario1"/>
        <w:spacing w:after="0" w:line="240" w:lineRule="auto"/>
      </w:pPr>
      <w:r w:rsidRPr="00E60D64">
        <w:rPr>
          <w:color w:val="000000"/>
        </w:rPr>
        <w:t>3.1 Tipo de Pesquisa, População e Amostra</w:t>
      </w:r>
    </w:p>
    <w:p w:rsidR="00C47CD8" w:rsidRPr="00C47CD8" w:rsidRDefault="00C47CD8" w:rsidP="00510AB8">
      <w:pPr>
        <w:spacing w:before="120" w:line="360" w:lineRule="auto"/>
        <w:ind w:firstLine="709"/>
        <w:jc w:val="both"/>
      </w:pPr>
      <w:r w:rsidRPr="00C47CD8">
        <w:rPr>
          <w:color w:val="000000" w:themeColor="text1"/>
        </w:rPr>
        <w:t>A pesquisa quantitativa, desenvolvida neste trabalho, conforme Gunther (2006), utiliza instrumentos estatísticos para análise dos dados obtidos por meio do questionário de uma amostra representativa, assegurando a possibilidade de uma generalização dos resultados, quanto ao processo indutivo, saindo de conceitos individuais para chegar às hipóteses e as suas respostas.</w:t>
      </w:r>
      <w:r w:rsidR="00CF284D">
        <w:rPr>
          <w:color w:val="000000" w:themeColor="text1"/>
        </w:rPr>
        <w:t xml:space="preserve"> </w:t>
      </w:r>
      <w:r w:rsidR="002B43E5">
        <w:rPr>
          <w:color w:val="000000" w:themeColor="text1"/>
        </w:rPr>
        <w:t>A amostra a</w:t>
      </w:r>
      <w:r w:rsidRPr="00C47CD8">
        <w:rPr>
          <w:color w:val="000000" w:themeColor="text1"/>
        </w:rPr>
        <w:t xml:space="preserve"> qual foi aplicado o questionário compreendeu parcela das ESCs localizadas no Estado de São Paulo, cujo objetivo foi identificar, pela percepção dos empresários, as características empreendedoras das referidas empresas.</w:t>
      </w:r>
    </w:p>
    <w:p w:rsidR="00C47CD8" w:rsidRDefault="00C47CD8" w:rsidP="007B14ED">
      <w:pPr>
        <w:autoSpaceDE w:val="0"/>
        <w:autoSpaceDN w:val="0"/>
        <w:adjustRightInd w:val="0"/>
        <w:spacing w:line="360" w:lineRule="auto"/>
        <w:ind w:firstLine="709"/>
        <w:jc w:val="both"/>
        <w:rPr>
          <w:rFonts w:eastAsiaTheme="minorHAnsi"/>
          <w:lang w:eastAsia="en-US"/>
        </w:rPr>
      </w:pPr>
      <w:r w:rsidRPr="00C47CD8">
        <w:t xml:space="preserve">Para tal, foi feito cálculo estatístico do tamanho da amostra da população pesquisada pelo </w:t>
      </w:r>
      <w:r w:rsidRPr="00C47CD8">
        <w:rPr>
          <w:i/>
        </w:rPr>
        <w:t xml:space="preserve">software </w:t>
      </w:r>
      <w:r w:rsidRPr="00C47CD8">
        <w:rPr>
          <w:rFonts w:eastAsiaTheme="minorHAnsi"/>
          <w:i/>
          <w:iCs/>
          <w:lang w:eastAsia="en-US"/>
        </w:rPr>
        <w:t xml:space="preserve">G*Power </w:t>
      </w:r>
      <w:r w:rsidRPr="00C47CD8">
        <w:rPr>
          <w:rFonts w:eastAsiaTheme="minorHAnsi"/>
          <w:lang w:eastAsia="en-US"/>
        </w:rPr>
        <w:t>de Buchner, Erdfelder, Faul e Lang (2014), em sua versão 3.1.9.2. Os critérios utilizados para análise posterior de poder do teste (PLS-PM) adotado são: a) uma amostra contendo 116 respondentes; b) o tamanho do efeito (f²) mediano de 0,15; c) um erro (α) de 0,05; e d) um preditor. No caso desta pesquisa, o teste resultou em um nível de significância de 0,9852216 para uma amostra de 116 respondentes; ou seja, 98,5% de poder de explicação.</w:t>
      </w:r>
    </w:p>
    <w:p w:rsidR="00263356" w:rsidRPr="00C47CD8" w:rsidRDefault="00263356" w:rsidP="007B14ED">
      <w:pPr>
        <w:autoSpaceDE w:val="0"/>
        <w:autoSpaceDN w:val="0"/>
        <w:adjustRightInd w:val="0"/>
        <w:spacing w:line="360" w:lineRule="auto"/>
        <w:ind w:firstLine="709"/>
        <w:jc w:val="both"/>
        <w:rPr>
          <w:rFonts w:eastAsiaTheme="minorHAnsi"/>
          <w:lang w:eastAsia="en-US"/>
        </w:rPr>
      </w:pPr>
    </w:p>
    <w:p w:rsidR="00C47CD8" w:rsidRPr="00C47CD8" w:rsidRDefault="00C47CD8" w:rsidP="007B14ED">
      <w:pPr>
        <w:pStyle w:val="TituloMario2"/>
        <w:spacing w:after="0"/>
        <w:ind w:left="0" w:firstLine="0"/>
      </w:pPr>
      <w:bookmarkStart w:id="4" w:name="_Toc108894826"/>
      <w:bookmarkStart w:id="5" w:name="_Toc440450940"/>
      <w:r w:rsidRPr="00C47CD8">
        <w:t>3.2 O Instrumento de Coleta de Dados</w:t>
      </w:r>
      <w:bookmarkEnd w:id="4"/>
      <w:bookmarkEnd w:id="5"/>
    </w:p>
    <w:p w:rsidR="00D60508" w:rsidRPr="00C47CD8" w:rsidRDefault="00C47CD8" w:rsidP="00D60508">
      <w:pPr>
        <w:widowControl w:val="0"/>
        <w:spacing w:line="360" w:lineRule="auto"/>
        <w:ind w:firstLine="709"/>
        <w:jc w:val="both"/>
      </w:pPr>
      <w:r w:rsidRPr="00C47CD8">
        <w:rPr>
          <w:color w:val="000000" w:themeColor="text1"/>
        </w:rPr>
        <w:t xml:space="preserve">O </w:t>
      </w:r>
      <w:r w:rsidR="00CF284D">
        <w:rPr>
          <w:color w:val="000000" w:themeColor="text1"/>
        </w:rPr>
        <w:t>instrumento desenvolvido para a pesquisa</w:t>
      </w:r>
      <w:r w:rsidRPr="00C47CD8">
        <w:rPr>
          <w:color w:val="000000" w:themeColor="text1"/>
        </w:rPr>
        <w:t xml:space="preserve"> baseou-se no questionário estruturado e em uso pelo SEBRAE sobre o perfil e o comportamento empreendedor desenvolvido por McClelland (1961), por meio de uma sequênci</w:t>
      </w:r>
      <w:r w:rsidR="002B43E5">
        <w:rPr>
          <w:color w:val="000000" w:themeColor="text1"/>
        </w:rPr>
        <w:t xml:space="preserve">a de 55 afirmações estruturadas, </w:t>
      </w:r>
      <w:r w:rsidR="002B43E5" w:rsidRPr="00C47CD8">
        <w:rPr>
          <w:rFonts w:eastAsia="Calibri"/>
        </w:rPr>
        <w:t xml:space="preserve">foi </w:t>
      </w:r>
      <w:r w:rsidR="002B43E5" w:rsidRPr="00C47CD8">
        <w:t>utilizado como base para a preparação do instrumento de coleta de dados da pesquisa quantitativa; porém, associado a outros autores citados na pesquisa bibliográfica, que exemplificam outras características empreendedoras.</w:t>
      </w:r>
      <w:r w:rsidR="00CF284D">
        <w:t xml:space="preserve"> </w:t>
      </w:r>
      <w:r w:rsidR="00D60508" w:rsidRPr="00C47CD8">
        <w:t xml:space="preserve">O instrumento de coleta de dados aplicado aos empresários e gestores do setor, contemplou questões sobre: perfil da empresa, dos empresários e a percepção dos gestores das ESCs sobre suas características empreendedoras (como indivíduo), da organização, do ambiente e do processo das organizações. </w:t>
      </w:r>
    </w:p>
    <w:p w:rsidR="00C47CD8" w:rsidRPr="00C47CD8" w:rsidRDefault="00C47CD8" w:rsidP="00D60508">
      <w:pPr>
        <w:widowControl w:val="0"/>
        <w:spacing w:line="360" w:lineRule="auto"/>
        <w:ind w:firstLine="709"/>
        <w:jc w:val="both"/>
        <w:rPr>
          <w:color w:val="000000" w:themeColor="text1"/>
        </w:rPr>
      </w:pPr>
      <w:r w:rsidRPr="00C47CD8">
        <w:t xml:space="preserve">A primeira parte do questionário foi elaborada por sete perguntas para caracterização do perfil dos respondentes e das empresas participantes da amostra. </w:t>
      </w:r>
      <w:r w:rsidRPr="00C47CD8">
        <w:rPr>
          <w:color w:val="000000" w:themeColor="text1"/>
        </w:rPr>
        <w:t xml:space="preserve">A segunda parte foi centrada nos objetivos do estudo, que é identificar as características empreendedoras (indivíduo, ambiente, organização e processo), de acordo com a percepção dos empresários ou gestores das ESCs. Com a ajuda do aplicativo </w:t>
      </w:r>
      <w:r w:rsidRPr="00C47CD8">
        <w:rPr>
          <w:i/>
          <w:color w:val="000000" w:themeColor="text1"/>
        </w:rPr>
        <w:t>Google Docs,</w:t>
      </w:r>
      <w:r w:rsidRPr="00C47CD8">
        <w:rPr>
          <w:color w:val="000000" w:themeColor="text1"/>
        </w:rPr>
        <w:t xml:space="preserve"> disponível na internet, foi transcrito, o mesmo questionário preparado e discutido no pré-teste, como forma final para </w:t>
      </w:r>
      <w:r w:rsidRPr="00C47CD8">
        <w:rPr>
          <w:color w:val="000000" w:themeColor="text1"/>
        </w:rPr>
        <w:lastRenderedPageBreak/>
        <w:t xml:space="preserve">envio às ESCs do Estado de São Paulo pelo seguinte </w:t>
      </w:r>
      <w:r w:rsidRPr="00C47CD8">
        <w:rPr>
          <w:i/>
          <w:color w:val="000000" w:themeColor="text1"/>
        </w:rPr>
        <w:t>link</w:t>
      </w:r>
      <w:r w:rsidRPr="00C47CD8">
        <w:rPr>
          <w:color w:val="000000" w:themeColor="text1"/>
        </w:rPr>
        <w:t xml:space="preserve">: </w:t>
      </w:r>
    </w:p>
    <w:p w:rsidR="00C47CD8" w:rsidRPr="00C47CD8" w:rsidRDefault="00CF284D" w:rsidP="007B14ED">
      <w:pPr>
        <w:widowControl w:val="0"/>
        <w:spacing w:line="360" w:lineRule="auto"/>
        <w:ind w:firstLine="709"/>
        <w:jc w:val="both"/>
        <w:rPr>
          <w:color w:val="000000" w:themeColor="text1"/>
        </w:rPr>
      </w:pPr>
      <w:r>
        <w:rPr>
          <w:noProof/>
          <w:color w:val="000000" w:themeColor="text1"/>
        </w:rPr>
        <w:pict>
          <v:shapetype id="_x0000_t202" coordsize="21600,21600" o:spt="202" path="m,l,21600r21600,l21600,xe">
            <v:stroke joinstyle="miter"/>
            <v:path gradientshapeok="t" o:connecttype="rect"/>
          </v:shapetype>
          <v:shape id="Caixa de Texto 2" o:spid="_x0000_s1026" type="#_x0000_t202" style="position:absolute;left:0;text-align:left;margin-left:.9pt;margin-top:2.75pt;width:452.9pt;height:28.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">
            <v:textbox>
              <w:txbxContent>
                <w:p w:rsidR="00187E53" w:rsidRPr="006468FD" w:rsidRDefault="00A91373" w:rsidP="00C47CD8">
                  <w:pPr>
                    <w:widowControl w:val="0"/>
                    <w:spacing w:after="120" w:line="360" w:lineRule="auto"/>
                    <w:jc w:val="both"/>
                    <w:rPr>
                      <w:rFonts w:ascii="Arial" w:hAnsi="Arial" w:cs="Arial"/>
                      <w:sz w:val="20"/>
                      <w:szCs w:val="20"/>
                    </w:rPr>
                  </w:pPr>
                  <w:hyperlink r:id="rId7" w:history="1">
                    <w:r w:rsidR="00187E53" w:rsidRPr="00C47CD8">
                      <w:rPr>
                        <w:rStyle w:val="Hyperlink"/>
                        <w:rFonts w:eastAsiaTheme="majorEastAsia"/>
                        <w:color w:val="000000" w:themeColor="text1"/>
                        <w:sz w:val="20"/>
                        <w:szCs w:val="20"/>
                        <w:u w:val="none"/>
                      </w:rPr>
                      <w:t>https://docs.google.com/forms/d/1ajZfBKl87bBlFdVqvW650_W3COYrH1Gh7Qy9j3LeBVw/viewform</w:t>
                    </w:r>
                  </w:hyperlink>
                </w:p>
              </w:txbxContent>
            </v:textbox>
          </v:shape>
        </w:pict>
      </w:r>
    </w:p>
    <w:p w:rsidR="00CF284D" w:rsidRDefault="00CF284D" w:rsidP="007B14ED">
      <w:pPr>
        <w:widowControl w:val="0"/>
        <w:spacing w:line="360" w:lineRule="auto"/>
        <w:ind w:firstLine="709"/>
        <w:jc w:val="both"/>
      </w:pPr>
    </w:p>
    <w:p w:rsidR="00C47CD8" w:rsidRPr="00C47CD8" w:rsidRDefault="00C47CD8" w:rsidP="007B14ED">
      <w:pPr>
        <w:widowControl w:val="0"/>
        <w:spacing w:line="360" w:lineRule="auto"/>
        <w:ind w:firstLine="709"/>
        <w:jc w:val="both"/>
        <w:rPr>
          <w:color w:val="000000" w:themeColor="text1"/>
        </w:rPr>
      </w:pPr>
      <w:r w:rsidRPr="00C47CD8">
        <w:t xml:space="preserve">Foi utilizada uma escala de Likert para obter os dados e as percepções dos indivíduos da amostra. </w:t>
      </w:r>
      <w:r w:rsidRPr="00C47CD8">
        <w:rPr>
          <w:color w:val="000000" w:themeColor="text1"/>
        </w:rPr>
        <w:t>Utilizou-se a escala de Likert, com cinco alternativas de respostas</w:t>
      </w:r>
      <w:r w:rsidR="000A701C">
        <w:rPr>
          <w:color w:val="000000" w:themeColor="text1"/>
        </w:rPr>
        <w:t>, em quec</w:t>
      </w:r>
      <w:r w:rsidRPr="00C47CD8">
        <w:rPr>
          <w:color w:val="000000" w:themeColor="text1"/>
        </w:rPr>
        <w:t xml:space="preserve">ada resposta recebeu uma pontuação numérica, para ser inserida no </w:t>
      </w:r>
      <w:r w:rsidRPr="00C47CD8">
        <w:rPr>
          <w:i/>
          <w:color w:val="000000" w:themeColor="text1"/>
        </w:rPr>
        <w:t>Software</w:t>
      </w:r>
      <w:r w:rsidR="00CF284D">
        <w:rPr>
          <w:i/>
          <w:color w:val="000000" w:themeColor="text1"/>
        </w:rPr>
        <w:t xml:space="preserve"> </w:t>
      </w:r>
      <w:r w:rsidRPr="00C47CD8">
        <w:rPr>
          <w:i/>
          <w:color w:val="000000" w:themeColor="text1"/>
        </w:rPr>
        <w:t>Smart PLS-PM</w:t>
      </w:r>
      <w:r w:rsidR="00CF284D">
        <w:rPr>
          <w:i/>
          <w:color w:val="000000" w:themeColor="text1"/>
        </w:rPr>
        <w:t xml:space="preserve"> </w:t>
      </w:r>
      <w:r w:rsidR="000A701C" w:rsidRPr="00C47CD8">
        <w:rPr>
          <w:color w:val="000000" w:themeColor="text1"/>
        </w:rPr>
        <w:t>(versão 3.2.0.0)</w:t>
      </w:r>
      <w:r w:rsidRPr="00C47CD8">
        <w:rPr>
          <w:color w:val="000000" w:themeColor="text1"/>
        </w:rPr>
        <w:t>, a fim de que este</w:t>
      </w:r>
      <w:r w:rsidR="00CF284D">
        <w:rPr>
          <w:color w:val="000000" w:themeColor="text1"/>
        </w:rPr>
        <w:t xml:space="preserve"> </w:t>
      </w:r>
      <w:r w:rsidR="000A701C" w:rsidRPr="000A701C">
        <w:rPr>
          <w:color w:val="000000" w:themeColor="text1"/>
        </w:rPr>
        <w:t>gerasse</w:t>
      </w:r>
      <w:r w:rsidR="00CF284D">
        <w:rPr>
          <w:color w:val="000000" w:themeColor="text1"/>
        </w:rPr>
        <w:t xml:space="preserve"> </w:t>
      </w:r>
      <w:r w:rsidRPr="00C47CD8">
        <w:rPr>
          <w:color w:val="000000" w:themeColor="text1"/>
        </w:rPr>
        <w:t xml:space="preserve">os relatórios necessários à análise. </w:t>
      </w:r>
      <w:bookmarkStart w:id="6" w:name="_Toc338846125"/>
    </w:p>
    <w:p w:rsidR="00C47CD8" w:rsidRDefault="00C47CD8" w:rsidP="007B14ED">
      <w:pPr>
        <w:pStyle w:val="TituloMario2"/>
        <w:spacing w:after="0"/>
        <w:ind w:left="0" w:firstLine="0"/>
      </w:pPr>
      <w:bookmarkStart w:id="7" w:name="_Toc440450941"/>
    </w:p>
    <w:p w:rsidR="00C47CD8" w:rsidRPr="00C47CD8" w:rsidRDefault="00C47CD8" w:rsidP="007B14ED">
      <w:pPr>
        <w:pStyle w:val="TituloMario2"/>
        <w:spacing w:after="0"/>
        <w:ind w:left="0" w:firstLine="0"/>
      </w:pPr>
      <w:r w:rsidRPr="00C47CD8">
        <w:t>3.3 O</w:t>
      </w:r>
      <w:r w:rsidR="00CF284D">
        <w:t xml:space="preserve"> </w:t>
      </w:r>
      <w:r w:rsidRPr="00C47CD8">
        <w:t>Tratamento Estatístico e a Análise de Dados</w:t>
      </w:r>
      <w:bookmarkEnd w:id="6"/>
      <w:bookmarkEnd w:id="7"/>
    </w:p>
    <w:p w:rsidR="00C47CD8" w:rsidRPr="00C47CD8" w:rsidRDefault="002B43E5" w:rsidP="007B14ED">
      <w:pPr>
        <w:pStyle w:val="PargrafodaLista"/>
        <w:spacing w:line="360" w:lineRule="auto"/>
        <w:ind w:left="0" w:firstLine="709"/>
        <w:contextualSpacing w:val="0"/>
        <w:jc w:val="both"/>
      </w:pPr>
      <w:r>
        <w:t>F</w:t>
      </w:r>
      <w:r w:rsidR="00C47CD8" w:rsidRPr="00C47CD8">
        <w:t>oi aplicado o tratamento estatístico multivariado dos dados</w:t>
      </w:r>
      <w:r>
        <w:t xml:space="preserve">, por meio da </w:t>
      </w:r>
      <w:r w:rsidR="00CF284D">
        <w:rPr>
          <w:iCs/>
        </w:rPr>
        <w:t>MEE</w:t>
      </w:r>
      <w:r w:rsidR="00C47CD8" w:rsidRPr="00C47CD8">
        <w:t>, o qual utiliza o método de estimação dos Mínimos Quadrados Parciais (</w:t>
      </w:r>
      <w:r w:rsidR="00C47CD8" w:rsidRPr="00C47CD8">
        <w:rPr>
          <w:i/>
        </w:rPr>
        <w:t>Partial</w:t>
      </w:r>
      <w:r w:rsidR="00CF284D">
        <w:rPr>
          <w:i/>
        </w:rPr>
        <w:t xml:space="preserve"> </w:t>
      </w:r>
      <w:r w:rsidR="00C47CD8" w:rsidRPr="00C47CD8">
        <w:rPr>
          <w:i/>
        </w:rPr>
        <w:t>Least Square</w:t>
      </w:r>
      <w:r w:rsidR="00C47CD8" w:rsidRPr="00C47CD8">
        <w:t xml:space="preserve"> ou PLS).</w:t>
      </w:r>
      <w:r w:rsidR="00CF284D">
        <w:t xml:space="preserve"> </w:t>
      </w:r>
      <w:r w:rsidR="00C47CD8" w:rsidRPr="00C47CD8">
        <w:rPr>
          <w:rFonts w:eastAsiaTheme="minorHAnsi"/>
          <w:lang w:eastAsia="en-US"/>
        </w:rPr>
        <w:t>Bido</w:t>
      </w:r>
      <w:r w:rsidR="00CF284D">
        <w:rPr>
          <w:rFonts w:eastAsiaTheme="minorHAnsi"/>
          <w:lang w:eastAsia="en-US"/>
        </w:rPr>
        <w:t xml:space="preserve"> </w:t>
      </w:r>
      <w:r w:rsidR="00C47CD8" w:rsidRPr="00C47CD8">
        <w:rPr>
          <w:rFonts w:eastAsiaTheme="minorHAnsi"/>
          <w:i/>
          <w:lang w:eastAsia="en-US"/>
        </w:rPr>
        <w:t>et al</w:t>
      </w:r>
      <w:r w:rsidR="00C47CD8" w:rsidRPr="00C47CD8">
        <w:rPr>
          <w:rFonts w:eastAsiaTheme="minorHAnsi"/>
          <w:lang w:eastAsia="en-US"/>
        </w:rPr>
        <w:t>. (2009) explicaram que um dos motivos para se usar o</w:t>
      </w:r>
      <w:r w:rsidR="00CF284D">
        <w:rPr>
          <w:rFonts w:eastAsiaTheme="minorHAnsi"/>
          <w:lang w:eastAsia="en-US"/>
        </w:rPr>
        <w:t xml:space="preserve"> </w:t>
      </w:r>
      <w:r w:rsidR="007E394D" w:rsidRPr="007E394D">
        <w:rPr>
          <w:rFonts w:eastAsiaTheme="minorHAnsi"/>
          <w:i/>
          <w:lang w:eastAsia="en-US"/>
        </w:rPr>
        <w:t>software</w:t>
      </w:r>
      <w:r w:rsidR="00CF284D">
        <w:rPr>
          <w:rFonts w:eastAsiaTheme="minorHAnsi"/>
          <w:i/>
          <w:lang w:eastAsia="en-US"/>
        </w:rPr>
        <w:t xml:space="preserve"> </w:t>
      </w:r>
      <w:r w:rsidR="00C47CD8" w:rsidRPr="00C47CD8">
        <w:rPr>
          <w:rFonts w:eastAsiaTheme="minorHAnsi"/>
          <w:i/>
          <w:lang w:eastAsia="en-US"/>
        </w:rPr>
        <w:t>Smart PLS-PM</w:t>
      </w:r>
      <w:r w:rsidR="00C47CD8" w:rsidRPr="00C47CD8">
        <w:rPr>
          <w:rFonts w:eastAsiaTheme="minorHAnsi"/>
          <w:lang w:eastAsia="en-US"/>
        </w:rPr>
        <w:t xml:space="preserve"> é a possibilidade de modelar-se variáveis latentes com indicadores formativos (formam os constructos e não tem correlação entre si), em vez dos indicadores reflexivos (são formados pelos constructos) em modelos estruturais. </w:t>
      </w:r>
    </w:p>
    <w:p w:rsidR="00C47CD8" w:rsidRPr="00C47CD8" w:rsidRDefault="00C47CD8" w:rsidP="007B14ED">
      <w:pPr>
        <w:pStyle w:val="PargrafodaLista"/>
        <w:spacing w:line="360" w:lineRule="auto"/>
        <w:ind w:left="0" w:firstLine="709"/>
        <w:contextualSpacing w:val="0"/>
        <w:jc w:val="both"/>
      </w:pPr>
      <w:r w:rsidRPr="00C47CD8">
        <w:t xml:space="preserve">O </w:t>
      </w:r>
      <w:r w:rsidR="007E394D">
        <w:t xml:space="preserve">referido </w:t>
      </w:r>
      <w:r w:rsidRPr="00C47CD8">
        <w:rPr>
          <w:i/>
        </w:rPr>
        <w:t>software</w:t>
      </w:r>
      <w:r w:rsidRPr="00C47CD8">
        <w:t xml:space="preserve"> prepara internamente uma Análise Fatorial Exploratória (AFE) para que se tenha um conjunto de variáveis que representem os constructos, por meio de correlações existentes, agrupando as variáveis mais relacionadas e o modelo previsto pela teoria, </w:t>
      </w:r>
      <w:r w:rsidR="007E394D">
        <w:t xml:space="preserve">que </w:t>
      </w:r>
      <w:r w:rsidRPr="00C47CD8">
        <w:t xml:space="preserve">nesta pesquisa, será confirmado por meio da Análise Fatorial Confirmatória (AFC) do grau de ajuste dos dados observados, utilizando-se a MEE (GUDERGAN </w:t>
      </w:r>
      <w:r w:rsidRPr="00C47CD8">
        <w:rPr>
          <w:i/>
        </w:rPr>
        <w:t>et al</w:t>
      </w:r>
      <w:r w:rsidRPr="00C47CD8">
        <w:t>., 2008).</w:t>
      </w:r>
    </w:p>
    <w:p w:rsidR="00C47CD8" w:rsidRPr="00C47CD8" w:rsidRDefault="00C47CD8" w:rsidP="007B14ED">
      <w:pPr>
        <w:pStyle w:val="PargrafodaLista"/>
        <w:spacing w:line="360" w:lineRule="auto"/>
        <w:ind w:left="0" w:firstLine="709"/>
        <w:contextualSpacing w:val="0"/>
        <w:jc w:val="both"/>
        <w:rPr>
          <w:rFonts w:eastAsiaTheme="minorHAnsi"/>
          <w:lang w:eastAsia="en-US"/>
        </w:rPr>
      </w:pPr>
      <w:bookmarkStart w:id="8" w:name="_GoBack"/>
      <w:bookmarkEnd w:id="8"/>
      <w:r w:rsidRPr="00C47CD8">
        <w:t xml:space="preserve">Em relação ao uso da MEE, Hair Jr. </w:t>
      </w:r>
      <w:r w:rsidRPr="00C47CD8">
        <w:rPr>
          <w:i/>
        </w:rPr>
        <w:t>et al.</w:t>
      </w:r>
      <w:r w:rsidRPr="00C47CD8">
        <w:t xml:space="preserve"> (2005a, p.466) definiram que, “as razões para interesse por essa técnica em tantas áreas diversas são duas: 1) fornece um método direto para lidar com múltiplas relações simultaneamente; e 2) sua habilidade para avaliar as relações e fornecer uma passagem da análise exploratória para a análise confirmatória”. </w:t>
      </w:r>
    </w:p>
    <w:p w:rsidR="00C47CD8" w:rsidRPr="00C47CD8" w:rsidRDefault="00C47CD8" w:rsidP="007B14ED">
      <w:pPr>
        <w:autoSpaceDE w:val="0"/>
        <w:autoSpaceDN w:val="0"/>
        <w:adjustRightInd w:val="0"/>
        <w:spacing w:line="360" w:lineRule="auto"/>
        <w:ind w:firstLine="709"/>
        <w:jc w:val="both"/>
        <w:rPr>
          <w:rFonts w:eastAsiaTheme="minorHAnsi"/>
          <w:lang w:eastAsia="en-US"/>
        </w:rPr>
      </w:pPr>
      <w:r w:rsidRPr="00C47CD8">
        <w:rPr>
          <w:rFonts w:eastAsiaTheme="minorHAnsi"/>
          <w:lang w:eastAsia="en-US"/>
        </w:rPr>
        <w:t xml:space="preserve">As medidas de avaliação do modelo reflexivo refletem a validade convergente, que é a extensão na qual uma medida correlaciona-se positivamente com as outras medidas alternativas do mesmo constructo, conforme explicaram Henseler, Ringleand e Sinkovics (2009), </w:t>
      </w:r>
      <w:r w:rsidR="002B43E5">
        <w:rPr>
          <w:rFonts w:eastAsiaTheme="minorHAnsi"/>
          <w:lang w:eastAsia="en-US"/>
        </w:rPr>
        <w:t>que deve ter um</w:t>
      </w:r>
      <w:r w:rsidRPr="00C47CD8">
        <w:rPr>
          <w:rFonts w:eastAsiaTheme="minorHAnsi"/>
          <w:lang w:eastAsia="en-US"/>
        </w:rPr>
        <w:t xml:space="preserve"> alto grau de compartilhamento da variância entre os itens do constructo. Hair Jr.</w:t>
      </w:r>
      <w:r w:rsidR="00CF284D">
        <w:rPr>
          <w:rFonts w:eastAsiaTheme="minorHAnsi"/>
          <w:lang w:eastAsia="en-US"/>
        </w:rPr>
        <w:t xml:space="preserve"> </w:t>
      </w:r>
      <w:r w:rsidRPr="00C47CD8">
        <w:rPr>
          <w:rFonts w:eastAsiaTheme="minorHAnsi"/>
          <w:i/>
          <w:lang w:eastAsia="en-US"/>
        </w:rPr>
        <w:t>et al</w:t>
      </w:r>
      <w:r w:rsidRPr="00C47CD8">
        <w:rPr>
          <w:rFonts w:eastAsiaTheme="minorHAnsi"/>
          <w:lang w:eastAsia="en-US"/>
        </w:rPr>
        <w:t xml:space="preserve">. (2014) esclareceram que para verificar estas condições são usadas as cargas fatoriais dos indicadores e a variância média extraída (AVE) . </w:t>
      </w:r>
    </w:p>
    <w:p w:rsidR="00C47CD8" w:rsidRPr="00C47CD8" w:rsidRDefault="00C47CD8" w:rsidP="007B14ED">
      <w:pPr>
        <w:autoSpaceDE w:val="0"/>
        <w:autoSpaceDN w:val="0"/>
        <w:adjustRightInd w:val="0"/>
        <w:spacing w:line="360" w:lineRule="auto"/>
        <w:ind w:firstLine="709"/>
        <w:jc w:val="both"/>
        <w:rPr>
          <w:color w:val="000000"/>
        </w:rPr>
      </w:pPr>
      <w:r w:rsidRPr="00C47CD8">
        <w:rPr>
          <w:rFonts w:eastAsiaTheme="minorHAnsi"/>
          <w:lang w:eastAsia="en-US"/>
        </w:rPr>
        <w:t>Chin (1998) explicou que os padrões de Fornell-Larcker (1981) e as cargas fatoriais dos indicadores s</w:t>
      </w:r>
      <w:r w:rsidR="002B43E5">
        <w:rPr>
          <w:rFonts w:eastAsiaTheme="minorHAnsi"/>
          <w:lang w:eastAsia="en-US"/>
        </w:rPr>
        <w:t>ão necessários para analisar a Validade D</w:t>
      </w:r>
      <w:r w:rsidRPr="00C47CD8">
        <w:rPr>
          <w:rFonts w:eastAsiaTheme="minorHAnsi"/>
          <w:lang w:eastAsia="en-US"/>
        </w:rPr>
        <w:t xml:space="preserve">iscriminante e Hair Jr. </w:t>
      </w:r>
      <w:r w:rsidRPr="00C47CD8">
        <w:rPr>
          <w:rFonts w:eastAsiaTheme="minorHAnsi"/>
          <w:i/>
          <w:lang w:eastAsia="en-US"/>
        </w:rPr>
        <w:t>et al</w:t>
      </w:r>
      <w:r w:rsidRPr="00C47CD8">
        <w:rPr>
          <w:rFonts w:eastAsiaTheme="minorHAnsi"/>
          <w:lang w:eastAsia="en-US"/>
        </w:rPr>
        <w:t xml:space="preserve">. (2014) descreveram a confiabilidade composta (Alfa de Cronbach) para analisar a consistência interna. </w:t>
      </w:r>
      <w:r w:rsidRPr="00C47CD8">
        <w:rPr>
          <w:color w:val="000000"/>
        </w:rPr>
        <w:t xml:space="preserve">Antes de qualquer estimação obteve-se um modelo da observação do comportamento </w:t>
      </w:r>
      <w:r w:rsidRPr="00C47CD8">
        <w:rPr>
          <w:color w:val="000000"/>
        </w:rPr>
        <w:lastRenderedPageBreak/>
        <w:t>de uma situação no mundo real. Esse modelo teórico passa pela definição das relações causais, em que as variáveis são encontradas baseadas em uma formulação teórica, identificando os fatores relevante</w:t>
      </w:r>
      <w:r w:rsidR="002B43E5">
        <w:rPr>
          <w:color w:val="000000"/>
        </w:rPr>
        <w:t>s</w:t>
      </w:r>
      <w:r w:rsidRPr="00C47CD8">
        <w:rPr>
          <w:color w:val="000000"/>
        </w:rPr>
        <w:t xml:space="preserve"> para o modelo proposto (HAIR Jr. </w:t>
      </w:r>
      <w:r w:rsidRPr="00C47CD8">
        <w:rPr>
          <w:i/>
          <w:color w:val="000000"/>
        </w:rPr>
        <w:t>et al</w:t>
      </w:r>
      <w:r w:rsidRPr="00C47CD8">
        <w:rPr>
          <w:color w:val="000000"/>
        </w:rPr>
        <w:t>, 2014).</w:t>
      </w:r>
    </w:p>
    <w:p w:rsidR="00C47CD8" w:rsidRPr="00C47CD8" w:rsidRDefault="00C47CD8" w:rsidP="007B14ED">
      <w:pPr>
        <w:widowControl w:val="0"/>
        <w:spacing w:line="360" w:lineRule="auto"/>
        <w:ind w:firstLine="709"/>
        <w:jc w:val="both"/>
        <w:rPr>
          <w:rFonts w:eastAsiaTheme="minorHAnsi"/>
          <w:lang w:eastAsia="en-US"/>
        </w:rPr>
      </w:pPr>
      <w:r>
        <w:rPr>
          <w:rFonts w:eastAsia="Calibri"/>
          <w:lang w:eastAsia="en-US"/>
        </w:rPr>
        <w:t>O</w:t>
      </w:r>
      <w:r w:rsidRPr="00C47CD8">
        <w:rPr>
          <w:rFonts w:eastAsiaTheme="minorHAnsi"/>
          <w:lang w:eastAsia="en-US"/>
        </w:rPr>
        <w:t xml:space="preserve">s constructos das Características Empreendedoras </w:t>
      </w:r>
      <w:r>
        <w:rPr>
          <w:rFonts w:eastAsiaTheme="minorHAnsi"/>
          <w:lang w:eastAsia="en-US"/>
        </w:rPr>
        <w:t xml:space="preserve">foram categorizados como: </w:t>
      </w:r>
      <w:r w:rsidRPr="00C47CD8">
        <w:rPr>
          <w:rFonts w:eastAsiaTheme="minorHAnsi"/>
          <w:lang w:eastAsia="en-US"/>
        </w:rPr>
        <w:t xml:space="preserve">do Indivíduo (ICEIN); do Ambiente (ICEA); da Organização (ICEO); do Processo (ICP); dos Fatores de Sucesso da Estrutura Particular do Negócio (IFSEN); da Estratégia Competitiva e Posicionamento do Negócio (IFSEC); Ambientais (IFSA), Temporais (IFST) e da Posição Gerencial (IFSPG) e seus respectivos indicadores ou variáveis observadas, foram identificados como: </w:t>
      </w:r>
    </w:p>
    <w:p w:rsidR="00C47CD8" w:rsidRPr="00C47CD8" w:rsidRDefault="00C47CD8" w:rsidP="007B14ED">
      <w:pPr>
        <w:autoSpaceDE w:val="0"/>
        <w:autoSpaceDN w:val="0"/>
        <w:adjustRightInd w:val="0"/>
        <w:spacing w:line="360" w:lineRule="auto"/>
        <w:ind w:firstLine="709"/>
        <w:jc w:val="both"/>
        <w:rPr>
          <w:rFonts w:eastAsiaTheme="minorHAnsi"/>
          <w:lang w:eastAsia="en-US"/>
        </w:rPr>
      </w:pPr>
      <w:r w:rsidRPr="00C47CD8">
        <w:rPr>
          <w:rFonts w:eastAsiaTheme="minorHAnsi"/>
          <w:lang w:eastAsia="en-US"/>
        </w:rPr>
        <w:t xml:space="preserve">a) Indicadores reflexivos das Características Empreendedoras do Indivíduo - ICEIN1, ICEIN 2, ICEIN 3, ICEIN4, ICEIN 5, ICEIN 6, ICEIN 7, ICEIN 8, ICEIN 9, ICEIN 10, ICEIN 11, ICEIN 12, ICEIN 13, ICEIN 14, ICEIN 15, ICEIN 16, ICEIN 17, ICEIN 18, ICEIN 19, ICEIN 20, ICEIN 21, ICEIN 22, ICEIN 23, ICEIN 24 e ICEIN 25; </w:t>
      </w:r>
    </w:p>
    <w:p w:rsidR="00C47CD8" w:rsidRPr="00C47CD8" w:rsidRDefault="00C47CD8" w:rsidP="007B14ED">
      <w:pPr>
        <w:autoSpaceDE w:val="0"/>
        <w:autoSpaceDN w:val="0"/>
        <w:adjustRightInd w:val="0"/>
        <w:spacing w:line="360" w:lineRule="auto"/>
        <w:ind w:firstLine="709"/>
        <w:jc w:val="both"/>
        <w:rPr>
          <w:rFonts w:eastAsiaTheme="minorHAnsi"/>
          <w:lang w:eastAsia="en-US"/>
        </w:rPr>
      </w:pPr>
      <w:r w:rsidRPr="00C47CD8">
        <w:rPr>
          <w:rFonts w:eastAsiaTheme="minorHAnsi"/>
          <w:lang w:eastAsia="en-US"/>
        </w:rPr>
        <w:t>b) Indicadores reflexivos das Características Empreendedoras do Ambiente - ICEA 26, ICEA 27, ICEA 28, ICEA 29, ICEA 30, ICEA 31e ICEA 32;</w:t>
      </w:r>
    </w:p>
    <w:p w:rsidR="00C47CD8" w:rsidRPr="00C47CD8" w:rsidRDefault="00C47CD8" w:rsidP="007B14ED">
      <w:pPr>
        <w:autoSpaceDE w:val="0"/>
        <w:autoSpaceDN w:val="0"/>
        <w:adjustRightInd w:val="0"/>
        <w:spacing w:line="360" w:lineRule="auto"/>
        <w:ind w:firstLine="709"/>
        <w:jc w:val="both"/>
        <w:rPr>
          <w:rFonts w:eastAsiaTheme="minorHAnsi"/>
          <w:lang w:eastAsia="en-US"/>
        </w:rPr>
      </w:pPr>
      <w:r w:rsidRPr="00C47CD8">
        <w:rPr>
          <w:rFonts w:eastAsiaTheme="minorHAnsi"/>
          <w:lang w:eastAsia="en-US"/>
        </w:rPr>
        <w:t xml:space="preserve">c) Indicadores reflexivos das Características Empreendedoras da Organização - ICEO 33, ICEO 34, ICEO 35, ICEO 36, ICEO 37, ICEO 38. ICEO 39, ICEO 40, ICEO 41, ICEO 42 e ICEO 43; </w:t>
      </w:r>
    </w:p>
    <w:p w:rsidR="00C47CD8" w:rsidRPr="00C47CD8" w:rsidRDefault="00C47CD8" w:rsidP="007B14ED">
      <w:pPr>
        <w:autoSpaceDE w:val="0"/>
        <w:autoSpaceDN w:val="0"/>
        <w:adjustRightInd w:val="0"/>
        <w:spacing w:line="360" w:lineRule="auto"/>
        <w:ind w:firstLine="709"/>
        <w:jc w:val="both"/>
      </w:pPr>
      <w:r w:rsidRPr="00C47CD8">
        <w:rPr>
          <w:rFonts w:eastAsiaTheme="minorHAnsi"/>
          <w:lang w:eastAsia="en-US"/>
        </w:rPr>
        <w:t>d) Indicadores reflexivos das Características Empreendedoras do Processo - ICEP 44, ICEP 45, ICEP 46, ICEP 47, ICEP 48, ICEP 49, ICEP 50 e ICEP 51;</w:t>
      </w:r>
    </w:p>
    <w:p w:rsidR="00C47CD8" w:rsidRPr="00C47CD8" w:rsidRDefault="00C47CD8" w:rsidP="007B14ED">
      <w:pPr>
        <w:autoSpaceDE w:val="0"/>
        <w:autoSpaceDN w:val="0"/>
        <w:adjustRightInd w:val="0"/>
        <w:spacing w:line="360" w:lineRule="auto"/>
        <w:ind w:firstLine="709"/>
        <w:jc w:val="both"/>
        <w:rPr>
          <w:rFonts w:eastAsiaTheme="minorHAnsi"/>
          <w:lang w:eastAsia="en-US"/>
        </w:rPr>
      </w:pPr>
      <w:r w:rsidRPr="00C47CD8">
        <w:rPr>
          <w:rFonts w:eastAsiaTheme="minorHAnsi"/>
          <w:lang w:eastAsia="en-US"/>
        </w:rPr>
        <w:t>e) Indicadores reflexivos dos Fatores Determinantes de Sucesso da Estrutura Particular do Negócio (IFSEN 52, IFSEN 53, IFSEN 54 e IFSEN 55;</w:t>
      </w:r>
    </w:p>
    <w:p w:rsidR="00C47CD8" w:rsidRPr="00C47CD8" w:rsidRDefault="00C47CD8" w:rsidP="007B14ED">
      <w:pPr>
        <w:autoSpaceDE w:val="0"/>
        <w:autoSpaceDN w:val="0"/>
        <w:adjustRightInd w:val="0"/>
        <w:spacing w:line="360" w:lineRule="auto"/>
        <w:ind w:firstLine="709"/>
        <w:jc w:val="both"/>
        <w:rPr>
          <w:rFonts w:eastAsiaTheme="minorHAnsi"/>
          <w:lang w:eastAsia="en-US"/>
        </w:rPr>
      </w:pPr>
      <w:r w:rsidRPr="00C47CD8">
        <w:rPr>
          <w:rFonts w:eastAsiaTheme="minorHAnsi"/>
          <w:lang w:eastAsia="en-US"/>
        </w:rPr>
        <w:t>f) Indicadores reflexivos dos Fatores Determinantes de Sucesso da Estratégia Competitiva e Posicionamento do Negócio (IFSEC 56, IFSEC 57, IFSEC 58, IFSEC 59, IFSEC 60 e IFSEC 61;</w:t>
      </w:r>
    </w:p>
    <w:p w:rsidR="00C47CD8" w:rsidRPr="00C47CD8" w:rsidRDefault="00C47CD8" w:rsidP="007B14ED">
      <w:pPr>
        <w:autoSpaceDE w:val="0"/>
        <w:autoSpaceDN w:val="0"/>
        <w:adjustRightInd w:val="0"/>
        <w:spacing w:line="360" w:lineRule="auto"/>
        <w:ind w:firstLine="709"/>
        <w:jc w:val="both"/>
        <w:rPr>
          <w:rFonts w:eastAsiaTheme="minorHAnsi"/>
          <w:lang w:eastAsia="en-US"/>
        </w:rPr>
      </w:pPr>
      <w:r w:rsidRPr="00C47CD8">
        <w:rPr>
          <w:rFonts w:eastAsiaTheme="minorHAnsi"/>
          <w:lang w:eastAsia="en-US"/>
        </w:rPr>
        <w:t>g) Indicadores reflexivos dos Fatores Determinantes de Sucesso Ambientais (IFSA 62, IFSA 63, IFSA 64 e IFSA 65);</w:t>
      </w:r>
    </w:p>
    <w:p w:rsidR="00C47CD8" w:rsidRPr="00C47CD8" w:rsidRDefault="00C47CD8" w:rsidP="007B14ED">
      <w:pPr>
        <w:autoSpaceDE w:val="0"/>
        <w:autoSpaceDN w:val="0"/>
        <w:adjustRightInd w:val="0"/>
        <w:spacing w:line="360" w:lineRule="auto"/>
        <w:ind w:firstLine="709"/>
        <w:jc w:val="both"/>
        <w:rPr>
          <w:rFonts w:eastAsiaTheme="minorHAnsi"/>
          <w:lang w:eastAsia="en-US"/>
        </w:rPr>
      </w:pPr>
      <w:r w:rsidRPr="00C47CD8">
        <w:rPr>
          <w:rFonts w:eastAsiaTheme="minorHAnsi"/>
          <w:lang w:eastAsia="en-US"/>
        </w:rPr>
        <w:t>h) Indicadores reflexivos dos Fatores Determinantes de Sucesso Temporais (IFST 66, IFST 67, IFST 68 e IFST 69); e</w:t>
      </w:r>
    </w:p>
    <w:p w:rsidR="00C47CD8" w:rsidRPr="00C47CD8" w:rsidRDefault="00C47CD8" w:rsidP="007B14ED">
      <w:pPr>
        <w:spacing w:line="360" w:lineRule="auto"/>
        <w:ind w:firstLine="709"/>
        <w:jc w:val="both"/>
      </w:pPr>
      <w:r w:rsidRPr="00C47CD8">
        <w:t xml:space="preserve">i) Indicadores reflexivos dos Fatores </w:t>
      </w:r>
      <w:r w:rsidRPr="00C47CD8">
        <w:rPr>
          <w:rFonts w:eastAsiaTheme="minorHAnsi"/>
          <w:lang w:eastAsia="en-US"/>
        </w:rPr>
        <w:t>Determinantes</w:t>
      </w:r>
      <w:r w:rsidRPr="00C47CD8">
        <w:t xml:space="preserve"> de Sucesso da Posição Gerencial (IFSPG 70, IFSPG 71 e IFSPG 72).</w:t>
      </w:r>
    </w:p>
    <w:p w:rsidR="002B43E5" w:rsidRDefault="002B43E5" w:rsidP="007B14ED">
      <w:pPr>
        <w:pStyle w:val="PargrafodaLista"/>
        <w:spacing w:line="360" w:lineRule="auto"/>
        <w:ind w:left="0" w:firstLine="709"/>
        <w:contextualSpacing w:val="0"/>
        <w:jc w:val="both"/>
        <w:rPr>
          <w:color w:val="000000"/>
        </w:rPr>
      </w:pPr>
    </w:p>
    <w:p w:rsidR="00C47CD8" w:rsidRDefault="00C47CD8" w:rsidP="007B14ED">
      <w:pPr>
        <w:pStyle w:val="PargrafodaLista"/>
        <w:spacing w:line="360" w:lineRule="auto"/>
        <w:ind w:left="0" w:firstLine="709"/>
        <w:contextualSpacing w:val="0"/>
        <w:jc w:val="both"/>
        <w:rPr>
          <w:color w:val="000000" w:themeColor="text1"/>
        </w:rPr>
      </w:pPr>
      <w:r w:rsidRPr="00C47CD8">
        <w:rPr>
          <w:color w:val="000000"/>
        </w:rPr>
        <w:t>Em seguida, houve a construção de um Diagrama de Caminhos (</w:t>
      </w:r>
      <w:r w:rsidRPr="00C47CD8">
        <w:rPr>
          <w:i/>
          <w:color w:val="000000"/>
        </w:rPr>
        <w:t>path diagram</w:t>
      </w:r>
      <w:r w:rsidRPr="00C47CD8">
        <w:rPr>
          <w:color w:val="000000"/>
        </w:rPr>
        <w:t>) de relações causais, que represent</w:t>
      </w:r>
      <w:r>
        <w:rPr>
          <w:color w:val="000000"/>
        </w:rPr>
        <w:t>asse</w:t>
      </w:r>
      <w:r w:rsidRPr="00C47CD8">
        <w:rPr>
          <w:color w:val="000000"/>
        </w:rPr>
        <w:t xml:space="preserve"> as mudanças em que uma variável pode resultar em outra </w:t>
      </w:r>
      <w:r w:rsidRPr="00C47CD8">
        <w:rPr>
          <w:color w:val="000000"/>
        </w:rPr>
        <w:lastRenderedPageBreak/>
        <w:t xml:space="preserve">variável, por meio de, não somente uma descrição visual. Identificou-se o modelo por meio de equações estruturais ligando os constructos (elipses). Hair Jr. </w:t>
      </w:r>
      <w:r w:rsidRPr="00C47CD8">
        <w:rPr>
          <w:i/>
          <w:color w:val="000000"/>
        </w:rPr>
        <w:t>et al</w:t>
      </w:r>
      <w:r w:rsidRPr="00C47CD8">
        <w:rPr>
          <w:color w:val="000000"/>
        </w:rPr>
        <w:t>. (2005a, p. 479), conceituaram o modelo de mensuração e suas variáveis (indicadores), os quais na pesquisa estão definidos como características empreendedoras.</w:t>
      </w:r>
      <w:r w:rsidRPr="00C47CD8">
        <w:rPr>
          <w:color w:val="000000" w:themeColor="text1"/>
        </w:rPr>
        <w:t>Os resultados da pesquisa quantitativa estão demonstrados no próximo tópico.</w:t>
      </w:r>
    </w:p>
    <w:p w:rsidR="002B43E5" w:rsidRPr="00C47CD8" w:rsidRDefault="002B43E5" w:rsidP="007B14ED">
      <w:pPr>
        <w:pStyle w:val="Corpodetexto3"/>
        <w:spacing w:after="0" w:line="360" w:lineRule="auto"/>
        <w:ind w:firstLine="709"/>
        <w:jc w:val="both"/>
        <w:rPr>
          <w:color w:val="000000" w:themeColor="text1"/>
          <w:sz w:val="24"/>
          <w:szCs w:val="24"/>
        </w:rPr>
      </w:pPr>
    </w:p>
    <w:p w:rsidR="00430689" w:rsidRPr="00430689" w:rsidRDefault="00430689" w:rsidP="007B14ED">
      <w:pPr>
        <w:pStyle w:val="TituloMario1"/>
        <w:spacing w:after="0"/>
      </w:pPr>
      <w:bookmarkStart w:id="9" w:name="_Toc440450942"/>
      <w:r w:rsidRPr="00430689">
        <w:t>4 – DESCRIÇÃO E ANÁLISE DOS RESULTADOS</w:t>
      </w:r>
      <w:bookmarkEnd w:id="9"/>
    </w:p>
    <w:p w:rsidR="00430689" w:rsidRPr="00430689" w:rsidRDefault="00430689" w:rsidP="007B14ED">
      <w:pPr>
        <w:spacing w:line="360" w:lineRule="auto"/>
        <w:jc w:val="both"/>
      </w:pPr>
      <w:r w:rsidRPr="00430689">
        <w:tab/>
        <w:t xml:space="preserve">Após o recebimento das respostas dos entrevistados, os dados foram quantificados e tabulados. Em seguida, foi realizado o tratamento estatístico dos dados, fundamentado na </w:t>
      </w:r>
      <w:r w:rsidR="00CF284D">
        <w:t>MEE</w:t>
      </w:r>
      <w:r w:rsidRPr="00430689">
        <w:t xml:space="preserve"> para a identificação das características empreendedoras para a análise dos resultados e as conclusões da pesquisa.</w:t>
      </w:r>
    </w:p>
    <w:p w:rsidR="00430689" w:rsidRPr="00430689" w:rsidRDefault="00430689" w:rsidP="007B14ED">
      <w:pPr>
        <w:spacing w:line="360" w:lineRule="auto"/>
        <w:jc w:val="both"/>
      </w:pPr>
    </w:p>
    <w:p w:rsidR="00430689" w:rsidRPr="00430689" w:rsidRDefault="00430689" w:rsidP="007B14ED">
      <w:pPr>
        <w:pStyle w:val="TituloMario2"/>
        <w:spacing w:after="0"/>
        <w:ind w:left="0" w:firstLine="0"/>
      </w:pPr>
      <w:bookmarkStart w:id="10" w:name="_Toc440450943"/>
      <w:r w:rsidRPr="00430689">
        <w:t>4.1 Perfil dos Respondentes</w:t>
      </w:r>
      <w:bookmarkEnd w:id="10"/>
    </w:p>
    <w:p w:rsidR="00430689" w:rsidRPr="00430689" w:rsidRDefault="00430689" w:rsidP="007B14ED">
      <w:pPr>
        <w:spacing w:line="360" w:lineRule="auto"/>
        <w:ind w:firstLine="709"/>
        <w:jc w:val="both"/>
      </w:pPr>
      <w:r w:rsidRPr="00430689">
        <w:t xml:space="preserve">A pesquisa obteve 116 questionários respondidos pelos empresários das ESC`s. 89,8% (103 empresas), possuem mais de quatro anos de fundação e nove (7,8%) empresas com mais de 50 anos de existência. 30 empresas (25,9%) responderam que o seu faturamento anual ultrapassou R$ 1.600 mil (um milhão e seiscentos mil reais), sendo que 86 empresas (74,1%) possuem um faturamento anual abaixo desse valor. </w:t>
      </w:r>
      <w:r w:rsidRPr="00430689">
        <w:rPr>
          <w:bCs/>
        </w:rPr>
        <w:t>A</w:t>
      </w:r>
      <w:r w:rsidRPr="00430689">
        <w:t xml:space="preserve">proximadamente 84% (97empresas) dos respondentes possuem no máximo 200 clientes e 5,2% acima de 400 clientes. </w:t>
      </w:r>
    </w:p>
    <w:p w:rsidR="00AB712F" w:rsidRPr="00430689" w:rsidRDefault="00AB712F" w:rsidP="007B14ED">
      <w:pPr>
        <w:pStyle w:val="TituloMario2"/>
        <w:spacing w:after="0"/>
        <w:ind w:left="0" w:firstLine="0"/>
      </w:pPr>
      <w:bookmarkStart w:id="11" w:name="_Toc440450944"/>
    </w:p>
    <w:p w:rsidR="00430689" w:rsidRPr="00430689" w:rsidRDefault="00430689" w:rsidP="007B14ED">
      <w:pPr>
        <w:pStyle w:val="TituloMario2"/>
        <w:spacing w:after="0"/>
        <w:ind w:left="0" w:firstLine="0"/>
        <w:rPr>
          <w:b w:val="0"/>
          <w:bCs/>
        </w:rPr>
      </w:pPr>
      <w:r w:rsidRPr="00430689">
        <w:t xml:space="preserve">4.2 </w:t>
      </w:r>
      <w:r w:rsidR="00883B29">
        <w:t>Análise</w:t>
      </w:r>
      <w:r w:rsidR="00CF284D">
        <w:t xml:space="preserve"> </w:t>
      </w:r>
      <w:r w:rsidRPr="00430689">
        <w:rPr>
          <w:bCs/>
        </w:rPr>
        <w:t>das Características Empreendedoras</w:t>
      </w:r>
      <w:bookmarkEnd w:id="11"/>
      <w:r w:rsidR="00883B29">
        <w:rPr>
          <w:bCs/>
        </w:rPr>
        <w:t xml:space="preserve"> das ESCs</w:t>
      </w:r>
    </w:p>
    <w:p w:rsidR="00430689" w:rsidRPr="00430689" w:rsidRDefault="00430689" w:rsidP="007B14ED">
      <w:pPr>
        <w:autoSpaceDE w:val="0"/>
        <w:autoSpaceDN w:val="0"/>
        <w:adjustRightInd w:val="0"/>
        <w:spacing w:line="360" w:lineRule="auto"/>
        <w:ind w:firstLine="709"/>
        <w:jc w:val="both"/>
      </w:pPr>
      <w:r w:rsidRPr="00430689">
        <w:t xml:space="preserve">Com relação às Características Empreendedoras do Indivíduo: </w:t>
      </w:r>
      <w:r>
        <w:t xml:space="preserve">a) </w:t>
      </w:r>
      <w:r w:rsidRPr="00430689">
        <w:t>quase a totalidade (114 respondentes) disse que possu</w:t>
      </w:r>
      <w:r w:rsidR="002B43E5">
        <w:t>i</w:t>
      </w:r>
      <w:r w:rsidRPr="00430689">
        <w:t xml:space="preserve"> seus objetivos e seguem suas metas;</w:t>
      </w:r>
      <w:r>
        <w:t xml:space="preserve">b) </w:t>
      </w:r>
      <w:r w:rsidRPr="00430689">
        <w:t>comunicam-se em todos os níveis da empresa (113 respondentes);</w:t>
      </w:r>
      <w:r>
        <w:t xml:space="preserve"> c) </w:t>
      </w:r>
      <w:r w:rsidRPr="00430689">
        <w:t xml:space="preserve">confiam em sua capacidade intelectual e conhecimento para a solução dos problemas (112 respondentes); </w:t>
      </w:r>
      <w:r>
        <w:t xml:space="preserve">d) </w:t>
      </w:r>
      <w:r w:rsidRPr="00430689">
        <w:t xml:space="preserve">tomam decisões com base na razão e sabedoria, adaptam soluções e possuem uma visão sobre os futuros negócios (111 respondentes); </w:t>
      </w:r>
      <w:r>
        <w:t xml:space="preserve">e e) </w:t>
      </w:r>
      <w:r w:rsidRPr="00430689">
        <w:t xml:space="preserve">são motivados (109 respondentes); </w:t>
      </w:r>
      <w:r>
        <w:t>f) g</w:t>
      </w:r>
      <w:r w:rsidRPr="00430689">
        <w:t xml:space="preserve">ostam de desafios (108 respondentes); </w:t>
      </w:r>
      <w:r>
        <w:t xml:space="preserve">g) </w:t>
      </w:r>
      <w:r w:rsidRPr="00430689">
        <w:t>possuem uma rede de contatos com clientes, fornecedores e instituições (106 respondentes);</w:t>
      </w:r>
      <w:r>
        <w:t xml:space="preserve"> h) </w:t>
      </w:r>
      <w:r w:rsidRPr="00430689">
        <w:t xml:space="preserve">seguem sua ética profissional (105 respondentes); e </w:t>
      </w:r>
      <w:r>
        <w:t xml:space="preserve">i) </w:t>
      </w:r>
      <w:r w:rsidRPr="00430689">
        <w:t xml:space="preserve">antecipam as ordens dos outros (104 respondentes). </w:t>
      </w:r>
    </w:p>
    <w:p w:rsidR="00430689" w:rsidRPr="00430689" w:rsidRDefault="00430689" w:rsidP="007B14ED">
      <w:pPr>
        <w:spacing w:line="360" w:lineRule="auto"/>
        <w:ind w:firstLine="709"/>
        <w:jc w:val="both"/>
        <w:rPr>
          <w:b/>
        </w:rPr>
      </w:pPr>
      <w:r w:rsidRPr="00430689">
        <w:t xml:space="preserve">Porém, uma parcela representativa disse que não sente motivação quando participa de uma competição (16 responderam que são indiferentes e 14 não concordam); que estão prontos para executar qualquer tarefa que não sejam de sua alçada (27 responderam que não concordam); somente sentem satisfeitos quando estão na liderança (22 responderam que são </w:t>
      </w:r>
      <w:r w:rsidRPr="00430689">
        <w:lastRenderedPageBreak/>
        <w:t>indiferentes e 21 não concordam) e, principalmente, quanto a fazer coisas que são arriscadas (42 responderam que não concordam).</w:t>
      </w:r>
    </w:p>
    <w:p w:rsidR="00430689" w:rsidRPr="00430689" w:rsidRDefault="00430689" w:rsidP="007B14ED">
      <w:pPr>
        <w:spacing w:line="360" w:lineRule="auto"/>
        <w:jc w:val="both"/>
      </w:pPr>
      <w:r w:rsidRPr="00430689">
        <w:tab/>
      </w:r>
      <w:r w:rsidR="0013762A">
        <w:t>No que tange às Características Empreendedoras do Ambiente, q</w:t>
      </w:r>
      <w:r w:rsidRPr="00430689">
        <w:t xml:space="preserve">uase a totalidade (114 respondentes) disse que as exigências legais são conhecidas e mantidas atualizadas; é promovido um ambiente de estímulo e reconhecimento de ideias criativas e de inovações entre os colaboradores (105 respondentes); a empresa possui toda a infraestrutura interna e externa com recursos humanos, materiais e financeiros necessários (100 respondentes). </w:t>
      </w:r>
    </w:p>
    <w:p w:rsidR="00430689" w:rsidRPr="00430689" w:rsidRDefault="00430689" w:rsidP="007B14ED">
      <w:pPr>
        <w:spacing w:line="360" w:lineRule="auto"/>
        <w:jc w:val="both"/>
      </w:pPr>
      <w:r w:rsidRPr="00430689">
        <w:tab/>
        <w:t>Porém, uma parcela das respostas (14 respondentes) discordou, em relação a estar sempre em contato com órgãos representativos da sociedade a respeito das políticas públicas para a Educação, Social e Saúde, voltadas para o Empreendedorismo. Assim como, 24 respondentes disseram que a empresa não tem acesso fácil a financiamento junto às instituições de fomento às Micro e Pequenas empresas.</w:t>
      </w:r>
    </w:p>
    <w:p w:rsidR="00430689" w:rsidRPr="00430689" w:rsidRDefault="00430689" w:rsidP="007B14ED">
      <w:pPr>
        <w:spacing w:line="360" w:lineRule="auto"/>
        <w:ind w:firstLine="709"/>
        <w:jc w:val="both"/>
      </w:pPr>
      <w:r w:rsidRPr="00430689">
        <w:rPr>
          <w:bCs/>
        </w:rPr>
        <w:t>Em relação às</w:t>
      </w:r>
      <w:r w:rsidRPr="00430689">
        <w:t xml:space="preserve"> Características Empreendedoras da Organização: </w:t>
      </w:r>
      <w:r>
        <w:t xml:space="preserve">a) </w:t>
      </w:r>
      <w:r w:rsidRPr="00430689">
        <w:t xml:space="preserve">procura sempre criar oportunidades para todos e reconhecer aqueles que contribuem para isso (111 respondentes); </w:t>
      </w:r>
      <w:r>
        <w:t xml:space="preserve">b) </w:t>
      </w:r>
      <w:r w:rsidRPr="00430689">
        <w:t xml:space="preserve">sempre está preocupado em melhorar a imagem da empresa e a marca do produto (108 respondentes); </w:t>
      </w:r>
      <w:r>
        <w:t xml:space="preserve">c) </w:t>
      </w:r>
      <w:r w:rsidRPr="00430689">
        <w:t xml:space="preserve">incentiva os colaboradores ao aperfeiçoamento técnico e busca de conhecimento (107 respondentes); </w:t>
      </w:r>
      <w:r>
        <w:t xml:space="preserve">d) </w:t>
      </w:r>
      <w:r w:rsidRPr="00430689">
        <w:t xml:space="preserve">a empresa possui uma estrutura simples de planejamento, objetivos e controles claramente definidos (107 respondentes); e </w:t>
      </w:r>
      <w:r>
        <w:t xml:space="preserve">e) </w:t>
      </w:r>
      <w:r w:rsidRPr="00430689">
        <w:t>sabe quanto de recursos humanos, materiais e financeiros são precisos para desenvolver os projetos e atividades (106 respostas).</w:t>
      </w:r>
    </w:p>
    <w:p w:rsidR="00430689" w:rsidRPr="00430689" w:rsidRDefault="00430689" w:rsidP="007B14ED">
      <w:pPr>
        <w:spacing w:line="360" w:lineRule="auto"/>
        <w:jc w:val="both"/>
      </w:pPr>
      <w:r w:rsidRPr="00430689">
        <w:tab/>
        <w:t>Porém, observou-se que alguns empresários responderam que os esforços para inovar não são realizados formalmente e acompanhados por indicadores (15 respondentes); a empresa não adota mudanças de processos e produtos rapidamente (17 respondentes) e não há um programa de desenvolvimento pessoal de incentivo às ideias criativas (17 respondentes).</w:t>
      </w:r>
    </w:p>
    <w:p w:rsidR="00F2298B" w:rsidRDefault="00430689" w:rsidP="007B14ED">
      <w:pPr>
        <w:pStyle w:val="PargrafodaLista"/>
        <w:spacing w:line="360" w:lineRule="auto"/>
        <w:ind w:left="0"/>
        <w:contextualSpacing w:val="0"/>
        <w:jc w:val="both"/>
      </w:pPr>
      <w:bookmarkStart w:id="12" w:name="_Toc418338376"/>
      <w:r>
        <w:tab/>
      </w:r>
      <w:r w:rsidRPr="00430689">
        <w:t xml:space="preserve">No que tange às Características Empreendedoras </w:t>
      </w:r>
      <w:r w:rsidRPr="0013762A">
        <w:t xml:space="preserve">do </w:t>
      </w:r>
      <w:r w:rsidR="0013762A" w:rsidRPr="0013762A">
        <w:t>P</w:t>
      </w:r>
      <w:r w:rsidR="0013762A">
        <w:t>rocesso</w:t>
      </w:r>
      <w:r w:rsidRPr="00430689">
        <w:t xml:space="preserve">: </w:t>
      </w:r>
      <w:r>
        <w:t xml:space="preserve">a) </w:t>
      </w:r>
      <w:r w:rsidRPr="00430689">
        <w:t xml:space="preserve">busca identificar novas oportunidades (107 respondentes); </w:t>
      </w:r>
      <w:r>
        <w:t xml:space="preserve">b) </w:t>
      </w:r>
      <w:r w:rsidRPr="00430689">
        <w:t>tem bem definido qual é o modelo de negócio e as estratégias da empresa (105 respondentes);</w:t>
      </w:r>
      <w:r>
        <w:t xml:space="preserve"> c) </w:t>
      </w:r>
      <w:r w:rsidRPr="00430689">
        <w:t>quando tem uma ideia, desenvolve e executa imediatamente (97 respondentes);</w:t>
      </w:r>
      <w:r>
        <w:t xml:space="preserve"> d) </w:t>
      </w:r>
      <w:r w:rsidRPr="00430689">
        <w:t>planeja o trabalho, dividindo em partes menores (92 respondentes);</w:t>
      </w:r>
      <w:r>
        <w:t xml:space="preserve"> e)</w:t>
      </w:r>
      <w:r w:rsidR="00CF284D">
        <w:t xml:space="preserve"> </w:t>
      </w:r>
      <w:r w:rsidRPr="00430689">
        <w:t xml:space="preserve">porém, não tem controle sobre todas as fases dos projetos por meio de indicadores e relatórios gerenciais (20 respondentes); </w:t>
      </w:r>
      <w:r>
        <w:t xml:space="preserve">f) </w:t>
      </w:r>
      <w:r w:rsidRPr="00430689">
        <w:t>não antecipa as estratégias dos concorrentes (19 respondentes)porém, parte dos empresários, não faz um levantamento dos pontos fortes e fracos da empresa (16 respondentes); e</w:t>
      </w:r>
      <w:r>
        <w:t xml:space="preserve"> g) </w:t>
      </w:r>
      <w:r w:rsidRPr="00430689">
        <w:t>não estabelece e comunica os indicadores e metas dos resultados pretendidos (15 respondentes).</w:t>
      </w:r>
    </w:p>
    <w:p w:rsidR="00F2298B" w:rsidRDefault="00F2298B" w:rsidP="007B14ED">
      <w:pPr>
        <w:pStyle w:val="PargrafodaLista"/>
        <w:spacing w:line="360" w:lineRule="auto"/>
        <w:ind w:left="0"/>
        <w:contextualSpacing w:val="0"/>
        <w:jc w:val="both"/>
      </w:pPr>
    </w:p>
    <w:p w:rsidR="00883B29" w:rsidRPr="00883B29" w:rsidRDefault="00883B29" w:rsidP="007B14ED">
      <w:pPr>
        <w:pStyle w:val="PargrafodaLista"/>
        <w:spacing w:line="360" w:lineRule="auto"/>
        <w:ind w:left="0"/>
        <w:contextualSpacing w:val="0"/>
        <w:jc w:val="both"/>
        <w:rPr>
          <w:b/>
        </w:rPr>
      </w:pPr>
      <w:r w:rsidRPr="00883B29">
        <w:rPr>
          <w:b/>
        </w:rPr>
        <w:lastRenderedPageBreak/>
        <w:t>4.3 Análise Estatística dos Resultados</w:t>
      </w:r>
    </w:p>
    <w:bookmarkEnd w:id="12"/>
    <w:p w:rsidR="00430689" w:rsidRPr="00430689" w:rsidRDefault="00430689" w:rsidP="007B14ED">
      <w:pPr>
        <w:spacing w:line="360" w:lineRule="auto"/>
        <w:ind w:firstLine="709"/>
        <w:jc w:val="both"/>
        <w:rPr>
          <w:rFonts w:eastAsiaTheme="minorHAnsi"/>
          <w:lang w:eastAsia="en-US"/>
        </w:rPr>
      </w:pPr>
      <w:r w:rsidRPr="00430689">
        <w:rPr>
          <w:rFonts w:eastAsiaTheme="minorHAnsi"/>
          <w:lang w:eastAsia="en-US"/>
        </w:rPr>
        <w:t>Ringle, Silva e Bido (2014) explicaram que a primeira análise realizada, median</w:t>
      </w:r>
      <w:r w:rsidR="002B43E5">
        <w:rPr>
          <w:rFonts w:eastAsiaTheme="minorHAnsi"/>
          <w:lang w:eastAsia="en-US"/>
        </w:rPr>
        <w:t>te o modelo de mensuração, é a Validade C</w:t>
      </w:r>
      <w:r w:rsidRPr="00430689">
        <w:rPr>
          <w:rFonts w:eastAsiaTheme="minorHAnsi"/>
          <w:lang w:eastAsia="en-US"/>
        </w:rPr>
        <w:t xml:space="preserve">onvergente </w:t>
      </w:r>
      <w:r w:rsidR="002B43E5">
        <w:rPr>
          <w:rFonts w:eastAsiaTheme="minorHAnsi"/>
          <w:lang w:eastAsia="en-US"/>
        </w:rPr>
        <w:t xml:space="preserve">(AVE) </w:t>
      </w:r>
      <w:r w:rsidRPr="00430689">
        <w:rPr>
          <w:rFonts w:eastAsiaTheme="minorHAnsi"/>
          <w:lang w:eastAsia="en-US"/>
        </w:rPr>
        <w:t xml:space="preserve">que é a verificação se o conjunto de indicadores representa um único e próprioconstructo, cujas medidas sugeridas por Fornell e Lacker (1981), são as variâncias médias extraídas (AVE), que devem possuir valores superiores a 0,50. </w:t>
      </w:r>
    </w:p>
    <w:p w:rsidR="00430689" w:rsidRPr="00430689" w:rsidRDefault="00430689" w:rsidP="007B14ED">
      <w:pPr>
        <w:autoSpaceDE w:val="0"/>
        <w:autoSpaceDN w:val="0"/>
        <w:adjustRightInd w:val="0"/>
        <w:spacing w:line="360" w:lineRule="auto"/>
        <w:ind w:firstLine="708"/>
        <w:jc w:val="both"/>
        <w:rPr>
          <w:rFonts w:eastAsiaTheme="minorHAnsi"/>
          <w:lang w:eastAsia="en-US"/>
        </w:rPr>
      </w:pPr>
      <w:r w:rsidRPr="00430689">
        <w:rPr>
          <w:rFonts w:eastAsiaTheme="minorHAnsi"/>
          <w:lang w:eastAsia="en-US"/>
        </w:rPr>
        <w:t>Para os constructos com AVE abaixo de 0,50, excluiu-se as variáveis com cargas fatoriais com valores menores</w:t>
      </w:r>
      <w:r>
        <w:rPr>
          <w:rFonts w:eastAsiaTheme="minorHAnsi"/>
          <w:lang w:eastAsia="en-US"/>
        </w:rPr>
        <w:t>. Com a exclusão desse</w:t>
      </w:r>
      <w:r w:rsidRPr="00430689">
        <w:rPr>
          <w:rFonts w:eastAsiaTheme="minorHAnsi"/>
          <w:lang w:eastAsia="en-US"/>
        </w:rPr>
        <w:t xml:space="preserve">s indicadores, o modelo de mensuração assumiu novos valores. Calculou-se, novamente, a AVE após o ajuste,descrito com os seguintes valores: ICEA = 0,537, ICEIN = 0,501, ICEO = 0,514, ICEP = 0,554, IFSA = 0,507, IFSEC = 0,612, IFSEN = 0,675, IFSPG = 0,589 e IFST = 0,589, todos acima de 0,50. </w:t>
      </w:r>
    </w:p>
    <w:p w:rsidR="001E7C6B" w:rsidRDefault="002B43E5" w:rsidP="007B14ED">
      <w:pPr>
        <w:autoSpaceDE w:val="0"/>
        <w:autoSpaceDN w:val="0"/>
        <w:adjustRightInd w:val="0"/>
        <w:spacing w:line="360" w:lineRule="auto"/>
        <w:jc w:val="both"/>
        <w:rPr>
          <w:rFonts w:eastAsiaTheme="minorHAnsi"/>
          <w:lang w:eastAsia="en-US"/>
        </w:rPr>
      </w:pPr>
      <w:r>
        <w:rPr>
          <w:rFonts w:eastAsiaTheme="minorHAnsi"/>
          <w:lang w:eastAsia="en-US"/>
        </w:rPr>
        <w:tab/>
        <w:t>Ringle, Silva e Bido (2014)</w:t>
      </w:r>
      <w:r w:rsidR="00430689" w:rsidRPr="00430689">
        <w:rPr>
          <w:rFonts w:eastAsiaTheme="minorHAnsi"/>
          <w:lang w:eastAsia="en-US"/>
        </w:rPr>
        <w:t xml:space="preserve"> esclareceram que o número que aparece ao lado de cada seta significa a correlação entre constructo e seusindicadores;e os números que constam dentro dos constructos, são os coeficientes de Pearson (R²). </w:t>
      </w:r>
      <w:r w:rsidR="00430689" w:rsidRPr="00430689">
        <w:t xml:space="preserve">Em seguida, foi necessário garantir a </w:t>
      </w:r>
      <w:r>
        <w:t>AVEpor meio d</w:t>
      </w:r>
      <w:r w:rsidR="00430689" w:rsidRPr="00430689">
        <w:t xml:space="preserve">os valores de Consistência interna (Alpha de Cronbach).Para tal, calculou-se a Confiabilidade Composta, </w:t>
      </w:r>
      <w:r w:rsidR="00430689" w:rsidRPr="00430689">
        <w:rPr>
          <w:rFonts w:eastAsiaTheme="minorHAnsi"/>
          <w:lang w:eastAsia="en-US"/>
        </w:rPr>
        <w:t>orientada por Henseler, Ringle e Sinkovics (2009); Wong (2013) e Ringle, Silva e Bido (2014) para analisar as correlações entre os indicadores dos modelos reflexivos.</w:t>
      </w:r>
    </w:p>
    <w:p w:rsidR="00CF284D" w:rsidRDefault="00CF284D" w:rsidP="007B14ED">
      <w:pPr>
        <w:pStyle w:val="Legenda"/>
        <w:spacing w:before="0" w:after="0"/>
        <w:jc w:val="center"/>
        <w:rPr>
          <w:sz w:val="24"/>
          <w:szCs w:val="24"/>
        </w:rPr>
      </w:pPr>
      <w:bookmarkStart w:id="13" w:name="_Toc440450887"/>
    </w:p>
    <w:p w:rsidR="00430689" w:rsidRDefault="00430689" w:rsidP="007B14ED">
      <w:pPr>
        <w:pStyle w:val="Legenda"/>
        <w:spacing w:before="0" w:after="0"/>
        <w:jc w:val="center"/>
        <w:rPr>
          <w:rFonts w:eastAsiaTheme="minorHAnsi"/>
          <w:b w:val="0"/>
          <w:sz w:val="24"/>
          <w:szCs w:val="24"/>
          <w:lang w:eastAsia="en-US"/>
        </w:rPr>
      </w:pPr>
      <w:r w:rsidRPr="00883B29">
        <w:rPr>
          <w:sz w:val="24"/>
          <w:szCs w:val="24"/>
        </w:rPr>
        <w:t xml:space="preserve">Tabela </w:t>
      </w:r>
      <w:r w:rsidR="00883B29" w:rsidRPr="00883B29">
        <w:rPr>
          <w:sz w:val="24"/>
          <w:szCs w:val="24"/>
        </w:rPr>
        <w:t>1</w:t>
      </w:r>
      <w:r w:rsidRPr="00430689">
        <w:rPr>
          <w:rFonts w:eastAsiaTheme="minorHAnsi"/>
          <w:sz w:val="24"/>
          <w:szCs w:val="24"/>
          <w:lang w:eastAsia="en-US"/>
        </w:rPr>
        <w:t xml:space="preserve"> – </w:t>
      </w:r>
      <w:r w:rsidRPr="00430689">
        <w:rPr>
          <w:rFonts w:eastAsiaTheme="minorHAnsi"/>
          <w:b w:val="0"/>
          <w:sz w:val="24"/>
          <w:szCs w:val="24"/>
          <w:lang w:eastAsia="en-US"/>
        </w:rPr>
        <w:t>Análise da Validade Convergente (AVE), Confiabilidade Composta e Consistência Interna (Alpha de Cronbach)</w:t>
      </w:r>
      <w:bookmarkEnd w:id="13"/>
    </w:p>
    <w:p w:rsidR="00430689" w:rsidRPr="00430689" w:rsidRDefault="00430689" w:rsidP="007B14ED">
      <w:pPr>
        <w:autoSpaceDE w:val="0"/>
        <w:autoSpaceDN w:val="0"/>
        <w:adjustRightInd w:val="0"/>
        <w:jc w:val="center"/>
        <w:rPr>
          <w:rFonts w:eastAsiaTheme="minorHAnsi"/>
          <w:lang w:eastAsia="en-US"/>
        </w:rPr>
      </w:pPr>
      <w:r w:rsidRPr="00430689">
        <w:rPr>
          <w:rFonts w:eastAsiaTheme="minorHAnsi"/>
          <w:noProof/>
        </w:rPr>
        <w:drawing>
          <wp:inline distT="0" distB="0" distL="0" distR="0">
            <wp:extent cx="4083833" cy="1652631"/>
            <wp:effectExtent l="19050" t="0" r="0" b="0"/>
            <wp:docPr id="517" name="Imagem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2037" cy="1655951"/>
                    </a:xfrm>
                    <a:prstGeom prst="rect">
                      <a:avLst/>
                    </a:prstGeom>
                    <a:noFill/>
                    <a:ln>
                      <a:noFill/>
                    </a:ln>
                  </pic:spPr>
                </pic:pic>
              </a:graphicData>
            </a:graphic>
          </wp:inline>
        </w:drawing>
      </w:r>
      <w:r w:rsidR="00A91373" w:rsidRPr="00430689">
        <w:rPr>
          <w:rFonts w:eastAsiaTheme="minorHAnsi"/>
          <w:b/>
          <w:lang w:eastAsia="en-US"/>
        </w:rPr>
        <w:fldChar w:fldCharType="begin"/>
      </w:r>
      <w:r w:rsidRPr="00430689">
        <w:rPr>
          <w:rFonts w:eastAsiaTheme="minorHAnsi"/>
          <w:b/>
          <w:lang w:eastAsia="en-US"/>
        </w:rPr>
        <w:instrText xml:space="preserve"> LINK Excel.Sheet.12 C:\\Users\\Raul\\Documents\\Tabelas.xlsx Plan2!L2C13:L6C16 \a \f 4 \h  \* MERGEFORMAT </w:instrText>
      </w:r>
      <w:r w:rsidR="00A91373" w:rsidRPr="00430689">
        <w:rPr>
          <w:rFonts w:eastAsiaTheme="minorHAnsi"/>
          <w:b/>
          <w:lang w:eastAsia="en-US"/>
        </w:rPr>
        <w:fldChar w:fldCharType="separate"/>
      </w:r>
    </w:p>
    <w:p w:rsidR="00430689" w:rsidRPr="00430689" w:rsidRDefault="00CF284D" w:rsidP="007B14ED">
      <w:pPr>
        <w:autoSpaceDE w:val="0"/>
        <w:autoSpaceDN w:val="0"/>
        <w:adjustRightInd w:val="0"/>
        <w:jc w:val="both"/>
        <w:rPr>
          <w:rFonts w:eastAsiaTheme="minorHAnsi"/>
          <w:color w:val="000000"/>
          <w:sz w:val="20"/>
          <w:szCs w:val="20"/>
          <w:lang w:eastAsia="en-US"/>
        </w:rPr>
      </w:pPr>
      <w:r>
        <w:rPr>
          <w:rFonts w:eastAsiaTheme="minorHAnsi"/>
          <w:b/>
          <w:lang w:eastAsia="en-US"/>
        </w:rPr>
        <w:t xml:space="preserve">                            </w:t>
      </w:r>
      <w:r w:rsidR="00A91373" w:rsidRPr="00430689">
        <w:rPr>
          <w:rFonts w:eastAsiaTheme="minorHAnsi"/>
          <w:b/>
          <w:lang w:eastAsia="en-US"/>
        </w:rPr>
        <w:fldChar w:fldCharType="end"/>
      </w:r>
      <w:r w:rsidR="00430689" w:rsidRPr="002B43E5">
        <w:rPr>
          <w:rFonts w:eastAsiaTheme="minorHAnsi"/>
          <w:sz w:val="20"/>
          <w:szCs w:val="20"/>
          <w:lang w:eastAsia="en-US"/>
        </w:rPr>
        <w:t xml:space="preserve">Fonte: </w:t>
      </w:r>
      <w:r w:rsidR="00430689" w:rsidRPr="00430689">
        <w:rPr>
          <w:rFonts w:eastAsiaTheme="minorHAnsi"/>
          <w:color w:val="000000"/>
          <w:sz w:val="20"/>
          <w:szCs w:val="20"/>
          <w:lang w:eastAsia="en-US"/>
        </w:rPr>
        <w:t xml:space="preserve">Elaborada pelos autores, via </w:t>
      </w:r>
      <w:r w:rsidR="00430689" w:rsidRPr="00430689">
        <w:rPr>
          <w:rFonts w:eastAsiaTheme="minorHAnsi"/>
          <w:i/>
          <w:iCs/>
          <w:color w:val="000000"/>
          <w:sz w:val="20"/>
          <w:szCs w:val="20"/>
          <w:lang w:eastAsia="en-US"/>
        </w:rPr>
        <w:t>software SmartPls</w:t>
      </w:r>
      <w:r>
        <w:rPr>
          <w:rFonts w:eastAsiaTheme="minorHAnsi"/>
          <w:i/>
          <w:iCs/>
          <w:color w:val="000000"/>
          <w:sz w:val="20"/>
          <w:szCs w:val="20"/>
          <w:lang w:eastAsia="en-US"/>
        </w:rPr>
        <w:t xml:space="preserve"> </w:t>
      </w:r>
      <w:r w:rsidR="00430689" w:rsidRPr="00430689">
        <w:rPr>
          <w:rFonts w:eastAsiaTheme="minorHAnsi"/>
          <w:color w:val="000000"/>
          <w:sz w:val="20"/>
          <w:szCs w:val="20"/>
          <w:lang w:eastAsia="en-US"/>
        </w:rPr>
        <w:t xml:space="preserve">versão 3.2.0 </w:t>
      </w:r>
    </w:p>
    <w:p w:rsidR="00430689" w:rsidRDefault="00CF284D" w:rsidP="007B14ED">
      <w:pPr>
        <w:autoSpaceDE w:val="0"/>
        <w:autoSpaceDN w:val="0"/>
        <w:adjustRightInd w:val="0"/>
        <w:jc w:val="both"/>
        <w:rPr>
          <w:rFonts w:eastAsiaTheme="minorHAnsi"/>
          <w:color w:val="000000"/>
          <w:lang w:eastAsia="en-US"/>
        </w:rPr>
      </w:pPr>
      <w:r>
        <w:rPr>
          <w:rFonts w:eastAsiaTheme="minorHAnsi"/>
          <w:color w:val="000000"/>
          <w:sz w:val="20"/>
          <w:szCs w:val="20"/>
          <w:lang w:eastAsia="en-US"/>
        </w:rPr>
        <w:t xml:space="preserve">                                       </w:t>
      </w:r>
      <w:r w:rsidR="00430689" w:rsidRPr="00430689">
        <w:rPr>
          <w:rFonts w:eastAsiaTheme="minorHAnsi"/>
          <w:color w:val="000000"/>
          <w:sz w:val="20"/>
          <w:szCs w:val="20"/>
          <w:lang w:eastAsia="en-US"/>
        </w:rPr>
        <w:t xml:space="preserve">       (RINGLE; WENDE; BECKER,2015)</w:t>
      </w:r>
      <w:r w:rsidR="00430689" w:rsidRPr="00430689">
        <w:rPr>
          <w:rFonts w:eastAsiaTheme="minorHAnsi"/>
          <w:color w:val="000000"/>
          <w:lang w:eastAsia="en-US"/>
        </w:rPr>
        <w:t>.</w:t>
      </w:r>
    </w:p>
    <w:p w:rsidR="001E7C6B" w:rsidRPr="00430689" w:rsidRDefault="001E7C6B" w:rsidP="007B14ED">
      <w:pPr>
        <w:autoSpaceDE w:val="0"/>
        <w:autoSpaceDN w:val="0"/>
        <w:adjustRightInd w:val="0"/>
        <w:jc w:val="both"/>
        <w:rPr>
          <w:rFonts w:eastAsiaTheme="minorHAnsi"/>
          <w:color w:val="000000"/>
          <w:lang w:eastAsia="en-US"/>
        </w:rPr>
      </w:pPr>
    </w:p>
    <w:p w:rsidR="000A701C" w:rsidRDefault="00430689" w:rsidP="00883B29">
      <w:pPr>
        <w:spacing w:before="120" w:line="360" w:lineRule="auto"/>
        <w:jc w:val="both"/>
        <w:rPr>
          <w:rFonts w:eastAsiaTheme="minorHAnsi"/>
          <w:lang w:eastAsia="en-US"/>
        </w:rPr>
      </w:pPr>
      <w:r w:rsidRPr="00430689">
        <w:rPr>
          <w:rFonts w:eastAsiaTheme="minorHAnsi"/>
          <w:lang w:eastAsia="en-US"/>
        </w:rPr>
        <w:tab/>
      </w:r>
      <w:r w:rsidR="000A701C" w:rsidRPr="00883B29">
        <w:rPr>
          <w:rFonts w:eastAsiaTheme="minorHAnsi"/>
          <w:lang w:eastAsia="en-US"/>
        </w:rPr>
        <w:t>A Tabela 1</w:t>
      </w:r>
      <w:r w:rsidR="000A701C" w:rsidRPr="00430689">
        <w:rPr>
          <w:rFonts w:eastAsiaTheme="minorHAnsi"/>
          <w:lang w:eastAsia="en-US"/>
        </w:rPr>
        <w:t xml:space="preserve"> evidencia os resultados da AVE para os constructos ICEA, ICEIN, ICEO e ICEP, confirmando a validade convergente do modelo (AVE acima de 0,50), e os testes para análise da consistência interna (Alpha de Cronbach acima 0,60 e 0,70 são adequados) e confiabilidade composta (acima de 0,80 e 0,90 são satisfatórios), conforme explicaram Hair Jr. </w:t>
      </w:r>
      <w:r w:rsidR="000A701C" w:rsidRPr="00430689">
        <w:rPr>
          <w:rFonts w:eastAsiaTheme="minorHAnsi"/>
          <w:i/>
          <w:lang w:eastAsia="en-US"/>
        </w:rPr>
        <w:t>et al</w:t>
      </w:r>
      <w:r w:rsidR="000A701C" w:rsidRPr="00430689">
        <w:rPr>
          <w:rFonts w:eastAsiaTheme="minorHAnsi"/>
          <w:lang w:eastAsia="en-US"/>
        </w:rPr>
        <w:t>. (2014) do modelo reflexivo de mensuração.</w:t>
      </w:r>
    </w:p>
    <w:p w:rsidR="00430689" w:rsidRDefault="000A701C" w:rsidP="007B14ED">
      <w:pPr>
        <w:spacing w:line="360" w:lineRule="auto"/>
        <w:jc w:val="both"/>
      </w:pPr>
      <w:r>
        <w:rPr>
          <w:rFonts w:eastAsiaTheme="minorHAnsi"/>
          <w:lang w:eastAsia="en-US"/>
        </w:rPr>
        <w:lastRenderedPageBreak/>
        <w:tab/>
      </w:r>
      <w:r w:rsidR="00430689" w:rsidRPr="00430689">
        <w:rPr>
          <w:rFonts w:eastAsiaTheme="minorHAnsi"/>
          <w:lang w:eastAsia="en-US"/>
        </w:rPr>
        <w:t>Em seguida, Ringle, Silva e Bido (2014) sugeriram a análise da Validade Discriminante dos indicadores ou variáveis observadas, pelo critério de Chin (1998), para verificar a sua variância. Esse procedimento é feito na avaliação das cargas fatoriais dos indicadores que devem ser maiores para os seus</w:t>
      </w:r>
      <w:r w:rsidR="00430689" w:rsidRPr="00430689">
        <w:t xml:space="preserve"> constructos do que nos demais (CHIN, 1998). A Tabela </w:t>
      </w:r>
      <w:r w:rsidR="00883B29">
        <w:t>2</w:t>
      </w:r>
      <w:r w:rsidR="00430689" w:rsidRPr="00430689">
        <w:t xml:space="preserve"> evidencia as cargas cruzadas, distribuídas entre seus respectivos constructos, indicando a validade discriminante no nível das variáveis observadas ou indicadores.</w:t>
      </w:r>
    </w:p>
    <w:p w:rsidR="00430689" w:rsidRPr="00430689" w:rsidRDefault="00430689" w:rsidP="007B14ED">
      <w:pPr>
        <w:pStyle w:val="Legenda"/>
        <w:spacing w:before="0" w:after="0"/>
        <w:jc w:val="center"/>
        <w:rPr>
          <w:rFonts w:eastAsiaTheme="minorHAnsi"/>
          <w:sz w:val="24"/>
          <w:szCs w:val="24"/>
          <w:lang w:eastAsia="en-US"/>
        </w:rPr>
      </w:pPr>
      <w:bookmarkStart w:id="14" w:name="_Toc440450888"/>
      <w:r w:rsidRPr="00430689">
        <w:rPr>
          <w:sz w:val="24"/>
          <w:szCs w:val="24"/>
        </w:rPr>
        <w:t xml:space="preserve">Tabela </w:t>
      </w:r>
      <w:r w:rsidR="00883B29">
        <w:rPr>
          <w:sz w:val="24"/>
          <w:szCs w:val="24"/>
        </w:rPr>
        <w:t>2</w:t>
      </w:r>
      <w:r w:rsidRPr="00430689">
        <w:rPr>
          <w:rFonts w:eastAsiaTheme="minorHAnsi"/>
          <w:b w:val="0"/>
          <w:sz w:val="24"/>
          <w:szCs w:val="24"/>
          <w:lang w:eastAsia="en-US"/>
        </w:rPr>
        <w:t>– Resultado da Validade Discriminante</w:t>
      </w:r>
      <w:bookmarkEnd w:id="14"/>
      <w:r w:rsidR="00A91373" w:rsidRPr="00A91373">
        <w:rPr>
          <w:rFonts w:eastAsiaTheme="minorHAnsi"/>
          <w:sz w:val="24"/>
          <w:szCs w:val="24"/>
          <w:lang w:eastAsia="en-US"/>
        </w:rPr>
        <w:fldChar w:fldCharType="begin"/>
      </w:r>
      <w:r w:rsidRPr="00430689">
        <w:rPr>
          <w:rFonts w:eastAsiaTheme="minorHAnsi"/>
          <w:sz w:val="24"/>
          <w:szCs w:val="24"/>
          <w:lang w:eastAsia="en-US"/>
        </w:rPr>
        <w:instrText xml:space="preserve"> LINK Excel.Sheet.12 C:\\Users\\Raul\\Documents\\Tabelas.xlsx Plan2!L14C1:L18C5 \a \f 4 \h  \* MERGEFORMAT </w:instrText>
      </w:r>
      <w:r w:rsidR="00A91373" w:rsidRPr="00A91373">
        <w:rPr>
          <w:rFonts w:eastAsiaTheme="minorHAnsi"/>
          <w:sz w:val="24"/>
          <w:szCs w:val="24"/>
          <w:lang w:eastAsia="en-US"/>
        </w:rPr>
        <w:fldChar w:fldCharType="separate"/>
      </w:r>
    </w:p>
    <w:p w:rsidR="002B43E5" w:rsidRDefault="00430689" w:rsidP="007B14ED">
      <w:pPr>
        <w:autoSpaceDE w:val="0"/>
        <w:autoSpaceDN w:val="0"/>
        <w:adjustRightInd w:val="0"/>
        <w:jc w:val="both"/>
        <w:rPr>
          <w:rFonts w:eastAsiaTheme="minorHAnsi"/>
          <w:sz w:val="20"/>
          <w:szCs w:val="20"/>
          <w:lang w:eastAsia="en-US"/>
        </w:rPr>
      </w:pPr>
      <w:r w:rsidRPr="00430689">
        <w:rPr>
          <w:rFonts w:eastAsiaTheme="minorHAnsi"/>
          <w:noProof/>
        </w:rPr>
        <w:drawing>
          <wp:inline distT="0" distB="0" distL="0" distR="0">
            <wp:extent cx="5184647" cy="1828800"/>
            <wp:effectExtent l="19050" t="0" r="0" b="0"/>
            <wp:docPr id="4" name="Objet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85510" cy="1829105"/>
                    </a:xfrm>
                    <a:prstGeom prst="rect">
                      <a:avLst/>
                    </a:prstGeom>
                    <a:noFill/>
                    <a:ln>
                      <a:noFill/>
                    </a:ln>
                  </pic:spPr>
                </pic:pic>
              </a:graphicData>
            </a:graphic>
          </wp:inline>
        </w:drawing>
      </w:r>
      <w:r w:rsidR="00A91373" w:rsidRPr="00430689">
        <w:rPr>
          <w:rFonts w:eastAsiaTheme="minorHAnsi"/>
          <w:lang w:eastAsia="en-US"/>
        </w:rPr>
        <w:fldChar w:fldCharType="end"/>
      </w:r>
    </w:p>
    <w:p w:rsidR="00430689" w:rsidRPr="00430689" w:rsidRDefault="002B43E5" w:rsidP="007B14ED">
      <w:pPr>
        <w:autoSpaceDE w:val="0"/>
        <w:autoSpaceDN w:val="0"/>
        <w:adjustRightInd w:val="0"/>
        <w:jc w:val="both"/>
        <w:rPr>
          <w:rFonts w:eastAsiaTheme="minorHAnsi"/>
          <w:color w:val="000000"/>
          <w:sz w:val="20"/>
          <w:szCs w:val="20"/>
          <w:lang w:eastAsia="en-US"/>
        </w:rPr>
      </w:pPr>
      <w:r>
        <w:rPr>
          <w:rFonts w:eastAsiaTheme="minorHAnsi"/>
          <w:sz w:val="20"/>
          <w:szCs w:val="20"/>
          <w:lang w:eastAsia="en-US"/>
        </w:rPr>
        <w:t xml:space="preserve">      Fonte: </w:t>
      </w:r>
      <w:r w:rsidR="00430689" w:rsidRPr="00430689">
        <w:rPr>
          <w:rFonts w:eastAsiaTheme="minorHAnsi"/>
          <w:color w:val="000000"/>
          <w:sz w:val="20"/>
          <w:szCs w:val="20"/>
          <w:lang w:eastAsia="en-US"/>
        </w:rPr>
        <w:t xml:space="preserve">Elaborada pelos autores, via </w:t>
      </w:r>
      <w:r w:rsidR="00430689" w:rsidRPr="00430689">
        <w:rPr>
          <w:rFonts w:eastAsiaTheme="minorHAnsi"/>
          <w:i/>
          <w:iCs/>
          <w:color w:val="000000"/>
          <w:sz w:val="20"/>
          <w:szCs w:val="20"/>
          <w:lang w:eastAsia="en-US"/>
        </w:rPr>
        <w:t>software SmartPls</w:t>
      </w:r>
      <w:r w:rsidR="00430689" w:rsidRPr="00430689">
        <w:rPr>
          <w:rFonts w:eastAsiaTheme="minorHAnsi"/>
          <w:color w:val="000000"/>
          <w:sz w:val="20"/>
          <w:szCs w:val="20"/>
          <w:lang w:eastAsia="en-US"/>
        </w:rPr>
        <w:t>versão 3.2.0</w:t>
      </w:r>
    </w:p>
    <w:p w:rsidR="00430689" w:rsidRPr="00430689" w:rsidRDefault="00430689" w:rsidP="007B14ED">
      <w:pPr>
        <w:autoSpaceDE w:val="0"/>
        <w:autoSpaceDN w:val="0"/>
        <w:adjustRightInd w:val="0"/>
        <w:jc w:val="both"/>
        <w:rPr>
          <w:rFonts w:eastAsiaTheme="minorHAnsi"/>
          <w:b/>
          <w:lang w:eastAsia="en-US"/>
        </w:rPr>
      </w:pPr>
      <w:r w:rsidRPr="00430689">
        <w:rPr>
          <w:rFonts w:eastAsiaTheme="minorHAnsi"/>
          <w:color w:val="000000"/>
          <w:sz w:val="20"/>
          <w:szCs w:val="20"/>
          <w:lang w:eastAsia="en-US"/>
        </w:rPr>
        <w:t xml:space="preserve">   (RINGLE; WENDE; BECKER, 2015).</w:t>
      </w:r>
    </w:p>
    <w:p w:rsidR="00430689" w:rsidRPr="00430689" w:rsidRDefault="00430689" w:rsidP="007B14ED">
      <w:pPr>
        <w:jc w:val="center"/>
        <w:rPr>
          <w:rFonts w:eastAsiaTheme="minorHAnsi"/>
          <w:color w:val="000000"/>
          <w:lang w:eastAsia="en-US"/>
        </w:rPr>
      </w:pPr>
    </w:p>
    <w:p w:rsidR="00430689" w:rsidRDefault="00430689" w:rsidP="007B14ED">
      <w:pPr>
        <w:autoSpaceDE w:val="0"/>
        <w:autoSpaceDN w:val="0"/>
        <w:adjustRightInd w:val="0"/>
        <w:spacing w:line="360" w:lineRule="auto"/>
        <w:jc w:val="both"/>
        <w:rPr>
          <w:rFonts w:eastAsiaTheme="minorHAnsi"/>
          <w:lang w:eastAsia="en-US"/>
        </w:rPr>
      </w:pPr>
      <w:r w:rsidRPr="00430689">
        <w:rPr>
          <w:rFonts w:eastAsiaTheme="minorHAnsi"/>
          <w:lang w:eastAsia="en-US"/>
        </w:rPr>
        <w:tab/>
      </w:r>
      <w:r w:rsidRPr="00883B29">
        <w:rPr>
          <w:rFonts w:eastAsiaTheme="minorHAnsi"/>
          <w:lang w:eastAsia="en-US"/>
        </w:rPr>
        <w:t xml:space="preserve">A Tabela </w:t>
      </w:r>
      <w:r w:rsidR="00883B29" w:rsidRPr="00883B29">
        <w:rPr>
          <w:rFonts w:eastAsiaTheme="minorHAnsi"/>
          <w:lang w:eastAsia="en-US"/>
        </w:rPr>
        <w:t>3</w:t>
      </w:r>
      <w:r w:rsidRPr="00883B29">
        <w:rPr>
          <w:rFonts w:eastAsiaTheme="minorHAnsi"/>
          <w:lang w:eastAsia="en-US"/>
        </w:rPr>
        <w:t xml:space="preserve"> demonstra os indicadores de confiabilidade obtidos da sua carga fatorial e a Figura 1, </w:t>
      </w:r>
      <w:r w:rsidR="00883B29" w:rsidRPr="00883B29">
        <w:rPr>
          <w:rFonts w:eastAsiaTheme="minorHAnsi"/>
          <w:lang w:eastAsia="en-US"/>
        </w:rPr>
        <w:t>na próxima página,</w:t>
      </w:r>
      <w:r w:rsidRPr="00430689">
        <w:rPr>
          <w:rFonts w:eastAsiaTheme="minorHAnsi"/>
          <w:lang w:eastAsia="en-US"/>
        </w:rPr>
        <w:t xml:space="preserve">o correspondente Modelo Ajustado com as Cargas Fatoriais, cujos valores no intervalo </w:t>
      </w:r>
      <w:r w:rsidR="002B43E5">
        <w:rPr>
          <w:rFonts w:eastAsiaTheme="minorHAnsi"/>
          <w:lang w:eastAsia="en-US"/>
        </w:rPr>
        <w:t xml:space="preserve">entre 0,4 e 0,7 são respeitados. </w:t>
      </w:r>
      <w:r w:rsidR="002B43E5" w:rsidRPr="00430689">
        <w:rPr>
          <w:rFonts w:eastAsiaTheme="minorHAnsi"/>
          <w:lang w:eastAsia="en-US"/>
        </w:rPr>
        <w:t>Com relação aos valores do teste t dos indicadores reflexivos do ICEA (11,569), ICEIN (20,821), ICEO (70,105), ICEP (34,484), IFSPG (13,394), IFST (36,351), IFSEN (10,993), IFSA (8,812), IFSEC (18,676) e Características Empreendedoras (4,816) presentes no modelo (Figura 16), mostraram que todos eram superiores a 1,96, indicando uma probabilidade de significância menor que 0,05 (p-valor ≤ 0,05).</w:t>
      </w:r>
    </w:p>
    <w:p w:rsidR="004F5727" w:rsidRPr="004F5727" w:rsidRDefault="000A701C" w:rsidP="001E7C6B">
      <w:pPr>
        <w:autoSpaceDE w:val="0"/>
        <w:autoSpaceDN w:val="0"/>
        <w:adjustRightInd w:val="0"/>
        <w:spacing w:line="360" w:lineRule="auto"/>
        <w:jc w:val="both"/>
      </w:pPr>
      <w:r>
        <w:rPr>
          <w:rFonts w:eastAsiaTheme="minorHAnsi"/>
          <w:lang w:eastAsia="en-US"/>
        </w:rPr>
        <w:tab/>
      </w:r>
      <w:r w:rsidRPr="00430689">
        <w:rPr>
          <w:rFonts w:eastAsiaTheme="minorHAnsi"/>
          <w:lang w:eastAsia="en-US"/>
        </w:rPr>
        <w:t>Nesse sentido, concluiu-se que as correlações dos indicadores reflexivos e as relações com seus constructos são estatisticamente significantes, ou seja, diferentes de zero.</w:t>
      </w:r>
      <w:r w:rsidRPr="00430689">
        <w:t xml:space="preserve">A seguir, fez-se a avaliação do modelo estrutural, por meio da análise dos coeficientes de Pearson (R²). Ringle, Silva e Bido (2014) explicaram que os R² avaliam a porção da variância das variáveis endógenas,e indica a qualidade do modelo ajustado. Cohen (1988 </w:t>
      </w:r>
      <w:r w:rsidRPr="00430689">
        <w:rPr>
          <w:i/>
        </w:rPr>
        <w:t>apud</w:t>
      </w:r>
      <w:r w:rsidR="00CF284D">
        <w:rPr>
          <w:i/>
        </w:rPr>
        <w:t xml:space="preserve"> </w:t>
      </w:r>
      <w:r w:rsidRPr="00430689">
        <w:t>Ringle, Silva e Bido, 2014) entendeu que R²=2% é um efeito pequeno, R²=13% é médio e R²=26%, grande. De acordo com o modelo ajustado, o R² obteve os seguintes valores: ICEIN (0,732), ICEA (0,512), ICEO (0,817), ICEP (0,786), IFSA (0,489), IFSEC (0,690), IFST (0,717) e IFSPG (0,606).</w:t>
      </w:r>
      <w:bookmarkStart w:id="15" w:name="_Toc440450889"/>
    </w:p>
    <w:p w:rsidR="00CF284D" w:rsidRDefault="00CF284D" w:rsidP="000A701C">
      <w:pPr>
        <w:pStyle w:val="Legenda"/>
        <w:spacing w:before="0" w:after="0"/>
        <w:jc w:val="center"/>
        <w:rPr>
          <w:sz w:val="24"/>
          <w:szCs w:val="24"/>
        </w:rPr>
      </w:pPr>
    </w:p>
    <w:p w:rsidR="00CF284D" w:rsidRDefault="00CF284D" w:rsidP="000A701C">
      <w:pPr>
        <w:pStyle w:val="Legenda"/>
        <w:spacing w:before="0" w:after="0"/>
        <w:jc w:val="center"/>
        <w:rPr>
          <w:sz w:val="24"/>
          <w:szCs w:val="24"/>
        </w:rPr>
      </w:pPr>
    </w:p>
    <w:p w:rsidR="000A701C" w:rsidRPr="00430689" w:rsidRDefault="000A701C" w:rsidP="000A701C">
      <w:pPr>
        <w:pStyle w:val="Legenda"/>
        <w:spacing w:before="0" w:after="0"/>
        <w:jc w:val="center"/>
        <w:rPr>
          <w:rFonts w:eastAsiaTheme="minorHAnsi"/>
          <w:color w:val="000000" w:themeColor="text1"/>
          <w:sz w:val="24"/>
          <w:szCs w:val="24"/>
          <w:lang w:eastAsia="en-US"/>
        </w:rPr>
      </w:pPr>
      <w:r w:rsidRPr="00430689">
        <w:rPr>
          <w:sz w:val="24"/>
          <w:szCs w:val="24"/>
        </w:rPr>
        <w:lastRenderedPageBreak/>
        <w:t xml:space="preserve">Tabela </w:t>
      </w:r>
      <w:r w:rsidR="00883B29">
        <w:rPr>
          <w:sz w:val="24"/>
          <w:szCs w:val="24"/>
        </w:rPr>
        <w:t>3</w:t>
      </w:r>
      <w:r w:rsidRPr="00430689">
        <w:rPr>
          <w:rFonts w:eastAsiaTheme="minorHAnsi"/>
          <w:color w:val="000000" w:themeColor="text1"/>
          <w:sz w:val="24"/>
          <w:szCs w:val="24"/>
          <w:lang w:eastAsia="en-US"/>
        </w:rPr>
        <w:t xml:space="preserve">– </w:t>
      </w:r>
      <w:r w:rsidRPr="00430689">
        <w:rPr>
          <w:rFonts w:eastAsiaTheme="minorHAnsi"/>
          <w:b w:val="0"/>
          <w:color w:val="000000" w:themeColor="text1"/>
          <w:sz w:val="24"/>
          <w:szCs w:val="24"/>
          <w:lang w:eastAsia="en-US"/>
        </w:rPr>
        <w:t>Cargas Fatoriais</w:t>
      </w:r>
      <w:bookmarkEnd w:id="15"/>
    </w:p>
    <w:p w:rsidR="00430689" w:rsidRPr="00430689" w:rsidRDefault="00430689" w:rsidP="007B14ED">
      <w:pPr>
        <w:pStyle w:val="Ttulo"/>
        <w:jc w:val="left"/>
        <w:rPr>
          <w:rFonts w:ascii="Times New Roman" w:eastAsiaTheme="minorHAnsi" w:hAnsi="Times New Roman"/>
          <w:b w:val="0"/>
          <w:sz w:val="24"/>
          <w:szCs w:val="24"/>
          <w:lang w:eastAsia="en-US"/>
        </w:rPr>
      </w:pPr>
      <w:r w:rsidRPr="00430689">
        <w:rPr>
          <w:rFonts w:ascii="Times New Roman" w:eastAsiaTheme="minorHAnsi" w:hAnsi="Times New Roman"/>
          <w:noProof/>
          <w:sz w:val="24"/>
          <w:szCs w:val="24"/>
        </w:rPr>
        <w:drawing>
          <wp:inline distT="0" distB="0" distL="0" distR="0">
            <wp:extent cx="5398728" cy="1996580"/>
            <wp:effectExtent l="19050" t="0" r="0" b="0"/>
            <wp:docPr id="518" name="Imagem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1997065"/>
                    </a:xfrm>
                    <a:prstGeom prst="rect">
                      <a:avLst/>
                    </a:prstGeom>
                    <a:noFill/>
                    <a:ln>
                      <a:noFill/>
                    </a:ln>
                  </pic:spPr>
                </pic:pic>
              </a:graphicData>
            </a:graphic>
          </wp:inline>
        </w:drawing>
      </w:r>
    </w:p>
    <w:p w:rsidR="001E7C6B" w:rsidRDefault="00430689" w:rsidP="001E7C6B">
      <w:pPr>
        <w:pStyle w:val="Ttulo"/>
        <w:jc w:val="left"/>
        <w:rPr>
          <w:rFonts w:eastAsiaTheme="minorHAnsi"/>
          <w:color w:val="FF0000"/>
          <w:lang w:eastAsia="en-US"/>
        </w:rPr>
      </w:pPr>
      <w:r w:rsidRPr="00430689">
        <w:rPr>
          <w:rFonts w:ascii="Times New Roman" w:eastAsiaTheme="minorHAnsi" w:hAnsi="Times New Roman"/>
          <w:b w:val="0"/>
          <w:sz w:val="20"/>
          <w:lang w:eastAsia="en-US"/>
        </w:rPr>
        <w:t xml:space="preserve">Fonte: </w:t>
      </w:r>
      <w:r w:rsidRPr="00430689">
        <w:rPr>
          <w:rFonts w:ascii="Times New Roman" w:eastAsiaTheme="minorHAnsi" w:hAnsi="Times New Roman"/>
          <w:b w:val="0"/>
          <w:color w:val="000000"/>
          <w:sz w:val="20"/>
          <w:lang w:eastAsia="en-US"/>
        </w:rPr>
        <w:t xml:space="preserve">Elaborada pelos autores, via </w:t>
      </w:r>
      <w:r w:rsidRPr="00430689">
        <w:rPr>
          <w:rFonts w:ascii="Times New Roman" w:eastAsiaTheme="minorHAnsi" w:hAnsi="Times New Roman"/>
          <w:b w:val="0"/>
          <w:i/>
          <w:iCs/>
          <w:color w:val="000000"/>
          <w:sz w:val="20"/>
          <w:lang w:eastAsia="en-US"/>
        </w:rPr>
        <w:t>software SmartPls</w:t>
      </w:r>
      <w:r w:rsidR="00CF284D">
        <w:rPr>
          <w:rFonts w:ascii="Times New Roman" w:eastAsiaTheme="minorHAnsi" w:hAnsi="Times New Roman"/>
          <w:b w:val="0"/>
          <w:i/>
          <w:iCs/>
          <w:color w:val="000000"/>
          <w:sz w:val="20"/>
          <w:lang w:eastAsia="en-US"/>
        </w:rPr>
        <w:t xml:space="preserve"> </w:t>
      </w:r>
      <w:r w:rsidRPr="00430689">
        <w:rPr>
          <w:rFonts w:ascii="Times New Roman" w:eastAsiaTheme="minorHAnsi" w:hAnsi="Times New Roman"/>
          <w:b w:val="0"/>
          <w:color w:val="000000"/>
          <w:sz w:val="20"/>
          <w:lang w:eastAsia="en-US"/>
        </w:rPr>
        <w:t>versão 3.2.0  (RINGLE; WENDE; BECKER,  2015)</w:t>
      </w:r>
      <w:r w:rsidRPr="00430689">
        <w:rPr>
          <w:rFonts w:ascii="Times New Roman" w:eastAsiaTheme="minorHAnsi" w:hAnsi="Times New Roman"/>
          <w:b w:val="0"/>
          <w:color w:val="000000"/>
          <w:sz w:val="24"/>
          <w:szCs w:val="24"/>
          <w:lang w:eastAsia="en-US"/>
        </w:rPr>
        <w:t>.</w:t>
      </w:r>
    </w:p>
    <w:p w:rsidR="00CF284D" w:rsidRPr="00430689" w:rsidRDefault="00CF284D" w:rsidP="007B14ED">
      <w:pPr>
        <w:spacing w:line="360" w:lineRule="auto"/>
        <w:rPr>
          <w:rFonts w:eastAsiaTheme="minorHAnsi"/>
          <w:color w:val="FF0000"/>
          <w:lang w:eastAsia="en-US"/>
        </w:rPr>
      </w:pPr>
    </w:p>
    <w:p w:rsidR="000A701C" w:rsidRPr="000A701C" w:rsidRDefault="002B43E5" w:rsidP="00883B29">
      <w:pPr>
        <w:autoSpaceDE w:val="0"/>
        <w:autoSpaceDN w:val="0"/>
        <w:adjustRightInd w:val="0"/>
        <w:spacing w:line="360" w:lineRule="auto"/>
        <w:jc w:val="both"/>
        <w:rPr>
          <w:rFonts w:eastAsiaTheme="minorHAnsi"/>
          <w:b/>
          <w:lang w:eastAsia="en-US"/>
        </w:rPr>
      </w:pPr>
      <w:r w:rsidRPr="00430689">
        <w:rPr>
          <w:rFonts w:eastAsiaTheme="minorHAnsi"/>
          <w:lang w:eastAsia="en-US"/>
        </w:rPr>
        <w:tab/>
      </w:r>
      <w:bookmarkStart w:id="16" w:name="_Toc418337995"/>
      <w:bookmarkStart w:id="17" w:name="_Toc440450785"/>
      <w:r w:rsidR="000A701C" w:rsidRPr="00883B29">
        <w:rPr>
          <w:b/>
        </w:rPr>
        <w:t xml:space="preserve">                            Figura </w:t>
      </w:r>
      <w:r w:rsidR="00883B29" w:rsidRPr="00883B29">
        <w:rPr>
          <w:b/>
        </w:rPr>
        <w:t>1</w:t>
      </w:r>
      <w:r w:rsidR="000A701C" w:rsidRPr="00883B29">
        <w:rPr>
          <w:rFonts w:eastAsiaTheme="minorHAnsi"/>
          <w:b/>
          <w:color w:val="000000" w:themeColor="text1"/>
          <w:lang w:eastAsia="en-US"/>
        </w:rPr>
        <w:t>– Modelo Ajustado com as Cargas Fatoriais</w:t>
      </w:r>
      <w:bookmarkEnd w:id="16"/>
      <w:bookmarkEnd w:id="17"/>
    </w:p>
    <w:p w:rsidR="00430689" w:rsidRPr="00430689" w:rsidRDefault="00430689" w:rsidP="001E7C6B">
      <w:pPr>
        <w:autoSpaceDE w:val="0"/>
        <w:autoSpaceDN w:val="0"/>
        <w:adjustRightInd w:val="0"/>
        <w:spacing w:line="360" w:lineRule="auto"/>
        <w:ind w:left="-397"/>
        <w:jc w:val="both"/>
      </w:pPr>
      <w:r w:rsidRPr="00430689">
        <w:rPr>
          <w:rFonts w:eastAsiaTheme="minorHAnsi"/>
          <w:noProof/>
          <w:color w:val="FF0000"/>
        </w:rPr>
        <w:drawing>
          <wp:inline distT="0" distB="0" distL="0" distR="0">
            <wp:extent cx="6393976" cy="5192973"/>
            <wp:effectExtent l="0" t="0" r="6985" b="8255"/>
            <wp:docPr id="5" name="Imagem 519" descr="C:\Users\Raul\Downloads\projeto PLS\BOOTSTRAPPINGRAUL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ul\Downloads\projeto PLS\BOOTSTRAPPINGRAUL3.bmp"/>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7244" cy="5195627"/>
                    </a:xfrm>
                    <a:prstGeom prst="rect">
                      <a:avLst/>
                    </a:prstGeom>
                    <a:noFill/>
                    <a:ln>
                      <a:noFill/>
                    </a:ln>
                  </pic:spPr>
                </pic:pic>
              </a:graphicData>
            </a:graphic>
          </wp:inline>
        </w:drawing>
      </w:r>
      <w:r w:rsidRPr="00430689">
        <w:rPr>
          <w:sz w:val="20"/>
          <w:szCs w:val="20"/>
        </w:rPr>
        <w:t>Fonte: Elaborada pelos autores</w:t>
      </w:r>
      <w:r w:rsidRPr="00430689">
        <w:rPr>
          <w:rFonts w:eastAsiaTheme="minorHAnsi"/>
          <w:color w:val="000000"/>
          <w:sz w:val="20"/>
          <w:szCs w:val="20"/>
          <w:lang w:eastAsia="en-US"/>
        </w:rPr>
        <w:t xml:space="preserve"> via </w:t>
      </w:r>
      <w:r w:rsidRPr="00430689">
        <w:rPr>
          <w:rFonts w:eastAsiaTheme="minorHAnsi"/>
          <w:i/>
          <w:iCs/>
          <w:color w:val="000000"/>
          <w:sz w:val="20"/>
          <w:szCs w:val="20"/>
          <w:lang w:eastAsia="en-US"/>
        </w:rPr>
        <w:t>software SmartPls</w:t>
      </w:r>
      <w:r w:rsidRPr="00430689">
        <w:rPr>
          <w:rFonts w:eastAsiaTheme="minorHAnsi"/>
          <w:color w:val="000000"/>
          <w:sz w:val="20"/>
          <w:szCs w:val="20"/>
          <w:lang w:eastAsia="en-US"/>
        </w:rPr>
        <w:t>versão 3.2.0 (RINGLE; WENDE; BECKER, 2015).</w:t>
      </w:r>
    </w:p>
    <w:p w:rsidR="00883B29" w:rsidRDefault="00883B29" w:rsidP="00883B29">
      <w:pPr>
        <w:autoSpaceDE w:val="0"/>
        <w:autoSpaceDN w:val="0"/>
        <w:adjustRightInd w:val="0"/>
        <w:spacing w:line="360" w:lineRule="auto"/>
        <w:jc w:val="both"/>
        <w:rPr>
          <w:rFonts w:eastAsiaTheme="minorHAnsi"/>
          <w:lang w:eastAsia="en-US"/>
        </w:rPr>
      </w:pPr>
    </w:p>
    <w:p w:rsidR="00430689" w:rsidRPr="00430689" w:rsidRDefault="00883B29" w:rsidP="001E7C6B">
      <w:pPr>
        <w:autoSpaceDE w:val="0"/>
        <w:autoSpaceDN w:val="0"/>
        <w:adjustRightInd w:val="0"/>
        <w:spacing w:line="360" w:lineRule="auto"/>
        <w:jc w:val="both"/>
      </w:pPr>
      <w:r>
        <w:rPr>
          <w:rFonts w:eastAsiaTheme="minorHAnsi"/>
          <w:lang w:eastAsia="en-US"/>
        </w:rPr>
        <w:lastRenderedPageBreak/>
        <w:tab/>
      </w:r>
      <w:r w:rsidRPr="00430689">
        <w:rPr>
          <w:rFonts w:eastAsiaTheme="minorHAnsi"/>
          <w:lang w:eastAsia="en-US"/>
        </w:rPr>
        <w:t xml:space="preserve">Henseler, Ringle e Sinkovics (2009) explicaram que uma das principais análises do modelo estrutural consiste na avaliação das variáveis latentes endógenas. Conforme explicaram Ringle, Silva e Bido (2014), os R² analisam uma parte da variância das variáveis endógenas,pelo qual, o Modelo Estrutural explica e indica a qualidade do modelo ajustado.Constatadas as significâncias estatísticas nas relações que levaram a aceitação das proposições (HENSELER; RINGLE; SINKOVICS, 2009; WONG, 2013; RINGLE; SILVA; BIDO, 2014), iniciou-se a etapa de Análise do Modelo Estrutural, por meio da avaliação de dois outros indicadores de qualidade de ajuste do modelo: </w:t>
      </w:r>
      <w:r w:rsidRPr="00430689">
        <w:t>Relevância ou Validade Preditiva.</w:t>
      </w:r>
    </w:p>
    <w:p w:rsidR="000A701C" w:rsidRDefault="00430689" w:rsidP="00883B29">
      <w:pPr>
        <w:autoSpaceDE w:val="0"/>
        <w:autoSpaceDN w:val="0"/>
        <w:adjustRightInd w:val="0"/>
        <w:spacing w:line="360" w:lineRule="auto"/>
        <w:ind w:firstLine="709"/>
        <w:jc w:val="both"/>
      </w:pPr>
      <w:r w:rsidRPr="00430689">
        <w:t>Ringle, Silva e Bido (2014) explicaram que é o quanto o modelo se aproxima do que se espera dela e (Q²) ou índice de Stone-Geisser e Tamanho do efeito (f²) ou Indicador de Cohen (1988) é o quanto cada constructo é “útil” para o modelo ajustado.</w:t>
      </w:r>
      <w:r w:rsidR="000A701C" w:rsidRPr="00430689">
        <w:t xml:space="preserve">A Tabela </w:t>
      </w:r>
      <w:r w:rsidR="00883B29">
        <w:t xml:space="preserve">4 evidencia que </w:t>
      </w:r>
      <w:r w:rsidR="000A701C" w:rsidRPr="00430689">
        <w:t>os valores de Q²e de f² estão apropriados; os quais conforme esclareceram Ringle, Silva e Bido (2014), indicam que o modelo está adequado, quando Q² está acima de zero e f² (0,02 são considerados pequenos, 0,15 são médios e 0,35 são grandes) e que os constructos são relevantes para o modelo ajustado.</w:t>
      </w:r>
    </w:p>
    <w:p w:rsidR="001E7C6B" w:rsidRPr="00430689" w:rsidRDefault="001E7C6B" w:rsidP="00883B29">
      <w:pPr>
        <w:autoSpaceDE w:val="0"/>
        <w:autoSpaceDN w:val="0"/>
        <w:adjustRightInd w:val="0"/>
        <w:spacing w:line="360" w:lineRule="auto"/>
        <w:ind w:firstLine="709"/>
        <w:jc w:val="both"/>
      </w:pPr>
    </w:p>
    <w:p w:rsidR="00430689" w:rsidRPr="00430689" w:rsidRDefault="00430689" w:rsidP="007B14ED">
      <w:pPr>
        <w:pStyle w:val="Legenda"/>
        <w:spacing w:before="0" w:after="0"/>
        <w:jc w:val="center"/>
        <w:rPr>
          <w:b w:val="0"/>
          <w:sz w:val="24"/>
          <w:szCs w:val="24"/>
        </w:rPr>
      </w:pPr>
      <w:bookmarkStart w:id="18" w:name="_Toc440450890"/>
      <w:r w:rsidRPr="00430689">
        <w:rPr>
          <w:sz w:val="24"/>
          <w:szCs w:val="24"/>
        </w:rPr>
        <w:t xml:space="preserve">Tabela </w:t>
      </w:r>
      <w:r w:rsidR="00883B29">
        <w:rPr>
          <w:sz w:val="24"/>
          <w:szCs w:val="24"/>
        </w:rPr>
        <w:t>4</w:t>
      </w:r>
      <w:r w:rsidRPr="00430689">
        <w:rPr>
          <w:sz w:val="24"/>
          <w:szCs w:val="24"/>
        </w:rPr>
        <w:t xml:space="preserve"> – </w:t>
      </w:r>
      <w:r w:rsidRPr="00430689">
        <w:rPr>
          <w:b w:val="0"/>
          <w:sz w:val="24"/>
          <w:szCs w:val="24"/>
        </w:rPr>
        <w:t>Valores dos indicadores da Validade, Preditiva (Q²)</w:t>
      </w:r>
    </w:p>
    <w:p w:rsidR="00430689" w:rsidRPr="00430689" w:rsidRDefault="00430689" w:rsidP="007B14ED">
      <w:pPr>
        <w:pStyle w:val="Legenda"/>
        <w:spacing w:before="0" w:after="0"/>
        <w:jc w:val="center"/>
        <w:rPr>
          <w:sz w:val="24"/>
          <w:szCs w:val="24"/>
        </w:rPr>
      </w:pPr>
      <w:r w:rsidRPr="00430689">
        <w:rPr>
          <w:b w:val="0"/>
          <w:sz w:val="24"/>
          <w:szCs w:val="24"/>
        </w:rPr>
        <w:t>e do Tamanho do Efeito (f²</w:t>
      </w:r>
      <w:r w:rsidRPr="00430689">
        <w:rPr>
          <w:sz w:val="24"/>
          <w:szCs w:val="24"/>
        </w:rPr>
        <w:t>)</w:t>
      </w:r>
      <w:bookmarkEnd w:id="18"/>
    </w:p>
    <w:p w:rsidR="00430689" w:rsidRPr="00430689" w:rsidRDefault="00430689" w:rsidP="007B14ED">
      <w:pPr>
        <w:jc w:val="center"/>
        <w:rPr>
          <w:b/>
        </w:rPr>
      </w:pPr>
      <w:r w:rsidRPr="00430689">
        <w:rPr>
          <w:noProof/>
        </w:rPr>
        <w:drawing>
          <wp:inline distT="0" distB="0" distL="0" distR="0">
            <wp:extent cx="3470770" cy="1770077"/>
            <wp:effectExtent l="19050" t="0" r="0" b="0"/>
            <wp:docPr id="520" name="Imagem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73680" cy="1771561"/>
                    </a:xfrm>
                    <a:prstGeom prst="rect">
                      <a:avLst/>
                    </a:prstGeom>
                    <a:noFill/>
                    <a:ln>
                      <a:noFill/>
                    </a:ln>
                  </pic:spPr>
                </pic:pic>
              </a:graphicData>
            </a:graphic>
          </wp:inline>
        </w:drawing>
      </w:r>
    </w:p>
    <w:p w:rsidR="00430689" w:rsidRPr="00430689" w:rsidRDefault="00CF284D" w:rsidP="007B14ED">
      <w:pPr>
        <w:jc w:val="both"/>
        <w:rPr>
          <w:rFonts w:eastAsiaTheme="minorHAnsi"/>
          <w:i/>
          <w:iCs/>
          <w:color w:val="000000"/>
          <w:sz w:val="20"/>
          <w:szCs w:val="20"/>
          <w:lang w:eastAsia="en-US"/>
        </w:rPr>
      </w:pPr>
      <w:r>
        <w:rPr>
          <w:rFonts w:eastAsiaTheme="minorHAnsi"/>
          <w:sz w:val="20"/>
          <w:szCs w:val="20"/>
          <w:lang w:eastAsia="en-US"/>
        </w:rPr>
        <w:t xml:space="preserve">                       </w:t>
      </w:r>
      <w:r w:rsidR="00430689" w:rsidRPr="00430689">
        <w:rPr>
          <w:rFonts w:eastAsiaTheme="minorHAnsi"/>
          <w:sz w:val="20"/>
          <w:szCs w:val="20"/>
          <w:lang w:eastAsia="en-US"/>
        </w:rPr>
        <w:t xml:space="preserve">               Fonte: </w:t>
      </w:r>
      <w:r w:rsidR="00430689" w:rsidRPr="00430689">
        <w:rPr>
          <w:rFonts w:eastAsiaTheme="minorHAnsi"/>
          <w:color w:val="000000"/>
          <w:sz w:val="20"/>
          <w:szCs w:val="20"/>
          <w:lang w:eastAsia="en-US"/>
        </w:rPr>
        <w:t xml:space="preserve">Elaborada pelos autores, via </w:t>
      </w:r>
      <w:r w:rsidR="00430689" w:rsidRPr="00430689">
        <w:rPr>
          <w:rFonts w:eastAsiaTheme="minorHAnsi"/>
          <w:i/>
          <w:iCs/>
          <w:color w:val="000000"/>
          <w:sz w:val="20"/>
          <w:szCs w:val="20"/>
          <w:lang w:eastAsia="en-US"/>
        </w:rPr>
        <w:t>software SmartPls</w:t>
      </w:r>
    </w:p>
    <w:p w:rsidR="00430689" w:rsidRPr="00430689" w:rsidRDefault="00430689" w:rsidP="007B14ED">
      <w:pPr>
        <w:jc w:val="both"/>
        <w:rPr>
          <w:rFonts w:eastAsiaTheme="minorHAnsi"/>
          <w:color w:val="FF0000"/>
          <w:sz w:val="20"/>
          <w:szCs w:val="20"/>
          <w:lang w:eastAsia="en-US"/>
        </w:rPr>
      </w:pPr>
      <w:r w:rsidRPr="00430689">
        <w:rPr>
          <w:rFonts w:eastAsiaTheme="minorHAnsi"/>
          <w:color w:val="000000"/>
          <w:sz w:val="20"/>
          <w:szCs w:val="20"/>
          <w:lang w:eastAsia="en-US"/>
        </w:rPr>
        <w:t xml:space="preserve">                    </w:t>
      </w:r>
      <w:r w:rsidR="00CF284D">
        <w:rPr>
          <w:rFonts w:eastAsiaTheme="minorHAnsi"/>
          <w:color w:val="000000"/>
          <w:sz w:val="20"/>
          <w:szCs w:val="20"/>
          <w:lang w:eastAsia="en-US"/>
        </w:rPr>
        <w:t xml:space="preserve">                             v</w:t>
      </w:r>
      <w:r w:rsidRPr="00430689">
        <w:rPr>
          <w:rFonts w:eastAsiaTheme="minorHAnsi"/>
          <w:color w:val="000000"/>
          <w:sz w:val="20"/>
          <w:szCs w:val="20"/>
          <w:lang w:eastAsia="en-US"/>
        </w:rPr>
        <w:t>ersão 3.2.0 (RINGLE; WENDE; BECKER, 2015).</w:t>
      </w:r>
    </w:p>
    <w:p w:rsidR="00430689" w:rsidRPr="00430689" w:rsidRDefault="00430689" w:rsidP="007B14ED">
      <w:pPr>
        <w:spacing w:line="360" w:lineRule="auto"/>
        <w:ind w:firstLine="709"/>
        <w:jc w:val="both"/>
        <w:rPr>
          <w:sz w:val="20"/>
          <w:szCs w:val="20"/>
        </w:rPr>
      </w:pPr>
    </w:p>
    <w:p w:rsidR="0013762A" w:rsidRDefault="00430689" w:rsidP="001E7C6B">
      <w:pPr>
        <w:spacing w:line="360" w:lineRule="auto"/>
        <w:ind w:firstLine="709"/>
        <w:jc w:val="both"/>
      </w:pPr>
      <w:r w:rsidRPr="00430689">
        <w:t xml:space="preserve">Com base no resultado do modelo ajustado pela MEE, descrito na </w:t>
      </w:r>
      <w:r w:rsidR="00883B29" w:rsidRPr="00883B29">
        <w:t>Figura 1</w:t>
      </w:r>
      <w:r w:rsidRPr="00430689">
        <w:t xml:space="preserve">, a descrição dos indicadores e a revisão da literatura desenvolvida no tópico 2, </w:t>
      </w:r>
      <w:r w:rsidRPr="00883B29">
        <w:t>pode-se atingir o objetivo específico da pesquisa que é o de identificar as Características Empreendedoras das ESCs que influenciam os fatores de sucesso dessas organizações.</w:t>
      </w:r>
      <w:r w:rsidR="00883B29">
        <w:t xml:space="preserve"> No Quadro 1</w:t>
      </w:r>
      <w:r w:rsidRPr="00430689">
        <w:t xml:space="preserve">, </w:t>
      </w:r>
      <w:r w:rsidR="00883B29">
        <w:t xml:space="preserve">a seguir, </w:t>
      </w:r>
      <w:r w:rsidRPr="00430689">
        <w:t>estão descritos os indicadores (ou variáveis) e as Características Empreendedoras do Indivíduo, geradas pela MEE:</w:t>
      </w:r>
      <w:bookmarkStart w:id="19" w:name="_Toc440450839"/>
    </w:p>
    <w:p w:rsidR="00CF284D" w:rsidRDefault="00CF284D" w:rsidP="007B14ED">
      <w:pPr>
        <w:pStyle w:val="Legenda"/>
        <w:spacing w:before="0" w:after="0"/>
        <w:jc w:val="center"/>
        <w:rPr>
          <w:sz w:val="24"/>
          <w:szCs w:val="24"/>
        </w:rPr>
      </w:pPr>
    </w:p>
    <w:p w:rsidR="00CF284D" w:rsidRDefault="00CF284D" w:rsidP="007B14ED">
      <w:pPr>
        <w:pStyle w:val="Legenda"/>
        <w:spacing w:before="0" w:after="0"/>
        <w:jc w:val="center"/>
        <w:rPr>
          <w:sz w:val="24"/>
          <w:szCs w:val="24"/>
        </w:rPr>
      </w:pPr>
    </w:p>
    <w:p w:rsidR="00430689" w:rsidRPr="00430689" w:rsidRDefault="00430689" w:rsidP="007B14ED">
      <w:pPr>
        <w:pStyle w:val="Legenda"/>
        <w:spacing w:before="0" w:after="0"/>
        <w:jc w:val="center"/>
        <w:rPr>
          <w:rFonts w:eastAsiaTheme="minorHAnsi"/>
          <w:b w:val="0"/>
          <w:bCs w:val="0"/>
          <w:sz w:val="24"/>
          <w:szCs w:val="24"/>
          <w:lang w:eastAsia="en-US"/>
        </w:rPr>
      </w:pPr>
      <w:r w:rsidRPr="00430689">
        <w:rPr>
          <w:sz w:val="24"/>
          <w:szCs w:val="24"/>
        </w:rPr>
        <w:lastRenderedPageBreak/>
        <w:t xml:space="preserve">Quadro </w:t>
      </w:r>
      <w:r w:rsidR="00883B29">
        <w:rPr>
          <w:sz w:val="24"/>
          <w:szCs w:val="24"/>
        </w:rPr>
        <w:t>1</w:t>
      </w:r>
      <w:r w:rsidRPr="00430689">
        <w:rPr>
          <w:b w:val="0"/>
          <w:sz w:val="24"/>
          <w:szCs w:val="24"/>
        </w:rPr>
        <w:t>– Características Empreendedoras do Indivíduo</w:t>
      </w:r>
      <w:bookmarkEnd w:id="19"/>
      <w:r w:rsidR="00A91373" w:rsidRPr="00430689">
        <w:rPr>
          <w:sz w:val="24"/>
          <w:szCs w:val="24"/>
        </w:rPr>
        <w:fldChar w:fldCharType="begin"/>
      </w:r>
      <w:r w:rsidRPr="00430689">
        <w:rPr>
          <w:sz w:val="24"/>
          <w:szCs w:val="24"/>
        </w:rPr>
        <w:instrText xml:space="preserve"> LINK Excel.Sheet.12 "C:\\Users\\Raul\\Documents\\PerguntaxConstructos (2).xlsx" "Plan1!L1C1:L7C2" \a \f 4 \h  \* MERGEFORMAT </w:instrText>
      </w:r>
      <w:r w:rsidR="00A91373" w:rsidRPr="00430689">
        <w:rPr>
          <w:sz w:val="24"/>
          <w:szCs w:val="24"/>
        </w:rPr>
        <w:fldChar w:fldCharType="separate"/>
      </w:r>
    </w:p>
    <w:tbl>
      <w:tblPr>
        <w:tblW w:w="8183" w:type="dxa"/>
        <w:jc w:val="center"/>
        <w:tblCellMar>
          <w:left w:w="70" w:type="dxa"/>
          <w:right w:w="70" w:type="dxa"/>
        </w:tblCellMar>
        <w:tblLook w:val="04A0"/>
      </w:tblPr>
      <w:tblGrid>
        <w:gridCol w:w="1381"/>
        <w:gridCol w:w="160"/>
        <w:gridCol w:w="6642"/>
      </w:tblGrid>
      <w:tr w:rsidR="00430689" w:rsidRPr="00430689" w:rsidTr="00187E53">
        <w:trPr>
          <w:trHeight w:val="256"/>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689" w:rsidRPr="00430689" w:rsidRDefault="00430689" w:rsidP="007B14ED">
            <w:pPr>
              <w:rPr>
                <w:b/>
                <w:bCs/>
                <w:color w:val="000000"/>
                <w:sz w:val="20"/>
                <w:szCs w:val="20"/>
              </w:rPr>
            </w:pPr>
            <w:r w:rsidRPr="00430689">
              <w:rPr>
                <w:b/>
                <w:bCs/>
                <w:color w:val="000000"/>
                <w:sz w:val="20"/>
                <w:szCs w:val="20"/>
              </w:rPr>
              <w:t> </w:t>
            </w:r>
          </w:p>
        </w:tc>
        <w:tc>
          <w:tcPr>
            <w:tcW w:w="160" w:type="dxa"/>
            <w:tcBorders>
              <w:top w:val="single" w:sz="4" w:space="0" w:color="auto"/>
              <w:left w:val="nil"/>
              <w:bottom w:val="single" w:sz="4" w:space="0" w:color="auto"/>
              <w:right w:val="nil"/>
            </w:tcBorders>
          </w:tcPr>
          <w:p w:rsidR="00430689" w:rsidRPr="00430689" w:rsidRDefault="00430689" w:rsidP="007B14ED">
            <w:pPr>
              <w:jc w:val="center"/>
              <w:rPr>
                <w:b/>
                <w:bCs/>
                <w:color w:val="000000"/>
                <w:sz w:val="20"/>
                <w:szCs w:val="20"/>
              </w:rPr>
            </w:pPr>
          </w:p>
        </w:tc>
        <w:tc>
          <w:tcPr>
            <w:tcW w:w="6642" w:type="dxa"/>
            <w:tcBorders>
              <w:top w:val="single" w:sz="4" w:space="0" w:color="auto"/>
              <w:left w:val="nil"/>
              <w:bottom w:val="single" w:sz="4" w:space="0" w:color="auto"/>
              <w:right w:val="single" w:sz="4" w:space="0" w:color="auto"/>
            </w:tcBorders>
            <w:shd w:val="clear" w:color="000000" w:fill="95B3D7"/>
            <w:noWrap/>
            <w:vAlign w:val="bottom"/>
            <w:hideMark/>
          </w:tcPr>
          <w:p w:rsidR="00430689" w:rsidRPr="00430689" w:rsidRDefault="00430689" w:rsidP="007B14ED">
            <w:pPr>
              <w:jc w:val="center"/>
              <w:rPr>
                <w:b/>
                <w:bCs/>
                <w:color w:val="000000"/>
                <w:sz w:val="20"/>
                <w:szCs w:val="20"/>
              </w:rPr>
            </w:pPr>
            <w:r w:rsidRPr="00430689">
              <w:rPr>
                <w:b/>
                <w:bCs/>
                <w:color w:val="000000"/>
                <w:sz w:val="20"/>
                <w:szCs w:val="20"/>
              </w:rPr>
              <w:t>CARACTERÍSTICAS EMPREENDEDORAS</w:t>
            </w:r>
          </w:p>
        </w:tc>
      </w:tr>
      <w:tr w:rsidR="00430689" w:rsidRPr="00430689" w:rsidTr="00187E53">
        <w:trPr>
          <w:trHeight w:val="256"/>
          <w:jc w:val="center"/>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430689" w:rsidRPr="00430689" w:rsidRDefault="00430689" w:rsidP="007B14ED">
            <w:pPr>
              <w:rPr>
                <w:b/>
                <w:bCs/>
                <w:color w:val="000000"/>
                <w:sz w:val="20"/>
                <w:szCs w:val="20"/>
              </w:rPr>
            </w:pPr>
            <w:r w:rsidRPr="00430689">
              <w:rPr>
                <w:b/>
                <w:bCs/>
                <w:color w:val="000000"/>
                <w:sz w:val="20"/>
                <w:szCs w:val="20"/>
              </w:rPr>
              <w:t>INDICADOR</w:t>
            </w:r>
          </w:p>
        </w:tc>
        <w:tc>
          <w:tcPr>
            <w:tcW w:w="160" w:type="dxa"/>
            <w:tcBorders>
              <w:top w:val="nil"/>
              <w:left w:val="nil"/>
              <w:bottom w:val="single" w:sz="4" w:space="0" w:color="auto"/>
              <w:right w:val="nil"/>
            </w:tcBorders>
          </w:tcPr>
          <w:p w:rsidR="00430689" w:rsidRPr="00430689" w:rsidRDefault="00430689" w:rsidP="007B14ED">
            <w:pPr>
              <w:jc w:val="center"/>
              <w:rPr>
                <w:b/>
                <w:bCs/>
                <w:color w:val="000000"/>
                <w:sz w:val="20"/>
                <w:szCs w:val="20"/>
              </w:rPr>
            </w:pPr>
          </w:p>
        </w:tc>
        <w:tc>
          <w:tcPr>
            <w:tcW w:w="6642" w:type="dxa"/>
            <w:tcBorders>
              <w:top w:val="nil"/>
              <w:left w:val="nil"/>
              <w:bottom w:val="single" w:sz="4" w:space="0" w:color="auto"/>
              <w:right w:val="single" w:sz="4" w:space="0" w:color="auto"/>
            </w:tcBorders>
            <w:shd w:val="clear" w:color="000000" w:fill="95B3D7"/>
            <w:vAlign w:val="center"/>
            <w:hideMark/>
          </w:tcPr>
          <w:p w:rsidR="00430689" w:rsidRPr="00430689" w:rsidRDefault="00430689" w:rsidP="007B14ED">
            <w:pPr>
              <w:jc w:val="center"/>
              <w:rPr>
                <w:b/>
                <w:bCs/>
                <w:color w:val="000000"/>
                <w:sz w:val="20"/>
                <w:szCs w:val="20"/>
              </w:rPr>
            </w:pPr>
            <w:r w:rsidRPr="00430689">
              <w:rPr>
                <w:b/>
                <w:bCs/>
                <w:color w:val="000000"/>
                <w:sz w:val="20"/>
                <w:szCs w:val="20"/>
              </w:rPr>
              <w:t>INDIVÍDUO</w:t>
            </w:r>
          </w:p>
        </w:tc>
      </w:tr>
      <w:tr w:rsidR="00430689" w:rsidRPr="00430689" w:rsidTr="00187E53">
        <w:trPr>
          <w:trHeight w:val="512"/>
          <w:jc w:val="center"/>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ICEIN 2</w:t>
            </w:r>
          </w:p>
        </w:tc>
        <w:tc>
          <w:tcPr>
            <w:tcW w:w="160" w:type="dxa"/>
            <w:tcBorders>
              <w:top w:val="nil"/>
              <w:left w:val="nil"/>
              <w:bottom w:val="single" w:sz="4" w:space="0" w:color="auto"/>
              <w:right w:val="nil"/>
            </w:tcBorders>
          </w:tcPr>
          <w:p w:rsidR="00430689" w:rsidRPr="00430689" w:rsidRDefault="00430689" w:rsidP="007B14ED">
            <w:pPr>
              <w:rPr>
                <w:color w:val="000000"/>
                <w:sz w:val="20"/>
                <w:szCs w:val="20"/>
              </w:rPr>
            </w:pPr>
          </w:p>
        </w:tc>
        <w:tc>
          <w:tcPr>
            <w:tcW w:w="6642" w:type="dxa"/>
            <w:tcBorders>
              <w:top w:val="nil"/>
              <w:left w:val="nil"/>
              <w:bottom w:val="single" w:sz="4" w:space="0" w:color="auto"/>
              <w:right w:val="single" w:sz="4" w:space="0" w:color="auto"/>
            </w:tcBorders>
            <w:shd w:val="clear" w:color="auto" w:fill="auto"/>
            <w:hideMark/>
          </w:tcPr>
          <w:p w:rsidR="00430689" w:rsidRPr="00430689" w:rsidRDefault="00430689" w:rsidP="007B14ED">
            <w:pPr>
              <w:rPr>
                <w:color w:val="000000"/>
                <w:sz w:val="20"/>
                <w:szCs w:val="20"/>
              </w:rPr>
            </w:pPr>
            <w:r w:rsidRPr="00430689">
              <w:rPr>
                <w:color w:val="000000"/>
                <w:sz w:val="20"/>
                <w:szCs w:val="20"/>
              </w:rPr>
              <w:t>Tenho confiança de que serei bem-sucedido em qualquer atividade que me dispusera fazer.</w:t>
            </w:r>
          </w:p>
        </w:tc>
      </w:tr>
      <w:tr w:rsidR="00430689" w:rsidRPr="00430689" w:rsidTr="00187E53">
        <w:trPr>
          <w:trHeight w:val="512"/>
          <w:jc w:val="center"/>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ICEIN 7</w:t>
            </w:r>
          </w:p>
        </w:tc>
        <w:tc>
          <w:tcPr>
            <w:tcW w:w="160" w:type="dxa"/>
            <w:tcBorders>
              <w:top w:val="nil"/>
              <w:left w:val="nil"/>
              <w:bottom w:val="single" w:sz="4" w:space="0" w:color="auto"/>
              <w:right w:val="nil"/>
            </w:tcBorders>
          </w:tcPr>
          <w:p w:rsidR="00430689" w:rsidRPr="00430689" w:rsidRDefault="00430689" w:rsidP="007B14ED">
            <w:pPr>
              <w:rPr>
                <w:color w:val="000000"/>
                <w:sz w:val="20"/>
                <w:szCs w:val="20"/>
              </w:rPr>
            </w:pPr>
          </w:p>
        </w:tc>
        <w:tc>
          <w:tcPr>
            <w:tcW w:w="6642" w:type="dxa"/>
            <w:tcBorders>
              <w:top w:val="nil"/>
              <w:left w:val="nil"/>
              <w:bottom w:val="single" w:sz="4" w:space="0" w:color="auto"/>
              <w:right w:val="single" w:sz="4" w:space="0" w:color="auto"/>
            </w:tcBorders>
            <w:shd w:val="clear" w:color="auto" w:fill="auto"/>
            <w:hideMark/>
          </w:tcPr>
          <w:p w:rsidR="00430689" w:rsidRPr="00430689" w:rsidRDefault="00430689" w:rsidP="007B14ED">
            <w:pPr>
              <w:rPr>
                <w:color w:val="000000"/>
                <w:sz w:val="20"/>
                <w:szCs w:val="20"/>
              </w:rPr>
            </w:pPr>
            <w:r w:rsidRPr="00430689">
              <w:rPr>
                <w:color w:val="000000"/>
                <w:sz w:val="20"/>
                <w:szCs w:val="20"/>
              </w:rPr>
              <w:t>Administrar com eficiência de recursos. Sei quanto dinheiro é necessário para desenvolver meus projetos ou atividades.</w:t>
            </w:r>
          </w:p>
        </w:tc>
      </w:tr>
      <w:tr w:rsidR="00430689" w:rsidRPr="00430689" w:rsidTr="00187E53">
        <w:trPr>
          <w:trHeight w:val="512"/>
          <w:jc w:val="center"/>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ICEIN 13</w:t>
            </w:r>
          </w:p>
        </w:tc>
        <w:tc>
          <w:tcPr>
            <w:tcW w:w="160" w:type="dxa"/>
            <w:tcBorders>
              <w:top w:val="nil"/>
              <w:left w:val="nil"/>
              <w:bottom w:val="single" w:sz="4" w:space="0" w:color="auto"/>
              <w:right w:val="nil"/>
            </w:tcBorders>
          </w:tcPr>
          <w:p w:rsidR="00430689" w:rsidRPr="00430689" w:rsidRDefault="00430689" w:rsidP="007B14ED">
            <w:pPr>
              <w:rPr>
                <w:color w:val="000000"/>
                <w:sz w:val="20"/>
                <w:szCs w:val="20"/>
              </w:rPr>
            </w:pPr>
          </w:p>
        </w:tc>
        <w:tc>
          <w:tcPr>
            <w:tcW w:w="6642" w:type="dxa"/>
            <w:tcBorders>
              <w:top w:val="nil"/>
              <w:left w:val="nil"/>
              <w:bottom w:val="single" w:sz="4" w:space="0" w:color="auto"/>
              <w:right w:val="single" w:sz="4" w:space="0" w:color="auto"/>
            </w:tcBorders>
            <w:shd w:val="clear" w:color="auto" w:fill="auto"/>
            <w:hideMark/>
          </w:tcPr>
          <w:p w:rsidR="00430689" w:rsidRPr="00430689" w:rsidRDefault="00430689" w:rsidP="007B14ED">
            <w:pPr>
              <w:rPr>
                <w:color w:val="000000"/>
                <w:sz w:val="20"/>
                <w:szCs w:val="20"/>
              </w:rPr>
            </w:pPr>
            <w:r w:rsidRPr="00430689">
              <w:rPr>
                <w:color w:val="000000"/>
                <w:sz w:val="20"/>
                <w:szCs w:val="20"/>
              </w:rPr>
              <w:t>Possuo uma rede de contatos com clientes, fornecedores e instituições bem estabelecidos.</w:t>
            </w:r>
          </w:p>
        </w:tc>
      </w:tr>
      <w:tr w:rsidR="00430689" w:rsidRPr="00430689" w:rsidTr="00187E53">
        <w:trPr>
          <w:trHeight w:val="512"/>
          <w:jc w:val="center"/>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ICEIN 22</w:t>
            </w:r>
          </w:p>
        </w:tc>
        <w:tc>
          <w:tcPr>
            <w:tcW w:w="160" w:type="dxa"/>
            <w:tcBorders>
              <w:top w:val="nil"/>
              <w:left w:val="nil"/>
              <w:bottom w:val="single" w:sz="4" w:space="0" w:color="auto"/>
              <w:right w:val="nil"/>
            </w:tcBorders>
          </w:tcPr>
          <w:p w:rsidR="00430689" w:rsidRPr="00430689" w:rsidRDefault="00430689" w:rsidP="007B14ED">
            <w:pPr>
              <w:rPr>
                <w:color w:val="000000"/>
                <w:sz w:val="20"/>
                <w:szCs w:val="20"/>
              </w:rPr>
            </w:pPr>
          </w:p>
        </w:tc>
        <w:tc>
          <w:tcPr>
            <w:tcW w:w="6642" w:type="dxa"/>
            <w:tcBorders>
              <w:top w:val="nil"/>
              <w:left w:val="nil"/>
              <w:bottom w:val="single" w:sz="4" w:space="0" w:color="auto"/>
              <w:right w:val="single" w:sz="4" w:space="0" w:color="auto"/>
            </w:tcBorders>
            <w:shd w:val="clear" w:color="auto" w:fill="auto"/>
            <w:vAlign w:val="center"/>
            <w:hideMark/>
          </w:tcPr>
          <w:p w:rsidR="00430689" w:rsidRPr="00430689" w:rsidRDefault="00430689" w:rsidP="007B14ED">
            <w:pPr>
              <w:rPr>
                <w:color w:val="000000"/>
                <w:sz w:val="20"/>
                <w:szCs w:val="20"/>
              </w:rPr>
            </w:pPr>
            <w:r w:rsidRPr="00430689">
              <w:rPr>
                <w:color w:val="000000"/>
                <w:sz w:val="20"/>
                <w:szCs w:val="20"/>
              </w:rPr>
              <w:t>Sempre sigo minha ética profissional, e isso não interfere nos negócios.</w:t>
            </w:r>
          </w:p>
        </w:tc>
      </w:tr>
      <w:tr w:rsidR="00430689" w:rsidRPr="00430689" w:rsidTr="00187E53">
        <w:trPr>
          <w:trHeight w:val="512"/>
          <w:jc w:val="center"/>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ICEIN 23</w:t>
            </w:r>
          </w:p>
        </w:tc>
        <w:tc>
          <w:tcPr>
            <w:tcW w:w="160" w:type="dxa"/>
            <w:tcBorders>
              <w:top w:val="nil"/>
              <w:left w:val="nil"/>
              <w:bottom w:val="single" w:sz="4" w:space="0" w:color="auto"/>
              <w:right w:val="nil"/>
            </w:tcBorders>
          </w:tcPr>
          <w:p w:rsidR="00430689" w:rsidRPr="00430689" w:rsidRDefault="00430689" w:rsidP="007B14ED">
            <w:pPr>
              <w:rPr>
                <w:color w:val="000000"/>
                <w:sz w:val="20"/>
                <w:szCs w:val="20"/>
              </w:rPr>
            </w:pPr>
          </w:p>
        </w:tc>
        <w:tc>
          <w:tcPr>
            <w:tcW w:w="6642" w:type="dxa"/>
            <w:tcBorders>
              <w:top w:val="nil"/>
              <w:left w:val="nil"/>
              <w:bottom w:val="single" w:sz="4" w:space="0" w:color="auto"/>
              <w:right w:val="single" w:sz="4" w:space="0" w:color="auto"/>
            </w:tcBorders>
            <w:shd w:val="clear" w:color="auto" w:fill="auto"/>
            <w:hideMark/>
          </w:tcPr>
          <w:p w:rsidR="00430689" w:rsidRPr="00430689" w:rsidRDefault="00430689" w:rsidP="007B14ED">
            <w:pPr>
              <w:rPr>
                <w:color w:val="000000"/>
                <w:sz w:val="20"/>
                <w:szCs w:val="20"/>
              </w:rPr>
            </w:pPr>
            <w:r w:rsidRPr="00430689">
              <w:rPr>
                <w:color w:val="000000"/>
                <w:sz w:val="20"/>
                <w:szCs w:val="20"/>
              </w:rPr>
              <w:t>Estou sempre motivado por tudo que faço e resolvo os problemas da melhor maneira.</w:t>
            </w:r>
          </w:p>
        </w:tc>
      </w:tr>
    </w:tbl>
    <w:p w:rsidR="0013762A" w:rsidRPr="00430689" w:rsidRDefault="00CF284D" w:rsidP="0013762A">
      <w:pPr>
        <w:pStyle w:val="Legenda"/>
        <w:spacing w:before="0" w:after="0"/>
        <w:rPr>
          <w:rFonts w:eastAsiaTheme="minorHAnsi"/>
          <w:b w:val="0"/>
          <w:color w:val="000000"/>
          <w:lang w:eastAsia="en-US"/>
        </w:rPr>
      </w:pPr>
      <w:r>
        <w:rPr>
          <w:b w:val="0"/>
        </w:rPr>
        <w:t xml:space="preserve">             </w:t>
      </w:r>
      <w:r w:rsidR="0013762A" w:rsidRPr="00430689">
        <w:rPr>
          <w:b w:val="0"/>
        </w:rPr>
        <w:t>Fonte: Elaborado pelo</w:t>
      </w:r>
      <w:r w:rsidR="0013762A">
        <w:rPr>
          <w:b w:val="0"/>
        </w:rPr>
        <w:t>s</w:t>
      </w:r>
      <w:r w:rsidR="0013762A" w:rsidRPr="00430689">
        <w:rPr>
          <w:b w:val="0"/>
        </w:rPr>
        <w:t xml:space="preserve"> autor</w:t>
      </w:r>
      <w:r w:rsidR="0013762A">
        <w:rPr>
          <w:b w:val="0"/>
        </w:rPr>
        <w:t>es</w:t>
      </w:r>
      <w:r w:rsidR="0013762A" w:rsidRPr="00430689">
        <w:rPr>
          <w:rFonts w:eastAsiaTheme="minorHAnsi"/>
          <w:b w:val="0"/>
          <w:color w:val="000000"/>
          <w:lang w:eastAsia="en-US"/>
        </w:rPr>
        <w:t xml:space="preserve"> via </w:t>
      </w:r>
      <w:r w:rsidR="0013762A" w:rsidRPr="00430689">
        <w:rPr>
          <w:rFonts w:eastAsiaTheme="minorHAnsi"/>
          <w:b w:val="0"/>
          <w:i/>
          <w:iCs/>
          <w:color w:val="000000"/>
          <w:lang w:eastAsia="en-US"/>
        </w:rPr>
        <w:t>software SmartPls</w:t>
      </w:r>
      <w:r>
        <w:rPr>
          <w:rFonts w:eastAsiaTheme="minorHAnsi"/>
          <w:b w:val="0"/>
          <w:i/>
          <w:iCs/>
          <w:color w:val="000000"/>
          <w:lang w:eastAsia="en-US"/>
        </w:rPr>
        <w:t xml:space="preserve"> </w:t>
      </w:r>
      <w:r w:rsidR="0013762A" w:rsidRPr="00430689">
        <w:rPr>
          <w:rFonts w:eastAsiaTheme="minorHAnsi"/>
          <w:b w:val="0"/>
          <w:color w:val="000000"/>
          <w:lang w:eastAsia="en-US"/>
        </w:rPr>
        <w:t xml:space="preserve">versão 3.2.0 (RINGLE; WENDE; BECKER, </w:t>
      </w:r>
    </w:p>
    <w:p w:rsidR="0013762A" w:rsidRPr="00430689" w:rsidRDefault="00CF284D" w:rsidP="0013762A">
      <w:pPr>
        <w:pStyle w:val="Legenda"/>
        <w:spacing w:before="0" w:after="0"/>
        <w:rPr>
          <w:rFonts w:eastAsiaTheme="minorHAnsi"/>
          <w:lang w:eastAsia="en-US"/>
        </w:rPr>
      </w:pPr>
      <w:r>
        <w:rPr>
          <w:rFonts w:eastAsiaTheme="minorHAnsi"/>
          <w:b w:val="0"/>
          <w:color w:val="000000"/>
          <w:lang w:eastAsia="en-US"/>
        </w:rPr>
        <w:t xml:space="preserve">                        </w:t>
      </w:r>
      <w:r w:rsidR="0013762A" w:rsidRPr="00430689">
        <w:rPr>
          <w:rFonts w:eastAsiaTheme="minorHAnsi"/>
          <w:b w:val="0"/>
          <w:color w:val="000000"/>
          <w:lang w:eastAsia="en-US"/>
        </w:rPr>
        <w:t>2015).</w:t>
      </w:r>
      <w:r w:rsidR="00A91373" w:rsidRPr="00430689">
        <w:rPr>
          <w:noProof/>
        </w:rPr>
        <w:fldChar w:fldCharType="begin"/>
      </w:r>
      <w:r w:rsidR="0013762A" w:rsidRPr="00430689">
        <w:rPr>
          <w:noProof/>
        </w:rPr>
        <w:instrText xml:space="preserve"> LINK Excel.Sheet.12 "C:\\Users\\Raul\\Documents\\PerguntaxConstructos (2).xlsx" "Modelo Final!L28C1:L37C2" \a \f 4 \h  \* MERGEFORMAT </w:instrText>
      </w:r>
      <w:r w:rsidR="00A91373" w:rsidRPr="00430689">
        <w:rPr>
          <w:noProof/>
        </w:rPr>
        <w:fldChar w:fldCharType="separate"/>
      </w:r>
      <w:r w:rsidR="0013762A" w:rsidRPr="00430689">
        <w:rPr>
          <w:noProof/>
        </w:rPr>
        <w:tab/>
      </w:r>
    </w:p>
    <w:p w:rsidR="00430689" w:rsidRPr="00430689" w:rsidRDefault="00A91373" w:rsidP="0013762A">
      <w:pPr>
        <w:pStyle w:val="Legenda"/>
        <w:spacing w:before="0" w:after="0"/>
        <w:jc w:val="both"/>
        <w:rPr>
          <w:rFonts w:eastAsiaTheme="minorHAnsi"/>
          <w:b w:val="0"/>
          <w:bCs w:val="0"/>
          <w:sz w:val="24"/>
          <w:szCs w:val="24"/>
          <w:lang w:eastAsia="en-US"/>
        </w:rPr>
      </w:pPr>
      <w:r w:rsidRPr="00430689">
        <w:rPr>
          <w:noProof/>
        </w:rPr>
        <w:fldChar w:fldCharType="end"/>
      </w:r>
      <w:r w:rsidRPr="00430689">
        <w:rPr>
          <w:sz w:val="24"/>
          <w:szCs w:val="24"/>
        </w:rPr>
        <w:fldChar w:fldCharType="begin"/>
      </w:r>
      <w:r w:rsidR="00430689" w:rsidRPr="00430689">
        <w:rPr>
          <w:sz w:val="24"/>
          <w:szCs w:val="24"/>
        </w:rPr>
        <w:instrText xml:space="preserve"> LINK Excel.Sheet.12 "C:\\Users\\Raul\\Documents\\PerguntaxConstructos (2).xlsx" "Modelo Final!L1C1:L7C2" \a \f 4 \h  \* MERGEFORMAT </w:instrText>
      </w:r>
      <w:r w:rsidRPr="00430689">
        <w:rPr>
          <w:sz w:val="24"/>
          <w:szCs w:val="24"/>
        </w:rPr>
        <w:fldChar w:fldCharType="separate"/>
      </w:r>
    </w:p>
    <w:p w:rsidR="00430689" w:rsidRDefault="00A91373" w:rsidP="00883B29">
      <w:pPr>
        <w:pStyle w:val="Legenda"/>
        <w:spacing w:before="0" w:after="0" w:line="360" w:lineRule="auto"/>
        <w:jc w:val="both"/>
        <w:rPr>
          <w:b w:val="0"/>
          <w:sz w:val="24"/>
          <w:szCs w:val="24"/>
        </w:rPr>
      </w:pPr>
      <w:r w:rsidRPr="00430689">
        <w:rPr>
          <w:sz w:val="24"/>
          <w:szCs w:val="24"/>
        </w:rPr>
        <w:fldChar w:fldCharType="end"/>
      </w:r>
      <w:r w:rsidRPr="00430689">
        <w:rPr>
          <w:sz w:val="24"/>
          <w:szCs w:val="24"/>
        </w:rPr>
        <w:fldChar w:fldCharType="end"/>
      </w:r>
      <w:r w:rsidR="00430689">
        <w:rPr>
          <w:sz w:val="24"/>
          <w:szCs w:val="24"/>
        </w:rPr>
        <w:tab/>
      </w:r>
      <w:r w:rsidR="00430689" w:rsidRPr="00883B29">
        <w:rPr>
          <w:b w:val="0"/>
          <w:sz w:val="24"/>
          <w:szCs w:val="24"/>
        </w:rPr>
        <w:t xml:space="preserve">No Quadro </w:t>
      </w:r>
      <w:r w:rsidR="00883B29">
        <w:rPr>
          <w:b w:val="0"/>
          <w:sz w:val="24"/>
          <w:szCs w:val="24"/>
        </w:rPr>
        <w:t>2</w:t>
      </w:r>
      <w:r w:rsidR="00430689" w:rsidRPr="00883B29">
        <w:rPr>
          <w:b w:val="0"/>
          <w:sz w:val="24"/>
          <w:szCs w:val="24"/>
        </w:rPr>
        <w:t xml:space="preserve"> estão evidenciados os indicadores e as Características Empreendedoras do Ambiente, destacadas pela MEE:</w:t>
      </w:r>
    </w:p>
    <w:p w:rsidR="00CF284D" w:rsidRPr="001E7C6B" w:rsidRDefault="00CF284D" w:rsidP="001E7C6B"/>
    <w:p w:rsidR="00430689" w:rsidRPr="00430689" w:rsidRDefault="00430689" w:rsidP="007B14ED">
      <w:pPr>
        <w:pStyle w:val="Legenda"/>
        <w:spacing w:before="0" w:after="0"/>
        <w:jc w:val="center"/>
        <w:rPr>
          <w:b w:val="0"/>
          <w:sz w:val="24"/>
          <w:szCs w:val="24"/>
        </w:rPr>
      </w:pPr>
      <w:bookmarkStart w:id="20" w:name="_Toc440450840"/>
      <w:r w:rsidRPr="00430689">
        <w:rPr>
          <w:sz w:val="24"/>
          <w:szCs w:val="24"/>
        </w:rPr>
        <w:t xml:space="preserve">Quadro </w:t>
      </w:r>
      <w:r w:rsidR="00883B29">
        <w:rPr>
          <w:sz w:val="24"/>
          <w:szCs w:val="24"/>
        </w:rPr>
        <w:t>2</w:t>
      </w:r>
      <w:r w:rsidRPr="00430689">
        <w:rPr>
          <w:sz w:val="24"/>
          <w:szCs w:val="24"/>
        </w:rPr>
        <w:t xml:space="preserve"> – </w:t>
      </w:r>
      <w:r w:rsidRPr="00430689">
        <w:rPr>
          <w:b w:val="0"/>
          <w:sz w:val="24"/>
          <w:szCs w:val="24"/>
        </w:rPr>
        <w:t>Características Empreendedoras do Ambiente</w:t>
      </w:r>
      <w:bookmarkEnd w:id="20"/>
    </w:p>
    <w:tbl>
      <w:tblPr>
        <w:tblW w:w="7798" w:type="dxa"/>
        <w:jc w:val="center"/>
        <w:tblCellMar>
          <w:left w:w="70" w:type="dxa"/>
          <w:right w:w="70" w:type="dxa"/>
        </w:tblCellMar>
        <w:tblLook w:val="04A0"/>
      </w:tblPr>
      <w:tblGrid>
        <w:gridCol w:w="1318"/>
        <w:gridCol w:w="6480"/>
      </w:tblGrid>
      <w:tr w:rsidR="00430689" w:rsidRPr="00430689" w:rsidTr="0013762A">
        <w:trPr>
          <w:trHeight w:val="255"/>
          <w:jc w:val="center"/>
        </w:trPr>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689" w:rsidRPr="00430689" w:rsidRDefault="00430689" w:rsidP="007B14ED">
            <w:pPr>
              <w:jc w:val="both"/>
              <w:rPr>
                <w:color w:val="000000"/>
                <w:sz w:val="20"/>
                <w:szCs w:val="20"/>
              </w:rPr>
            </w:pPr>
            <w:r w:rsidRPr="00430689">
              <w:rPr>
                <w:color w:val="000000"/>
                <w:sz w:val="20"/>
                <w:szCs w:val="20"/>
              </w:rPr>
              <w:t> </w:t>
            </w:r>
          </w:p>
        </w:tc>
        <w:tc>
          <w:tcPr>
            <w:tcW w:w="6480" w:type="dxa"/>
            <w:tcBorders>
              <w:top w:val="single" w:sz="4" w:space="0" w:color="auto"/>
              <w:left w:val="nil"/>
              <w:bottom w:val="single" w:sz="4" w:space="0" w:color="auto"/>
              <w:right w:val="single" w:sz="4" w:space="0" w:color="auto"/>
            </w:tcBorders>
            <w:shd w:val="clear" w:color="000000" w:fill="95B3D7"/>
            <w:noWrap/>
            <w:vAlign w:val="bottom"/>
            <w:hideMark/>
          </w:tcPr>
          <w:p w:rsidR="00430689" w:rsidRPr="00430689" w:rsidRDefault="00430689" w:rsidP="007B14ED">
            <w:pPr>
              <w:jc w:val="both"/>
              <w:rPr>
                <w:b/>
                <w:bCs/>
                <w:color w:val="000000"/>
                <w:sz w:val="20"/>
                <w:szCs w:val="20"/>
              </w:rPr>
            </w:pPr>
            <w:r w:rsidRPr="00430689">
              <w:rPr>
                <w:b/>
                <w:bCs/>
                <w:color w:val="000000"/>
                <w:sz w:val="20"/>
                <w:szCs w:val="20"/>
              </w:rPr>
              <w:t>CARACTERÍSTICAS EMPREENDEDORAS</w:t>
            </w:r>
          </w:p>
        </w:tc>
      </w:tr>
      <w:tr w:rsidR="00430689" w:rsidRPr="00430689" w:rsidTr="0013762A">
        <w:trPr>
          <w:trHeight w:val="255"/>
          <w:jc w:val="center"/>
        </w:trPr>
        <w:tc>
          <w:tcPr>
            <w:tcW w:w="1318" w:type="dxa"/>
            <w:tcBorders>
              <w:top w:val="nil"/>
              <w:left w:val="single" w:sz="4" w:space="0" w:color="auto"/>
              <w:bottom w:val="single" w:sz="4" w:space="0" w:color="auto"/>
              <w:right w:val="single" w:sz="4" w:space="0" w:color="auto"/>
            </w:tcBorders>
            <w:shd w:val="clear" w:color="auto" w:fill="auto"/>
            <w:noWrap/>
            <w:vAlign w:val="bottom"/>
            <w:hideMark/>
          </w:tcPr>
          <w:p w:rsidR="00430689" w:rsidRPr="00430689" w:rsidRDefault="00430689" w:rsidP="007B14ED">
            <w:pPr>
              <w:jc w:val="both"/>
              <w:rPr>
                <w:b/>
                <w:bCs/>
                <w:color w:val="000000"/>
                <w:sz w:val="20"/>
                <w:szCs w:val="20"/>
              </w:rPr>
            </w:pPr>
            <w:r w:rsidRPr="00430689">
              <w:rPr>
                <w:b/>
                <w:bCs/>
                <w:color w:val="000000"/>
                <w:sz w:val="20"/>
                <w:szCs w:val="20"/>
              </w:rPr>
              <w:t>INDICADOR</w:t>
            </w:r>
          </w:p>
        </w:tc>
        <w:tc>
          <w:tcPr>
            <w:tcW w:w="6480" w:type="dxa"/>
            <w:tcBorders>
              <w:top w:val="nil"/>
              <w:left w:val="nil"/>
              <w:bottom w:val="single" w:sz="4" w:space="0" w:color="auto"/>
              <w:right w:val="single" w:sz="4" w:space="0" w:color="auto"/>
            </w:tcBorders>
            <w:shd w:val="clear" w:color="000000" w:fill="95B3D7"/>
            <w:vAlign w:val="center"/>
            <w:hideMark/>
          </w:tcPr>
          <w:p w:rsidR="00430689" w:rsidRPr="00430689" w:rsidRDefault="00430689" w:rsidP="007B14ED">
            <w:pPr>
              <w:jc w:val="both"/>
              <w:rPr>
                <w:b/>
                <w:bCs/>
                <w:color w:val="000000"/>
                <w:sz w:val="20"/>
                <w:szCs w:val="20"/>
              </w:rPr>
            </w:pPr>
            <w:r w:rsidRPr="00430689">
              <w:rPr>
                <w:b/>
                <w:bCs/>
                <w:color w:val="000000"/>
                <w:sz w:val="20"/>
                <w:szCs w:val="20"/>
              </w:rPr>
              <w:t>AMBIENTE</w:t>
            </w:r>
          </w:p>
        </w:tc>
      </w:tr>
      <w:tr w:rsidR="00430689" w:rsidRPr="00430689" w:rsidTr="0013762A">
        <w:trPr>
          <w:trHeight w:val="765"/>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jc w:val="both"/>
              <w:rPr>
                <w:b/>
                <w:bCs/>
                <w:color w:val="000000"/>
                <w:sz w:val="20"/>
                <w:szCs w:val="20"/>
              </w:rPr>
            </w:pPr>
            <w:r w:rsidRPr="00430689">
              <w:rPr>
                <w:b/>
                <w:bCs/>
                <w:color w:val="000000"/>
                <w:sz w:val="20"/>
                <w:szCs w:val="20"/>
              </w:rPr>
              <w:t>ICEA 26</w:t>
            </w:r>
          </w:p>
        </w:tc>
        <w:tc>
          <w:tcPr>
            <w:tcW w:w="6480" w:type="dxa"/>
            <w:tcBorders>
              <w:top w:val="nil"/>
              <w:left w:val="nil"/>
              <w:bottom w:val="single" w:sz="4" w:space="0" w:color="auto"/>
              <w:right w:val="single" w:sz="4" w:space="0" w:color="auto"/>
            </w:tcBorders>
            <w:shd w:val="clear" w:color="auto" w:fill="auto"/>
            <w:hideMark/>
          </w:tcPr>
          <w:p w:rsidR="00430689" w:rsidRPr="00430689" w:rsidRDefault="00430689" w:rsidP="007B14ED">
            <w:pPr>
              <w:jc w:val="both"/>
              <w:rPr>
                <w:color w:val="000000"/>
                <w:sz w:val="20"/>
                <w:szCs w:val="20"/>
              </w:rPr>
            </w:pPr>
            <w:r w:rsidRPr="00430689">
              <w:rPr>
                <w:color w:val="000000"/>
                <w:sz w:val="20"/>
                <w:szCs w:val="20"/>
              </w:rPr>
              <w:t>É promovido um ambiente favorável de estímulo e reconhecimento voltados ao surgimento de ideias criativas e de inovações entre os colaboradores.</w:t>
            </w:r>
          </w:p>
        </w:tc>
      </w:tr>
      <w:tr w:rsidR="00430689" w:rsidRPr="00430689" w:rsidTr="0013762A">
        <w:trPr>
          <w:trHeight w:val="51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jc w:val="both"/>
              <w:rPr>
                <w:b/>
                <w:bCs/>
                <w:color w:val="000000"/>
                <w:sz w:val="20"/>
                <w:szCs w:val="20"/>
              </w:rPr>
            </w:pPr>
            <w:r w:rsidRPr="00430689">
              <w:rPr>
                <w:b/>
                <w:bCs/>
                <w:color w:val="000000"/>
                <w:sz w:val="20"/>
                <w:szCs w:val="20"/>
              </w:rPr>
              <w:t>ICEA 28</w:t>
            </w:r>
          </w:p>
        </w:tc>
        <w:tc>
          <w:tcPr>
            <w:tcW w:w="6480" w:type="dxa"/>
            <w:tcBorders>
              <w:top w:val="nil"/>
              <w:left w:val="nil"/>
              <w:bottom w:val="single" w:sz="4" w:space="0" w:color="auto"/>
              <w:right w:val="single" w:sz="4" w:space="0" w:color="auto"/>
            </w:tcBorders>
            <w:shd w:val="clear" w:color="auto" w:fill="auto"/>
            <w:hideMark/>
          </w:tcPr>
          <w:p w:rsidR="00430689" w:rsidRPr="00430689" w:rsidRDefault="00430689" w:rsidP="007B14ED">
            <w:pPr>
              <w:jc w:val="both"/>
              <w:rPr>
                <w:color w:val="000000"/>
                <w:sz w:val="20"/>
                <w:szCs w:val="20"/>
              </w:rPr>
            </w:pPr>
            <w:r w:rsidRPr="00430689">
              <w:rPr>
                <w:color w:val="000000"/>
                <w:sz w:val="20"/>
                <w:szCs w:val="20"/>
              </w:rPr>
              <w:t>A empresa possui toda a infraestrutura interna e externa com recursos humanos,materiais e financeiros necessários.</w:t>
            </w:r>
          </w:p>
        </w:tc>
      </w:tr>
      <w:tr w:rsidR="00430689" w:rsidRPr="00430689" w:rsidTr="0013762A">
        <w:trPr>
          <w:trHeight w:val="51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jc w:val="both"/>
              <w:rPr>
                <w:b/>
                <w:bCs/>
                <w:color w:val="000000"/>
                <w:sz w:val="20"/>
                <w:szCs w:val="20"/>
              </w:rPr>
            </w:pPr>
            <w:r w:rsidRPr="00430689">
              <w:rPr>
                <w:b/>
                <w:bCs/>
                <w:color w:val="000000"/>
                <w:sz w:val="20"/>
                <w:szCs w:val="20"/>
              </w:rPr>
              <w:t>ICEA 31</w:t>
            </w:r>
          </w:p>
        </w:tc>
        <w:tc>
          <w:tcPr>
            <w:tcW w:w="6480" w:type="dxa"/>
            <w:tcBorders>
              <w:top w:val="nil"/>
              <w:left w:val="nil"/>
              <w:bottom w:val="single" w:sz="4" w:space="0" w:color="auto"/>
              <w:right w:val="single" w:sz="4" w:space="0" w:color="auto"/>
            </w:tcBorders>
            <w:shd w:val="clear" w:color="auto" w:fill="auto"/>
            <w:hideMark/>
          </w:tcPr>
          <w:p w:rsidR="00430689" w:rsidRPr="00430689" w:rsidRDefault="00430689" w:rsidP="007B14ED">
            <w:pPr>
              <w:jc w:val="both"/>
              <w:rPr>
                <w:color w:val="000000"/>
                <w:sz w:val="20"/>
                <w:szCs w:val="20"/>
              </w:rPr>
            </w:pPr>
            <w:r w:rsidRPr="00430689">
              <w:rPr>
                <w:color w:val="000000"/>
                <w:sz w:val="20"/>
                <w:szCs w:val="20"/>
              </w:rPr>
              <w:t>Sinto que há respeito e liberdade na comunicação entre as pessoas, em todos os níveis da empresa.</w:t>
            </w:r>
          </w:p>
        </w:tc>
      </w:tr>
      <w:tr w:rsidR="00430689" w:rsidRPr="00430689" w:rsidTr="0013762A">
        <w:trPr>
          <w:trHeight w:val="765"/>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jc w:val="both"/>
              <w:rPr>
                <w:b/>
                <w:bCs/>
                <w:color w:val="000000"/>
                <w:sz w:val="20"/>
                <w:szCs w:val="20"/>
              </w:rPr>
            </w:pPr>
            <w:r w:rsidRPr="00430689">
              <w:rPr>
                <w:b/>
                <w:bCs/>
                <w:color w:val="000000"/>
                <w:sz w:val="20"/>
                <w:szCs w:val="20"/>
              </w:rPr>
              <w:t>ICEA 32</w:t>
            </w:r>
          </w:p>
        </w:tc>
        <w:tc>
          <w:tcPr>
            <w:tcW w:w="6480" w:type="dxa"/>
            <w:tcBorders>
              <w:top w:val="nil"/>
              <w:left w:val="nil"/>
              <w:bottom w:val="single" w:sz="4" w:space="0" w:color="auto"/>
              <w:right w:val="single" w:sz="4" w:space="0" w:color="auto"/>
            </w:tcBorders>
            <w:shd w:val="clear" w:color="auto" w:fill="auto"/>
            <w:hideMark/>
          </w:tcPr>
          <w:p w:rsidR="00430689" w:rsidRPr="00430689" w:rsidRDefault="00430689" w:rsidP="007B14ED">
            <w:pPr>
              <w:jc w:val="both"/>
              <w:rPr>
                <w:color w:val="000000"/>
                <w:sz w:val="20"/>
                <w:szCs w:val="20"/>
              </w:rPr>
            </w:pPr>
            <w:r w:rsidRPr="00430689">
              <w:rPr>
                <w:color w:val="000000"/>
                <w:sz w:val="20"/>
                <w:szCs w:val="20"/>
              </w:rPr>
              <w:t>Estou sempre em contato com órgãos representativos da sociedade a respeito de políticas públicas para a educação, social e saúde, voltadas para o Empreendedorismo.</w:t>
            </w:r>
          </w:p>
        </w:tc>
      </w:tr>
    </w:tbl>
    <w:p w:rsidR="0013762A" w:rsidRPr="00430689" w:rsidRDefault="00CF284D" w:rsidP="0013762A">
      <w:pPr>
        <w:pStyle w:val="Legenda"/>
        <w:spacing w:before="0" w:after="0"/>
        <w:rPr>
          <w:rFonts w:eastAsiaTheme="minorHAnsi"/>
          <w:b w:val="0"/>
          <w:color w:val="000000"/>
          <w:lang w:eastAsia="en-US"/>
        </w:rPr>
      </w:pPr>
      <w:r>
        <w:rPr>
          <w:b w:val="0"/>
        </w:rPr>
        <w:t xml:space="preserve">              </w:t>
      </w:r>
      <w:r w:rsidR="0013762A" w:rsidRPr="00430689">
        <w:rPr>
          <w:b w:val="0"/>
        </w:rPr>
        <w:t>Fonte: Elaborado pelo</w:t>
      </w:r>
      <w:r w:rsidR="0013762A">
        <w:rPr>
          <w:b w:val="0"/>
        </w:rPr>
        <w:t>s</w:t>
      </w:r>
      <w:r w:rsidR="0013762A" w:rsidRPr="00430689">
        <w:rPr>
          <w:b w:val="0"/>
        </w:rPr>
        <w:t xml:space="preserve"> autor</w:t>
      </w:r>
      <w:r w:rsidR="0013762A">
        <w:rPr>
          <w:b w:val="0"/>
        </w:rPr>
        <w:t>es</w:t>
      </w:r>
      <w:r w:rsidR="0013762A" w:rsidRPr="00430689">
        <w:rPr>
          <w:rFonts w:eastAsiaTheme="minorHAnsi"/>
          <w:b w:val="0"/>
          <w:color w:val="000000"/>
          <w:lang w:eastAsia="en-US"/>
        </w:rPr>
        <w:t xml:space="preserve"> via </w:t>
      </w:r>
      <w:r w:rsidR="0013762A" w:rsidRPr="00430689">
        <w:rPr>
          <w:rFonts w:eastAsiaTheme="minorHAnsi"/>
          <w:b w:val="0"/>
          <w:i/>
          <w:iCs/>
          <w:color w:val="000000"/>
          <w:lang w:eastAsia="en-US"/>
        </w:rPr>
        <w:t>software SmartPls</w:t>
      </w:r>
      <w:r>
        <w:rPr>
          <w:rFonts w:eastAsiaTheme="minorHAnsi"/>
          <w:b w:val="0"/>
          <w:i/>
          <w:iCs/>
          <w:color w:val="000000"/>
          <w:lang w:eastAsia="en-US"/>
        </w:rPr>
        <w:t xml:space="preserve"> </w:t>
      </w:r>
      <w:r w:rsidR="0013762A" w:rsidRPr="00430689">
        <w:rPr>
          <w:rFonts w:eastAsiaTheme="minorHAnsi"/>
          <w:b w:val="0"/>
          <w:color w:val="000000"/>
          <w:lang w:eastAsia="en-US"/>
        </w:rPr>
        <w:t xml:space="preserve">versão 3.2.0 (RINGLE; WENDE; BECKER, </w:t>
      </w:r>
    </w:p>
    <w:p w:rsidR="0013762A" w:rsidRPr="00430689" w:rsidRDefault="00CF284D" w:rsidP="0013762A">
      <w:pPr>
        <w:pStyle w:val="Legenda"/>
        <w:spacing w:before="0" w:after="0"/>
        <w:rPr>
          <w:rFonts w:eastAsiaTheme="minorHAnsi"/>
          <w:lang w:eastAsia="en-US"/>
        </w:rPr>
      </w:pPr>
      <w:r>
        <w:rPr>
          <w:rFonts w:eastAsiaTheme="minorHAnsi"/>
          <w:b w:val="0"/>
          <w:color w:val="000000"/>
          <w:lang w:eastAsia="en-US"/>
        </w:rPr>
        <w:t xml:space="preserve">                         </w:t>
      </w:r>
      <w:r w:rsidR="0013762A" w:rsidRPr="00430689">
        <w:rPr>
          <w:rFonts w:eastAsiaTheme="minorHAnsi"/>
          <w:b w:val="0"/>
          <w:color w:val="000000"/>
          <w:lang w:eastAsia="en-US"/>
        </w:rPr>
        <w:t>2015).</w:t>
      </w:r>
      <w:r w:rsidR="00A91373" w:rsidRPr="00A91373">
        <w:rPr>
          <w:noProof/>
        </w:rPr>
        <w:fldChar w:fldCharType="begin"/>
      </w:r>
      <w:r w:rsidR="0013762A" w:rsidRPr="00430689">
        <w:rPr>
          <w:noProof/>
        </w:rPr>
        <w:instrText xml:space="preserve"> LINK Excel.Sheet.12 "C:\\Users\\Raul\\Documents\\PerguntaxConstructos (2).xlsx" "Modelo Final!L28C1:L37C2" \a \f 4 \h  \* MERGEFORMAT </w:instrText>
      </w:r>
      <w:r w:rsidR="00A91373" w:rsidRPr="00A91373">
        <w:rPr>
          <w:noProof/>
        </w:rPr>
        <w:fldChar w:fldCharType="separate"/>
      </w:r>
      <w:r w:rsidR="0013762A" w:rsidRPr="00430689">
        <w:rPr>
          <w:noProof/>
        </w:rPr>
        <w:tab/>
      </w:r>
    </w:p>
    <w:p w:rsidR="0013762A" w:rsidRDefault="00A91373" w:rsidP="0013762A">
      <w:pPr>
        <w:pStyle w:val="PargrafodaLista"/>
        <w:spacing w:line="360" w:lineRule="auto"/>
        <w:ind w:left="0" w:firstLine="709"/>
        <w:contextualSpacing w:val="0"/>
        <w:jc w:val="both"/>
      </w:pPr>
      <w:r w:rsidRPr="00430689">
        <w:rPr>
          <w:noProof/>
          <w:sz w:val="20"/>
          <w:szCs w:val="20"/>
        </w:rPr>
        <w:fldChar w:fldCharType="end"/>
      </w:r>
    </w:p>
    <w:p w:rsidR="00430689" w:rsidRDefault="00430689" w:rsidP="007B14ED">
      <w:pPr>
        <w:pStyle w:val="PargrafodaLista"/>
        <w:spacing w:line="360" w:lineRule="auto"/>
        <w:ind w:left="0" w:firstLine="709"/>
        <w:contextualSpacing w:val="0"/>
        <w:jc w:val="both"/>
      </w:pPr>
      <w:r w:rsidRPr="00430689">
        <w:t xml:space="preserve">No Quadro </w:t>
      </w:r>
      <w:r w:rsidR="00883B29">
        <w:t>3</w:t>
      </w:r>
      <w:r w:rsidRPr="00430689">
        <w:t>, estão descritos os indicadores (variáveis) e as Características Empreendedoras da Organização, gerados pela MEE:</w:t>
      </w:r>
    </w:p>
    <w:p w:rsidR="00430689" w:rsidRPr="00430689" w:rsidRDefault="00430689" w:rsidP="007B14ED">
      <w:pPr>
        <w:pStyle w:val="Legenda"/>
        <w:spacing w:before="0" w:after="0"/>
        <w:jc w:val="center"/>
        <w:rPr>
          <w:noProof/>
          <w:sz w:val="24"/>
          <w:szCs w:val="24"/>
        </w:rPr>
      </w:pPr>
      <w:bookmarkStart w:id="21" w:name="_Toc440450841"/>
      <w:r w:rsidRPr="00430689">
        <w:rPr>
          <w:sz w:val="24"/>
          <w:szCs w:val="24"/>
        </w:rPr>
        <w:t xml:space="preserve">Quadro </w:t>
      </w:r>
      <w:r w:rsidR="00883B29">
        <w:rPr>
          <w:sz w:val="24"/>
          <w:szCs w:val="24"/>
        </w:rPr>
        <w:t>3</w:t>
      </w:r>
      <w:r w:rsidRPr="00430689">
        <w:rPr>
          <w:noProof/>
          <w:sz w:val="24"/>
          <w:szCs w:val="24"/>
        </w:rPr>
        <w:t xml:space="preserve"> – </w:t>
      </w:r>
      <w:r w:rsidRPr="00430689">
        <w:rPr>
          <w:b w:val="0"/>
          <w:sz w:val="24"/>
          <w:szCs w:val="24"/>
        </w:rPr>
        <w:t>Características Empreendedoras da Organização</w:t>
      </w:r>
      <w:bookmarkEnd w:id="21"/>
      <w:r w:rsidR="00A91373" w:rsidRPr="00A91373">
        <w:rPr>
          <w:noProof/>
          <w:sz w:val="24"/>
          <w:szCs w:val="24"/>
        </w:rPr>
        <w:fldChar w:fldCharType="begin"/>
      </w:r>
      <w:r w:rsidRPr="00430689">
        <w:rPr>
          <w:noProof/>
          <w:sz w:val="24"/>
          <w:szCs w:val="24"/>
        </w:rPr>
        <w:instrText xml:space="preserve"> LINK Excel.Sheet.12 "C:\\Users\\Raul\\Documents\\PerguntaxConstructos (2).xlsx" "Plan1!L18C1:L23C2" \a \f 4 \h  \* MERGEFORMAT </w:instrText>
      </w:r>
      <w:r w:rsidR="00A91373" w:rsidRPr="00A91373">
        <w:rPr>
          <w:noProof/>
          <w:sz w:val="24"/>
          <w:szCs w:val="24"/>
        </w:rPr>
        <w:fldChar w:fldCharType="separate"/>
      </w:r>
      <w:r w:rsidR="00A91373" w:rsidRPr="00A91373">
        <w:rPr>
          <w:noProof/>
          <w:sz w:val="24"/>
          <w:szCs w:val="24"/>
        </w:rPr>
        <w:fldChar w:fldCharType="begin"/>
      </w:r>
      <w:r w:rsidRPr="00430689">
        <w:rPr>
          <w:noProof/>
          <w:sz w:val="24"/>
          <w:szCs w:val="24"/>
        </w:rPr>
        <w:instrText xml:space="preserve"> LINK Excel.Sheet.12 "C:\\Users\\Raul\\Documents\\PerguntaxConstructos (2).xlsx" "Modelo Final!L18C1:L26C2" \a \f 4 \h  \* MERGEFORMAT </w:instrText>
      </w:r>
      <w:r w:rsidR="00A91373" w:rsidRPr="00A91373">
        <w:rPr>
          <w:noProof/>
          <w:sz w:val="24"/>
          <w:szCs w:val="24"/>
        </w:rPr>
        <w:fldChar w:fldCharType="separate"/>
      </w:r>
    </w:p>
    <w:tbl>
      <w:tblPr>
        <w:tblW w:w="7798" w:type="dxa"/>
        <w:jc w:val="center"/>
        <w:tblCellMar>
          <w:left w:w="70" w:type="dxa"/>
          <w:right w:w="70" w:type="dxa"/>
        </w:tblCellMar>
        <w:tblLook w:val="04A0"/>
      </w:tblPr>
      <w:tblGrid>
        <w:gridCol w:w="1318"/>
        <w:gridCol w:w="6480"/>
      </w:tblGrid>
      <w:tr w:rsidR="00430689" w:rsidRPr="00430689" w:rsidTr="0013762A">
        <w:trPr>
          <w:trHeight w:val="53"/>
          <w:jc w:val="center"/>
        </w:trPr>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689" w:rsidRPr="00430689" w:rsidRDefault="00430689" w:rsidP="007B14ED">
            <w:pPr>
              <w:jc w:val="both"/>
              <w:rPr>
                <w:color w:val="000000"/>
                <w:sz w:val="20"/>
                <w:szCs w:val="20"/>
              </w:rPr>
            </w:pPr>
            <w:r w:rsidRPr="00430689">
              <w:rPr>
                <w:color w:val="000000"/>
                <w:sz w:val="20"/>
                <w:szCs w:val="20"/>
              </w:rPr>
              <w:t> </w:t>
            </w:r>
          </w:p>
        </w:tc>
        <w:tc>
          <w:tcPr>
            <w:tcW w:w="6480" w:type="dxa"/>
            <w:tcBorders>
              <w:top w:val="single" w:sz="4" w:space="0" w:color="auto"/>
              <w:left w:val="nil"/>
              <w:bottom w:val="single" w:sz="4" w:space="0" w:color="auto"/>
              <w:right w:val="single" w:sz="4" w:space="0" w:color="auto"/>
            </w:tcBorders>
            <w:shd w:val="clear" w:color="000000" w:fill="95B3D7"/>
            <w:noWrap/>
            <w:vAlign w:val="bottom"/>
            <w:hideMark/>
          </w:tcPr>
          <w:p w:rsidR="00430689" w:rsidRPr="00430689" w:rsidRDefault="00430689" w:rsidP="007B14ED">
            <w:pPr>
              <w:jc w:val="both"/>
              <w:rPr>
                <w:b/>
                <w:bCs/>
                <w:color w:val="000000"/>
                <w:sz w:val="20"/>
                <w:szCs w:val="20"/>
              </w:rPr>
            </w:pPr>
            <w:r w:rsidRPr="00430689">
              <w:rPr>
                <w:b/>
                <w:bCs/>
                <w:color w:val="000000"/>
                <w:sz w:val="20"/>
                <w:szCs w:val="20"/>
              </w:rPr>
              <w:t>CARACTERÍSTICAS EMPREENDEDORAS</w:t>
            </w:r>
          </w:p>
        </w:tc>
      </w:tr>
      <w:tr w:rsidR="00430689" w:rsidRPr="00430689" w:rsidTr="0013762A">
        <w:trPr>
          <w:trHeight w:val="255"/>
          <w:jc w:val="center"/>
        </w:trPr>
        <w:tc>
          <w:tcPr>
            <w:tcW w:w="1318" w:type="dxa"/>
            <w:tcBorders>
              <w:top w:val="nil"/>
              <w:left w:val="single" w:sz="4" w:space="0" w:color="auto"/>
              <w:bottom w:val="single" w:sz="4" w:space="0" w:color="auto"/>
              <w:right w:val="single" w:sz="4" w:space="0" w:color="auto"/>
            </w:tcBorders>
            <w:shd w:val="clear" w:color="auto" w:fill="auto"/>
            <w:noWrap/>
            <w:vAlign w:val="bottom"/>
            <w:hideMark/>
          </w:tcPr>
          <w:p w:rsidR="00430689" w:rsidRPr="00430689" w:rsidRDefault="00430689" w:rsidP="007B14ED">
            <w:pPr>
              <w:jc w:val="both"/>
              <w:rPr>
                <w:b/>
                <w:bCs/>
                <w:color w:val="000000"/>
                <w:sz w:val="20"/>
                <w:szCs w:val="20"/>
              </w:rPr>
            </w:pPr>
            <w:r w:rsidRPr="00430689">
              <w:rPr>
                <w:b/>
                <w:bCs/>
                <w:color w:val="000000"/>
                <w:sz w:val="20"/>
                <w:szCs w:val="20"/>
              </w:rPr>
              <w:t>INDICADOR</w:t>
            </w:r>
          </w:p>
        </w:tc>
        <w:tc>
          <w:tcPr>
            <w:tcW w:w="6480" w:type="dxa"/>
            <w:tcBorders>
              <w:top w:val="nil"/>
              <w:left w:val="nil"/>
              <w:bottom w:val="single" w:sz="4" w:space="0" w:color="auto"/>
              <w:right w:val="single" w:sz="4" w:space="0" w:color="auto"/>
            </w:tcBorders>
            <w:shd w:val="clear" w:color="000000" w:fill="95B3D7"/>
            <w:vAlign w:val="center"/>
            <w:hideMark/>
          </w:tcPr>
          <w:p w:rsidR="00430689" w:rsidRPr="00430689" w:rsidRDefault="00430689" w:rsidP="007B14ED">
            <w:pPr>
              <w:jc w:val="both"/>
              <w:rPr>
                <w:b/>
                <w:bCs/>
                <w:color w:val="000000"/>
                <w:sz w:val="20"/>
                <w:szCs w:val="20"/>
              </w:rPr>
            </w:pPr>
            <w:r w:rsidRPr="00430689">
              <w:rPr>
                <w:b/>
                <w:bCs/>
                <w:color w:val="000000"/>
                <w:sz w:val="20"/>
                <w:szCs w:val="20"/>
              </w:rPr>
              <w:t>ORGANIZAÇÃO</w:t>
            </w:r>
          </w:p>
        </w:tc>
      </w:tr>
      <w:tr w:rsidR="00430689" w:rsidRPr="00430689" w:rsidTr="0013762A">
        <w:trPr>
          <w:trHeight w:val="51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jc w:val="both"/>
              <w:rPr>
                <w:b/>
                <w:bCs/>
                <w:color w:val="000000"/>
                <w:sz w:val="20"/>
                <w:szCs w:val="20"/>
              </w:rPr>
            </w:pPr>
            <w:r w:rsidRPr="00430689">
              <w:rPr>
                <w:b/>
                <w:bCs/>
                <w:color w:val="000000"/>
                <w:sz w:val="20"/>
                <w:szCs w:val="20"/>
              </w:rPr>
              <w:t>ICEO 34</w:t>
            </w:r>
          </w:p>
        </w:tc>
        <w:tc>
          <w:tcPr>
            <w:tcW w:w="6480" w:type="dxa"/>
            <w:tcBorders>
              <w:top w:val="nil"/>
              <w:left w:val="nil"/>
              <w:bottom w:val="single" w:sz="4" w:space="0" w:color="auto"/>
              <w:right w:val="single" w:sz="4" w:space="0" w:color="auto"/>
            </w:tcBorders>
            <w:shd w:val="clear" w:color="auto" w:fill="auto"/>
            <w:hideMark/>
          </w:tcPr>
          <w:p w:rsidR="00430689" w:rsidRPr="00430689" w:rsidRDefault="00430689" w:rsidP="007B14ED">
            <w:pPr>
              <w:jc w:val="both"/>
              <w:rPr>
                <w:color w:val="000000"/>
                <w:sz w:val="20"/>
                <w:szCs w:val="20"/>
              </w:rPr>
            </w:pPr>
            <w:r w:rsidRPr="00430689">
              <w:rPr>
                <w:color w:val="000000"/>
                <w:sz w:val="20"/>
                <w:szCs w:val="20"/>
              </w:rPr>
              <w:t xml:space="preserve">Os esforços para inovar são realizados formalmente e regularmente e são  acompanhados e  medidos por meio de indicadores.  </w:t>
            </w:r>
          </w:p>
        </w:tc>
      </w:tr>
      <w:tr w:rsidR="00430689" w:rsidRPr="00430689" w:rsidTr="0013762A">
        <w:trPr>
          <w:trHeight w:val="51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jc w:val="both"/>
              <w:rPr>
                <w:b/>
                <w:bCs/>
                <w:color w:val="000000"/>
                <w:sz w:val="20"/>
                <w:szCs w:val="20"/>
              </w:rPr>
            </w:pPr>
            <w:r w:rsidRPr="00430689">
              <w:rPr>
                <w:b/>
                <w:bCs/>
                <w:color w:val="000000"/>
                <w:sz w:val="20"/>
                <w:szCs w:val="20"/>
              </w:rPr>
              <w:t>ICEO 35</w:t>
            </w:r>
          </w:p>
        </w:tc>
        <w:tc>
          <w:tcPr>
            <w:tcW w:w="6480" w:type="dxa"/>
            <w:tcBorders>
              <w:top w:val="nil"/>
              <w:left w:val="nil"/>
              <w:bottom w:val="single" w:sz="4" w:space="0" w:color="auto"/>
              <w:right w:val="single" w:sz="4" w:space="0" w:color="auto"/>
            </w:tcBorders>
            <w:shd w:val="clear" w:color="auto" w:fill="auto"/>
            <w:hideMark/>
          </w:tcPr>
          <w:p w:rsidR="00430689" w:rsidRPr="00430689" w:rsidRDefault="00430689" w:rsidP="007B14ED">
            <w:pPr>
              <w:jc w:val="both"/>
              <w:rPr>
                <w:color w:val="000000"/>
                <w:sz w:val="20"/>
                <w:szCs w:val="20"/>
              </w:rPr>
            </w:pPr>
            <w:r w:rsidRPr="00430689">
              <w:rPr>
                <w:color w:val="000000"/>
                <w:sz w:val="20"/>
                <w:szCs w:val="20"/>
              </w:rPr>
              <w:t>A empresa tem uma estrutura simples com planejamento, objetivos e controles   claramente  definidos.</w:t>
            </w:r>
          </w:p>
        </w:tc>
      </w:tr>
      <w:tr w:rsidR="00430689" w:rsidRPr="00430689" w:rsidTr="0013762A">
        <w:trPr>
          <w:trHeight w:val="51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jc w:val="both"/>
              <w:rPr>
                <w:b/>
                <w:bCs/>
                <w:color w:val="000000"/>
                <w:sz w:val="20"/>
                <w:szCs w:val="20"/>
              </w:rPr>
            </w:pPr>
            <w:r w:rsidRPr="00430689">
              <w:rPr>
                <w:b/>
                <w:bCs/>
                <w:color w:val="000000"/>
                <w:sz w:val="20"/>
                <w:szCs w:val="20"/>
              </w:rPr>
              <w:t>ICEO 36</w:t>
            </w:r>
          </w:p>
        </w:tc>
        <w:tc>
          <w:tcPr>
            <w:tcW w:w="6480" w:type="dxa"/>
            <w:tcBorders>
              <w:top w:val="nil"/>
              <w:left w:val="nil"/>
              <w:bottom w:val="single" w:sz="4" w:space="0" w:color="auto"/>
              <w:right w:val="single" w:sz="4" w:space="0" w:color="auto"/>
            </w:tcBorders>
            <w:shd w:val="clear" w:color="auto" w:fill="auto"/>
            <w:hideMark/>
          </w:tcPr>
          <w:p w:rsidR="00430689" w:rsidRPr="00430689" w:rsidRDefault="00430689" w:rsidP="007B14ED">
            <w:pPr>
              <w:jc w:val="both"/>
              <w:rPr>
                <w:color w:val="000000"/>
                <w:sz w:val="20"/>
                <w:szCs w:val="20"/>
              </w:rPr>
            </w:pPr>
            <w:r w:rsidRPr="00430689">
              <w:rPr>
                <w:color w:val="000000"/>
                <w:sz w:val="20"/>
                <w:szCs w:val="20"/>
              </w:rPr>
              <w:t>Eu sei de quantos recursos humanos, materiais e financeiros são necessários para  desenvolver os meus projetos ou atividades.</w:t>
            </w:r>
          </w:p>
        </w:tc>
      </w:tr>
      <w:tr w:rsidR="00430689" w:rsidRPr="00430689" w:rsidTr="0013762A">
        <w:trPr>
          <w:trHeight w:val="765"/>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jc w:val="both"/>
              <w:rPr>
                <w:b/>
                <w:bCs/>
                <w:color w:val="000000"/>
                <w:sz w:val="20"/>
                <w:szCs w:val="20"/>
              </w:rPr>
            </w:pPr>
            <w:r w:rsidRPr="00430689">
              <w:rPr>
                <w:b/>
                <w:bCs/>
                <w:color w:val="000000"/>
                <w:sz w:val="20"/>
                <w:szCs w:val="20"/>
              </w:rPr>
              <w:t>ICEO 38</w:t>
            </w:r>
          </w:p>
        </w:tc>
        <w:tc>
          <w:tcPr>
            <w:tcW w:w="6480" w:type="dxa"/>
            <w:tcBorders>
              <w:top w:val="nil"/>
              <w:left w:val="nil"/>
              <w:bottom w:val="single" w:sz="4" w:space="0" w:color="auto"/>
              <w:right w:val="single" w:sz="4" w:space="0" w:color="auto"/>
            </w:tcBorders>
            <w:shd w:val="clear" w:color="auto" w:fill="auto"/>
            <w:hideMark/>
          </w:tcPr>
          <w:p w:rsidR="00430689" w:rsidRPr="00430689" w:rsidRDefault="00430689" w:rsidP="007B14ED">
            <w:pPr>
              <w:jc w:val="both"/>
              <w:rPr>
                <w:color w:val="000000"/>
                <w:sz w:val="20"/>
                <w:szCs w:val="20"/>
              </w:rPr>
            </w:pPr>
            <w:r w:rsidRPr="00430689">
              <w:rPr>
                <w:color w:val="000000"/>
                <w:sz w:val="20"/>
                <w:szCs w:val="20"/>
              </w:rPr>
              <w:t>Há um programa de desenvolvimento pessoal com grande incentivo da empresa, o qual promove e estimula ações voltadas ao surgimento de ideias criativas.</w:t>
            </w:r>
          </w:p>
        </w:tc>
      </w:tr>
      <w:tr w:rsidR="00430689" w:rsidRPr="00430689" w:rsidTr="0013762A">
        <w:trPr>
          <w:trHeight w:val="60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jc w:val="both"/>
              <w:rPr>
                <w:b/>
                <w:bCs/>
                <w:color w:val="000000"/>
                <w:sz w:val="20"/>
                <w:szCs w:val="20"/>
              </w:rPr>
            </w:pPr>
            <w:r w:rsidRPr="00430689">
              <w:rPr>
                <w:b/>
                <w:bCs/>
                <w:color w:val="000000"/>
                <w:sz w:val="20"/>
                <w:szCs w:val="20"/>
              </w:rPr>
              <w:lastRenderedPageBreak/>
              <w:t>ICEO 39</w:t>
            </w:r>
          </w:p>
        </w:tc>
        <w:tc>
          <w:tcPr>
            <w:tcW w:w="6480" w:type="dxa"/>
            <w:tcBorders>
              <w:top w:val="nil"/>
              <w:left w:val="nil"/>
              <w:bottom w:val="single" w:sz="4" w:space="0" w:color="auto"/>
              <w:right w:val="single" w:sz="4" w:space="0" w:color="auto"/>
            </w:tcBorders>
            <w:shd w:val="clear" w:color="auto" w:fill="auto"/>
            <w:hideMark/>
          </w:tcPr>
          <w:p w:rsidR="00430689" w:rsidRPr="00430689" w:rsidRDefault="00430689" w:rsidP="007B14ED">
            <w:pPr>
              <w:jc w:val="both"/>
              <w:rPr>
                <w:color w:val="000000"/>
                <w:sz w:val="20"/>
                <w:szCs w:val="20"/>
              </w:rPr>
            </w:pPr>
            <w:r w:rsidRPr="00430689">
              <w:rPr>
                <w:color w:val="000000"/>
                <w:sz w:val="20"/>
                <w:szCs w:val="20"/>
              </w:rPr>
              <w:t>Eu desenvolvo estratégias possíveis para competir no mercado e enfrentar os meus concorrentes.</w:t>
            </w:r>
          </w:p>
        </w:tc>
      </w:tr>
      <w:tr w:rsidR="00430689" w:rsidRPr="00430689" w:rsidTr="0013762A">
        <w:trPr>
          <w:trHeight w:val="555"/>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jc w:val="both"/>
              <w:rPr>
                <w:b/>
                <w:bCs/>
                <w:color w:val="000000"/>
                <w:sz w:val="20"/>
                <w:szCs w:val="20"/>
              </w:rPr>
            </w:pPr>
            <w:r w:rsidRPr="00430689">
              <w:rPr>
                <w:b/>
                <w:bCs/>
                <w:color w:val="000000"/>
                <w:sz w:val="20"/>
                <w:szCs w:val="20"/>
              </w:rPr>
              <w:t>ICEO 40</w:t>
            </w:r>
          </w:p>
        </w:tc>
        <w:tc>
          <w:tcPr>
            <w:tcW w:w="6480" w:type="dxa"/>
            <w:tcBorders>
              <w:top w:val="nil"/>
              <w:left w:val="nil"/>
              <w:bottom w:val="single" w:sz="4" w:space="0" w:color="auto"/>
              <w:right w:val="single" w:sz="4" w:space="0" w:color="auto"/>
            </w:tcBorders>
            <w:shd w:val="clear" w:color="auto" w:fill="auto"/>
            <w:hideMark/>
          </w:tcPr>
          <w:p w:rsidR="00430689" w:rsidRPr="00430689" w:rsidRDefault="00430689" w:rsidP="007B14ED">
            <w:pPr>
              <w:jc w:val="both"/>
              <w:rPr>
                <w:color w:val="000000"/>
                <w:sz w:val="20"/>
                <w:szCs w:val="20"/>
              </w:rPr>
            </w:pPr>
            <w:r w:rsidRPr="00430689">
              <w:rPr>
                <w:color w:val="000000"/>
                <w:sz w:val="20"/>
                <w:szCs w:val="20"/>
              </w:rPr>
              <w:t>Busco diversificar meus produtos e serviços para atender às necessidades dos clientes.</w:t>
            </w:r>
          </w:p>
        </w:tc>
      </w:tr>
      <w:tr w:rsidR="00430689" w:rsidRPr="00430689" w:rsidTr="0013762A">
        <w:trPr>
          <w:trHeight w:val="510"/>
          <w:jc w:val="center"/>
        </w:trPr>
        <w:tc>
          <w:tcPr>
            <w:tcW w:w="1318" w:type="dxa"/>
            <w:tcBorders>
              <w:top w:val="nil"/>
              <w:left w:val="single" w:sz="4" w:space="0" w:color="auto"/>
              <w:bottom w:val="single" w:sz="4" w:space="0" w:color="auto"/>
              <w:right w:val="single" w:sz="4" w:space="0" w:color="auto"/>
            </w:tcBorders>
            <w:shd w:val="clear" w:color="auto" w:fill="auto"/>
            <w:noWrap/>
            <w:vAlign w:val="bottom"/>
            <w:hideMark/>
          </w:tcPr>
          <w:p w:rsidR="00430689" w:rsidRPr="00430689" w:rsidRDefault="00430689" w:rsidP="007B14ED">
            <w:pPr>
              <w:jc w:val="both"/>
              <w:rPr>
                <w:b/>
                <w:bCs/>
                <w:color w:val="000000"/>
                <w:sz w:val="20"/>
                <w:szCs w:val="20"/>
              </w:rPr>
            </w:pPr>
            <w:r w:rsidRPr="00430689">
              <w:rPr>
                <w:b/>
                <w:bCs/>
                <w:color w:val="000000"/>
                <w:sz w:val="20"/>
                <w:szCs w:val="20"/>
              </w:rPr>
              <w:t>ICEO 43</w:t>
            </w:r>
          </w:p>
        </w:tc>
        <w:tc>
          <w:tcPr>
            <w:tcW w:w="6480" w:type="dxa"/>
            <w:tcBorders>
              <w:top w:val="nil"/>
              <w:left w:val="nil"/>
              <w:bottom w:val="single" w:sz="4" w:space="0" w:color="auto"/>
              <w:right w:val="single" w:sz="4" w:space="0" w:color="auto"/>
            </w:tcBorders>
            <w:shd w:val="clear" w:color="auto" w:fill="auto"/>
            <w:vAlign w:val="bottom"/>
            <w:hideMark/>
          </w:tcPr>
          <w:p w:rsidR="00430689" w:rsidRPr="00430689" w:rsidRDefault="00430689" w:rsidP="007B14ED">
            <w:pPr>
              <w:jc w:val="both"/>
              <w:rPr>
                <w:color w:val="000000"/>
                <w:sz w:val="20"/>
                <w:szCs w:val="20"/>
              </w:rPr>
            </w:pPr>
            <w:r w:rsidRPr="00430689">
              <w:rPr>
                <w:color w:val="000000"/>
                <w:sz w:val="20"/>
                <w:szCs w:val="20"/>
              </w:rPr>
              <w:t>Procuro sempre criar oportunidades para todos e reconhecer aqueles que contribuem para isso.</w:t>
            </w:r>
          </w:p>
        </w:tc>
      </w:tr>
    </w:tbl>
    <w:p w:rsidR="0013762A" w:rsidRPr="00430689" w:rsidRDefault="00CF284D" w:rsidP="0013762A">
      <w:pPr>
        <w:pStyle w:val="Legenda"/>
        <w:spacing w:before="0" w:after="0"/>
        <w:rPr>
          <w:rFonts w:eastAsiaTheme="minorHAnsi"/>
          <w:b w:val="0"/>
          <w:color w:val="000000"/>
          <w:lang w:eastAsia="en-US"/>
        </w:rPr>
      </w:pPr>
      <w:r>
        <w:rPr>
          <w:b w:val="0"/>
        </w:rPr>
        <w:t xml:space="preserve">                </w:t>
      </w:r>
      <w:r w:rsidR="0013762A" w:rsidRPr="00430689">
        <w:rPr>
          <w:b w:val="0"/>
        </w:rPr>
        <w:t>Fonte: Elaborado pelo</w:t>
      </w:r>
      <w:r w:rsidR="0013762A">
        <w:rPr>
          <w:b w:val="0"/>
        </w:rPr>
        <w:t>s</w:t>
      </w:r>
      <w:r w:rsidR="0013762A" w:rsidRPr="00430689">
        <w:rPr>
          <w:b w:val="0"/>
        </w:rPr>
        <w:t xml:space="preserve"> autor</w:t>
      </w:r>
      <w:r w:rsidR="0013762A">
        <w:rPr>
          <w:b w:val="0"/>
        </w:rPr>
        <w:t>es</w:t>
      </w:r>
      <w:r w:rsidR="0013762A" w:rsidRPr="00430689">
        <w:rPr>
          <w:rFonts w:eastAsiaTheme="minorHAnsi"/>
          <w:b w:val="0"/>
          <w:color w:val="000000"/>
          <w:lang w:eastAsia="en-US"/>
        </w:rPr>
        <w:t xml:space="preserve"> via </w:t>
      </w:r>
      <w:r w:rsidR="0013762A" w:rsidRPr="00430689">
        <w:rPr>
          <w:rFonts w:eastAsiaTheme="minorHAnsi"/>
          <w:b w:val="0"/>
          <w:i/>
          <w:iCs/>
          <w:color w:val="000000"/>
          <w:lang w:eastAsia="en-US"/>
        </w:rPr>
        <w:t>software SmartPls</w:t>
      </w:r>
      <w:r>
        <w:rPr>
          <w:rFonts w:eastAsiaTheme="minorHAnsi"/>
          <w:b w:val="0"/>
          <w:i/>
          <w:iCs/>
          <w:color w:val="000000"/>
          <w:lang w:eastAsia="en-US"/>
        </w:rPr>
        <w:t xml:space="preserve"> </w:t>
      </w:r>
      <w:r w:rsidR="0013762A" w:rsidRPr="00430689">
        <w:rPr>
          <w:rFonts w:eastAsiaTheme="minorHAnsi"/>
          <w:b w:val="0"/>
          <w:color w:val="000000"/>
          <w:lang w:eastAsia="en-US"/>
        </w:rPr>
        <w:t xml:space="preserve">versão 3.2.0 (RINGLE; WENDE; BECKER, </w:t>
      </w:r>
    </w:p>
    <w:p w:rsidR="0013762A" w:rsidRPr="00430689" w:rsidRDefault="00CF284D" w:rsidP="0013762A">
      <w:pPr>
        <w:pStyle w:val="Legenda"/>
        <w:spacing w:before="0" w:after="0"/>
        <w:rPr>
          <w:rFonts w:eastAsiaTheme="minorHAnsi"/>
          <w:lang w:eastAsia="en-US"/>
        </w:rPr>
      </w:pPr>
      <w:r>
        <w:rPr>
          <w:rFonts w:eastAsiaTheme="minorHAnsi"/>
          <w:b w:val="0"/>
          <w:color w:val="000000"/>
          <w:lang w:eastAsia="en-US"/>
        </w:rPr>
        <w:t xml:space="preserve">                           </w:t>
      </w:r>
      <w:r w:rsidR="0013762A" w:rsidRPr="00430689">
        <w:rPr>
          <w:rFonts w:eastAsiaTheme="minorHAnsi"/>
          <w:b w:val="0"/>
          <w:color w:val="000000"/>
          <w:lang w:eastAsia="en-US"/>
        </w:rPr>
        <w:t>2015).</w:t>
      </w:r>
      <w:r w:rsidR="00A91373" w:rsidRPr="00A91373">
        <w:rPr>
          <w:noProof/>
        </w:rPr>
        <w:fldChar w:fldCharType="begin"/>
      </w:r>
      <w:r w:rsidR="0013762A" w:rsidRPr="00430689">
        <w:rPr>
          <w:noProof/>
        </w:rPr>
        <w:instrText xml:space="preserve"> LINK Excel.Sheet.12 "C:\\Users\\Raul\\Documents\\PerguntaxConstructos (2).xlsx" "Modelo Final!L28C1:L37C2" \a \f 4 \h  \* MERGEFORMAT </w:instrText>
      </w:r>
      <w:r w:rsidR="00A91373" w:rsidRPr="00A91373">
        <w:rPr>
          <w:noProof/>
        </w:rPr>
        <w:fldChar w:fldCharType="separate"/>
      </w:r>
      <w:r w:rsidR="0013762A" w:rsidRPr="00430689">
        <w:rPr>
          <w:noProof/>
        </w:rPr>
        <w:tab/>
      </w:r>
    </w:p>
    <w:p w:rsidR="00430689" w:rsidRPr="00430689" w:rsidRDefault="00A91373" w:rsidP="0013762A">
      <w:pPr>
        <w:jc w:val="both"/>
        <w:rPr>
          <w:rFonts w:eastAsiaTheme="minorHAnsi"/>
          <w:lang w:eastAsia="en-US"/>
        </w:rPr>
      </w:pPr>
      <w:r w:rsidRPr="00430689">
        <w:rPr>
          <w:noProof/>
          <w:sz w:val="20"/>
          <w:szCs w:val="20"/>
        </w:rPr>
        <w:fldChar w:fldCharType="end"/>
      </w:r>
      <w:r w:rsidRPr="00430689">
        <w:rPr>
          <w:noProof/>
        </w:rPr>
        <w:fldChar w:fldCharType="begin"/>
      </w:r>
      <w:r w:rsidR="00430689" w:rsidRPr="00430689">
        <w:rPr>
          <w:noProof/>
        </w:rPr>
        <w:instrText xml:space="preserve"> LINK Excel.Sheet.12 "C:\\Users\\Raul\\Documents\\PerguntaxConstructos (2).xlsx" "Modelo Final!L18C1:L26C2" \a \f 4 \h  \* MERGEFORMAT </w:instrText>
      </w:r>
      <w:r w:rsidRPr="00430689">
        <w:rPr>
          <w:noProof/>
        </w:rPr>
        <w:fldChar w:fldCharType="separate"/>
      </w:r>
    </w:p>
    <w:p w:rsidR="00430689" w:rsidRPr="00883B29" w:rsidRDefault="00A91373" w:rsidP="00883B29">
      <w:pPr>
        <w:spacing w:line="360" w:lineRule="auto"/>
        <w:jc w:val="both"/>
        <w:rPr>
          <w:b/>
          <w:bCs/>
        </w:rPr>
      </w:pPr>
      <w:r w:rsidRPr="00430689">
        <w:rPr>
          <w:noProof/>
        </w:rPr>
        <w:fldChar w:fldCharType="end"/>
      </w:r>
      <w:r w:rsidRPr="00430689">
        <w:rPr>
          <w:noProof/>
        </w:rPr>
        <w:fldChar w:fldCharType="end"/>
      </w:r>
      <w:r w:rsidRPr="00430689">
        <w:rPr>
          <w:noProof/>
        </w:rPr>
        <w:fldChar w:fldCharType="end"/>
      </w:r>
      <w:bookmarkStart w:id="22" w:name="_Toc440450954"/>
      <w:r w:rsidR="00430689" w:rsidRPr="00883B29">
        <w:rPr>
          <w:b/>
          <w:bCs/>
        </w:rPr>
        <w:t>4.3.4 Características Empreendedoras do Processo</w:t>
      </w:r>
      <w:bookmarkEnd w:id="22"/>
    </w:p>
    <w:p w:rsidR="001E7C6B" w:rsidRDefault="00883B29" w:rsidP="007B14ED">
      <w:pPr>
        <w:autoSpaceDE w:val="0"/>
        <w:autoSpaceDN w:val="0"/>
        <w:adjustRightInd w:val="0"/>
        <w:spacing w:line="360" w:lineRule="auto"/>
        <w:ind w:firstLine="709"/>
        <w:jc w:val="both"/>
      </w:pPr>
      <w:r>
        <w:t>N</w:t>
      </w:r>
      <w:r w:rsidR="00430689" w:rsidRPr="00430689">
        <w:t xml:space="preserve">o Quadro </w:t>
      </w:r>
      <w:r>
        <w:t>4</w:t>
      </w:r>
      <w:r w:rsidR="00430689" w:rsidRPr="00430689">
        <w:t xml:space="preserve"> estão descritos os indicadores (variáveis) e as Características Empreendedoras do Processo, geradas pela MEE:</w:t>
      </w:r>
    </w:p>
    <w:p w:rsidR="001E7C6B" w:rsidRDefault="001E7C6B" w:rsidP="007B14ED">
      <w:pPr>
        <w:autoSpaceDE w:val="0"/>
        <w:autoSpaceDN w:val="0"/>
        <w:adjustRightInd w:val="0"/>
        <w:spacing w:line="360" w:lineRule="auto"/>
        <w:ind w:firstLine="709"/>
        <w:jc w:val="both"/>
      </w:pPr>
    </w:p>
    <w:p w:rsidR="00430689" w:rsidRPr="00430689" w:rsidRDefault="00430689" w:rsidP="007B14ED">
      <w:pPr>
        <w:pStyle w:val="Legenda"/>
        <w:spacing w:before="0" w:after="0"/>
      </w:pPr>
      <w:bookmarkStart w:id="23" w:name="_Toc440450842"/>
      <w:r w:rsidRPr="00430689">
        <w:rPr>
          <w:sz w:val="24"/>
          <w:szCs w:val="24"/>
        </w:rPr>
        <w:t xml:space="preserve">             Quadro </w:t>
      </w:r>
      <w:r w:rsidR="00883B29">
        <w:rPr>
          <w:sz w:val="24"/>
          <w:szCs w:val="24"/>
        </w:rPr>
        <w:t>4</w:t>
      </w:r>
      <w:r w:rsidRPr="00430689">
        <w:rPr>
          <w:b w:val="0"/>
          <w:sz w:val="24"/>
          <w:szCs w:val="24"/>
        </w:rPr>
        <w:t xml:space="preserve"> – Características Empreendedoras do Processo</w:t>
      </w:r>
      <w:bookmarkEnd w:id="23"/>
      <w:r w:rsidR="00A91373" w:rsidRPr="00A91373">
        <w:rPr>
          <w:noProof/>
        </w:rPr>
        <w:fldChar w:fldCharType="begin"/>
      </w:r>
      <w:r w:rsidRPr="00430689">
        <w:rPr>
          <w:noProof/>
        </w:rPr>
        <w:instrText xml:space="preserve"> LINK Excel.Sheet.12 "C:\\Users\\Raul\\Documents\\PerguntaxConstructos (2).xlsx" "Plan1!L26C1:L35C2" \a \f 4 \h  \* MERGEFORMAT </w:instrText>
      </w:r>
      <w:r w:rsidR="00A91373" w:rsidRPr="00A91373">
        <w:rPr>
          <w:noProof/>
        </w:rPr>
        <w:fldChar w:fldCharType="separate"/>
      </w:r>
    </w:p>
    <w:tbl>
      <w:tblPr>
        <w:tblW w:w="8196" w:type="dxa"/>
        <w:jc w:val="center"/>
        <w:tblCellMar>
          <w:left w:w="70" w:type="dxa"/>
          <w:right w:w="70" w:type="dxa"/>
        </w:tblCellMar>
        <w:tblLook w:val="04A0"/>
      </w:tblPr>
      <w:tblGrid>
        <w:gridCol w:w="1347"/>
        <w:gridCol w:w="6849"/>
      </w:tblGrid>
      <w:tr w:rsidR="00430689" w:rsidRPr="00430689" w:rsidTr="00187E53">
        <w:trPr>
          <w:trHeight w:val="253"/>
          <w:jc w:val="center"/>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689" w:rsidRPr="00430689" w:rsidRDefault="00430689" w:rsidP="007B14ED">
            <w:pPr>
              <w:rPr>
                <w:b/>
                <w:bCs/>
                <w:color w:val="000000"/>
                <w:sz w:val="20"/>
                <w:szCs w:val="20"/>
              </w:rPr>
            </w:pPr>
            <w:r w:rsidRPr="00430689">
              <w:rPr>
                <w:b/>
                <w:bCs/>
                <w:color w:val="000000"/>
                <w:sz w:val="20"/>
                <w:szCs w:val="20"/>
              </w:rPr>
              <w:t> </w:t>
            </w:r>
          </w:p>
        </w:tc>
        <w:tc>
          <w:tcPr>
            <w:tcW w:w="6849" w:type="dxa"/>
            <w:tcBorders>
              <w:top w:val="single" w:sz="4" w:space="0" w:color="auto"/>
              <w:left w:val="nil"/>
              <w:bottom w:val="nil"/>
              <w:right w:val="single" w:sz="4" w:space="0" w:color="auto"/>
            </w:tcBorders>
            <w:shd w:val="clear" w:color="000000" w:fill="95B3D7"/>
            <w:noWrap/>
            <w:vAlign w:val="bottom"/>
            <w:hideMark/>
          </w:tcPr>
          <w:p w:rsidR="00430689" w:rsidRPr="00430689" w:rsidRDefault="00430689" w:rsidP="007B14ED">
            <w:pPr>
              <w:jc w:val="center"/>
              <w:rPr>
                <w:b/>
                <w:bCs/>
                <w:color w:val="000000"/>
                <w:sz w:val="20"/>
                <w:szCs w:val="20"/>
              </w:rPr>
            </w:pPr>
            <w:r w:rsidRPr="00430689">
              <w:rPr>
                <w:b/>
                <w:bCs/>
                <w:color w:val="000000"/>
                <w:sz w:val="20"/>
                <w:szCs w:val="20"/>
              </w:rPr>
              <w:t>CARACTERÍSTICAS EMPREENDEDORAS</w:t>
            </w:r>
          </w:p>
        </w:tc>
      </w:tr>
      <w:tr w:rsidR="00430689" w:rsidRPr="00430689" w:rsidTr="00187E53">
        <w:trPr>
          <w:trHeight w:val="253"/>
          <w:jc w:val="center"/>
        </w:trPr>
        <w:tc>
          <w:tcPr>
            <w:tcW w:w="1347" w:type="dxa"/>
            <w:tcBorders>
              <w:top w:val="nil"/>
              <w:left w:val="single" w:sz="4" w:space="0" w:color="auto"/>
              <w:bottom w:val="single" w:sz="4" w:space="0" w:color="auto"/>
              <w:right w:val="single" w:sz="4" w:space="0" w:color="auto"/>
            </w:tcBorders>
            <w:shd w:val="clear" w:color="auto" w:fill="auto"/>
            <w:noWrap/>
            <w:vAlign w:val="bottom"/>
            <w:hideMark/>
          </w:tcPr>
          <w:p w:rsidR="00430689" w:rsidRPr="00430689" w:rsidRDefault="00430689" w:rsidP="007B14ED">
            <w:pPr>
              <w:rPr>
                <w:b/>
                <w:bCs/>
                <w:color w:val="000000"/>
                <w:sz w:val="20"/>
                <w:szCs w:val="20"/>
              </w:rPr>
            </w:pPr>
            <w:r w:rsidRPr="00430689">
              <w:rPr>
                <w:b/>
                <w:bCs/>
                <w:color w:val="000000"/>
                <w:sz w:val="20"/>
                <w:szCs w:val="20"/>
              </w:rPr>
              <w:t>INDICADOR</w:t>
            </w:r>
          </w:p>
        </w:tc>
        <w:tc>
          <w:tcPr>
            <w:tcW w:w="6849" w:type="dxa"/>
            <w:tcBorders>
              <w:top w:val="single" w:sz="4" w:space="0" w:color="auto"/>
              <w:left w:val="nil"/>
              <w:bottom w:val="single" w:sz="4" w:space="0" w:color="auto"/>
              <w:right w:val="single" w:sz="4" w:space="0" w:color="auto"/>
            </w:tcBorders>
            <w:shd w:val="clear" w:color="000000" w:fill="95B3D7"/>
            <w:vAlign w:val="center"/>
            <w:hideMark/>
          </w:tcPr>
          <w:p w:rsidR="00430689" w:rsidRPr="00430689" w:rsidRDefault="00430689" w:rsidP="007B14ED">
            <w:pPr>
              <w:jc w:val="center"/>
              <w:rPr>
                <w:b/>
                <w:bCs/>
                <w:color w:val="000000"/>
                <w:sz w:val="20"/>
                <w:szCs w:val="20"/>
              </w:rPr>
            </w:pPr>
            <w:r w:rsidRPr="00430689">
              <w:rPr>
                <w:b/>
                <w:bCs/>
                <w:color w:val="000000"/>
                <w:sz w:val="20"/>
                <w:szCs w:val="20"/>
              </w:rPr>
              <w:t>PROCESSO</w:t>
            </w:r>
          </w:p>
        </w:tc>
      </w:tr>
      <w:tr w:rsidR="00430689" w:rsidRPr="00430689" w:rsidTr="00187E53">
        <w:trPr>
          <w:trHeight w:val="50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ICP 44</w:t>
            </w:r>
          </w:p>
        </w:tc>
        <w:tc>
          <w:tcPr>
            <w:tcW w:w="6849" w:type="dxa"/>
            <w:tcBorders>
              <w:top w:val="nil"/>
              <w:left w:val="nil"/>
              <w:bottom w:val="single" w:sz="4" w:space="0" w:color="auto"/>
              <w:right w:val="single" w:sz="4" w:space="0" w:color="auto"/>
            </w:tcBorders>
            <w:shd w:val="clear" w:color="auto" w:fill="auto"/>
            <w:hideMark/>
          </w:tcPr>
          <w:p w:rsidR="00430689" w:rsidRPr="00430689" w:rsidRDefault="00430689" w:rsidP="007B14ED">
            <w:pPr>
              <w:rPr>
                <w:color w:val="000000"/>
                <w:sz w:val="20"/>
                <w:szCs w:val="20"/>
              </w:rPr>
            </w:pPr>
            <w:r w:rsidRPr="00430689">
              <w:rPr>
                <w:color w:val="000000"/>
                <w:sz w:val="20"/>
                <w:szCs w:val="20"/>
              </w:rPr>
              <w:t>Tenho bem definido qual é o modelo de negócio e as estratégias da minha empresa.</w:t>
            </w:r>
          </w:p>
        </w:tc>
      </w:tr>
      <w:tr w:rsidR="00430689" w:rsidRPr="00430689" w:rsidTr="00187E53">
        <w:trPr>
          <w:trHeight w:val="253"/>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ICP45</w:t>
            </w:r>
          </w:p>
        </w:tc>
        <w:tc>
          <w:tcPr>
            <w:tcW w:w="6849" w:type="dxa"/>
            <w:tcBorders>
              <w:top w:val="nil"/>
              <w:left w:val="nil"/>
              <w:bottom w:val="single" w:sz="4" w:space="0" w:color="auto"/>
              <w:right w:val="single" w:sz="4" w:space="0" w:color="auto"/>
            </w:tcBorders>
            <w:shd w:val="clear" w:color="auto" w:fill="auto"/>
            <w:hideMark/>
          </w:tcPr>
          <w:p w:rsidR="00430689" w:rsidRPr="00430689" w:rsidRDefault="00430689" w:rsidP="007B14ED">
            <w:pPr>
              <w:rPr>
                <w:color w:val="000000"/>
                <w:sz w:val="20"/>
                <w:szCs w:val="20"/>
              </w:rPr>
            </w:pPr>
            <w:r w:rsidRPr="00430689">
              <w:rPr>
                <w:color w:val="000000"/>
                <w:sz w:val="20"/>
                <w:szCs w:val="20"/>
              </w:rPr>
              <w:t xml:space="preserve">Busco frequentemente identificar novas oportunidades. </w:t>
            </w:r>
          </w:p>
        </w:tc>
      </w:tr>
      <w:tr w:rsidR="00430689" w:rsidRPr="00430689" w:rsidTr="00187E53">
        <w:trPr>
          <w:trHeight w:val="50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ICP 46</w:t>
            </w:r>
          </w:p>
        </w:tc>
        <w:tc>
          <w:tcPr>
            <w:tcW w:w="6849" w:type="dxa"/>
            <w:tcBorders>
              <w:top w:val="nil"/>
              <w:left w:val="nil"/>
              <w:bottom w:val="single" w:sz="4" w:space="0" w:color="auto"/>
              <w:right w:val="single" w:sz="4" w:space="0" w:color="auto"/>
            </w:tcBorders>
            <w:shd w:val="clear" w:color="auto" w:fill="auto"/>
            <w:hideMark/>
          </w:tcPr>
          <w:p w:rsidR="00430689" w:rsidRPr="00430689" w:rsidRDefault="00430689" w:rsidP="007B14ED">
            <w:pPr>
              <w:rPr>
                <w:color w:val="000000"/>
                <w:sz w:val="20"/>
                <w:szCs w:val="20"/>
              </w:rPr>
            </w:pPr>
            <w:r w:rsidRPr="00430689">
              <w:rPr>
                <w:color w:val="000000"/>
                <w:sz w:val="20"/>
                <w:szCs w:val="20"/>
              </w:rPr>
              <w:t>Quando tenho uma ideia para uma atividade na empresa, desenvolvo e executoimediatamente.</w:t>
            </w:r>
          </w:p>
        </w:tc>
      </w:tr>
      <w:tr w:rsidR="00430689" w:rsidRPr="00430689" w:rsidTr="00187E53">
        <w:trPr>
          <w:trHeight w:val="50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ICP 47</w:t>
            </w:r>
          </w:p>
        </w:tc>
        <w:tc>
          <w:tcPr>
            <w:tcW w:w="6849" w:type="dxa"/>
            <w:tcBorders>
              <w:top w:val="nil"/>
              <w:left w:val="nil"/>
              <w:bottom w:val="single" w:sz="4" w:space="0" w:color="auto"/>
              <w:right w:val="single" w:sz="4" w:space="0" w:color="auto"/>
            </w:tcBorders>
            <w:shd w:val="clear" w:color="auto" w:fill="auto"/>
            <w:vAlign w:val="center"/>
            <w:hideMark/>
          </w:tcPr>
          <w:p w:rsidR="00430689" w:rsidRPr="00430689" w:rsidRDefault="00430689" w:rsidP="007B14ED">
            <w:pPr>
              <w:rPr>
                <w:color w:val="000000"/>
                <w:sz w:val="20"/>
                <w:szCs w:val="20"/>
              </w:rPr>
            </w:pPr>
            <w:r w:rsidRPr="00430689">
              <w:rPr>
                <w:color w:val="000000"/>
                <w:sz w:val="20"/>
                <w:szCs w:val="20"/>
              </w:rPr>
              <w:t>Estou sempre antecipando as estratégias que os concorrentes adotam.</w:t>
            </w:r>
          </w:p>
        </w:tc>
      </w:tr>
      <w:tr w:rsidR="00430689" w:rsidRPr="00430689" w:rsidTr="00187E53">
        <w:trPr>
          <w:trHeight w:val="50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ICP 48</w:t>
            </w:r>
          </w:p>
        </w:tc>
        <w:tc>
          <w:tcPr>
            <w:tcW w:w="6849" w:type="dxa"/>
            <w:tcBorders>
              <w:top w:val="nil"/>
              <w:left w:val="nil"/>
              <w:bottom w:val="single" w:sz="4" w:space="0" w:color="auto"/>
              <w:right w:val="single" w:sz="4" w:space="0" w:color="auto"/>
            </w:tcBorders>
            <w:shd w:val="clear" w:color="auto" w:fill="auto"/>
            <w:hideMark/>
          </w:tcPr>
          <w:p w:rsidR="00430689" w:rsidRPr="00430689" w:rsidRDefault="00430689" w:rsidP="007B14ED">
            <w:pPr>
              <w:rPr>
                <w:color w:val="000000"/>
                <w:sz w:val="20"/>
                <w:szCs w:val="20"/>
              </w:rPr>
            </w:pPr>
            <w:r w:rsidRPr="00430689">
              <w:rPr>
                <w:color w:val="000000"/>
                <w:sz w:val="20"/>
                <w:szCs w:val="20"/>
              </w:rPr>
              <w:t xml:space="preserve">Os indicadores e suas respectivas metas e resultados pretendidos são estabelecidose comunicados aos colaboradores. </w:t>
            </w:r>
          </w:p>
        </w:tc>
      </w:tr>
      <w:tr w:rsidR="00430689" w:rsidRPr="00430689" w:rsidTr="00187E53">
        <w:trPr>
          <w:trHeight w:val="50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ICP 49</w:t>
            </w:r>
          </w:p>
        </w:tc>
        <w:tc>
          <w:tcPr>
            <w:tcW w:w="6849" w:type="dxa"/>
            <w:tcBorders>
              <w:top w:val="nil"/>
              <w:left w:val="nil"/>
              <w:bottom w:val="single" w:sz="4" w:space="0" w:color="auto"/>
              <w:right w:val="single" w:sz="4" w:space="0" w:color="auto"/>
            </w:tcBorders>
            <w:shd w:val="clear" w:color="auto" w:fill="auto"/>
            <w:hideMark/>
          </w:tcPr>
          <w:p w:rsidR="00430689" w:rsidRPr="00430689" w:rsidRDefault="00430689" w:rsidP="007B14ED">
            <w:pPr>
              <w:rPr>
                <w:color w:val="000000"/>
                <w:sz w:val="20"/>
                <w:szCs w:val="20"/>
              </w:rPr>
            </w:pPr>
            <w:r w:rsidRPr="00430689">
              <w:rPr>
                <w:color w:val="000000"/>
                <w:sz w:val="20"/>
                <w:szCs w:val="20"/>
              </w:rPr>
              <w:t>Faço sistematicamente levantamento de pontos fortes e fracos da minha empresa.</w:t>
            </w:r>
          </w:p>
        </w:tc>
      </w:tr>
      <w:tr w:rsidR="00430689" w:rsidRPr="00430689" w:rsidTr="00187E53">
        <w:trPr>
          <w:trHeight w:val="758"/>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ICP 50</w:t>
            </w:r>
          </w:p>
        </w:tc>
        <w:tc>
          <w:tcPr>
            <w:tcW w:w="6849" w:type="dxa"/>
            <w:tcBorders>
              <w:top w:val="nil"/>
              <w:left w:val="nil"/>
              <w:bottom w:val="single" w:sz="4" w:space="0" w:color="auto"/>
              <w:right w:val="single" w:sz="4" w:space="0" w:color="auto"/>
            </w:tcBorders>
            <w:shd w:val="clear" w:color="auto" w:fill="auto"/>
            <w:hideMark/>
          </w:tcPr>
          <w:p w:rsidR="00430689" w:rsidRPr="00430689" w:rsidRDefault="00430689" w:rsidP="007B14ED">
            <w:pPr>
              <w:rPr>
                <w:color w:val="000000"/>
                <w:sz w:val="20"/>
                <w:szCs w:val="20"/>
              </w:rPr>
            </w:pPr>
            <w:r w:rsidRPr="00430689">
              <w:rPr>
                <w:color w:val="000000"/>
                <w:sz w:val="20"/>
                <w:szCs w:val="20"/>
              </w:rPr>
              <w:t>Eu tenho controle sobre todas as fases dos projetos e atividades por meio de indicadores, Índices e são demonstrados em relatórios gerenciais.</w:t>
            </w:r>
          </w:p>
        </w:tc>
      </w:tr>
      <w:tr w:rsidR="00430689" w:rsidRPr="00430689" w:rsidTr="00187E53">
        <w:trPr>
          <w:trHeight w:val="327"/>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430689" w:rsidRPr="00430689" w:rsidRDefault="00430689" w:rsidP="007B14ED">
            <w:pPr>
              <w:rPr>
                <w:b/>
                <w:bCs/>
                <w:color w:val="000000"/>
                <w:sz w:val="20"/>
                <w:szCs w:val="20"/>
              </w:rPr>
            </w:pPr>
            <w:r w:rsidRPr="00430689">
              <w:rPr>
                <w:b/>
                <w:bCs/>
                <w:color w:val="000000"/>
                <w:sz w:val="20"/>
                <w:szCs w:val="20"/>
              </w:rPr>
              <w:t>ICP 51</w:t>
            </w:r>
          </w:p>
        </w:tc>
        <w:tc>
          <w:tcPr>
            <w:tcW w:w="6849" w:type="dxa"/>
            <w:tcBorders>
              <w:top w:val="nil"/>
              <w:left w:val="nil"/>
              <w:bottom w:val="single" w:sz="4" w:space="0" w:color="auto"/>
              <w:right w:val="single" w:sz="4" w:space="0" w:color="auto"/>
            </w:tcBorders>
            <w:shd w:val="clear" w:color="auto" w:fill="auto"/>
            <w:vAlign w:val="center"/>
            <w:hideMark/>
          </w:tcPr>
          <w:p w:rsidR="00430689" w:rsidRPr="00430689" w:rsidRDefault="00430689" w:rsidP="007B14ED">
            <w:pPr>
              <w:rPr>
                <w:color w:val="000000"/>
                <w:sz w:val="20"/>
                <w:szCs w:val="20"/>
              </w:rPr>
            </w:pPr>
            <w:r w:rsidRPr="00430689">
              <w:rPr>
                <w:color w:val="000000"/>
                <w:sz w:val="20"/>
                <w:szCs w:val="20"/>
              </w:rPr>
              <w:t>Planejo um trabalho grande dividindo-o em várias partes menores.</w:t>
            </w:r>
          </w:p>
        </w:tc>
      </w:tr>
    </w:tbl>
    <w:p w:rsidR="00430689" w:rsidRPr="00430689" w:rsidRDefault="00CF284D" w:rsidP="007B14ED">
      <w:pPr>
        <w:pStyle w:val="Legenda"/>
        <w:spacing w:before="0" w:after="0"/>
        <w:rPr>
          <w:rFonts w:eastAsiaTheme="minorHAnsi"/>
          <w:b w:val="0"/>
          <w:color w:val="000000"/>
          <w:lang w:eastAsia="en-US"/>
        </w:rPr>
      </w:pPr>
      <w:r>
        <w:rPr>
          <w:b w:val="0"/>
        </w:rPr>
        <w:t xml:space="preserve">            </w:t>
      </w:r>
      <w:r w:rsidR="00430689" w:rsidRPr="00430689">
        <w:rPr>
          <w:b w:val="0"/>
        </w:rPr>
        <w:t>Fonte: Elaborado pelo</w:t>
      </w:r>
      <w:r w:rsidR="00430689">
        <w:rPr>
          <w:b w:val="0"/>
        </w:rPr>
        <w:t>s</w:t>
      </w:r>
      <w:r w:rsidR="00430689" w:rsidRPr="00430689">
        <w:rPr>
          <w:b w:val="0"/>
        </w:rPr>
        <w:t xml:space="preserve"> autor</w:t>
      </w:r>
      <w:r w:rsidR="00430689">
        <w:rPr>
          <w:b w:val="0"/>
        </w:rPr>
        <w:t>es</w:t>
      </w:r>
      <w:r w:rsidR="00430689" w:rsidRPr="00430689">
        <w:rPr>
          <w:rFonts w:eastAsiaTheme="minorHAnsi"/>
          <w:b w:val="0"/>
          <w:color w:val="000000"/>
          <w:lang w:eastAsia="en-US"/>
        </w:rPr>
        <w:t xml:space="preserve"> via </w:t>
      </w:r>
      <w:r w:rsidR="00430689" w:rsidRPr="00430689">
        <w:rPr>
          <w:rFonts w:eastAsiaTheme="minorHAnsi"/>
          <w:b w:val="0"/>
          <w:i/>
          <w:iCs/>
          <w:color w:val="000000"/>
          <w:lang w:eastAsia="en-US"/>
        </w:rPr>
        <w:t>software SmartPls</w:t>
      </w:r>
      <w:r>
        <w:rPr>
          <w:rFonts w:eastAsiaTheme="minorHAnsi"/>
          <w:b w:val="0"/>
          <w:i/>
          <w:iCs/>
          <w:color w:val="000000"/>
          <w:lang w:eastAsia="en-US"/>
        </w:rPr>
        <w:t xml:space="preserve"> </w:t>
      </w:r>
      <w:r w:rsidR="00430689" w:rsidRPr="00430689">
        <w:rPr>
          <w:rFonts w:eastAsiaTheme="minorHAnsi"/>
          <w:b w:val="0"/>
          <w:color w:val="000000"/>
          <w:lang w:eastAsia="en-US"/>
        </w:rPr>
        <w:t xml:space="preserve">versão 3.2.0 (RINGLE; WENDE; BECKER, </w:t>
      </w:r>
    </w:p>
    <w:p w:rsidR="00430689" w:rsidRPr="00430689" w:rsidRDefault="00CF284D" w:rsidP="007B14ED">
      <w:pPr>
        <w:pStyle w:val="Legenda"/>
        <w:spacing w:before="0" w:after="0"/>
        <w:rPr>
          <w:rFonts w:eastAsiaTheme="minorHAnsi"/>
          <w:lang w:eastAsia="en-US"/>
        </w:rPr>
      </w:pPr>
      <w:r>
        <w:rPr>
          <w:rFonts w:eastAsiaTheme="minorHAnsi"/>
          <w:b w:val="0"/>
          <w:color w:val="000000"/>
          <w:lang w:eastAsia="en-US"/>
        </w:rPr>
        <w:t xml:space="preserve">                        </w:t>
      </w:r>
      <w:r w:rsidR="00430689" w:rsidRPr="00430689">
        <w:rPr>
          <w:rFonts w:eastAsiaTheme="minorHAnsi"/>
          <w:b w:val="0"/>
          <w:color w:val="000000"/>
          <w:lang w:eastAsia="en-US"/>
        </w:rPr>
        <w:t>2015).</w:t>
      </w:r>
      <w:r w:rsidR="00A91373" w:rsidRPr="00A91373">
        <w:rPr>
          <w:noProof/>
        </w:rPr>
        <w:fldChar w:fldCharType="begin"/>
      </w:r>
      <w:r w:rsidR="00430689" w:rsidRPr="00430689">
        <w:rPr>
          <w:noProof/>
        </w:rPr>
        <w:instrText xml:space="preserve"> LINK Excel.Sheet.12 "C:\\Users\\Raul\\Documents\\PerguntaxConstructos (2).xlsx" "Modelo Final!L28C1:L37C2" \a \f 4 \h  \* MERGEFORMAT </w:instrText>
      </w:r>
      <w:r w:rsidR="00A91373" w:rsidRPr="00A91373">
        <w:rPr>
          <w:noProof/>
        </w:rPr>
        <w:fldChar w:fldCharType="separate"/>
      </w:r>
      <w:r w:rsidR="00430689" w:rsidRPr="00430689">
        <w:rPr>
          <w:noProof/>
        </w:rPr>
        <w:tab/>
      </w:r>
    </w:p>
    <w:p w:rsidR="00430689" w:rsidRPr="00430689" w:rsidRDefault="00A91373" w:rsidP="007B14ED">
      <w:pPr>
        <w:pStyle w:val="PargrafodaLista"/>
        <w:autoSpaceDE w:val="0"/>
        <w:autoSpaceDN w:val="0"/>
        <w:adjustRightInd w:val="0"/>
        <w:spacing w:line="360" w:lineRule="auto"/>
        <w:ind w:left="0" w:firstLine="709"/>
        <w:contextualSpacing w:val="0"/>
        <w:jc w:val="both"/>
        <w:rPr>
          <w:noProof/>
        </w:rPr>
      </w:pPr>
      <w:r w:rsidRPr="00430689">
        <w:rPr>
          <w:noProof/>
          <w:sz w:val="20"/>
          <w:szCs w:val="20"/>
        </w:rPr>
        <w:fldChar w:fldCharType="end"/>
      </w:r>
      <w:r w:rsidRPr="00430689">
        <w:rPr>
          <w:noProof/>
          <w:sz w:val="20"/>
          <w:szCs w:val="20"/>
        </w:rPr>
        <w:fldChar w:fldCharType="end"/>
      </w:r>
    </w:p>
    <w:p w:rsidR="00347870" w:rsidRPr="00A07672" w:rsidRDefault="00347870" w:rsidP="007B14ED">
      <w:pPr>
        <w:pStyle w:val="TituloMario1"/>
        <w:spacing w:after="0"/>
        <w:rPr>
          <w:rFonts w:ascii="Arial" w:hAnsi="Arial" w:cs="Arial"/>
        </w:rPr>
      </w:pPr>
      <w:bookmarkStart w:id="24" w:name="_Toc440450956"/>
      <w:r w:rsidRPr="00A07672">
        <w:rPr>
          <w:rFonts w:ascii="Arial" w:hAnsi="Arial" w:cs="Arial"/>
        </w:rPr>
        <w:t>5 CONCLUSÕES</w:t>
      </w:r>
      <w:bookmarkEnd w:id="24"/>
    </w:p>
    <w:p w:rsidR="006C747C" w:rsidRPr="00347870" w:rsidRDefault="006C747C" w:rsidP="007B14ED">
      <w:pPr>
        <w:autoSpaceDE w:val="0"/>
        <w:autoSpaceDN w:val="0"/>
        <w:adjustRightInd w:val="0"/>
        <w:spacing w:line="360" w:lineRule="auto"/>
        <w:ind w:firstLine="709"/>
        <w:jc w:val="both"/>
      </w:pPr>
      <w:r w:rsidRPr="00347870">
        <w:t xml:space="preserve">Foi necessário conhecer em sua amplitude sistêmica, as variáveis componentes das características do indivíduo empreendedor discutidas desde Cantillon (1755) até os dias atuais. Concomitantemente com outras variáveis referentes às características do ambiente da organização, os processos existentes na atividade organizacional, de uma forma integrada, participando de um mesmo sistema, que é o Empreendedorismo. </w:t>
      </w:r>
    </w:p>
    <w:p w:rsidR="006B0225" w:rsidRPr="009541B0" w:rsidRDefault="006C747C" w:rsidP="007B14ED">
      <w:pPr>
        <w:autoSpaceDE w:val="0"/>
        <w:autoSpaceDN w:val="0"/>
        <w:adjustRightInd w:val="0"/>
        <w:spacing w:line="360" w:lineRule="auto"/>
        <w:ind w:firstLine="709"/>
        <w:jc w:val="both"/>
      </w:pPr>
      <w:r w:rsidRPr="00347870">
        <w:rPr>
          <w:rFonts w:eastAsiaTheme="minorHAnsi"/>
          <w:lang w:eastAsia="en-US"/>
        </w:rPr>
        <w:t xml:space="preserve">Este trabalho procurou atingir, além do que os objetivos propostos descritos anteriormente, principalmente uma reflexão e discussão sobre a escassa literatura existente sobre Características Empreendedoras no setor de serviços, especificamente nas </w:t>
      </w:r>
      <w:r>
        <w:rPr>
          <w:rFonts w:eastAsiaTheme="minorHAnsi"/>
          <w:lang w:eastAsia="en-US"/>
        </w:rPr>
        <w:t>ESCs</w:t>
      </w:r>
      <w:r w:rsidRPr="00347870">
        <w:rPr>
          <w:rFonts w:eastAsiaTheme="minorHAnsi"/>
          <w:lang w:eastAsia="en-US"/>
        </w:rPr>
        <w:t xml:space="preserve">. </w:t>
      </w:r>
      <w:r>
        <w:t>F</w:t>
      </w:r>
      <w:r w:rsidR="00347870" w:rsidRPr="00347870">
        <w:t>oi desenvolvida uma pesquisa quantitativa (</w:t>
      </w:r>
      <w:r w:rsidR="00347870" w:rsidRPr="00347870">
        <w:rPr>
          <w:i/>
        </w:rPr>
        <w:t>survey</w:t>
      </w:r>
      <w:r w:rsidR="00347870" w:rsidRPr="00347870">
        <w:t xml:space="preserve">) que obteve 116 respondentes das ESCs do </w:t>
      </w:r>
      <w:r w:rsidR="00347870" w:rsidRPr="00347870">
        <w:lastRenderedPageBreak/>
        <w:t xml:space="preserve">Estado de São Paulo. Os resultados foram tratados estatisticamente pelo método da </w:t>
      </w:r>
      <w:r w:rsidR="00CF284D">
        <w:t>MEE</w:t>
      </w:r>
      <w:r w:rsidR="00347870" w:rsidRPr="00347870">
        <w:t xml:space="preserve"> por meio do </w:t>
      </w:r>
      <w:r w:rsidR="00347870" w:rsidRPr="00347870">
        <w:rPr>
          <w:i/>
        </w:rPr>
        <w:t>software</w:t>
      </w:r>
      <w:r w:rsidR="00347870" w:rsidRPr="00347870">
        <w:t xml:space="preserve"> PLS-PM.</w:t>
      </w:r>
      <w:r w:rsidR="006B0225" w:rsidRPr="009541B0">
        <w:t>Os Indicadores refl</w:t>
      </w:r>
      <w:r w:rsidR="00FC3DB5" w:rsidRPr="009541B0">
        <w:t>exivos dos Fatores</w:t>
      </w:r>
      <w:r w:rsidR="006B0225" w:rsidRPr="009541B0">
        <w:t xml:space="preserve"> de Sucesso (Estratégia Competitiva e Posicionamento do Negócio – IFSEC; </w:t>
      </w:r>
      <w:r w:rsidR="002728F1" w:rsidRPr="009541B0">
        <w:t xml:space="preserve">Estrutura Particular do </w:t>
      </w:r>
      <w:r w:rsidR="006B0225" w:rsidRPr="009541B0">
        <w:t xml:space="preserve">Negócio – IFSEN; Ambientais – IFSA; Temporais – IFSA e Posição Gerencial – IFSPG) foram relacionados </w:t>
      </w:r>
      <w:r w:rsidR="00F07538" w:rsidRPr="009541B0">
        <w:t>com as Características Empreendedoras</w:t>
      </w:r>
      <w:r w:rsidR="00EB4642" w:rsidRPr="009541B0">
        <w:t xml:space="preserve"> para composição</w:t>
      </w:r>
      <w:r w:rsidR="00F07538" w:rsidRPr="009541B0">
        <w:t xml:space="preserve"> dentro da MEE. </w:t>
      </w:r>
    </w:p>
    <w:p w:rsidR="00347870" w:rsidRPr="00347870" w:rsidRDefault="00347870" w:rsidP="007B14ED">
      <w:pPr>
        <w:spacing w:line="360" w:lineRule="auto"/>
        <w:ind w:firstLine="709"/>
        <w:jc w:val="both"/>
        <w:rPr>
          <w:rFonts w:eastAsiaTheme="minorHAnsi"/>
          <w:color w:val="000000"/>
          <w:lang w:eastAsia="en-US"/>
        </w:rPr>
      </w:pPr>
      <w:r w:rsidRPr="00347870">
        <w:t xml:space="preserve">De acordo com os resultados obtidos pelas ESCs, 89,% (103 empresas) possuem mais de quatro anos de fundação; 86,2% (100 empresas) possuem como atividade principal, o ramo de Contabilidade; 25,9% (30 empresas) têm um faturamento acima de R$ 1.600 mil (Um milhão e seiscentos mil Reais) e 84,5% (98 empresas) possuem no máximo três sócios; 73,2% (85 respondentes) têm acima de 40 anos de idade; 53% (62 respondentes) possuem Pós Graduação e 68,9% (80 respondentes) foram Diretores </w:t>
      </w:r>
      <w:r w:rsidR="006C747C">
        <w:t xml:space="preserve">ou Gerentes de outras empresas. </w:t>
      </w:r>
      <w:r w:rsidRPr="00347870">
        <w:rPr>
          <w:rFonts w:eastAsiaTheme="minorHAnsi"/>
          <w:color w:val="000000"/>
          <w:lang w:eastAsia="en-US"/>
        </w:rPr>
        <w:t>Após os ajustes, de acordo com as medidas propostas, obtiveram-se os resultad</w:t>
      </w:r>
      <w:r w:rsidR="00883B29">
        <w:rPr>
          <w:rFonts w:eastAsiaTheme="minorHAnsi"/>
          <w:color w:val="000000"/>
          <w:lang w:eastAsia="en-US"/>
        </w:rPr>
        <w:t>os, contendo os seguintes indica</w:t>
      </w:r>
      <w:r w:rsidRPr="00347870">
        <w:rPr>
          <w:rFonts w:eastAsiaTheme="minorHAnsi"/>
          <w:color w:val="000000"/>
          <w:lang w:eastAsia="en-US"/>
        </w:rPr>
        <w:t>dores relativos às características empreendedoras:</w:t>
      </w:r>
    </w:p>
    <w:p w:rsidR="00347870" w:rsidRPr="00347870" w:rsidRDefault="00347870" w:rsidP="007B14ED">
      <w:pPr>
        <w:pStyle w:val="PargrafodaLista"/>
        <w:numPr>
          <w:ilvl w:val="0"/>
          <w:numId w:val="1"/>
        </w:numPr>
        <w:autoSpaceDE w:val="0"/>
        <w:autoSpaceDN w:val="0"/>
        <w:adjustRightInd w:val="0"/>
        <w:spacing w:line="360" w:lineRule="auto"/>
        <w:ind w:left="0" w:firstLine="709"/>
        <w:contextualSpacing w:val="0"/>
        <w:jc w:val="both"/>
        <w:rPr>
          <w:rFonts w:eastAsiaTheme="minorHAnsi"/>
          <w:color w:val="000000"/>
          <w:lang w:eastAsia="en-US"/>
        </w:rPr>
      </w:pPr>
      <w:r w:rsidRPr="00347870">
        <w:rPr>
          <w:rFonts w:eastAsiaTheme="minorHAnsi"/>
          <w:color w:val="000000"/>
          <w:lang w:eastAsia="en-US"/>
        </w:rPr>
        <w:t>Indivíduo: liderança (87,9%), Administrar com eficiência os recursos (88,8%), Possuir uma rede de negócios (91,4%), Ética Profissional (90,5%) e Motivação e Eficiência ( 94,0%);</w:t>
      </w:r>
    </w:p>
    <w:p w:rsidR="00347870" w:rsidRPr="00347870" w:rsidRDefault="00347870" w:rsidP="007B14ED">
      <w:pPr>
        <w:pStyle w:val="PargrafodaLista"/>
        <w:numPr>
          <w:ilvl w:val="0"/>
          <w:numId w:val="1"/>
        </w:numPr>
        <w:autoSpaceDE w:val="0"/>
        <w:autoSpaceDN w:val="0"/>
        <w:adjustRightInd w:val="0"/>
        <w:spacing w:line="360" w:lineRule="auto"/>
        <w:ind w:left="0" w:firstLine="709"/>
        <w:contextualSpacing w:val="0"/>
        <w:jc w:val="both"/>
        <w:rPr>
          <w:rFonts w:eastAsiaTheme="minorHAnsi"/>
          <w:color w:val="000000"/>
          <w:lang w:eastAsia="en-US"/>
        </w:rPr>
      </w:pPr>
      <w:r w:rsidRPr="00347870">
        <w:rPr>
          <w:rFonts w:eastAsiaTheme="minorHAnsi"/>
          <w:color w:val="000000"/>
          <w:lang w:eastAsia="en-US"/>
        </w:rPr>
        <w:t>Ambiente: Ambiente de criação, inovação e reconhecimento (90,5%), Infraestrutura interna e externa de recursos humanos, materiais e financeiros (86,</w:t>
      </w:r>
      <w:r w:rsidR="004E75A9">
        <w:rPr>
          <w:rFonts w:eastAsiaTheme="minorHAnsi"/>
          <w:color w:val="000000"/>
          <w:lang w:eastAsia="en-US"/>
        </w:rPr>
        <w:t>2%), Liberdade de comunicação (</w:t>
      </w:r>
      <w:r w:rsidRPr="00347870">
        <w:rPr>
          <w:rFonts w:eastAsiaTheme="minorHAnsi"/>
          <w:color w:val="000000"/>
          <w:lang w:eastAsia="en-US"/>
        </w:rPr>
        <w:t>85,3%) e Contato com órgãos representativos e respeito às políticas públicas (70,7%);</w:t>
      </w:r>
    </w:p>
    <w:p w:rsidR="00347870" w:rsidRPr="00347870" w:rsidRDefault="00347870" w:rsidP="007B14ED">
      <w:pPr>
        <w:pStyle w:val="PargrafodaLista"/>
        <w:numPr>
          <w:ilvl w:val="0"/>
          <w:numId w:val="1"/>
        </w:numPr>
        <w:autoSpaceDE w:val="0"/>
        <w:autoSpaceDN w:val="0"/>
        <w:adjustRightInd w:val="0"/>
        <w:spacing w:line="360" w:lineRule="auto"/>
        <w:ind w:left="0" w:firstLine="709"/>
        <w:contextualSpacing w:val="0"/>
        <w:jc w:val="both"/>
        <w:rPr>
          <w:rFonts w:eastAsiaTheme="minorHAnsi"/>
          <w:color w:val="000000"/>
          <w:lang w:eastAsia="en-US"/>
        </w:rPr>
      </w:pPr>
      <w:r w:rsidRPr="00347870">
        <w:rPr>
          <w:rFonts w:eastAsiaTheme="minorHAnsi"/>
          <w:color w:val="000000"/>
          <w:lang w:eastAsia="en-US"/>
        </w:rPr>
        <w:t>Organização: Incentivos às inovações (72,4%), Planejamento e controle</w:t>
      </w:r>
      <w:r w:rsidR="00DC321F">
        <w:rPr>
          <w:rFonts w:eastAsiaTheme="minorHAnsi"/>
          <w:color w:val="000000"/>
          <w:lang w:eastAsia="en-US"/>
        </w:rPr>
        <w:t>s definidos (92,2 %)</w:t>
      </w:r>
      <w:r w:rsidRPr="00347870">
        <w:rPr>
          <w:rFonts w:eastAsiaTheme="minorHAnsi"/>
          <w:color w:val="000000"/>
          <w:lang w:eastAsia="en-US"/>
        </w:rPr>
        <w:t>, Controle de recursos materiais, humanos e financeiros (91,4%), Programa que promove idéias criativas (67,2%), Desenvolvimento de estratégias competitivas (84,5%), Diversificação de produtos e serviços (85,3%) e Criação de oportunidades e reconhecimento (95,7%); e</w:t>
      </w:r>
    </w:p>
    <w:p w:rsidR="00347870" w:rsidRPr="00347870" w:rsidRDefault="00347870" w:rsidP="007B14ED">
      <w:pPr>
        <w:pStyle w:val="PargrafodaLista"/>
        <w:numPr>
          <w:ilvl w:val="0"/>
          <w:numId w:val="1"/>
        </w:numPr>
        <w:autoSpaceDE w:val="0"/>
        <w:autoSpaceDN w:val="0"/>
        <w:adjustRightInd w:val="0"/>
        <w:spacing w:line="360" w:lineRule="auto"/>
        <w:ind w:left="0" w:firstLine="709"/>
        <w:contextualSpacing w:val="0"/>
        <w:jc w:val="both"/>
        <w:rPr>
          <w:rFonts w:eastAsiaTheme="minorHAnsi"/>
          <w:color w:val="000000"/>
          <w:lang w:eastAsia="en-US"/>
        </w:rPr>
      </w:pPr>
      <w:r w:rsidRPr="00347870">
        <w:rPr>
          <w:rFonts w:eastAsiaTheme="minorHAnsi"/>
          <w:color w:val="000000"/>
          <w:lang w:eastAsia="en-US"/>
        </w:rPr>
        <w:t>Processo: Modelo de Negócio e Estratégia claramente definidos ( 90,5%), Identificação de oportunidades (92,2%), Desenvolvimento e execução de idéias (83,6%), Antecipação de estratégias dos concorrentes (65,5%)</w:t>
      </w:r>
      <w:r w:rsidR="002B43E5">
        <w:rPr>
          <w:rFonts w:eastAsiaTheme="minorHAnsi"/>
          <w:color w:val="000000"/>
          <w:lang w:eastAsia="en-US"/>
        </w:rPr>
        <w:t>, Divulgação de indicadores, me</w:t>
      </w:r>
      <w:r w:rsidRPr="00347870">
        <w:rPr>
          <w:rFonts w:eastAsiaTheme="minorHAnsi"/>
          <w:color w:val="000000"/>
          <w:lang w:eastAsia="en-US"/>
        </w:rPr>
        <w:t>tas e resultados (75,9%), Levantamento de pontos fortes e fracos da empresa (69,8%) e Planejamento e controles definidos (79,3%).</w:t>
      </w:r>
    </w:p>
    <w:p w:rsidR="00347870" w:rsidRPr="00347870" w:rsidRDefault="00347870" w:rsidP="007B14ED">
      <w:pPr>
        <w:spacing w:line="360" w:lineRule="auto"/>
        <w:ind w:firstLine="709"/>
        <w:jc w:val="both"/>
        <w:rPr>
          <w:rFonts w:eastAsiaTheme="minorHAnsi"/>
          <w:lang w:eastAsia="en-US"/>
        </w:rPr>
      </w:pPr>
      <w:r w:rsidRPr="00347870">
        <w:t xml:space="preserve">Com base na revisão da literatura desenvolvida no </w:t>
      </w:r>
      <w:r w:rsidR="006C747C">
        <w:t>tópico</w:t>
      </w:r>
      <w:r w:rsidRPr="00347870">
        <w:t xml:space="preserve">2 e no resultado do modelo ajustado descrito na </w:t>
      </w:r>
      <w:r w:rsidR="00883B29" w:rsidRPr="00883B29">
        <w:t>Figura 1</w:t>
      </w:r>
      <w:r w:rsidRPr="00347870">
        <w:t xml:space="preserve"> e a descrição dos indicadores (</w:t>
      </w:r>
      <w:r w:rsidR="006C747C">
        <w:t>tópico</w:t>
      </w:r>
      <w:r w:rsidRPr="00347870">
        <w:t xml:space="preserve"> 4), pode-se identificar as Características Empreendedoras que influenciam os Fatores de Sucesso das ESC`s.Verificou-se que todas as hipóteses testadas foram aceitas, ou seja, existem algumas Características </w:t>
      </w:r>
      <w:r w:rsidRPr="00347870">
        <w:lastRenderedPageBreak/>
        <w:t xml:space="preserve">Empreendedoras do Indivíduo, Ambiente, Organização e do Processo que podem influenciar os Fatores Determinantes de Sucesso das ESCs, de acordo com a opinião dos gestores dessas empresas. Dessa forma, é importante analisá-las individualmente e em conjunto, incentivando e fortalecendo a prática delas como forma de sucesso das ESCs. </w:t>
      </w:r>
    </w:p>
    <w:p w:rsidR="00347870" w:rsidRPr="00347870" w:rsidRDefault="00347870" w:rsidP="007B14ED">
      <w:pPr>
        <w:autoSpaceDE w:val="0"/>
        <w:autoSpaceDN w:val="0"/>
        <w:adjustRightInd w:val="0"/>
        <w:spacing w:line="360" w:lineRule="auto"/>
        <w:jc w:val="both"/>
        <w:rPr>
          <w:rFonts w:eastAsiaTheme="minorHAnsi"/>
          <w:lang w:eastAsia="en-US"/>
        </w:rPr>
      </w:pPr>
      <w:r w:rsidRPr="00347870">
        <w:rPr>
          <w:rFonts w:eastAsiaTheme="minorHAnsi"/>
          <w:lang w:eastAsia="en-US"/>
        </w:rPr>
        <w:tab/>
        <w:t xml:space="preserve">As limitações encontradas na literatura das Características Empreendedoras referem-se, basicamente, ao tipo de organização, principalmente àquelas voltadas para serviços e comércio; as quais existem </w:t>
      </w:r>
      <w:r w:rsidR="006C747C">
        <w:rPr>
          <w:rFonts w:eastAsiaTheme="minorHAnsi"/>
          <w:lang w:eastAsia="en-US"/>
        </w:rPr>
        <w:t xml:space="preserve">poucos </w:t>
      </w:r>
      <w:r w:rsidRPr="00347870">
        <w:rPr>
          <w:rFonts w:eastAsiaTheme="minorHAnsi"/>
          <w:lang w:eastAsia="en-US"/>
        </w:rPr>
        <w:t xml:space="preserve">estudos, estando focadas, basicamente, em indústrias de grande porte. </w:t>
      </w:r>
      <w:r w:rsidRPr="00347870">
        <w:rPr>
          <w:rFonts w:eastAsiaTheme="minorHAnsi"/>
          <w:lang w:eastAsia="en-US"/>
        </w:rPr>
        <w:tab/>
        <w:t>Salienta-se, a dificuldade encontrada no apoio da pesquisa</w:t>
      </w:r>
      <w:r w:rsidR="006C747C">
        <w:rPr>
          <w:rFonts w:eastAsiaTheme="minorHAnsi"/>
          <w:lang w:eastAsia="en-US"/>
        </w:rPr>
        <w:t xml:space="preserve"> por outros órgãos contábeis</w:t>
      </w:r>
      <w:r w:rsidRPr="00347870">
        <w:rPr>
          <w:rFonts w:eastAsiaTheme="minorHAnsi"/>
          <w:lang w:eastAsia="en-US"/>
        </w:rPr>
        <w:t>; mas, que foi resolvida pelo CRC</w:t>
      </w:r>
      <w:r w:rsidR="006C747C">
        <w:rPr>
          <w:rFonts w:eastAsiaTheme="minorHAnsi"/>
          <w:lang w:eastAsia="en-US"/>
        </w:rPr>
        <w:t>-SP</w:t>
      </w:r>
      <w:r w:rsidRPr="00347870">
        <w:rPr>
          <w:rFonts w:eastAsiaTheme="minorHAnsi"/>
          <w:lang w:eastAsia="en-US"/>
        </w:rPr>
        <w:t xml:space="preserve">, que acreditou na importância desse estudo, não somente para o meio acadêmico quanto para </w:t>
      </w:r>
      <w:r w:rsidR="006C747C">
        <w:rPr>
          <w:rFonts w:eastAsiaTheme="minorHAnsi"/>
          <w:lang w:eastAsia="en-US"/>
        </w:rPr>
        <w:t>a classe profissional contábil.</w:t>
      </w:r>
    </w:p>
    <w:p w:rsidR="00347870" w:rsidRPr="00347870" w:rsidRDefault="006C747C" w:rsidP="007B14ED">
      <w:pPr>
        <w:autoSpaceDE w:val="0"/>
        <w:autoSpaceDN w:val="0"/>
        <w:adjustRightInd w:val="0"/>
        <w:spacing w:line="360" w:lineRule="auto"/>
        <w:ind w:firstLine="708"/>
        <w:jc w:val="both"/>
        <w:rPr>
          <w:rFonts w:eastAsiaTheme="minorHAnsi"/>
          <w:color w:val="000000"/>
          <w:lang w:eastAsia="en-US"/>
        </w:rPr>
      </w:pPr>
      <w:r>
        <w:rPr>
          <w:rFonts w:eastAsiaTheme="minorHAnsi"/>
          <w:lang w:eastAsia="en-US"/>
        </w:rPr>
        <w:t>A</w:t>
      </w:r>
      <w:r w:rsidRPr="00347870">
        <w:rPr>
          <w:rFonts w:eastAsiaTheme="minorHAnsi"/>
          <w:lang w:eastAsia="en-US"/>
        </w:rPr>
        <w:t>credita-se que exista um campo extenso para ser pesquisado sobre o tema, principalmente</w:t>
      </w:r>
      <w:r w:rsidR="00510AB8">
        <w:rPr>
          <w:rFonts w:eastAsiaTheme="minorHAnsi"/>
          <w:lang w:eastAsia="en-US"/>
        </w:rPr>
        <w:t>,</w:t>
      </w:r>
      <w:r w:rsidRPr="00347870">
        <w:rPr>
          <w:rFonts w:eastAsiaTheme="minorHAnsi"/>
          <w:lang w:eastAsia="en-US"/>
        </w:rPr>
        <w:t>em relação às emp</w:t>
      </w:r>
      <w:r>
        <w:rPr>
          <w:rFonts w:eastAsiaTheme="minorHAnsi"/>
          <w:lang w:eastAsia="en-US"/>
        </w:rPr>
        <w:t>resas, órgãos representativos da</w:t>
      </w:r>
      <w:r w:rsidRPr="00347870">
        <w:rPr>
          <w:rFonts w:eastAsiaTheme="minorHAnsi"/>
          <w:lang w:eastAsia="en-US"/>
        </w:rPr>
        <w:t xml:space="preserve"> classe, profissionais </w:t>
      </w:r>
      <w:r>
        <w:rPr>
          <w:rFonts w:eastAsiaTheme="minorHAnsi"/>
          <w:lang w:eastAsia="en-US"/>
        </w:rPr>
        <w:t xml:space="preserve">e </w:t>
      </w:r>
      <w:r w:rsidRPr="00347870">
        <w:rPr>
          <w:rFonts w:eastAsiaTheme="minorHAnsi"/>
          <w:lang w:eastAsia="en-US"/>
        </w:rPr>
        <w:t>pesquisadores</w:t>
      </w:r>
      <w:r>
        <w:rPr>
          <w:rFonts w:eastAsiaTheme="minorHAnsi"/>
          <w:lang w:eastAsia="en-US"/>
        </w:rPr>
        <w:t xml:space="preserve"> da área contábil e de outros segmentos</w:t>
      </w:r>
      <w:r w:rsidRPr="00347870">
        <w:rPr>
          <w:rFonts w:eastAsiaTheme="minorHAnsi"/>
          <w:lang w:eastAsia="en-US"/>
        </w:rPr>
        <w:t>.</w:t>
      </w:r>
      <w:r w:rsidR="00347870" w:rsidRPr="00347870">
        <w:rPr>
          <w:rFonts w:eastAsiaTheme="minorHAnsi"/>
          <w:color w:val="000000"/>
          <w:lang w:eastAsia="en-US"/>
        </w:rPr>
        <w:t xml:space="preserve">Cabe destacar como sugestão para os trabalhos futuros, que </w:t>
      </w:r>
      <w:r>
        <w:rPr>
          <w:rFonts w:eastAsiaTheme="minorHAnsi"/>
          <w:color w:val="000000"/>
          <w:lang w:eastAsia="en-US"/>
        </w:rPr>
        <w:t>seja</w:t>
      </w:r>
      <w:r w:rsidR="00347870" w:rsidRPr="00347870">
        <w:rPr>
          <w:rFonts w:eastAsiaTheme="minorHAnsi"/>
          <w:color w:val="000000"/>
          <w:lang w:eastAsia="en-US"/>
        </w:rPr>
        <w:t xml:space="preserve"> aprimor</w:t>
      </w:r>
      <w:r>
        <w:rPr>
          <w:rFonts w:eastAsiaTheme="minorHAnsi"/>
          <w:color w:val="000000"/>
          <w:lang w:eastAsia="en-US"/>
        </w:rPr>
        <w:t>ado</w:t>
      </w:r>
      <w:r w:rsidR="00347870" w:rsidRPr="00347870">
        <w:rPr>
          <w:rFonts w:eastAsiaTheme="minorHAnsi"/>
          <w:color w:val="000000"/>
          <w:lang w:eastAsia="en-US"/>
        </w:rPr>
        <w:t xml:space="preserve"> o instrumento de coleta de dados, agregando </w:t>
      </w:r>
      <w:r>
        <w:rPr>
          <w:rFonts w:eastAsiaTheme="minorHAnsi"/>
          <w:color w:val="000000"/>
          <w:lang w:eastAsia="en-US"/>
        </w:rPr>
        <w:t>entrevistas em profundidade</w:t>
      </w:r>
      <w:r w:rsidR="00347870" w:rsidRPr="00347870">
        <w:rPr>
          <w:rFonts w:eastAsiaTheme="minorHAnsi"/>
          <w:color w:val="000000"/>
          <w:lang w:eastAsia="en-US"/>
        </w:rPr>
        <w:t xml:space="preserve"> dirigidas aos gestores das ESCs, no tocante aos desafios e experiências vividas por eles. Outra sugestão é realizar a pesquisa em outros Estados ou no Brasil inteiro, por meio de auxílio do Conselho Federal de Contabilidade – CFC.</w:t>
      </w:r>
    </w:p>
    <w:p w:rsidR="002B43E5" w:rsidRDefault="00347870" w:rsidP="007B14ED">
      <w:pPr>
        <w:autoSpaceDE w:val="0"/>
        <w:autoSpaceDN w:val="0"/>
        <w:adjustRightInd w:val="0"/>
        <w:spacing w:line="360" w:lineRule="auto"/>
        <w:ind w:firstLine="709"/>
        <w:jc w:val="both"/>
      </w:pPr>
      <w:r w:rsidRPr="00347870">
        <w:t>Assim sendo, conhecer a extensão e estabelecer uma relação entre essas variáveis, no tocante à avaliação da influência de uma sobre a outra, poderá ser a contribuição representativa para uma parte da sociedade, não somente acadêmica; mas, também empresarial, principalmente no que tange a estudos na área de gestão de negócios, mais especificamente com ESCs e áreas afins.</w:t>
      </w:r>
    </w:p>
    <w:p w:rsidR="00347870" w:rsidRPr="00316554" w:rsidRDefault="00347870" w:rsidP="007B14ED">
      <w:pPr>
        <w:autoSpaceDE w:val="0"/>
        <w:autoSpaceDN w:val="0"/>
        <w:adjustRightInd w:val="0"/>
        <w:spacing w:line="360" w:lineRule="auto"/>
        <w:ind w:firstLine="709"/>
        <w:jc w:val="both"/>
        <w:rPr>
          <w:color w:val="FF0000"/>
        </w:rPr>
      </w:pPr>
      <w:r w:rsidRPr="00347870">
        <w:t>Dessa maneira, fez-se necessário um estudo mais profundo, com dados atuais, no qual se possa entender o contexto dessas organizações. Os resultados contribuem para o processo de ampliação do conhecimento, a respeito do perfil empreendedor de atuação dos proprietários e gestores das ESCs junto aos órgãos de classe, acadêmicos e ao Governo; principalmente no tocante à falta de pesquisas sobre Empreendedorismo no setor de serviços contábeis.</w:t>
      </w:r>
      <w:r w:rsidR="00316554" w:rsidRPr="009541B0">
        <w:t>É importante salientar o aspecto inovador referente ao modelo proposto de análise das características empreendedoras na área de serviços, mas que pode ser utilizado e aplicado em outros tipos de negócio, seja no comércio ou na indústria manufatureira</w:t>
      </w:r>
      <w:r w:rsidR="00915B7B" w:rsidRPr="009541B0">
        <w:t>.</w:t>
      </w:r>
    </w:p>
    <w:p w:rsidR="00CF284D" w:rsidRDefault="00CF284D" w:rsidP="007B14ED">
      <w:pPr>
        <w:pStyle w:val="TituloMario2"/>
        <w:spacing w:after="0" w:line="240" w:lineRule="auto"/>
        <w:ind w:left="0" w:firstLine="0"/>
        <w:rPr>
          <w:color w:val="000000" w:themeColor="text1"/>
          <w:lang w:val="en-US"/>
        </w:rPr>
      </w:pPr>
    </w:p>
    <w:p w:rsidR="0046146B" w:rsidRPr="00B36743" w:rsidRDefault="0046146B" w:rsidP="007B14ED">
      <w:pPr>
        <w:pStyle w:val="TituloMario2"/>
        <w:spacing w:after="0" w:line="240" w:lineRule="auto"/>
        <w:ind w:left="0" w:firstLine="0"/>
        <w:rPr>
          <w:color w:val="000000" w:themeColor="text1"/>
          <w:lang w:val="en-US"/>
        </w:rPr>
      </w:pPr>
      <w:r w:rsidRPr="00B36743">
        <w:rPr>
          <w:color w:val="000000" w:themeColor="text1"/>
          <w:lang w:val="en-US"/>
        </w:rPr>
        <w:t>R</w:t>
      </w:r>
      <w:r w:rsidR="00B037B9" w:rsidRPr="00B36743">
        <w:rPr>
          <w:color w:val="000000" w:themeColor="text1"/>
          <w:lang w:val="en-US"/>
        </w:rPr>
        <w:t>EFERÊNCIAS</w:t>
      </w:r>
    </w:p>
    <w:p w:rsidR="009C2488" w:rsidRPr="00CF284D" w:rsidRDefault="009C2488" w:rsidP="00CF284D">
      <w:pPr>
        <w:autoSpaceDE w:val="0"/>
        <w:autoSpaceDN w:val="0"/>
        <w:adjustRightInd w:val="0"/>
        <w:spacing w:before="120"/>
        <w:jc w:val="both"/>
        <w:rPr>
          <w:rFonts w:eastAsiaTheme="minorHAnsi"/>
          <w:lang w:val="en-US" w:eastAsia="en-US"/>
        </w:rPr>
      </w:pPr>
      <w:r w:rsidRPr="009C2488">
        <w:rPr>
          <w:rFonts w:eastAsiaTheme="minorHAnsi"/>
          <w:lang w:val="en-US" w:eastAsia="en-US"/>
        </w:rPr>
        <w:t>ALVARES, S. A.; YOUNG, S. L.; WOOLLEY, J. L.</w:t>
      </w:r>
      <w:r w:rsidR="00CF284D">
        <w:rPr>
          <w:rFonts w:eastAsiaTheme="minorHAnsi"/>
          <w:lang w:val="en-US" w:eastAsia="en-US"/>
        </w:rPr>
        <w:t xml:space="preserve"> </w:t>
      </w:r>
      <w:r w:rsidRPr="009C2488">
        <w:rPr>
          <w:rFonts w:eastAsiaTheme="minorHAnsi"/>
          <w:lang w:val="en-US" w:eastAsia="en-US"/>
        </w:rPr>
        <w:t>A co-creation story of the king crab industry.</w:t>
      </w:r>
      <w:r w:rsidR="00CF284D">
        <w:rPr>
          <w:rFonts w:eastAsiaTheme="minorHAnsi"/>
          <w:lang w:val="en-US" w:eastAsia="en-US"/>
        </w:rPr>
        <w:t xml:space="preserve"> </w:t>
      </w:r>
      <w:r w:rsidRPr="00CF284D">
        <w:rPr>
          <w:rFonts w:eastAsiaTheme="minorHAnsi"/>
          <w:b/>
          <w:lang w:val="en-US" w:eastAsia="en-US"/>
        </w:rPr>
        <w:t>Journal</w:t>
      </w:r>
      <w:r w:rsidR="00CF284D">
        <w:rPr>
          <w:rFonts w:eastAsiaTheme="minorHAnsi"/>
          <w:b/>
          <w:lang w:val="en-US" w:eastAsia="en-US"/>
        </w:rPr>
        <w:t xml:space="preserve"> </w:t>
      </w:r>
      <w:r w:rsidRPr="00CF284D">
        <w:rPr>
          <w:rFonts w:eastAsiaTheme="minorHAnsi"/>
          <w:b/>
          <w:lang w:val="en-US" w:eastAsia="en-US"/>
        </w:rPr>
        <w:t>of Business Venturing</w:t>
      </w:r>
      <w:r w:rsidRPr="00CF284D">
        <w:rPr>
          <w:rFonts w:eastAsiaTheme="minorHAnsi"/>
          <w:lang w:val="en-US" w:eastAsia="en-US"/>
        </w:rPr>
        <w:t>, v. 30, n.2, p. 95 – 112, 2015.</w:t>
      </w:r>
    </w:p>
    <w:p w:rsidR="00590BE2" w:rsidRPr="00267028" w:rsidRDefault="00590BE2" w:rsidP="001B0A43">
      <w:pPr>
        <w:autoSpaceDE w:val="0"/>
        <w:autoSpaceDN w:val="0"/>
        <w:adjustRightInd w:val="0"/>
        <w:jc w:val="both"/>
        <w:rPr>
          <w:rFonts w:eastAsiaTheme="minorHAnsi"/>
          <w:lang w:eastAsia="en-US"/>
        </w:rPr>
      </w:pPr>
      <w:r w:rsidRPr="00590BE2">
        <w:rPr>
          <w:rFonts w:eastAsiaTheme="minorHAnsi"/>
          <w:lang w:eastAsia="en-US"/>
        </w:rPr>
        <w:lastRenderedPageBreak/>
        <w:t>ALVES, F. L.; MIRANDA, L. C.; MEIRA, J.</w:t>
      </w:r>
      <w:r w:rsidRPr="00590BE2">
        <w:rPr>
          <w:rFonts w:eastAsiaTheme="minorHAnsi"/>
          <w:bCs/>
          <w:lang w:eastAsia="en-US"/>
        </w:rPr>
        <w:t xml:space="preserve"> Uma Análise dos Escritórios de Contabilidade sobre a Necessidade de Aplicação das IFRS para Pequenas e Médias Empresas.</w:t>
      </w:r>
      <w:r w:rsidR="00CF284D">
        <w:rPr>
          <w:rFonts w:eastAsiaTheme="minorHAnsi"/>
          <w:bCs/>
          <w:lang w:eastAsia="en-US"/>
        </w:rPr>
        <w:t xml:space="preserve"> </w:t>
      </w:r>
      <w:r w:rsidRPr="00267028">
        <w:rPr>
          <w:rFonts w:eastAsiaTheme="minorHAnsi"/>
          <w:b/>
          <w:lang w:eastAsia="en-US"/>
        </w:rPr>
        <w:t>Sociedade, Contabilidade e Gestão</w:t>
      </w:r>
      <w:r w:rsidRPr="00267028">
        <w:rPr>
          <w:rFonts w:eastAsiaTheme="minorHAnsi"/>
          <w:lang w:eastAsia="en-US"/>
        </w:rPr>
        <w:t>, v. 8, n. 3, 2013.</w:t>
      </w:r>
    </w:p>
    <w:p w:rsidR="00C927EC" w:rsidRPr="009541B0" w:rsidRDefault="00C927EC" w:rsidP="001B0A43">
      <w:pPr>
        <w:autoSpaceDE w:val="0"/>
        <w:autoSpaceDN w:val="0"/>
        <w:adjustRightInd w:val="0"/>
        <w:jc w:val="both"/>
      </w:pPr>
      <w:r w:rsidRPr="009541B0">
        <w:t xml:space="preserve">ANTHONY, S.D. A Nova garagem de empresas: veja onde estão surgindo as ideais mais inovadoras e transformadoras hoje em dia. </w:t>
      </w:r>
      <w:r w:rsidRPr="009541B0">
        <w:rPr>
          <w:b/>
        </w:rPr>
        <w:t>Harvard Business Review</w:t>
      </w:r>
      <w:r w:rsidRPr="009541B0">
        <w:t>, Setembro de 2012.</w:t>
      </w:r>
    </w:p>
    <w:p w:rsidR="008F500E" w:rsidRPr="009541B0" w:rsidRDefault="001B30EE" w:rsidP="001B0A43">
      <w:pPr>
        <w:pStyle w:val="Default"/>
        <w:jc w:val="both"/>
        <w:rPr>
          <w:bCs/>
          <w:color w:val="auto"/>
          <w:lang w:val="en-US"/>
        </w:rPr>
      </w:pPr>
      <w:r w:rsidRPr="009541B0">
        <w:rPr>
          <w:color w:val="auto"/>
        </w:rPr>
        <w:t>AZEVEDO, R.R.; SILVA, R.S.; SOUZA, R.V.; MINCIOTTI, S.A.</w:t>
      </w:r>
      <w:r w:rsidRPr="009541B0">
        <w:rPr>
          <w:bCs/>
          <w:color w:val="auto"/>
        </w:rPr>
        <w:t xml:space="preserve">A Utilização de Marketing pelas Empresas de Serviços Contábeis: Um Estudo Exploratório a partir dos Compostos de Marketing analisados em um bairro da Zona Leste de São Paulo. </w:t>
      </w:r>
      <w:r w:rsidRPr="009541B0">
        <w:rPr>
          <w:b/>
          <w:bCs/>
          <w:color w:val="auto"/>
          <w:lang w:val="en-US"/>
        </w:rPr>
        <w:t>RBC: Revista</w:t>
      </w:r>
      <w:r w:rsidR="00CF284D">
        <w:rPr>
          <w:b/>
          <w:bCs/>
          <w:color w:val="auto"/>
          <w:lang w:val="en-US"/>
        </w:rPr>
        <w:t xml:space="preserve"> </w:t>
      </w:r>
      <w:r w:rsidRPr="009541B0">
        <w:rPr>
          <w:b/>
          <w:bCs/>
          <w:color w:val="auto"/>
          <w:lang w:val="en-US"/>
        </w:rPr>
        <w:t>Brasileira de Contabilidade</w:t>
      </w:r>
      <w:r w:rsidRPr="009541B0">
        <w:rPr>
          <w:bCs/>
          <w:color w:val="auto"/>
          <w:lang w:val="en-US"/>
        </w:rPr>
        <w:t>, v. XLII, n.2, 2014.</w:t>
      </w:r>
    </w:p>
    <w:p w:rsidR="009C2488" w:rsidRPr="009541B0" w:rsidRDefault="009C2488" w:rsidP="001B0A43">
      <w:pPr>
        <w:pStyle w:val="Default"/>
        <w:jc w:val="both"/>
        <w:rPr>
          <w:rFonts w:eastAsiaTheme="minorHAnsi"/>
          <w:color w:val="auto"/>
          <w:lang w:val="en-US"/>
        </w:rPr>
      </w:pPr>
      <w:r w:rsidRPr="009541B0">
        <w:rPr>
          <w:color w:val="auto"/>
          <w:shd w:val="clear" w:color="auto" w:fill="FFFFFF"/>
          <w:lang w:val="en-US"/>
        </w:rPr>
        <w:t xml:space="preserve">ARMESH, H.; WEI, C.C.; GHALANDARZEHIE, K.; SARGOLZAIE, A.; KAHRAZEH, Y. Impact of Organization and Environment Components on Corporate Entrepreneurship and Firm Performance: Mediating Role of Corporate Entrepreneurship Exploring on Literature Review. </w:t>
      </w:r>
      <w:r w:rsidRPr="009541B0">
        <w:rPr>
          <w:rFonts w:eastAsiaTheme="minorHAnsi"/>
          <w:b/>
          <w:bCs/>
          <w:color w:val="auto"/>
          <w:lang w:val="en-US"/>
        </w:rPr>
        <w:t xml:space="preserve">Journal of Basic and Applied Scientific Research, </w:t>
      </w:r>
      <w:r w:rsidRPr="009541B0">
        <w:rPr>
          <w:rFonts w:eastAsiaTheme="minorHAnsi"/>
          <w:bCs/>
          <w:color w:val="auto"/>
          <w:lang w:val="en-US"/>
        </w:rPr>
        <w:t>v.4, n.3, 2014.</w:t>
      </w:r>
    </w:p>
    <w:p w:rsidR="00934D13" w:rsidRPr="009541B0" w:rsidRDefault="00934D13" w:rsidP="001B0A43">
      <w:pPr>
        <w:autoSpaceDE w:val="0"/>
        <w:autoSpaceDN w:val="0"/>
        <w:adjustRightInd w:val="0"/>
        <w:jc w:val="both"/>
        <w:rPr>
          <w:lang w:val="en-US"/>
        </w:rPr>
      </w:pPr>
      <w:r w:rsidRPr="009541B0">
        <w:rPr>
          <w:lang w:val="en-US"/>
        </w:rPr>
        <w:t xml:space="preserve">BAUM, J.R.; LOCKE, E.A.; SMITH, K. G.A. Multidimensional  Model of Venture Growth. </w:t>
      </w:r>
      <w:r w:rsidRPr="009541B0">
        <w:rPr>
          <w:b/>
          <w:lang w:val="en-US"/>
        </w:rPr>
        <w:t>Academy of Management Journal</w:t>
      </w:r>
      <w:r w:rsidRPr="009541B0">
        <w:rPr>
          <w:lang w:val="en-US"/>
        </w:rPr>
        <w:t>, v. 44, n.2, p. 292-303, 2001.</w:t>
      </w:r>
    </w:p>
    <w:p w:rsidR="00934D13" w:rsidRPr="009541B0" w:rsidRDefault="00934D13" w:rsidP="001B0A43">
      <w:pPr>
        <w:autoSpaceDE w:val="0"/>
        <w:autoSpaceDN w:val="0"/>
        <w:adjustRightInd w:val="0"/>
        <w:jc w:val="both"/>
        <w:rPr>
          <w:rFonts w:eastAsiaTheme="minorHAnsi"/>
          <w:lang w:eastAsia="en-US"/>
        </w:rPr>
      </w:pPr>
      <w:r w:rsidRPr="009541B0">
        <w:rPr>
          <w:lang w:val="en-US"/>
        </w:rPr>
        <w:t xml:space="preserve">BHAT, W.; KHAN, R. Entrepreneurship and Institutional Environment: Perspectives from the Review of Literature. </w:t>
      </w:r>
      <w:r w:rsidRPr="009541B0">
        <w:rPr>
          <w:rFonts w:eastAsiaTheme="minorHAnsi"/>
          <w:b/>
          <w:lang w:eastAsia="en-US"/>
        </w:rPr>
        <w:t>European</w:t>
      </w:r>
      <w:r w:rsidR="00CF284D">
        <w:rPr>
          <w:rFonts w:eastAsiaTheme="minorHAnsi"/>
          <w:b/>
          <w:lang w:eastAsia="en-US"/>
        </w:rPr>
        <w:t xml:space="preserve"> </w:t>
      </w:r>
      <w:r w:rsidRPr="009541B0">
        <w:rPr>
          <w:rFonts w:eastAsiaTheme="minorHAnsi"/>
          <w:b/>
          <w:lang w:eastAsia="en-US"/>
        </w:rPr>
        <w:t>Journal</w:t>
      </w:r>
      <w:r w:rsidR="00CF284D">
        <w:rPr>
          <w:rFonts w:eastAsiaTheme="minorHAnsi"/>
          <w:b/>
          <w:lang w:eastAsia="en-US"/>
        </w:rPr>
        <w:t xml:space="preserve"> </w:t>
      </w:r>
      <w:r w:rsidRPr="009541B0">
        <w:rPr>
          <w:rFonts w:eastAsiaTheme="minorHAnsi"/>
          <w:b/>
          <w:lang w:eastAsia="en-US"/>
        </w:rPr>
        <w:t xml:space="preserve">of Business and Management, </w:t>
      </w:r>
      <w:r w:rsidRPr="009541B0">
        <w:rPr>
          <w:rFonts w:eastAsiaTheme="minorHAnsi"/>
          <w:lang w:eastAsia="en-US"/>
        </w:rPr>
        <w:t>v. 6, n.1, 2014.</w:t>
      </w:r>
    </w:p>
    <w:p w:rsidR="001B30EE" w:rsidRPr="00CF284D" w:rsidRDefault="001B30EE" w:rsidP="001B0A43">
      <w:pPr>
        <w:autoSpaceDE w:val="0"/>
        <w:autoSpaceDN w:val="0"/>
        <w:adjustRightInd w:val="0"/>
        <w:jc w:val="both"/>
      </w:pPr>
      <w:r w:rsidRPr="009541B0">
        <w:rPr>
          <w:lang w:val="es-ES"/>
        </w:rPr>
        <w:t>BORTOLASO, I.V.; VERSCHOORE, J.R.; ANTUNES JAV, J.A.V.</w:t>
      </w:r>
      <w:r w:rsidR="00CF284D">
        <w:rPr>
          <w:lang w:val="es-ES"/>
        </w:rPr>
        <w:t xml:space="preserve"> </w:t>
      </w:r>
      <w:r w:rsidRPr="009541B0">
        <w:rPr>
          <w:lang w:val="es-ES"/>
        </w:rPr>
        <w:t>Estratégias Cooperativas: avaliando a gestão da estratégia</w:t>
      </w:r>
      <w:r w:rsidR="00CF284D">
        <w:rPr>
          <w:lang w:val="es-ES"/>
        </w:rPr>
        <w:t xml:space="preserve"> </w:t>
      </w:r>
      <w:r w:rsidRPr="009541B0">
        <w:rPr>
          <w:lang w:val="es-ES"/>
        </w:rPr>
        <w:t xml:space="preserve">em redes de pequeñas e médias empresas. </w:t>
      </w:r>
      <w:r w:rsidRPr="009541B0">
        <w:rPr>
          <w:b/>
          <w:lang w:val="es-ES"/>
        </w:rPr>
        <w:t>Revista Brasileira de Gestão de Negócios</w:t>
      </w:r>
      <w:r w:rsidRPr="009541B0">
        <w:rPr>
          <w:lang w:val="es-ES"/>
        </w:rPr>
        <w:t>, v. 14, n.45, 2012.</w:t>
      </w:r>
    </w:p>
    <w:p w:rsidR="00934D13" w:rsidRPr="009541B0" w:rsidRDefault="00934D13" w:rsidP="001B0A43">
      <w:pPr>
        <w:autoSpaceDE w:val="0"/>
        <w:autoSpaceDN w:val="0"/>
        <w:adjustRightInd w:val="0"/>
        <w:jc w:val="both"/>
        <w:rPr>
          <w:rFonts w:eastAsiaTheme="minorHAnsi"/>
          <w:lang w:eastAsia="en-US"/>
        </w:rPr>
      </w:pPr>
      <w:r w:rsidRPr="009541B0">
        <w:rPr>
          <w:rFonts w:eastAsiaTheme="minorHAnsi"/>
          <w:lang w:val="en-US" w:eastAsia="en-US"/>
        </w:rPr>
        <w:t xml:space="preserve">BRUTON, G. D.; AHLSTROM, D.; OBOLOJ, K. Entrepreneurship in emerging economies: where are we today and where should the research go in the future. </w:t>
      </w:r>
      <w:r w:rsidRPr="009541B0">
        <w:rPr>
          <w:rFonts w:eastAsiaTheme="minorHAnsi"/>
          <w:b/>
          <w:lang w:eastAsia="en-US"/>
        </w:rPr>
        <w:t>Entrepreneurship</w:t>
      </w:r>
      <w:r w:rsidR="00CF284D">
        <w:rPr>
          <w:rFonts w:eastAsiaTheme="minorHAnsi"/>
          <w:b/>
          <w:lang w:eastAsia="en-US"/>
        </w:rPr>
        <w:t xml:space="preserve"> </w:t>
      </w:r>
      <w:r w:rsidRPr="009541B0">
        <w:rPr>
          <w:rFonts w:eastAsiaTheme="minorHAnsi"/>
          <w:b/>
          <w:lang w:eastAsia="en-US"/>
        </w:rPr>
        <w:t>Theory</w:t>
      </w:r>
      <w:r w:rsidR="00CF284D">
        <w:rPr>
          <w:rFonts w:eastAsiaTheme="minorHAnsi"/>
          <w:b/>
          <w:lang w:eastAsia="en-US"/>
        </w:rPr>
        <w:t xml:space="preserve"> </w:t>
      </w:r>
      <w:r w:rsidRPr="009541B0">
        <w:rPr>
          <w:rFonts w:eastAsiaTheme="minorHAnsi"/>
          <w:b/>
          <w:lang w:eastAsia="en-US"/>
        </w:rPr>
        <w:t>and</w:t>
      </w:r>
      <w:r w:rsidR="00CF284D">
        <w:rPr>
          <w:rFonts w:eastAsiaTheme="minorHAnsi"/>
          <w:b/>
          <w:lang w:eastAsia="en-US"/>
        </w:rPr>
        <w:t xml:space="preserve"> </w:t>
      </w:r>
      <w:r w:rsidRPr="009541B0">
        <w:rPr>
          <w:rFonts w:eastAsiaTheme="minorHAnsi"/>
          <w:b/>
          <w:lang w:eastAsia="en-US"/>
        </w:rPr>
        <w:t>Practice</w:t>
      </w:r>
      <w:r w:rsidRPr="009541B0">
        <w:rPr>
          <w:rFonts w:eastAsiaTheme="minorHAnsi"/>
          <w:lang w:eastAsia="en-US"/>
        </w:rPr>
        <w:t>, v. 1, n.32, p. 1– 14, 2008.</w:t>
      </w:r>
    </w:p>
    <w:p w:rsidR="0004703D" w:rsidRPr="009541B0" w:rsidRDefault="0004703D" w:rsidP="001B0A43">
      <w:pPr>
        <w:autoSpaceDE w:val="0"/>
        <w:autoSpaceDN w:val="0"/>
        <w:adjustRightInd w:val="0"/>
        <w:jc w:val="both"/>
      </w:pPr>
      <w:r w:rsidRPr="009541B0">
        <w:t xml:space="preserve">BULGACOV, S.; SANTOS, P.J.P.; MAY, M. R.A configuração da organização e sua relação com o planejamento estratégico formal e emergente. </w:t>
      </w:r>
      <w:r w:rsidRPr="009541B0">
        <w:rPr>
          <w:b/>
        </w:rPr>
        <w:t>Cadernos EBAPE</w:t>
      </w:r>
      <w:r w:rsidRPr="009541B0">
        <w:t>, v. 10, n.4, 2012.</w:t>
      </w:r>
    </w:p>
    <w:p w:rsidR="00E122B1" w:rsidRPr="009541B0" w:rsidRDefault="00E122B1" w:rsidP="001B0A43">
      <w:pPr>
        <w:pStyle w:val="Default"/>
        <w:jc w:val="both"/>
        <w:rPr>
          <w:bCs/>
          <w:color w:val="auto"/>
        </w:rPr>
      </w:pPr>
      <w:r w:rsidRPr="009541B0">
        <w:rPr>
          <w:bCs/>
          <w:color w:val="auto"/>
        </w:rPr>
        <w:t xml:space="preserve">CANTILLON, R. </w:t>
      </w:r>
      <w:r w:rsidRPr="009541B0">
        <w:rPr>
          <w:b/>
          <w:bCs/>
          <w:color w:val="auto"/>
        </w:rPr>
        <w:t>Essaisur la nature du commerce em general</w:t>
      </w:r>
      <w:r w:rsidRPr="009541B0">
        <w:rPr>
          <w:bCs/>
          <w:color w:val="auto"/>
        </w:rPr>
        <w:t>. Institut Coppet, Paris, 1755.</w:t>
      </w:r>
    </w:p>
    <w:p w:rsidR="009C2488" w:rsidRPr="009541B0" w:rsidRDefault="009C2488" w:rsidP="001B0A43">
      <w:pPr>
        <w:pStyle w:val="Default"/>
        <w:jc w:val="both"/>
        <w:rPr>
          <w:color w:val="auto"/>
        </w:rPr>
      </w:pPr>
      <w:r w:rsidRPr="009541B0">
        <w:rPr>
          <w:bCs/>
          <w:color w:val="auto"/>
        </w:rPr>
        <w:t xml:space="preserve">CFC – Conselho Federal de Contabilidade. </w:t>
      </w:r>
      <w:r w:rsidRPr="009541B0">
        <w:rPr>
          <w:b/>
          <w:bCs/>
          <w:color w:val="auto"/>
        </w:rPr>
        <w:t>Profissionais e Escritórios ativos nos Conselhos Regionais</w:t>
      </w:r>
      <w:r w:rsidRPr="009541B0">
        <w:rPr>
          <w:bCs/>
          <w:color w:val="auto"/>
        </w:rPr>
        <w:t>. Disponível em: http://portalcfc.org.br/coordenadorias/registro/cadastro/quantos_somos/</w:t>
      </w:r>
      <w:r w:rsidRPr="009541B0">
        <w:rPr>
          <w:color w:val="auto"/>
        </w:rPr>
        <w:t>- Acesso em 27/04/2015.</w:t>
      </w:r>
    </w:p>
    <w:p w:rsidR="00813073" w:rsidRPr="009541B0" w:rsidRDefault="00813073" w:rsidP="001B0A43">
      <w:pPr>
        <w:pStyle w:val="Default"/>
        <w:jc w:val="both"/>
        <w:rPr>
          <w:color w:val="auto"/>
          <w:lang w:val="en-US"/>
        </w:rPr>
      </w:pPr>
      <w:r w:rsidRPr="009541B0">
        <w:rPr>
          <w:color w:val="auto"/>
          <w:lang w:val="en-US"/>
        </w:rPr>
        <w:t>CHIN, W. W. The Partial Least Squares Approach to Structural Equation Modeling. In MARCOULIDES, G. A. (Ed.).</w:t>
      </w:r>
      <w:r w:rsidR="00CF284D">
        <w:rPr>
          <w:color w:val="auto"/>
          <w:lang w:val="en-US"/>
        </w:rPr>
        <w:t xml:space="preserve"> </w:t>
      </w:r>
      <w:r w:rsidRPr="009541B0">
        <w:rPr>
          <w:b/>
          <w:bCs/>
          <w:color w:val="auto"/>
          <w:lang w:val="en-US"/>
        </w:rPr>
        <w:t>Modern Methods for Business Research</w:t>
      </w:r>
      <w:r w:rsidRPr="009541B0">
        <w:rPr>
          <w:color w:val="auto"/>
          <w:lang w:val="en-US"/>
        </w:rPr>
        <w:t>. New Jersey: Lawrence Erlbaum Associates, Publisher, p.295-336, 1998.</w:t>
      </w:r>
    </w:p>
    <w:p w:rsidR="00E36417" w:rsidRPr="009541B0" w:rsidRDefault="00E36417" w:rsidP="001B0A43">
      <w:pPr>
        <w:autoSpaceDE w:val="0"/>
        <w:autoSpaceDN w:val="0"/>
        <w:adjustRightInd w:val="0"/>
        <w:jc w:val="both"/>
      </w:pPr>
      <w:r w:rsidRPr="009541B0">
        <w:rPr>
          <w:lang w:val="en-US"/>
        </w:rPr>
        <w:t xml:space="preserve">COHEN, J. </w:t>
      </w:r>
      <w:r w:rsidRPr="009541B0">
        <w:rPr>
          <w:b/>
          <w:lang w:val="en-US"/>
        </w:rPr>
        <w:t>Statistical Power Analysis for the Behavioral Sciences</w:t>
      </w:r>
      <w:r w:rsidRPr="009541B0">
        <w:rPr>
          <w:lang w:val="en-US"/>
        </w:rPr>
        <w:t xml:space="preserve">. </w:t>
      </w:r>
      <w:r w:rsidRPr="009541B0">
        <w:t>2nd ed. New York: Psychology Press, 1988.</w:t>
      </w:r>
    </w:p>
    <w:p w:rsidR="0046146B" w:rsidRPr="009541B0" w:rsidRDefault="0046146B" w:rsidP="001B0A43">
      <w:pPr>
        <w:jc w:val="both"/>
        <w:rPr>
          <w:lang w:val="en-US"/>
        </w:rPr>
      </w:pPr>
      <w:r w:rsidRPr="009541B0">
        <w:t xml:space="preserve">COOPER, D. R.; SCHINDLER, P. S. </w:t>
      </w:r>
      <w:r w:rsidRPr="009541B0">
        <w:rPr>
          <w:b/>
          <w:bCs/>
        </w:rPr>
        <w:t>Métodos de Pesquisa em Administração</w:t>
      </w:r>
      <w:r w:rsidRPr="009541B0">
        <w:t xml:space="preserve">. Trad. Luciana de Oliveira da Rocha. </w:t>
      </w:r>
      <w:r w:rsidRPr="009541B0">
        <w:rPr>
          <w:lang w:val="en-US"/>
        </w:rPr>
        <w:t>7</w:t>
      </w:r>
      <w:r w:rsidR="00EC2434" w:rsidRPr="009541B0">
        <w:rPr>
          <w:lang w:val="en-US"/>
        </w:rPr>
        <w:t>a. E</w:t>
      </w:r>
      <w:r w:rsidRPr="009541B0">
        <w:rPr>
          <w:lang w:val="en-US"/>
        </w:rPr>
        <w:t xml:space="preserve">d. Porto Alegre: Bookman, 2003. </w:t>
      </w:r>
    </w:p>
    <w:p w:rsidR="00187E53" w:rsidRPr="009541B0" w:rsidRDefault="00187E53" w:rsidP="001B0A43">
      <w:pPr>
        <w:jc w:val="both"/>
        <w:rPr>
          <w:lang w:val="en-US"/>
        </w:rPr>
      </w:pPr>
      <w:r w:rsidRPr="009541B0">
        <w:rPr>
          <w:lang w:val="en-US"/>
        </w:rPr>
        <w:t xml:space="preserve">DANIEL, D. R. Management Information Crisis. </w:t>
      </w:r>
      <w:hyperlink r:id="rId13" w:tooltip="Harvard Business Review" w:history="1">
        <w:r w:rsidRPr="009541B0">
          <w:rPr>
            <w:b/>
            <w:iCs/>
            <w:lang w:val="en-US"/>
          </w:rPr>
          <w:t>Harvard Business Review</w:t>
        </w:r>
      </w:hyperlink>
      <w:r w:rsidRPr="009541B0">
        <w:rPr>
          <w:b/>
          <w:lang w:val="en-US"/>
        </w:rPr>
        <w:t>,</w:t>
      </w:r>
      <w:r w:rsidRPr="009541B0">
        <w:rPr>
          <w:lang w:val="en-US"/>
        </w:rPr>
        <w:t xml:space="preserve"> p. 111 - 116, 1961.</w:t>
      </w:r>
    </w:p>
    <w:p w:rsidR="0046146B" w:rsidRPr="009541B0" w:rsidRDefault="008706CD" w:rsidP="001B0A43">
      <w:pPr>
        <w:jc w:val="both"/>
        <w:rPr>
          <w:lang w:val="en-US"/>
        </w:rPr>
      </w:pPr>
      <w:r w:rsidRPr="009541B0">
        <w:rPr>
          <w:rFonts w:eastAsia="Calibri"/>
          <w:lang w:val="en-US" w:eastAsia="en-US"/>
        </w:rPr>
        <w:t>DRUCKER, P. F.</w:t>
      </w:r>
      <w:r w:rsidR="0046146B" w:rsidRPr="009541B0">
        <w:rPr>
          <w:b/>
          <w:lang w:val="en-US"/>
        </w:rPr>
        <w:t>Innovation and Entrepreneurship.</w:t>
      </w:r>
      <w:r w:rsidR="0046146B" w:rsidRPr="009541B0">
        <w:rPr>
          <w:lang w:val="en-US"/>
        </w:rPr>
        <w:t xml:space="preserve"> New York: Harper Collins Publishers, 1993.</w:t>
      </w:r>
    </w:p>
    <w:p w:rsidR="00EC2434" w:rsidRPr="009541B0" w:rsidRDefault="00EC2434" w:rsidP="001B0A43">
      <w:pPr>
        <w:autoSpaceDE w:val="0"/>
        <w:autoSpaceDN w:val="0"/>
        <w:adjustRightInd w:val="0"/>
        <w:jc w:val="both"/>
        <w:rPr>
          <w:rFonts w:eastAsia="Calibri"/>
          <w:lang w:val="en-US" w:eastAsia="en-US"/>
        </w:rPr>
      </w:pPr>
      <w:r w:rsidRPr="009541B0">
        <w:rPr>
          <w:rFonts w:eastAsia="Calibri"/>
          <w:lang w:val="en-US" w:eastAsia="en-US"/>
        </w:rPr>
        <w:t xml:space="preserve">DUOBIENE, J. Corporate Entrepreneurship in Organizational Life-Cycle. </w:t>
      </w:r>
      <w:r w:rsidRPr="009541B0">
        <w:rPr>
          <w:rFonts w:eastAsia="Calibri"/>
          <w:b/>
          <w:lang w:val="en-US" w:eastAsia="en-US"/>
        </w:rPr>
        <w:t>Economics and Management</w:t>
      </w:r>
      <w:r w:rsidRPr="009541B0">
        <w:rPr>
          <w:rFonts w:eastAsia="Calibri"/>
          <w:lang w:val="en-US" w:eastAsia="en-US"/>
        </w:rPr>
        <w:t>, v. 18, n.3, 2013.</w:t>
      </w:r>
    </w:p>
    <w:p w:rsidR="00590BE2" w:rsidRPr="009541B0" w:rsidRDefault="00590BE2" w:rsidP="001B0A43">
      <w:pPr>
        <w:autoSpaceDE w:val="0"/>
        <w:autoSpaceDN w:val="0"/>
        <w:adjustRightInd w:val="0"/>
        <w:jc w:val="both"/>
        <w:rPr>
          <w:lang w:val="en-US"/>
        </w:rPr>
      </w:pPr>
      <w:r w:rsidRPr="009541B0">
        <w:rPr>
          <w:lang w:val="en-US"/>
        </w:rPr>
        <w:t>FLEISCHMAN, G. M.; JOHNSON, E. N.; WALKER, K. B. Measuring Management Accounting Service Quality.</w:t>
      </w:r>
      <w:r w:rsidR="00CF284D">
        <w:rPr>
          <w:lang w:val="en-US"/>
        </w:rPr>
        <w:t xml:space="preserve"> </w:t>
      </w:r>
      <w:r w:rsidRPr="009541B0">
        <w:rPr>
          <w:b/>
          <w:lang w:val="en-US"/>
        </w:rPr>
        <w:t>Management Accounting Quartely</w:t>
      </w:r>
      <w:r w:rsidRPr="009541B0">
        <w:rPr>
          <w:lang w:val="en-US"/>
        </w:rPr>
        <w:t>, v. 13, n. 3, 2012.</w:t>
      </w:r>
    </w:p>
    <w:p w:rsidR="00E23B66" w:rsidRPr="009541B0" w:rsidRDefault="00E23B66" w:rsidP="001B0A43">
      <w:pPr>
        <w:jc w:val="both"/>
        <w:rPr>
          <w:lang w:val="en-US"/>
        </w:rPr>
      </w:pPr>
      <w:r w:rsidRPr="009541B0">
        <w:rPr>
          <w:lang w:val="en-US"/>
        </w:rPr>
        <w:t>FORNELL, C.; LARCKER, D.F. Evaluating structural equation models with unobservable variables and measurement error.</w:t>
      </w:r>
      <w:r w:rsidR="00CF284D">
        <w:rPr>
          <w:lang w:val="en-US"/>
        </w:rPr>
        <w:t xml:space="preserve"> </w:t>
      </w:r>
      <w:r w:rsidRPr="009541B0">
        <w:rPr>
          <w:b/>
          <w:bCs/>
          <w:lang w:val="en-US"/>
        </w:rPr>
        <w:t>Journal of Marketing Research,</w:t>
      </w:r>
      <w:r w:rsidRPr="009541B0">
        <w:rPr>
          <w:lang w:val="en-US"/>
        </w:rPr>
        <w:t xml:space="preserve"> v.18, n. 1, p. 39-50, 1981.</w:t>
      </w:r>
    </w:p>
    <w:p w:rsidR="00176E4B" w:rsidRPr="009541B0" w:rsidRDefault="00176E4B" w:rsidP="001B0A43">
      <w:pPr>
        <w:jc w:val="both"/>
        <w:rPr>
          <w:lang w:val="en-US"/>
        </w:rPr>
      </w:pPr>
      <w:r w:rsidRPr="009541B0">
        <w:rPr>
          <w:lang w:val="en-US"/>
        </w:rPr>
        <w:t xml:space="preserve">GARTNER, W. B., A conceptual framework for describing the Phenomenon of New Venture Creation. </w:t>
      </w:r>
      <w:r w:rsidRPr="009541B0">
        <w:rPr>
          <w:b/>
          <w:lang w:val="en-US"/>
        </w:rPr>
        <w:t>The Academy of Management Review</w:t>
      </w:r>
      <w:r w:rsidRPr="009541B0">
        <w:rPr>
          <w:lang w:val="en-US"/>
        </w:rPr>
        <w:t>, Washington, v. 10, n. 4, p. 696-706, 1985.</w:t>
      </w:r>
    </w:p>
    <w:p w:rsidR="009C2488" w:rsidRPr="009541B0" w:rsidRDefault="009C2488" w:rsidP="001B0A43">
      <w:pPr>
        <w:jc w:val="both"/>
        <w:rPr>
          <w:rFonts w:eastAsia="Calibri"/>
          <w:lang w:val="en-US" w:eastAsia="en-US"/>
        </w:rPr>
      </w:pPr>
      <w:r w:rsidRPr="009541B0">
        <w:rPr>
          <w:rFonts w:eastAsiaTheme="minorHAnsi"/>
          <w:lang w:val="en-US" w:eastAsia="en-US"/>
        </w:rPr>
        <w:lastRenderedPageBreak/>
        <w:t xml:space="preserve">GOMES-HARO, S.; ARAGON-CORREA, J. A.; CORDON-POZO, E. Differentiating the effects of the institutional environment on corporate entrepreneurship. </w:t>
      </w:r>
      <w:r w:rsidRPr="009541B0">
        <w:rPr>
          <w:rFonts w:eastAsiaTheme="minorHAnsi"/>
          <w:b/>
          <w:lang w:val="en-US" w:eastAsia="en-US"/>
        </w:rPr>
        <w:t>Management Decision</w:t>
      </w:r>
      <w:r w:rsidRPr="009541B0">
        <w:rPr>
          <w:rFonts w:eastAsiaTheme="minorHAnsi"/>
          <w:lang w:val="en-US" w:eastAsia="en-US"/>
        </w:rPr>
        <w:t>, v. 49, n. 10, p. 1677 – 1693, 2011.</w:t>
      </w:r>
    </w:p>
    <w:p w:rsidR="007E394D" w:rsidRPr="009541B0" w:rsidRDefault="007E394D" w:rsidP="001B0A43">
      <w:pPr>
        <w:autoSpaceDE w:val="0"/>
        <w:autoSpaceDN w:val="0"/>
        <w:adjustRightInd w:val="0"/>
        <w:jc w:val="both"/>
        <w:rPr>
          <w:rFonts w:eastAsiaTheme="minorHAnsi"/>
          <w:lang w:eastAsia="en-US"/>
        </w:rPr>
      </w:pPr>
      <w:r w:rsidRPr="009541B0">
        <w:rPr>
          <w:rFonts w:eastAsiaTheme="minorHAnsi"/>
          <w:lang w:val="en-US" w:eastAsia="en-US"/>
        </w:rPr>
        <w:t xml:space="preserve">GUDERGAN, S. P.; RINGLE, C. M.; WENDE, S.; WILL, A. Confirmatory tetrad analysis in PLS path modeling. </w:t>
      </w:r>
      <w:r w:rsidRPr="009541B0">
        <w:rPr>
          <w:rFonts w:eastAsiaTheme="minorHAnsi"/>
          <w:b/>
          <w:bCs/>
          <w:lang w:eastAsia="en-US"/>
        </w:rPr>
        <w:t>Journal of Business Research</w:t>
      </w:r>
      <w:r w:rsidRPr="009541B0">
        <w:rPr>
          <w:rFonts w:eastAsiaTheme="minorHAnsi"/>
          <w:lang w:eastAsia="en-US"/>
        </w:rPr>
        <w:t>, v.61, n.12, p. 1238-1249, 2008.</w:t>
      </w:r>
    </w:p>
    <w:p w:rsidR="007E394D" w:rsidRPr="009541B0" w:rsidRDefault="007E394D" w:rsidP="001B0A43">
      <w:pPr>
        <w:autoSpaceDE w:val="0"/>
        <w:autoSpaceDN w:val="0"/>
        <w:adjustRightInd w:val="0"/>
        <w:jc w:val="both"/>
        <w:rPr>
          <w:rFonts w:eastAsiaTheme="minorHAnsi"/>
          <w:iCs/>
          <w:lang w:eastAsia="en-US"/>
        </w:rPr>
      </w:pPr>
      <w:r w:rsidRPr="009541B0">
        <w:t xml:space="preserve">GUNTHER, H. </w:t>
      </w:r>
      <w:r w:rsidRPr="009541B0">
        <w:rPr>
          <w:rFonts w:eastAsiaTheme="minorHAnsi"/>
          <w:bCs/>
          <w:lang w:eastAsia="en-US"/>
        </w:rPr>
        <w:t xml:space="preserve">Pesquisa Qualitativa </w:t>
      </w:r>
      <w:r w:rsidR="00CF284D">
        <w:rPr>
          <w:rFonts w:eastAsiaTheme="minorHAnsi"/>
          <w:bCs/>
          <w:lang w:eastAsia="en-US"/>
        </w:rPr>
        <w:t xml:space="preserve">VS </w:t>
      </w:r>
      <w:r w:rsidRPr="009541B0">
        <w:rPr>
          <w:rFonts w:eastAsiaTheme="minorHAnsi"/>
          <w:bCs/>
          <w:lang w:eastAsia="en-US"/>
        </w:rPr>
        <w:t xml:space="preserve">Pesquisa Quantitativa: esta é a questão? </w:t>
      </w:r>
      <w:r w:rsidRPr="009541B0">
        <w:rPr>
          <w:rFonts w:eastAsiaTheme="minorHAnsi"/>
          <w:b/>
          <w:iCs/>
          <w:lang w:eastAsia="en-US"/>
        </w:rPr>
        <w:t>Psicologia: Teoria e Pesquisa</w:t>
      </w:r>
      <w:r w:rsidRPr="009541B0">
        <w:rPr>
          <w:rFonts w:eastAsiaTheme="minorHAnsi"/>
          <w:iCs/>
          <w:lang w:eastAsia="en-US"/>
        </w:rPr>
        <w:t>, v. 22, n. 2, 2006.</w:t>
      </w:r>
    </w:p>
    <w:p w:rsidR="0046146B" w:rsidRPr="009541B0" w:rsidRDefault="00347870" w:rsidP="001B0A43">
      <w:pPr>
        <w:jc w:val="both"/>
      </w:pPr>
      <w:r w:rsidRPr="009541B0">
        <w:rPr>
          <w:lang w:val="fr-FR"/>
        </w:rPr>
        <w:t>HAIR JR., J. F.; ANDERSON, R.E</w:t>
      </w:r>
      <w:r w:rsidR="0046146B" w:rsidRPr="009541B0">
        <w:rPr>
          <w:lang w:val="fr-FR"/>
        </w:rPr>
        <w:t xml:space="preserve">; TATHAM, R. L. ; BLACK, W.C </w:t>
      </w:r>
      <w:r w:rsidR="0046146B" w:rsidRPr="009541B0">
        <w:rPr>
          <w:b/>
        </w:rPr>
        <w:t>Análise multivariada de dados</w:t>
      </w:r>
      <w:r w:rsidR="0046146B" w:rsidRPr="009541B0">
        <w:t>. Tradução: Adonai Schlup Sant’Anna e Anselmo Chaves Neto. 5. ed. Porto Alegre: Bookman, 2005a.</w:t>
      </w:r>
    </w:p>
    <w:p w:rsidR="0046146B" w:rsidRPr="009541B0" w:rsidRDefault="00C63100" w:rsidP="001B0A43">
      <w:pPr>
        <w:jc w:val="both"/>
        <w:rPr>
          <w:lang w:val="en-US"/>
        </w:rPr>
      </w:pPr>
      <w:r w:rsidRPr="009541B0">
        <w:t>_____________</w:t>
      </w:r>
      <w:r w:rsidR="0046146B" w:rsidRPr="009541B0">
        <w:t>; WOLFINBARGER, M.; ORTINAV, D. J.; BUSH, R. P.</w:t>
      </w:r>
      <w:r w:rsidR="0046146B" w:rsidRPr="009541B0">
        <w:rPr>
          <w:b/>
        </w:rPr>
        <w:t xml:space="preserve"> Fundamentos da Pesquisa de Marketing</w:t>
      </w:r>
      <w:r w:rsidR="00D91875" w:rsidRPr="009541B0">
        <w:t xml:space="preserve">, 3a. </w:t>
      </w:r>
      <w:r w:rsidR="00D91875" w:rsidRPr="009541B0">
        <w:rPr>
          <w:lang w:val="en-US"/>
        </w:rPr>
        <w:t>E</w:t>
      </w:r>
      <w:r w:rsidR="00CF284D">
        <w:rPr>
          <w:lang w:val="en-US"/>
        </w:rPr>
        <w:t>d.</w:t>
      </w:r>
      <w:r w:rsidR="0046146B" w:rsidRPr="009541B0">
        <w:rPr>
          <w:lang w:val="en-US"/>
        </w:rPr>
        <w:t>, McGraw Hill, Brasil,2014.</w:t>
      </w:r>
    </w:p>
    <w:p w:rsidR="009510D5" w:rsidRPr="009541B0" w:rsidRDefault="009510D5" w:rsidP="001B0A43">
      <w:pPr>
        <w:autoSpaceDE w:val="0"/>
        <w:autoSpaceDN w:val="0"/>
        <w:adjustRightInd w:val="0"/>
        <w:jc w:val="both"/>
        <w:rPr>
          <w:lang w:val="en-US"/>
        </w:rPr>
      </w:pPr>
      <w:r w:rsidRPr="009541B0">
        <w:rPr>
          <w:lang w:val="en-US"/>
        </w:rPr>
        <w:t>HENSELER, J.; RINGLEAND, C.M.; SINKOVICS, R.R. The use of Partial Least Squares Path Modeling in International Marketing.</w:t>
      </w:r>
      <w:r w:rsidR="00CF284D">
        <w:rPr>
          <w:lang w:val="en-US"/>
        </w:rPr>
        <w:t xml:space="preserve"> </w:t>
      </w:r>
      <w:r w:rsidRPr="009541B0">
        <w:rPr>
          <w:b/>
          <w:lang w:val="en-US"/>
        </w:rPr>
        <w:t>New Challenges to International Marketing Advances in International Marketing</w:t>
      </w:r>
      <w:r w:rsidRPr="009541B0">
        <w:rPr>
          <w:lang w:val="en-US"/>
        </w:rPr>
        <w:t>, v. 20, n. 4, 2009.</w:t>
      </w:r>
    </w:p>
    <w:p w:rsidR="00C927EC" w:rsidRPr="009541B0" w:rsidRDefault="00C927EC" w:rsidP="001B0A43">
      <w:pPr>
        <w:autoSpaceDE w:val="0"/>
        <w:autoSpaceDN w:val="0"/>
        <w:adjustRightInd w:val="0"/>
        <w:jc w:val="both"/>
        <w:rPr>
          <w:lang w:val="en-US"/>
        </w:rPr>
      </w:pPr>
      <w:r w:rsidRPr="009541B0">
        <w:rPr>
          <w:lang w:val="en-US"/>
        </w:rPr>
        <w:t>HVIDE, H. K.; PANOS, G. A. Risk Tolerance and entrepreneurship.</w:t>
      </w:r>
      <w:r w:rsidR="00CF284D">
        <w:rPr>
          <w:lang w:val="en-US"/>
        </w:rPr>
        <w:t xml:space="preserve"> </w:t>
      </w:r>
      <w:r w:rsidRPr="009541B0">
        <w:rPr>
          <w:b/>
          <w:lang w:val="en-US"/>
        </w:rPr>
        <w:t>Journal of Finance Economics</w:t>
      </w:r>
      <w:r w:rsidRPr="009541B0">
        <w:rPr>
          <w:lang w:val="en-US"/>
        </w:rPr>
        <w:t>, v. 111, n. 1, 2014.</w:t>
      </w:r>
    </w:p>
    <w:p w:rsidR="009C2488" w:rsidRPr="009541B0" w:rsidRDefault="009C2488" w:rsidP="001B0A43">
      <w:pPr>
        <w:pStyle w:val="Default"/>
        <w:jc w:val="both"/>
        <w:rPr>
          <w:rFonts w:eastAsiaTheme="minorHAnsi"/>
          <w:color w:val="auto"/>
          <w:lang w:val="en-US"/>
        </w:rPr>
      </w:pPr>
      <w:r w:rsidRPr="009541B0">
        <w:rPr>
          <w:rFonts w:eastAsiaTheme="minorHAnsi"/>
          <w:color w:val="auto"/>
        </w:rPr>
        <w:t xml:space="preserve">KLEIN, L. L.; ALVES, J. N.; PEREIRA, B.A.D. O Estudo da Cultura Empreendedora: as características empreendedoras e valores dos empresários e colaboradores da Incubadora Tecnológica de Santa Maria. </w:t>
      </w:r>
      <w:r w:rsidRPr="009541B0">
        <w:rPr>
          <w:b/>
          <w:color w:val="auto"/>
          <w:lang w:val="en-US"/>
        </w:rPr>
        <w:t>Qualit@</w:t>
      </w:r>
      <w:r w:rsidR="00CF284D">
        <w:rPr>
          <w:b/>
          <w:color w:val="auto"/>
          <w:lang w:val="en-US"/>
        </w:rPr>
        <w:t xml:space="preserve"> </w:t>
      </w:r>
      <w:r w:rsidRPr="009541B0">
        <w:rPr>
          <w:b/>
          <w:color w:val="auto"/>
          <w:lang w:val="en-US"/>
        </w:rPr>
        <w:t>Revista</w:t>
      </w:r>
      <w:r w:rsidR="00CF284D">
        <w:rPr>
          <w:b/>
          <w:color w:val="auto"/>
          <w:lang w:val="en-US"/>
        </w:rPr>
        <w:t xml:space="preserve"> </w:t>
      </w:r>
      <w:r w:rsidRPr="009541B0">
        <w:rPr>
          <w:b/>
          <w:color w:val="auto"/>
          <w:lang w:val="en-US"/>
        </w:rPr>
        <w:t>Eletrônica</w:t>
      </w:r>
      <w:r w:rsidRPr="009541B0">
        <w:rPr>
          <w:color w:val="auto"/>
          <w:lang w:val="en-US"/>
        </w:rPr>
        <w:t>, v. 14, n. 2, 2013.</w:t>
      </w:r>
    </w:p>
    <w:p w:rsidR="0017734B" w:rsidRPr="009541B0" w:rsidRDefault="0017734B" w:rsidP="001B0A43">
      <w:pPr>
        <w:pStyle w:val="Default"/>
        <w:jc w:val="both"/>
        <w:rPr>
          <w:color w:val="auto"/>
        </w:rPr>
      </w:pPr>
      <w:r w:rsidRPr="009541B0">
        <w:rPr>
          <w:rFonts w:eastAsiaTheme="minorHAnsi"/>
          <w:color w:val="auto"/>
          <w:lang w:val="en-US"/>
        </w:rPr>
        <w:t>LEE, L.; YANG, C.</w:t>
      </w:r>
      <w:r w:rsidRPr="009541B0">
        <w:rPr>
          <w:rFonts w:eastAsiaTheme="minorHAnsi"/>
          <w:bCs/>
          <w:color w:val="auto"/>
          <w:lang w:val="en-US"/>
        </w:rPr>
        <w:t xml:space="preserve">Key Success Factors in Female Micro Entrepreneurship-A Study of the Catering Business. </w:t>
      </w:r>
      <w:r w:rsidRPr="009541B0">
        <w:rPr>
          <w:b/>
          <w:color w:val="auto"/>
        </w:rPr>
        <w:t>Service Science and Management Research,</w:t>
      </w:r>
      <w:r w:rsidRPr="009541B0">
        <w:rPr>
          <w:color w:val="auto"/>
        </w:rPr>
        <w:t xml:space="preserve"> v 2, n.3,2013.</w:t>
      </w:r>
    </w:p>
    <w:p w:rsidR="001B30EE" w:rsidRPr="00CF284D" w:rsidRDefault="001B30EE" w:rsidP="001B0A43">
      <w:pPr>
        <w:autoSpaceDE w:val="0"/>
        <w:autoSpaceDN w:val="0"/>
        <w:adjustRightInd w:val="0"/>
        <w:jc w:val="both"/>
        <w:rPr>
          <w:rFonts w:eastAsiaTheme="minorHAnsi"/>
          <w:bCs/>
          <w:lang w:eastAsia="en-US"/>
        </w:rPr>
      </w:pPr>
      <w:r w:rsidRPr="009541B0">
        <w:rPr>
          <w:rFonts w:eastAsiaTheme="minorHAnsi"/>
          <w:bCs/>
          <w:lang w:eastAsia="en-US"/>
        </w:rPr>
        <w:t xml:space="preserve">LEITE FILHO, G. A.; COLARES, A.F.V. Relação entre competências empreendedoras e a taxa de crescimento de vendas de Pequenas e Médias Empresas Brasileiras. </w:t>
      </w:r>
      <w:r w:rsidRPr="00CF284D">
        <w:rPr>
          <w:rFonts w:eastAsiaTheme="minorHAnsi"/>
          <w:b/>
          <w:bCs/>
          <w:lang w:eastAsia="en-US"/>
        </w:rPr>
        <w:t>Anais</w:t>
      </w:r>
      <w:r w:rsidRPr="00CF284D">
        <w:rPr>
          <w:rFonts w:eastAsiaTheme="minorHAnsi"/>
          <w:bCs/>
          <w:lang w:eastAsia="en-US"/>
        </w:rPr>
        <w:t>... In: VIII EGEPE, Goiânia, 2014.</w:t>
      </w:r>
    </w:p>
    <w:p w:rsidR="00176E4B" w:rsidRPr="009541B0" w:rsidRDefault="00176E4B" w:rsidP="001B0A43">
      <w:pPr>
        <w:jc w:val="both"/>
      </w:pPr>
      <w:r w:rsidRPr="00CF284D">
        <w:t xml:space="preserve">McCLELLAND, D. C. </w:t>
      </w:r>
      <w:r w:rsidRPr="00CF284D">
        <w:rPr>
          <w:b/>
        </w:rPr>
        <w:t>The achieving</w:t>
      </w:r>
      <w:r w:rsidR="00CF284D">
        <w:rPr>
          <w:b/>
        </w:rPr>
        <w:t xml:space="preserve"> </w:t>
      </w:r>
      <w:r w:rsidRPr="00CF284D">
        <w:rPr>
          <w:b/>
        </w:rPr>
        <w:t>society</w:t>
      </w:r>
      <w:r w:rsidRPr="00CF284D">
        <w:t>.</w:t>
      </w:r>
      <w:r w:rsidRPr="009541B0">
        <w:t>Rio de Janeiro: Expressão e Cultura, 1961.</w:t>
      </w:r>
    </w:p>
    <w:p w:rsidR="00C927EC" w:rsidRPr="009541B0" w:rsidRDefault="00C927EC" w:rsidP="001B0A43">
      <w:pPr>
        <w:autoSpaceDE w:val="0"/>
        <w:autoSpaceDN w:val="0"/>
        <w:adjustRightInd w:val="0"/>
        <w:jc w:val="both"/>
        <w:rPr>
          <w:lang w:val="en-US"/>
        </w:rPr>
      </w:pPr>
      <w:r w:rsidRPr="009541B0">
        <w:rPr>
          <w:lang w:val="en-US"/>
        </w:rPr>
        <w:t>McKEEVER, E.; JACK, S.; ANDERSON, A. Embedded entrepreneurship in the creative re-construction of place.</w:t>
      </w:r>
      <w:r w:rsidR="00CF284D">
        <w:rPr>
          <w:lang w:val="en-US"/>
        </w:rPr>
        <w:t xml:space="preserve"> </w:t>
      </w:r>
      <w:r w:rsidRPr="009541B0">
        <w:rPr>
          <w:b/>
          <w:lang w:val="en-US"/>
        </w:rPr>
        <w:t>Journal of Business Venturing</w:t>
      </w:r>
      <w:r w:rsidRPr="009541B0">
        <w:rPr>
          <w:lang w:val="en-US"/>
        </w:rPr>
        <w:t>, v. 30, n.1, 2015.</w:t>
      </w:r>
    </w:p>
    <w:p w:rsidR="000A701C" w:rsidRPr="00CF284D" w:rsidRDefault="000A701C" w:rsidP="001B0A43">
      <w:pPr>
        <w:autoSpaceDE w:val="0"/>
        <w:autoSpaceDN w:val="0"/>
        <w:adjustRightInd w:val="0"/>
        <w:jc w:val="both"/>
      </w:pPr>
      <w:r w:rsidRPr="00CF284D">
        <w:t xml:space="preserve">MINTZBERG, H. </w:t>
      </w:r>
      <w:r w:rsidRPr="00CF284D">
        <w:rPr>
          <w:b/>
        </w:rPr>
        <w:t>Criando organizações eficazes</w:t>
      </w:r>
      <w:r w:rsidRPr="00CF284D">
        <w:t>. 2a. Ed. São Paulo: Atlas, 2003.</w:t>
      </w:r>
    </w:p>
    <w:p w:rsidR="00C927EC" w:rsidRPr="009541B0" w:rsidRDefault="00C927EC" w:rsidP="001B0A43">
      <w:pPr>
        <w:autoSpaceDE w:val="0"/>
        <w:autoSpaceDN w:val="0"/>
        <w:adjustRightInd w:val="0"/>
        <w:jc w:val="both"/>
      </w:pPr>
      <w:r w:rsidRPr="009541B0">
        <w:rPr>
          <w:lang w:val="en-US"/>
        </w:rPr>
        <w:t xml:space="preserve">NAMBISAN, S.; BARON, R.A. Entrepreneurship in Innovation Ecosystems: Entrepreneurs, Self-Regulators. </w:t>
      </w:r>
      <w:r w:rsidRPr="009541B0">
        <w:rPr>
          <w:b/>
        </w:rPr>
        <w:t>Entrepreneurship</w:t>
      </w:r>
      <w:r w:rsidR="00CF284D">
        <w:rPr>
          <w:b/>
        </w:rPr>
        <w:t xml:space="preserve"> </w:t>
      </w:r>
      <w:r w:rsidRPr="009541B0">
        <w:rPr>
          <w:b/>
        </w:rPr>
        <w:t>Theory</w:t>
      </w:r>
      <w:r w:rsidR="00CF284D">
        <w:rPr>
          <w:b/>
        </w:rPr>
        <w:t xml:space="preserve"> </w:t>
      </w:r>
      <w:r w:rsidRPr="009541B0">
        <w:rPr>
          <w:b/>
        </w:rPr>
        <w:t>and</w:t>
      </w:r>
      <w:r w:rsidR="00CF284D">
        <w:rPr>
          <w:b/>
        </w:rPr>
        <w:t xml:space="preserve"> </w:t>
      </w:r>
      <w:r w:rsidRPr="009541B0">
        <w:rPr>
          <w:b/>
        </w:rPr>
        <w:t>Practice</w:t>
      </w:r>
      <w:r w:rsidRPr="009541B0">
        <w:t>, v. 7, n. 5, 2013.</w:t>
      </w:r>
    </w:p>
    <w:p w:rsidR="007F53EE" w:rsidRPr="009541B0" w:rsidRDefault="007F53EE" w:rsidP="001B0A43">
      <w:pPr>
        <w:jc w:val="both"/>
      </w:pPr>
      <w:r w:rsidRPr="009541B0">
        <w:t xml:space="preserve">NEGAS, M. C.; LOBÃO, M. F. Ética no Empreendedorismo. </w:t>
      </w:r>
      <w:r w:rsidRPr="009541B0">
        <w:rPr>
          <w:b/>
        </w:rPr>
        <w:t>Revista Universidade Aberta</w:t>
      </w:r>
      <w:r w:rsidRPr="009541B0">
        <w:t>, n. 7, v. 2, 2014.</w:t>
      </w:r>
    </w:p>
    <w:p w:rsidR="008F500E" w:rsidRPr="009541B0" w:rsidRDefault="00C927EC" w:rsidP="001B0A43">
      <w:pPr>
        <w:autoSpaceDE w:val="0"/>
        <w:autoSpaceDN w:val="0"/>
        <w:adjustRightInd w:val="0"/>
        <w:jc w:val="both"/>
        <w:rPr>
          <w:rFonts w:eastAsiaTheme="minorHAnsi"/>
          <w:bCs/>
          <w:lang w:eastAsia="en-US"/>
        </w:rPr>
      </w:pPr>
      <w:r w:rsidRPr="009541B0">
        <w:rPr>
          <w:rFonts w:eastAsiaTheme="minorHAnsi"/>
          <w:bCs/>
          <w:lang w:eastAsia="en-US"/>
        </w:rPr>
        <w:t xml:space="preserve">OLAVE, M. E. L.; SILVA, D. E. P.; JESUS, S. L.Fatores de Sucesso em Micro e Pequenas Empresas do Setor de Jóias em Itabaiana/ SE Estudo Multicasos. </w:t>
      </w:r>
      <w:r w:rsidRPr="009541B0">
        <w:rPr>
          <w:rFonts w:eastAsiaTheme="minorHAnsi"/>
          <w:b/>
          <w:bCs/>
          <w:lang w:eastAsia="en-US"/>
        </w:rPr>
        <w:t>Anais</w:t>
      </w:r>
      <w:r w:rsidRPr="009541B0">
        <w:rPr>
          <w:rFonts w:eastAsiaTheme="minorHAnsi"/>
          <w:bCs/>
          <w:lang w:eastAsia="en-US"/>
        </w:rPr>
        <w:t>....In: VII Egepe, 2012.</w:t>
      </w:r>
    </w:p>
    <w:p w:rsidR="0004703D" w:rsidRPr="009541B0" w:rsidRDefault="0004703D" w:rsidP="001B0A43">
      <w:pPr>
        <w:autoSpaceDE w:val="0"/>
        <w:autoSpaceDN w:val="0"/>
        <w:adjustRightInd w:val="0"/>
        <w:jc w:val="both"/>
        <w:rPr>
          <w:rFonts w:eastAsiaTheme="minorHAnsi"/>
          <w:bCs/>
          <w:lang w:eastAsia="en-US"/>
        </w:rPr>
      </w:pPr>
      <w:r w:rsidRPr="009541B0">
        <w:rPr>
          <w:rFonts w:eastAsiaTheme="minorHAnsi"/>
          <w:bCs/>
          <w:lang w:eastAsia="en-US"/>
        </w:rPr>
        <w:t>OLIVEIRA JUNIOR, A.B.; VASCONCELOS, I.F.F.G. Orientação empreendedora, formação de parcerias, orientação para o mercado e desempenho da empresa: o modelo de orientação empreendedora estratégica.</w:t>
      </w:r>
      <w:r w:rsidRPr="009541B0">
        <w:rPr>
          <w:rFonts w:eastAsiaTheme="minorHAnsi"/>
          <w:b/>
          <w:bCs/>
          <w:lang w:eastAsia="en-US"/>
        </w:rPr>
        <w:t xml:space="preserve"> Anais... </w:t>
      </w:r>
      <w:r w:rsidRPr="009541B0">
        <w:rPr>
          <w:rFonts w:eastAsiaTheme="minorHAnsi"/>
          <w:bCs/>
          <w:lang w:eastAsia="en-US"/>
        </w:rPr>
        <w:t>In: XXXVII Encontro da ANPADA, Rio de Janeiro, 2013.</w:t>
      </w:r>
    </w:p>
    <w:p w:rsidR="00590BE2" w:rsidRPr="009541B0" w:rsidRDefault="00590BE2" w:rsidP="001B0A43">
      <w:pPr>
        <w:autoSpaceDE w:val="0"/>
        <w:autoSpaceDN w:val="0"/>
        <w:adjustRightInd w:val="0"/>
        <w:jc w:val="both"/>
      </w:pPr>
      <w:r w:rsidRPr="009541B0">
        <w:t xml:space="preserve">PELEIAS, I. R.; CASTRO JUNIOR, F.H.F.; CUNHA, M. L.; SEGRETI, J. B. Planejamento Estratégico em Organizações Contábeis na cidade de São Paulo. </w:t>
      </w:r>
      <w:r w:rsidRPr="009541B0">
        <w:rPr>
          <w:b/>
        </w:rPr>
        <w:t>REPEC - Revista de Educação e Pesquisa em Contabilidade</w:t>
      </w:r>
      <w:r w:rsidRPr="009541B0">
        <w:t>, v. 5, n. 1, 2011.</w:t>
      </w:r>
    </w:p>
    <w:p w:rsidR="001B30EE" w:rsidRPr="009541B0" w:rsidRDefault="001B30EE" w:rsidP="001B0A43">
      <w:pPr>
        <w:jc w:val="both"/>
        <w:rPr>
          <w:lang w:val="en-US"/>
        </w:rPr>
      </w:pPr>
      <w:r w:rsidRPr="009541B0">
        <w:t xml:space="preserve">PINHEIRO, R. G.; SILVEIRA, M.A.P.; FARIA, A.C. Ações Conjuntas e Troca de Informações em Rede de Cooperação de Auditoria, Outsourcing e Consultorias Paulistanas. </w:t>
      </w:r>
      <w:r w:rsidRPr="009541B0">
        <w:rPr>
          <w:b/>
          <w:lang w:val="en-US"/>
        </w:rPr>
        <w:t>Anais...</w:t>
      </w:r>
      <w:r w:rsidRPr="009541B0">
        <w:rPr>
          <w:lang w:val="en-US"/>
        </w:rPr>
        <w:t xml:space="preserve"> In: VIII EGEPE, 2014.</w:t>
      </w:r>
    </w:p>
    <w:p w:rsidR="009C2488" w:rsidRPr="009541B0" w:rsidRDefault="009C2488" w:rsidP="001B0A43">
      <w:pPr>
        <w:jc w:val="both"/>
        <w:rPr>
          <w:lang w:val="en-US"/>
        </w:rPr>
      </w:pPr>
      <w:r w:rsidRPr="009541B0">
        <w:rPr>
          <w:rFonts w:eastAsiaTheme="minorHAnsi"/>
          <w:lang w:val="en-US" w:eastAsia="en-US"/>
        </w:rPr>
        <w:t>PHOOSAWAD, S.; FONGSUWAN, W.; TRIMETSOOUNTORN.J.Leadership, Management Skill and Organization Innovation Affecting Auto Parts Organization.</w:t>
      </w:r>
      <w:r w:rsidRPr="009541B0">
        <w:rPr>
          <w:b/>
          <w:lang w:val="en-US"/>
        </w:rPr>
        <w:t>Research Journal of Business Management</w:t>
      </w:r>
      <w:r w:rsidRPr="009541B0">
        <w:rPr>
          <w:lang w:val="en-US"/>
        </w:rPr>
        <w:t>, v.8, n.2, 2014.</w:t>
      </w:r>
    </w:p>
    <w:p w:rsidR="00E265D6" w:rsidRPr="009541B0" w:rsidRDefault="00683E5B" w:rsidP="001B0A43">
      <w:pPr>
        <w:autoSpaceDE w:val="0"/>
        <w:autoSpaceDN w:val="0"/>
        <w:adjustRightInd w:val="0"/>
        <w:jc w:val="both"/>
      </w:pPr>
      <w:r w:rsidRPr="009541B0">
        <w:rPr>
          <w:lang w:val="en-US"/>
        </w:rPr>
        <w:lastRenderedPageBreak/>
        <w:t xml:space="preserve">RALUCA, S. Outsourcing Accounting, Benefits and Limits in the Current Economic Environment in Romania. </w:t>
      </w:r>
      <w:r w:rsidRPr="009541B0">
        <w:rPr>
          <w:b/>
        </w:rPr>
        <w:t>Studies in Business &amp;Economics</w:t>
      </w:r>
      <w:r w:rsidRPr="009541B0">
        <w:t>, v. 8, n. 2, 2013.</w:t>
      </w:r>
    </w:p>
    <w:p w:rsidR="000928C5" w:rsidRPr="009541B0" w:rsidRDefault="000928C5" w:rsidP="001B0A43">
      <w:pPr>
        <w:pStyle w:val="PargrafodaLista"/>
        <w:ind w:left="0"/>
        <w:contextualSpacing w:val="0"/>
        <w:jc w:val="both"/>
      </w:pPr>
      <w:r w:rsidRPr="009541B0">
        <w:t xml:space="preserve">RINGLE, C.M.; SILVA, D.; BIDO, D. Modelagem de Equações Estruturais com utilização do SmartPls. </w:t>
      </w:r>
      <w:r w:rsidRPr="009541B0">
        <w:rPr>
          <w:b/>
        </w:rPr>
        <w:t>Revista Brasileira de Marketing</w:t>
      </w:r>
      <w:r w:rsidRPr="009541B0">
        <w:t>. Ed. Especial, v. 13, n.2, 2014.</w:t>
      </w:r>
    </w:p>
    <w:p w:rsidR="000928C5" w:rsidRPr="009541B0" w:rsidRDefault="000928C5" w:rsidP="001B0A43">
      <w:pPr>
        <w:jc w:val="both"/>
      </w:pPr>
      <w:r w:rsidRPr="009541B0">
        <w:t xml:space="preserve">RINGLE, C. M.; WENDE, S.; BECKER, J.M. </w:t>
      </w:r>
      <w:r w:rsidRPr="009541B0">
        <w:rPr>
          <w:b/>
          <w:bCs/>
        </w:rPr>
        <w:t>SmartPLS versão 3.2.0</w:t>
      </w:r>
      <w:r w:rsidRPr="009541B0">
        <w:t xml:space="preserve">. </w:t>
      </w:r>
      <w:r w:rsidR="009C2488" w:rsidRPr="009541B0">
        <w:t xml:space="preserve">Hamburg, 2015. </w:t>
      </w:r>
      <w:r w:rsidRPr="009541B0">
        <w:t>Disponível em: &lt;www.smartpls.de&gt; Acessoem 25/08/2015.</w:t>
      </w:r>
    </w:p>
    <w:p w:rsidR="0046146B" w:rsidRPr="009541B0" w:rsidRDefault="002E351F" w:rsidP="001B0A43">
      <w:pPr>
        <w:jc w:val="both"/>
        <w:rPr>
          <w:lang w:val="en-US"/>
        </w:rPr>
      </w:pPr>
      <w:r w:rsidRPr="009541B0">
        <w:t>SCHUMPETER, J.A.</w:t>
      </w:r>
      <w:r w:rsidR="0046146B" w:rsidRPr="009541B0">
        <w:rPr>
          <w:b/>
        </w:rPr>
        <w:t xml:space="preserve">Teoria do desenvolvimento econômico: </w:t>
      </w:r>
      <w:r w:rsidR="0046146B" w:rsidRPr="009541B0">
        <w:t xml:space="preserve">uma investigação sobre lucros, capital, crédito, juro e o ciclo econômico. </w:t>
      </w:r>
      <w:r w:rsidR="0046146B" w:rsidRPr="009541B0">
        <w:rPr>
          <w:lang w:val="en-US"/>
        </w:rPr>
        <w:t>5.ed. São Paulo: Nova Cultural, 1997.</w:t>
      </w:r>
    </w:p>
    <w:p w:rsidR="009C2488" w:rsidRPr="009541B0" w:rsidRDefault="009C2488" w:rsidP="001B0A43">
      <w:pPr>
        <w:autoSpaceDE w:val="0"/>
        <w:autoSpaceDN w:val="0"/>
        <w:adjustRightInd w:val="0"/>
        <w:jc w:val="both"/>
        <w:rPr>
          <w:rFonts w:eastAsiaTheme="minorHAnsi"/>
          <w:lang w:val="en-US" w:eastAsia="en-US"/>
        </w:rPr>
      </w:pPr>
      <w:r w:rsidRPr="009541B0">
        <w:rPr>
          <w:rFonts w:eastAsiaTheme="minorHAnsi"/>
          <w:lang w:val="en-US" w:eastAsia="en-US"/>
        </w:rPr>
        <w:t xml:space="preserve">SCHWAB, B.C. </w:t>
      </w:r>
      <w:r w:rsidRPr="009541B0">
        <w:rPr>
          <w:rFonts w:eastAsiaTheme="minorHAnsi"/>
          <w:b/>
          <w:lang w:val="en-US" w:eastAsia="en-US"/>
        </w:rPr>
        <w:t>The Next Generation of Entrepreneurship</w:t>
      </w:r>
      <w:r w:rsidRPr="009541B0">
        <w:rPr>
          <w:rFonts w:eastAsiaTheme="minorHAnsi"/>
          <w:lang w:val="en-US" w:eastAsia="en-US"/>
        </w:rPr>
        <w:t xml:space="preserve">. Honors Theses, University of New Hampshire Scholars’ Repository, Paper 114, 2013. </w:t>
      </w:r>
    </w:p>
    <w:p w:rsidR="00FF4343" w:rsidRPr="009541B0" w:rsidRDefault="00FF4343" w:rsidP="001B0A43">
      <w:pPr>
        <w:jc w:val="both"/>
      </w:pPr>
      <w:r w:rsidRPr="009541B0">
        <w:t>SEBRAE – Serviço Brasileiro de Apoio às Micro e Pequenas Empresas, parceria com Movimento Brasil Competitivo e Fundo Nacional da Qualidade.</w:t>
      </w:r>
      <w:r w:rsidR="00CF284D">
        <w:t xml:space="preserve"> </w:t>
      </w:r>
      <w:r w:rsidRPr="009541B0">
        <w:rPr>
          <w:b/>
        </w:rPr>
        <w:t>Anuário do Trabalho na Micro e Pequena Empresa</w:t>
      </w:r>
      <w:r w:rsidR="009C2488" w:rsidRPr="009541B0">
        <w:t>: 2010-2011. São Paulo, 2014</w:t>
      </w:r>
      <w:r w:rsidRPr="009541B0">
        <w:t>.</w:t>
      </w:r>
    </w:p>
    <w:p w:rsidR="00DF7F69" w:rsidRPr="009541B0" w:rsidRDefault="00DF7F69" w:rsidP="001B0A43">
      <w:pPr>
        <w:jc w:val="both"/>
      </w:pPr>
      <w:r w:rsidRPr="009541B0">
        <w:t xml:space="preserve">SENA, T. S.; PETRI, S. M. A relevância do cliente para um escritório de contabilidade: uma abordagem à compreensão do capital intelectual. </w:t>
      </w:r>
      <w:r w:rsidRPr="009541B0">
        <w:rPr>
          <w:b/>
        </w:rPr>
        <w:t>Revista Catarinense da Ciência Contábil</w:t>
      </w:r>
      <w:r w:rsidRPr="009541B0">
        <w:t>, v. 10, n.28, 2011.</w:t>
      </w:r>
    </w:p>
    <w:p w:rsidR="007B14ED" w:rsidRPr="009541B0" w:rsidRDefault="007B14ED" w:rsidP="001B0A43">
      <w:pPr>
        <w:jc w:val="both"/>
      </w:pPr>
      <w:r w:rsidRPr="00CF284D">
        <w:rPr>
          <w:lang w:val="en-US"/>
        </w:rPr>
        <w:t>SHANE, S. A.; VENKATARAMAN, S.</w:t>
      </w:r>
      <w:r w:rsidR="00CF284D">
        <w:rPr>
          <w:lang w:val="en-US"/>
        </w:rPr>
        <w:t xml:space="preserve"> </w:t>
      </w:r>
      <w:r w:rsidRPr="00CF284D">
        <w:rPr>
          <w:lang w:val="en-US"/>
        </w:rPr>
        <w:t>The</w:t>
      </w:r>
      <w:r w:rsidR="00CF284D" w:rsidRPr="00CF284D">
        <w:rPr>
          <w:lang w:val="en-US"/>
        </w:rPr>
        <w:t xml:space="preserve"> </w:t>
      </w:r>
      <w:r w:rsidRPr="00CF284D">
        <w:rPr>
          <w:lang w:val="en-US"/>
        </w:rPr>
        <w:t>Promise</w:t>
      </w:r>
      <w:r w:rsidR="00CF284D" w:rsidRPr="00CF284D">
        <w:rPr>
          <w:lang w:val="en-US"/>
        </w:rPr>
        <w:t xml:space="preserve"> </w:t>
      </w:r>
      <w:r w:rsidRPr="00CF284D">
        <w:rPr>
          <w:lang w:val="en-US"/>
        </w:rPr>
        <w:t>of</w:t>
      </w:r>
      <w:r w:rsidR="00CF284D">
        <w:rPr>
          <w:lang w:val="en-US"/>
        </w:rPr>
        <w:t xml:space="preserve"> </w:t>
      </w:r>
      <w:r w:rsidRPr="00CF284D">
        <w:rPr>
          <w:lang w:val="en-US"/>
        </w:rPr>
        <w:t>Entrepreneurship a Field of</w:t>
      </w:r>
      <w:r w:rsidR="00CF284D">
        <w:rPr>
          <w:lang w:val="en-US"/>
        </w:rPr>
        <w:t xml:space="preserve"> </w:t>
      </w:r>
      <w:r w:rsidRPr="00CF284D">
        <w:rPr>
          <w:lang w:val="en-US"/>
        </w:rPr>
        <w:t xml:space="preserve">Research. </w:t>
      </w:r>
      <w:r w:rsidRPr="009541B0">
        <w:rPr>
          <w:b/>
        </w:rPr>
        <w:t>Academy</w:t>
      </w:r>
      <w:r w:rsidR="00CF284D">
        <w:rPr>
          <w:b/>
        </w:rPr>
        <w:t xml:space="preserve"> </w:t>
      </w:r>
      <w:r w:rsidRPr="009541B0">
        <w:rPr>
          <w:b/>
        </w:rPr>
        <w:t>of Management Review</w:t>
      </w:r>
      <w:r w:rsidRPr="009541B0">
        <w:t>, v. 25, n. 1, 217-226, 2000.</w:t>
      </w:r>
    </w:p>
    <w:p w:rsidR="001B0A43" w:rsidRPr="009541B0" w:rsidRDefault="0004703D" w:rsidP="001B0A43">
      <w:pPr>
        <w:autoSpaceDE w:val="0"/>
        <w:autoSpaceDN w:val="0"/>
        <w:adjustRightInd w:val="0"/>
        <w:jc w:val="both"/>
        <w:rPr>
          <w:rFonts w:eastAsiaTheme="minorHAnsi"/>
          <w:lang w:eastAsia="en-US"/>
        </w:rPr>
      </w:pPr>
      <w:r w:rsidRPr="009541B0">
        <w:rPr>
          <w:rFonts w:eastAsiaTheme="minorHAnsi"/>
          <w:lang w:eastAsia="en-US"/>
        </w:rPr>
        <w:t xml:space="preserve">VICENZI, S. E. </w:t>
      </w:r>
      <w:r w:rsidRPr="009541B0">
        <w:rPr>
          <w:rFonts w:eastAsiaTheme="minorHAnsi"/>
          <w:b/>
          <w:lang w:eastAsia="en-US"/>
        </w:rPr>
        <w:t>Fatores Motivadores do Empreendedorismo que influenciam nas decisões de conteúdo estratégico nas empresas da cidade de Foz do Iguaçu</w:t>
      </w:r>
      <w:r w:rsidRPr="009541B0">
        <w:rPr>
          <w:rFonts w:eastAsiaTheme="minorHAnsi"/>
          <w:lang w:eastAsia="en-US"/>
        </w:rPr>
        <w:t>. Dissertação (Mestrado em Administração). Setor de Ciências Sociais Aplicadas da Universidade Federal do Paraná, 2011.</w:t>
      </w:r>
    </w:p>
    <w:p w:rsidR="0004703D" w:rsidRPr="009541B0" w:rsidRDefault="0004703D" w:rsidP="001B0A43">
      <w:pPr>
        <w:autoSpaceDE w:val="0"/>
        <w:autoSpaceDN w:val="0"/>
        <w:adjustRightInd w:val="0"/>
        <w:jc w:val="both"/>
        <w:rPr>
          <w:rFonts w:eastAsiaTheme="minorHAnsi"/>
          <w:lang w:val="en-US"/>
        </w:rPr>
      </w:pPr>
      <w:r w:rsidRPr="009541B0">
        <w:rPr>
          <w:rFonts w:eastAsiaTheme="minorHAnsi"/>
        </w:rPr>
        <w:t>VILAS BOAS, E.P.; SANTOS, S. A.</w:t>
      </w:r>
      <w:r w:rsidRPr="009541B0">
        <w:rPr>
          <w:rFonts w:eastAsiaTheme="minorHAnsi"/>
          <w:iCs/>
        </w:rPr>
        <w:t xml:space="preserve">Empreendedorismo corporativo: estudo de casos múltiplos sobre as práticas promotoras em empresas atuantes no Brasil. </w:t>
      </w:r>
      <w:r w:rsidRPr="009541B0">
        <w:rPr>
          <w:rFonts w:eastAsiaTheme="minorHAnsi"/>
          <w:b/>
          <w:lang w:val="en-US"/>
        </w:rPr>
        <w:t>Revista de Administração</w:t>
      </w:r>
      <w:r w:rsidRPr="009541B0">
        <w:rPr>
          <w:rFonts w:eastAsiaTheme="minorHAnsi"/>
          <w:lang w:val="en-US"/>
        </w:rPr>
        <w:t>, v.</w:t>
      </w:r>
      <w:r w:rsidRPr="009541B0">
        <w:rPr>
          <w:rFonts w:eastAsiaTheme="minorHAnsi"/>
          <w:bCs/>
          <w:lang w:val="en-US"/>
        </w:rPr>
        <w:t>49</w:t>
      </w:r>
      <w:r w:rsidRPr="009541B0">
        <w:rPr>
          <w:rFonts w:eastAsiaTheme="minorHAnsi"/>
          <w:lang w:val="en-US"/>
        </w:rPr>
        <w:t>, n.2, 2014.</w:t>
      </w:r>
    </w:p>
    <w:p w:rsidR="00590BE2" w:rsidRPr="009541B0" w:rsidRDefault="00590BE2" w:rsidP="001B0A43">
      <w:pPr>
        <w:jc w:val="both"/>
        <w:rPr>
          <w:lang w:val="en-US"/>
        </w:rPr>
      </w:pPr>
      <w:r w:rsidRPr="009541B0">
        <w:rPr>
          <w:lang w:val="en-US"/>
        </w:rPr>
        <w:t xml:space="preserve">WEBER, M. </w:t>
      </w:r>
      <w:r w:rsidRPr="009541B0">
        <w:rPr>
          <w:b/>
          <w:lang w:val="en-US"/>
        </w:rPr>
        <w:t xml:space="preserve">The Protestant Ethic and The Spirit of Capitalism. </w:t>
      </w:r>
      <w:r w:rsidRPr="009541B0">
        <w:rPr>
          <w:lang w:val="en-US"/>
        </w:rPr>
        <w:t>3a. Ed. California: Roxbury Publishing Company, 2002.</w:t>
      </w:r>
    </w:p>
    <w:p w:rsidR="009510D5" w:rsidRPr="009541B0" w:rsidRDefault="009510D5" w:rsidP="001B0A43">
      <w:pPr>
        <w:jc w:val="both"/>
        <w:rPr>
          <w:lang w:val="en-US"/>
        </w:rPr>
      </w:pPr>
      <w:r w:rsidRPr="009541B0">
        <w:rPr>
          <w:lang w:val="en-US"/>
        </w:rPr>
        <w:t xml:space="preserve">WONG, K. K. K. Partial least squares structutural equation modeling (PLS-SEM): Techniques using SmartPLS. </w:t>
      </w:r>
      <w:r w:rsidRPr="009541B0">
        <w:rPr>
          <w:b/>
          <w:bCs/>
          <w:lang w:val="en-US"/>
        </w:rPr>
        <w:t>Marketing Bulletin</w:t>
      </w:r>
      <w:r w:rsidRPr="009541B0">
        <w:rPr>
          <w:lang w:val="en-US"/>
        </w:rPr>
        <w:t>, v.24, p.1-32, 2013.</w:t>
      </w:r>
    </w:p>
    <w:p w:rsidR="0046146B" w:rsidRPr="009541B0" w:rsidRDefault="0046146B" w:rsidP="001B0A43">
      <w:pPr>
        <w:jc w:val="both"/>
        <w:rPr>
          <w:lang w:val="en-US"/>
        </w:rPr>
      </w:pPr>
    </w:p>
    <w:p w:rsidR="0046146B" w:rsidRPr="009541B0" w:rsidRDefault="0046146B" w:rsidP="001B0A43">
      <w:pPr>
        <w:autoSpaceDE w:val="0"/>
        <w:autoSpaceDN w:val="0"/>
        <w:adjustRightInd w:val="0"/>
        <w:ind w:firstLine="567"/>
        <w:jc w:val="both"/>
        <w:rPr>
          <w:lang w:val="en-US"/>
        </w:rPr>
      </w:pPr>
    </w:p>
    <w:sectPr w:rsidR="0046146B" w:rsidRPr="009541B0" w:rsidSect="00C56C10">
      <w:headerReference w:type="default" r:id="rId1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108" w:rsidRDefault="00D84108" w:rsidP="00925BFA">
      <w:r>
        <w:separator/>
      </w:r>
    </w:p>
  </w:endnote>
  <w:endnote w:type="continuationSeparator" w:id="1">
    <w:p w:rsidR="00D84108" w:rsidRDefault="00D84108" w:rsidP="00925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Semi Serif SSi">
    <w:altName w:val="Libre Semi Serif SS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ヒラギノ角ゴ Pro W3">
    <w:charset w:val="4E"/>
    <w:family w:val="auto"/>
    <w:pitch w:val="variable"/>
    <w:sig w:usb0="E00002FF" w:usb1="7AC7FFFF" w:usb2="00000012" w:usb3="00000000" w:csb0="0002000D" w:csb1="00000000"/>
  </w:font>
  <w:font w:name="Arial Black">
    <w:panose1 w:val="020B0A04020102020204"/>
    <w:charset w:val="00"/>
    <w:family w:val="swiss"/>
    <w:pitch w:val="variable"/>
    <w:sig w:usb0="00000287" w:usb1="00000000" w:usb2="00000000" w:usb3="00000000" w:csb0="0000009F" w:csb1="00000000"/>
  </w:font>
  <w:font w:name="TimesNewRoman">
    <w:altName w:val="Arial Unicode MS"/>
    <w:panose1 w:val="00000000000000000000"/>
    <w:charset w:val="00"/>
    <w:family w:val="roman"/>
    <w:notTrueType/>
    <w:pitch w:val="default"/>
    <w:sig w:usb0="00000003" w:usb1="08080000" w:usb2="00000010"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108" w:rsidRDefault="00D84108" w:rsidP="00925BFA">
      <w:r>
        <w:separator/>
      </w:r>
    </w:p>
  </w:footnote>
  <w:footnote w:type="continuationSeparator" w:id="1">
    <w:p w:rsidR="00D84108" w:rsidRDefault="00D84108" w:rsidP="00925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679309"/>
      <w:docPartObj>
        <w:docPartGallery w:val="Page Numbers (Top of Page)"/>
        <w:docPartUnique/>
      </w:docPartObj>
    </w:sdtPr>
    <w:sdtContent>
      <w:p w:rsidR="00187E53" w:rsidRDefault="00A91373">
        <w:pPr>
          <w:pStyle w:val="Cabealho"/>
          <w:jc w:val="right"/>
        </w:pPr>
        <w:r>
          <w:fldChar w:fldCharType="begin"/>
        </w:r>
        <w:r w:rsidR="007F6347">
          <w:instrText>PAGE   \* MERGEFORMAT</w:instrText>
        </w:r>
        <w:r>
          <w:fldChar w:fldCharType="separate"/>
        </w:r>
        <w:r w:rsidR="00CF284D">
          <w:rPr>
            <w:noProof/>
          </w:rPr>
          <w:t>1</w:t>
        </w:r>
        <w:r>
          <w:rPr>
            <w:noProof/>
          </w:rPr>
          <w:fldChar w:fldCharType="end"/>
        </w:r>
      </w:p>
    </w:sdtContent>
  </w:sdt>
  <w:p w:rsidR="00187E53" w:rsidRDefault="00187E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B3BFC"/>
    <w:multiLevelType w:val="hybridMultilevel"/>
    <w:tmpl w:val="04D83FAA"/>
    <w:lvl w:ilvl="0" w:tplc="334A1C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CF97BC8"/>
    <w:multiLevelType w:val="hybridMultilevel"/>
    <w:tmpl w:val="79B48116"/>
    <w:lvl w:ilvl="0" w:tplc="1FF44F3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2D8505D2"/>
    <w:multiLevelType w:val="hybridMultilevel"/>
    <w:tmpl w:val="49AEFF1C"/>
    <w:lvl w:ilvl="0" w:tplc="7662FD9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6A7A24D0"/>
    <w:multiLevelType w:val="hybridMultilevel"/>
    <w:tmpl w:val="DACC6E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A8C5BD4"/>
    <w:multiLevelType w:val="hybridMultilevel"/>
    <w:tmpl w:val="A0AEC50A"/>
    <w:lvl w:ilvl="0" w:tplc="46FC9B3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oNotDisplayPageBoundarie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46146B"/>
    <w:rsid w:val="000005CB"/>
    <w:rsid w:val="00001130"/>
    <w:rsid w:val="00001FF8"/>
    <w:rsid w:val="0000455F"/>
    <w:rsid w:val="00005446"/>
    <w:rsid w:val="0000578C"/>
    <w:rsid w:val="00006415"/>
    <w:rsid w:val="00010112"/>
    <w:rsid w:val="000108C8"/>
    <w:rsid w:val="00010952"/>
    <w:rsid w:val="00010A10"/>
    <w:rsid w:val="00010CB6"/>
    <w:rsid w:val="00010D6F"/>
    <w:rsid w:val="000112F8"/>
    <w:rsid w:val="00011E7D"/>
    <w:rsid w:val="000121DF"/>
    <w:rsid w:val="00015318"/>
    <w:rsid w:val="00015564"/>
    <w:rsid w:val="00015EF3"/>
    <w:rsid w:val="000160BE"/>
    <w:rsid w:val="00016BC0"/>
    <w:rsid w:val="00016DA2"/>
    <w:rsid w:val="00017282"/>
    <w:rsid w:val="00017418"/>
    <w:rsid w:val="000207E8"/>
    <w:rsid w:val="00020B83"/>
    <w:rsid w:val="0002105C"/>
    <w:rsid w:val="0002218D"/>
    <w:rsid w:val="000229A5"/>
    <w:rsid w:val="00023F67"/>
    <w:rsid w:val="00024291"/>
    <w:rsid w:val="00024AB3"/>
    <w:rsid w:val="000265CB"/>
    <w:rsid w:val="0002779A"/>
    <w:rsid w:val="000277ED"/>
    <w:rsid w:val="00027913"/>
    <w:rsid w:val="0003069E"/>
    <w:rsid w:val="00031967"/>
    <w:rsid w:val="00032895"/>
    <w:rsid w:val="00032DFA"/>
    <w:rsid w:val="00033CB6"/>
    <w:rsid w:val="00034F15"/>
    <w:rsid w:val="00035235"/>
    <w:rsid w:val="00035276"/>
    <w:rsid w:val="0003626C"/>
    <w:rsid w:val="0003650B"/>
    <w:rsid w:val="0003696E"/>
    <w:rsid w:val="00036BEF"/>
    <w:rsid w:val="0003711D"/>
    <w:rsid w:val="0003745F"/>
    <w:rsid w:val="00037504"/>
    <w:rsid w:val="00037EF1"/>
    <w:rsid w:val="00040015"/>
    <w:rsid w:val="000418EC"/>
    <w:rsid w:val="00041DD7"/>
    <w:rsid w:val="00041FFC"/>
    <w:rsid w:val="00042418"/>
    <w:rsid w:val="0004243C"/>
    <w:rsid w:val="00043CFB"/>
    <w:rsid w:val="00044E02"/>
    <w:rsid w:val="00045F12"/>
    <w:rsid w:val="000461D8"/>
    <w:rsid w:val="00046252"/>
    <w:rsid w:val="000469AA"/>
    <w:rsid w:val="00046BF0"/>
    <w:rsid w:val="00046DA1"/>
    <w:rsid w:val="0004703D"/>
    <w:rsid w:val="00047EFA"/>
    <w:rsid w:val="00050846"/>
    <w:rsid w:val="00050E17"/>
    <w:rsid w:val="00051071"/>
    <w:rsid w:val="00052899"/>
    <w:rsid w:val="00052F3D"/>
    <w:rsid w:val="00054FAF"/>
    <w:rsid w:val="00055A86"/>
    <w:rsid w:val="000566DA"/>
    <w:rsid w:val="0005702D"/>
    <w:rsid w:val="00057815"/>
    <w:rsid w:val="00057F4F"/>
    <w:rsid w:val="000605E9"/>
    <w:rsid w:val="000617CC"/>
    <w:rsid w:val="000623E7"/>
    <w:rsid w:val="00062794"/>
    <w:rsid w:val="00062D2A"/>
    <w:rsid w:val="00063001"/>
    <w:rsid w:val="00063CA8"/>
    <w:rsid w:val="00065147"/>
    <w:rsid w:val="000652E3"/>
    <w:rsid w:val="00065BC1"/>
    <w:rsid w:val="000668BF"/>
    <w:rsid w:val="00066BE6"/>
    <w:rsid w:val="000679AE"/>
    <w:rsid w:val="00067CBB"/>
    <w:rsid w:val="0007020F"/>
    <w:rsid w:val="00070213"/>
    <w:rsid w:val="00070FEA"/>
    <w:rsid w:val="0007206F"/>
    <w:rsid w:val="000727AC"/>
    <w:rsid w:val="00073313"/>
    <w:rsid w:val="00073BB4"/>
    <w:rsid w:val="000743DB"/>
    <w:rsid w:val="0007442F"/>
    <w:rsid w:val="000748F6"/>
    <w:rsid w:val="00074FF8"/>
    <w:rsid w:val="00075788"/>
    <w:rsid w:val="00076AD0"/>
    <w:rsid w:val="00076D4F"/>
    <w:rsid w:val="0007748D"/>
    <w:rsid w:val="00077D94"/>
    <w:rsid w:val="00077E6E"/>
    <w:rsid w:val="00077EDB"/>
    <w:rsid w:val="00080D60"/>
    <w:rsid w:val="0008131C"/>
    <w:rsid w:val="0008226D"/>
    <w:rsid w:val="00082A11"/>
    <w:rsid w:val="000831B1"/>
    <w:rsid w:val="00083529"/>
    <w:rsid w:val="00083672"/>
    <w:rsid w:val="000836D5"/>
    <w:rsid w:val="00083B06"/>
    <w:rsid w:val="00083BEF"/>
    <w:rsid w:val="00084E4F"/>
    <w:rsid w:val="00085DE2"/>
    <w:rsid w:val="00085EC2"/>
    <w:rsid w:val="000860E9"/>
    <w:rsid w:val="0008623D"/>
    <w:rsid w:val="000879EF"/>
    <w:rsid w:val="00087AEC"/>
    <w:rsid w:val="00090804"/>
    <w:rsid w:val="000910CE"/>
    <w:rsid w:val="00091354"/>
    <w:rsid w:val="00091E5A"/>
    <w:rsid w:val="00091F99"/>
    <w:rsid w:val="000928C5"/>
    <w:rsid w:val="000933CF"/>
    <w:rsid w:val="0009378A"/>
    <w:rsid w:val="00093A51"/>
    <w:rsid w:val="00093A5A"/>
    <w:rsid w:val="000943BB"/>
    <w:rsid w:val="000946DF"/>
    <w:rsid w:val="0009637A"/>
    <w:rsid w:val="000A04F1"/>
    <w:rsid w:val="000A0ADB"/>
    <w:rsid w:val="000A0BE7"/>
    <w:rsid w:val="000A1503"/>
    <w:rsid w:val="000A1B41"/>
    <w:rsid w:val="000A1B98"/>
    <w:rsid w:val="000A1D43"/>
    <w:rsid w:val="000A3141"/>
    <w:rsid w:val="000A4251"/>
    <w:rsid w:val="000A54FE"/>
    <w:rsid w:val="000A5A44"/>
    <w:rsid w:val="000A5CF6"/>
    <w:rsid w:val="000A6E10"/>
    <w:rsid w:val="000A6F1E"/>
    <w:rsid w:val="000A701C"/>
    <w:rsid w:val="000A7A4D"/>
    <w:rsid w:val="000B04D2"/>
    <w:rsid w:val="000B0B41"/>
    <w:rsid w:val="000B1163"/>
    <w:rsid w:val="000B197E"/>
    <w:rsid w:val="000B1DDA"/>
    <w:rsid w:val="000B2B65"/>
    <w:rsid w:val="000B3588"/>
    <w:rsid w:val="000B359E"/>
    <w:rsid w:val="000B3B10"/>
    <w:rsid w:val="000B3B94"/>
    <w:rsid w:val="000B47D6"/>
    <w:rsid w:val="000B5D74"/>
    <w:rsid w:val="000B5E97"/>
    <w:rsid w:val="000B60AA"/>
    <w:rsid w:val="000B6959"/>
    <w:rsid w:val="000B6FEB"/>
    <w:rsid w:val="000B7015"/>
    <w:rsid w:val="000B7E83"/>
    <w:rsid w:val="000C01A2"/>
    <w:rsid w:val="000C0832"/>
    <w:rsid w:val="000C0AE4"/>
    <w:rsid w:val="000C0C33"/>
    <w:rsid w:val="000C0D53"/>
    <w:rsid w:val="000C137B"/>
    <w:rsid w:val="000C1CFF"/>
    <w:rsid w:val="000C21AC"/>
    <w:rsid w:val="000C3C79"/>
    <w:rsid w:val="000C3E35"/>
    <w:rsid w:val="000C48EE"/>
    <w:rsid w:val="000C4EFA"/>
    <w:rsid w:val="000C55BB"/>
    <w:rsid w:val="000C6238"/>
    <w:rsid w:val="000C6841"/>
    <w:rsid w:val="000C708B"/>
    <w:rsid w:val="000C7487"/>
    <w:rsid w:val="000C7DEB"/>
    <w:rsid w:val="000D0837"/>
    <w:rsid w:val="000D1146"/>
    <w:rsid w:val="000D261F"/>
    <w:rsid w:val="000D3321"/>
    <w:rsid w:val="000D3FF7"/>
    <w:rsid w:val="000D6A70"/>
    <w:rsid w:val="000E0F9A"/>
    <w:rsid w:val="000E0FF9"/>
    <w:rsid w:val="000E1EC9"/>
    <w:rsid w:val="000E25CD"/>
    <w:rsid w:val="000E3371"/>
    <w:rsid w:val="000E3645"/>
    <w:rsid w:val="000E5024"/>
    <w:rsid w:val="000E51EB"/>
    <w:rsid w:val="000E52CE"/>
    <w:rsid w:val="000E5D48"/>
    <w:rsid w:val="000E6780"/>
    <w:rsid w:val="000E6995"/>
    <w:rsid w:val="000E6F38"/>
    <w:rsid w:val="000E70B5"/>
    <w:rsid w:val="000F1B02"/>
    <w:rsid w:val="000F2229"/>
    <w:rsid w:val="000F29EE"/>
    <w:rsid w:val="000F3DF0"/>
    <w:rsid w:val="000F3FFC"/>
    <w:rsid w:val="000F4039"/>
    <w:rsid w:val="000F4A70"/>
    <w:rsid w:val="000F521B"/>
    <w:rsid w:val="000F782B"/>
    <w:rsid w:val="001000D9"/>
    <w:rsid w:val="00100673"/>
    <w:rsid w:val="00100A4B"/>
    <w:rsid w:val="00100E19"/>
    <w:rsid w:val="0010121F"/>
    <w:rsid w:val="00101D35"/>
    <w:rsid w:val="00102173"/>
    <w:rsid w:val="0010258E"/>
    <w:rsid w:val="00102B17"/>
    <w:rsid w:val="001033ED"/>
    <w:rsid w:val="00103F27"/>
    <w:rsid w:val="00104491"/>
    <w:rsid w:val="001046EE"/>
    <w:rsid w:val="00105066"/>
    <w:rsid w:val="00105253"/>
    <w:rsid w:val="00106113"/>
    <w:rsid w:val="00106582"/>
    <w:rsid w:val="001067B6"/>
    <w:rsid w:val="001069DE"/>
    <w:rsid w:val="00106D8A"/>
    <w:rsid w:val="00107591"/>
    <w:rsid w:val="00107D0D"/>
    <w:rsid w:val="00110118"/>
    <w:rsid w:val="001104CE"/>
    <w:rsid w:val="00110B61"/>
    <w:rsid w:val="00110BD5"/>
    <w:rsid w:val="00110D55"/>
    <w:rsid w:val="00110E0A"/>
    <w:rsid w:val="001114C0"/>
    <w:rsid w:val="0011211B"/>
    <w:rsid w:val="0011278D"/>
    <w:rsid w:val="00113338"/>
    <w:rsid w:val="00113C61"/>
    <w:rsid w:val="00113D74"/>
    <w:rsid w:val="0011438B"/>
    <w:rsid w:val="001146F8"/>
    <w:rsid w:val="00115C01"/>
    <w:rsid w:val="001179C4"/>
    <w:rsid w:val="00117BCE"/>
    <w:rsid w:val="00117BFE"/>
    <w:rsid w:val="001217F9"/>
    <w:rsid w:val="001232F5"/>
    <w:rsid w:val="001233F5"/>
    <w:rsid w:val="00123A11"/>
    <w:rsid w:val="00123EA7"/>
    <w:rsid w:val="00124811"/>
    <w:rsid w:val="00124ED3"/>
    <w:rsid w:val="00125160"/>
    <w:rsid w:val="001254BD"/>
    <w:rsid w:val="00126327"/>
    <w:rsid w:val="00127742"/>
    <w:rsid w:val="00127816"/>
    <w:rsid w:val="00130580"/>
    <w:rsid w:val="001307E6"/>
    <w:rsid w:val="001319B5"/>
    <w:rsid w:val="001334C3"/>
    <w:rsid w:val="0013389A"/>
    <w:rsid w:val="00133DB9"/>
    <w:rsid w:val="00134036"/>
    <w:rsid w:val="00134486"/>
    <w:rsid w:val="0013458A"/>
    <w:rsid w:val="00134B0D"/>
    <w:rsid w:val="001351FC"/>
    <w:rsid w:val="0013594D"/>
    <w:rsid w:val="00135A7E"/>
    <w:rsid w:val="001366D6"/>
    <w:rsid w:val="001368B7"/>
    <w:rsid w:val="001373DD"/>
    <w:rsid w:val="0013762A"/>
    <w:rsid w:val="00137A78"/>
    <w:rsid w:val="0014024A"/>
    <w:rsid w:val="00140DD6"/>
    <w:rsid w:val="001420EB"/>
    <w:rsid w:val="00142D52"/>
    <w:rsid w:val="00145B43"/>
    <w:rsid w:val="00145BFC"/>
    <w:rsid w:val="00145F42"/>
    <w:rsid w:val="00146AF8"/>
    <w:rsid w:val="00146E60"/>
    <w:rsid w:val="00147441"/>
    <w:rsid w:val="00150FE7"/>
    <w:rsid w:val="0015183D"/>
    <w:rsid w:val="00152C53"/>
    <w:rsid w:val="001532D5"/>
    <w:rsid w:val="00153466"/>
    <w:rsid w:val="00153A5A"/>
    <w:rsid w:val="00153DC6"/>
    <w:rsid w:val="001540F6"/>
    <w:rsid w:val="00155FF0"/>
    <w:rsid w:val="001562D1"/>
    <w:rsid w:val="00157137"/>
    <w:rsid w:val="00161634"/>
    <w:rsid w:val="00161713"/>
    <w:rsid w:val="00161EBA"/>
    <w:rsid w:val="001629A5"/>
    <w:rsid w:val="00165344"/>
    <w:rsid w:val="001655D5"/>
    <w:rsid w:val="001657BD"/>
    <w:rsid w:val="00165AF1"/>
    <w:rsid w:val="00166314"/>
    <w:rsid w:val="001664EA"/>
    <w:rsid w:val="00166A80"/>
    <w:rsid w:val="001674D9"/>
    <w:rsid w:val="0017094A"/>
    <w:rsid w:val="001709B9"/>
    <w:rsid w:val="00171653"/>
    <w:rsid w:val="00171874"/>
    <w:rsid w:val="001729CC"/>
    <w:rsid w:val="00172C1D"/>
    <w:rsid w:val="00173381"/>
    <w:rsid w:val="001733A2"/>
    <w:rsid w:val="001733F0"/>
    <w:rsid w:val="0017502B"/>
    <w:rsid w:val="00175C09"/>
    <w:rsid w:val="00175C73"/>
    <w:rsid w:val="00175EAC"/>
    <w:rsid w:val="001760CB"/>
    <w:rsid w:val="00176230"/>
    <w:rsid w:val="00176394"/>
    <w:rsid w:val="00176E4B"/>
    <w:rsid w:val="00177205"/>
    <w:rsid w:val="0017734B"/>
    <w:rsid w:val="00177A36"/>
    <w:rsid w:val="0018017E"/>
    <w:rsid w:val="001801F0"/>
    <w:rsid w:val="00180666"/>
    <w:rsid w:val="00180792"/>
    <w:rsid w:val="001811E8"/>
    <w:rsid w:val="00181214"/>
    <w:rsid w:val="001826A7"/>
    <w:rsid w:val="00182A07"/>
    <w:rsid w:val="0018356E"/>
    <w:rsid w:val="001845C6"/>
    <w:rsid w:val="00185415"/>
    <w:rsid w:val="001859FD"/>
    <w:rsid w:val="00185FDD"/>
    <w:rsid w:val="00186522"/>
    <w:rsid w:val="00187569"/>
    <w:rsid w:val="00187E53"/>
    <w:rsid w:val="00190758"/>
    <w:rsid w:val="0019088E"/>
    <w:rsid w:val="00190D04"/>
    <w:rsid w:val="00190F42"/>
    <w:rsid w:val="00191611"/>
    <w:rsid w:val="001916F4"/>
    <w:rsid w:val="00192AE5"/>
    <w:rsid w:val="00192C3C"/>
    <w:rsid w:val="00192CA8"/>
    <w:rsid w:val="00193BBF"/>
    <w:rsid w:val="001955C1"/>
    <w:rsid w:val="00195D10"/>
    <w:rsid w:val="001960E5"/>
    <w:rsid w:val="00197459"/>
    <w:rsid w:val="001A066A"/>
    <w:rsid w:val="001A08CD"/>
    <w:rsid w:val="001A1200"/>
    <w:rsid w:val="001A16CC"/>
    <w:rsid w:val="001A24ED"/>
    <w:rsid w:val="001A3EAA"/>
    <w:rsid w:val="001A46D3"/>
    <w:rsid w:val="001A4925"/>
    <w:rsid w:val="001A5D11"/>
    <w:rsid w:val="001A6760"/>
    <w:rsid w:val="001A7519"/>
    <w:rsid w:val="001A7603"/>
    <w:rsid w:val="001A782A"/>
    <w:rsid w:val="001B0A43"/>
    <w:rsid w:val="001B15CA"/>
    <w:rsid w:val="001B2F28"/>
    <w:rsid w:val="001B30EE"/>
    <w:rsid w:val="001B3312"/>
    <w:rsid w:val="001B35FB"/>
    <w:rsid w:val="001B42DE"/>
    <w:rsid w:val="001B47E5"/>
    <w:rsid w:val="001B5F2F"/>
    <w:rsid w:val="001B6027"/>
    <w:rsid w:val="001B637F"/>
    <w:rsid w:val="001B6DBF"/>
    <w:rsid w:val="001B6F5B"/>
    <w:rsid w:val="001C0FBB"/>
    <w:rsid w:val="001C10E9"/>
    <w:rsid w:val="001C12CF"/>
    <w:rsid w:val="001C1B29"/>
    <w:rsid w:val="001C20FB"/>
    <w:rsid w:val="001C4B9E"/>
    <w:rsid w:val="001C4C7B"/>
    <w:rsid w:val="001C53ED"/>
    <w:rsid w:val="001C57D7"/>
    <w:rsid w:val="001C5D59"/>
    <w:rsid w:val="001C7189"/>
    <w:rsid w:val="001C7919"/>
    <w:rsid w:val="001C7E73"/>
    <w:rsid w:val="001D03C2"/>
    <w:rsid w:val="001D31D8"/>
    <w:rsid w:val="001D4196"/>
    <w:rsid w:val="001D44F5"/>
    <w:rsid w:val="001D4F12"/>
    <w:rsid w:val="001D6596"/>
    <w:rsid w:val="001D6F69"/>
    <w:rsid w:val="001E02FD"/>
    <w:rsid w:val="001E1038"/>
    <w:rsid w:val="001E1714"/>
    <w:rsid w:val="001E20C9"/>
    <w:rsid w:val="001E23A5"/>
    <w:rsid w:val="001E284A"/>
    <w:rsid w:val="001E3D83"/>
    <w:rsid w:val="001E6A32"/>
    <w:rsid w:val="001E7B20"/>
    <w:rsid w:val="001E7C6B"/>
    <w:rsid w:val="001F0F1E"/>
    <w:rsid w:val="001F1B15"/>
    <w:rsid w:val="001F1E14"/>
    <w:rsid w:val="001F24A1"/>
    <w:rsid w:val="001F2C7F"/>
    <w:rsid w:val="001F2C97"/>
    <w:rsid w:val="001F2F8C"/>
    <w:rsid w:val="001F3707"/>
    <w:rsid w:val="001F52BE"/>
    <w:rsid w:val="001F5605"/>
    <w:rsid w:val="001F5CC9"/>
    <w:rsid w:val="001F6D19"/>
    <w:rsid w:val="001F6D1E"/>
    <w:rsid w:val="002005C5"/>
    <w:rsid w:val="002012EB"/>
    <w:rsid w:val="0020132A"/>
    <w:rsid w:val="00202583"/>
    <w:rsid w:val="00202F61"/>
    <w:rsid w:val="002030D1"/>
    <w:rsid w:val="002034FA"/>
    <w:rsid w:val="00203A05"/>
    <w:rsid w:val="00204530"/>
    <w:rsid w:val="0020491C"/>
    <w:rsid w:val="002053AB"/>
    <w:rsid w:val="00205887"/>
    <w:rsid w:val="00205936"/>
    <w:rsid w:val="0020608F"/>
    <w:rsid w:val="002067C5"/>
    <w:rsid w:val="002108C7"/>
    <w:rsid w:val="00212086"/>
    <w:rsid w:val="002129AF"/>
    <w:rsid w:val="00212D4D"/>
    <w:rsid w:val="00213392"/>
    <w:rsid w:val="00213AD9"/>
    <w:rsid w:val="00213B1A"/>
    <w:rsid w:val="00214907"/>
    <w:rsid w:val="00214CB9"/>
    <w:rsid w:val="0021565E"/>
    <w:rsid w:val="00215690"/>
    <w:rsid w:val="00215A25"/>
    <w:rsid w:val="00216CAD"/>
    <w:rsid w:val="00217E28"/>
    <w:rsid w:val="002205F7"/>
    <w:rsid w:val="002206EB"/>
    <w:rsid w:val="00221077"/>
    <w:rsid w:val="00221596"/>
    <w:rsid w:val="00221D7F"/>
    <w:rsid w:val="00222254"/>
    <w:rsid w:val="00222445"/>
    <w:rsid w:val="00222B54"/>
    <w:rsid w:val="002236A2"/>
    <w:rsid w:val="0022403B"/>
    <w:rsid w:val="002242AE"/>
    <w:rsid w:val="00224532"/>
    <w:rsid w:val="00224AA1"/>
    <w:rsid w:val="00224C34"/>
    <w:rsid w:val="00225E92"/>
    <w:rsid w:val="002263A0"/>
    <w:rsid w:val="00226C10"/>
    <w:rsid w:val="00230897"/>
    <w:rsid w:val="002308AD"/>
    <w:rsid w:val="00231C1D"/>
    <w:rsid w:val="00231E69"/>
    <w:rsid w:val="0023201D"/>
    <w:rsid w:val="0023213F"/>
    <w:rsid w:val="002322C3"/>
    <w:rsid w:val="002323AB"/>
    <w:rsid w:val="00233950"/>
    <w:rsid w:val="002349FF"/>
    <w:rsid w:val="002351B6"/>
    <w:rsid w:val="002359E1"/>
    <w:rsid w:val="0023640D"/>
    <w:rsid w:val="00236546"/>
    <w:rsid w:val="00236803"/>
    <w:rsid w:val="00237DAE"/>
    <w:rsid w:val="00240ADD"/>
    <w:rsid w:val="00240C5D"/>
    <w:rsid w:val="00240D5E"/>
    <w:rsid w:val="002415EE"/>
    <w:rsid w:val="00241A9F"/>
    <w:rsid w:val="00241B2D"/>
    <w:rsid w:val="002434AF"/>
    <w:rsid w:val="00243798"/>
    <w:rsid w:val="00243B89"/>
    <w:rsid w:val="002446C1"/>
    <w:rsid w:val="00244CA6"/>
    <w:rsid w:val="0024773C"/>
    <w:rsid w:val="00247DCC"/>
    <w:rsid w:val="00250627"/>
    <w:rsid w:val="0025213D"/>
    <w:rsid w:val="0025365C"/>
    <w:rsid w:val="00255B38"/>
    <w:rsid w:val="0025651E"/>
    <w:rsid w:val="00256AE2"/>
    <w:rsid w:val="002570BE"/>
    <w:rsid w:val="002604E6"/>
    <w:rsid w:val="0026088E"/>
    <w:rsid w:val="00260D3B"/>
    <w:rsid w:val="002618FF"/>
    <w:rsid w:val="002619F5"/>
    <w:rsid w:val="00262352"/>
    <w:rsid w:val="00262620"/>
    <w:rsid w:val="00263356"/>
    <w:rsid w:val="00263852"/>
    <w:rsid w:val="00263A16"/>
    <w:rsid w:val="00264EE5"/>
    <w:rsid w:val="0026650C"/>
    <w:rsid w:val="00266C5C"/>
    <w:rsid w:val="00267028"/>
    <w:rsid w:val="00267A92"/>
    <w:rsid w:val="00267E6C"/>
    <w:rsid w:val="002701A3"/>
    <w:rsid w:val="00271524"/>
    <w:rsid w:val="002728DA"/>
    <w:rsid w:val="002728F1"/>
    <w:rsid w:val="00272F12"/>
    <w:rsid w:val="0027312C"/>
    <w:rsid w:val="002740E2"/>
    <w:rsid w:val="002740F4"/>
    <w:rsid w:val="002746BF"/>
    <w:rsid w:val="00274882"/>
    <w:rsid w:val="00275BFF"/>
    <w:rsid w:val="00275D63"/>
    <w:rsid w:val="00275F93"/>
    <w:rsid w:val="002768C7"/>
    <w:rsid w:val="0027693E"/>
    <w:rsid w:val="00276F96"/>
    <w:rsid w:val="002778DE"/>
    <w:rsid w:val="00277EB9"/>
    <w:rsid w:val="0028109D"/>
    <w:rsid w:val="0028196D"/>
    <w:rsid w:val="00281E6C"/>
    <w:rsid w:val="002821F5"/>
    <w:rsid w:val="002822E2"/>
    <w:rsid w:val="00284215"/>
    <w:rsid w:val="00284777"/>
    <w:rsid w:val="00285FF5"/>
    <w:rsid w:val="00286BC3"/>
    <w:rsid w:val="00290AAE"/>
    <w:rsid w:val="002911B7"/>
    <w:rsid w:val="00291407"/>
    <w:rsid w:val="002917CC"/>
    <w:rsid w:val="00292134"/>
    <w:rsid w:val="002928B1"/>
    <w:rsid w:val="002928DC"/>
    <w:rsid w:val="00292AC3"/>
    <w:rsid w:val="0029339F"/>
    <w:rsid w:val="002939D4"/>
    <w:rsid w:val="00293BAB"/>
    <w:rsid w:val="00294143"/>
    <w:rsid w:val="002952E0"/>
    <w:rsid w:val="0029565F"/>
    <w:rsid w:val="00295B15"/>
    <w:rsid w:val="00295B6B"/>
    <w:rsid w:val="00295B7C"/>
    <w:rsid w:val="0029661E"/>
    <w:rsid w:val="0029666B"/>
    <w:rsid w:val="00296AEA"/>
    <w:rsid w:val="002974A9"/>
    <w:rsid w:val="00297598"/>
    <w:rsid w:val="0029774C"/>
    <w:rsid w:val="002979F2"/>
    <w:rsid w:val="00297C69"/>
    <w:rsid w:val="002A0875"/>
    <w:rsid w:val="002A1FF0"/>
    <w:rsid w:val="002A2474"/>
    <w:rsid w:val="002A28AF"/>
    <w:rsid w:val="002A3093"/>
    <w:rsid w:val="002A3D97"/>
    <w:rsid w:val="002A465B"/>
    <w:rsid w:val="002A4913"/>
    <w:rsid w:val="002A4ECB"/>
    <w:rsid w:val="002A5949"/>
    <w:rsid w:val="002A5C9D"/>
    <w:rsid w:val="002A69AC"/>
    <w:rsid w:val="002B033A"/>
    <w:rsid w:val="002B0671"/>
    <w:rsid w:val="002B0EE8"/>
    <w:rsid w:val="002B0EED"/>
    <w:rsid w:val="002B16B8"/>
    <w:rsid w:val="002B1F1A"/>
    <w:rsid w:val="002B37F3"/>
    <w:rsid w:val="002B4247"/>
    <w:rsid w:val="002B43D5"/>
    <w:rsid w:val="002B43E5"/>
    <w:rsid w:val="002B4492"/>
    <w:rsid w:val="002B634C"/>
    <w:rsid w:val="002B6509"/>
    <w:rsid w:val="002C0303"/>
    <w:rsid w:val="002C0A9C"/>
    <w:rsid w:val="002C11B3"/>
    <w:rsid w:val="002C258D"/>
    <w:rsid w:val="002C275E"/>
    <w:rsid w:val="002C2791"/>
    <w:rsid w:val="002C317A"/>
    <w:rsid w:val="002C42A5"/>
    <w:rsid w:val="002C4C3F"/>
    <w:rsid w:val="002C50D5"/>
    <w:rsid w:val="002C618A"/>
    <w:rsid w:val="002C6477"/>
    <w:rsid w:val="002C722C"/>
    <w:rsid w:val="002C74F4"/>
    <w:rsid w:val="002C7B8C"/>
    <w:rsid w:val="002D0A83"/>
    <w:rsid w:val="002D20A1"/>
    <w:rsid w:val="002D2B37"/>
    <w:rsid w:val="002D2DDD"/>
    <w:rsid w:val="002D3A4F"/>
    <w:rsid w:val="002D3E17"/>
    <w:rsid w:val="002D591B"/>
    <w:rsid w:val="002D598C"/>
    <w:rsid w:val="002D6360"/>
    <w:rsid w:val="002D657F"/>
    <w:rsid w:val="002D6600"/>
    <w:rsid w:val="002D6878"/>
    <w:rsid w:val="002D6F83"/>
    <w:rsid w:val="002D7A73"/>
    <w:rsid w:val="002E01AE"/>
    <w:rsid w:val="002E0E53"/>
    <w:rsid w:val="002E14C5"/>
    <w:rsid w:val="002E351F"/>
    <w:rsid w:val="002E4257"/>
    <w:rsid w:val="002E42A2"/>
    <w:rsid w:val="002E50DC"/>
    <w:rsid w:val="002E681E"/>
    <w:rsid w:val="002E6A84"/>
    <w:rsid w:val="002F09E4"/>
    <w:rsid w:val="002F0E9B"/>
    <w:rsid w:val="002F4AA4"/>
    <w:rsid w:val="002F5596"/>
    <w:rsid w:val="002F576F"/>
    <w:rsid w:val="002F5CFB"/>
    <w:rsid w:val="002F6329"/>
    <w:rsid w:val="002F6C70"/>
    <w:rsid w:val="002F7251"/>
    <w:rsid w:val="002F7620"/>
    <w:rsid w:val="0030254F"/>
    <w:rsid w:val="00302FED"/>
    <w:rsid w:val="0030358E"/>
    <w:rsid w:val="00303DFE"/>
    <w:rsid w:val="003047FB"/>
    <w:rsid w:val="00304A24"/>
    <w:rsid w:val="00304C29"/>
    <w:rsid w:val="00310DF9"/>
    <w:rsid w:val="003111CD"/>
    <w:rsid w:val="00311637"/>
    <w:rsid w:val="00311716"/>
    <w:rsid w:val="00311DFD"/>
    <w:rsid w:val="00311E46"/>
    <w:rsid w:val="00312537"/>
    <w:rsid w:val="00312EB7"/>
    <w:rsid w:val="00313922"/>
    <w:rsid w:val="00314467"/>
    <w:rsid w:val="00314470"/>
    <w:rsid w:val="00314E2C"/>
    <w:rsid w:val="00316377"/>
    <w:rsid w:val="00316554"/>
    <w:rsid w:val="0031691A"/>
    <w:rsid w:val="00316F12"/>
    <w:rsid w:val="003176C8"/>
    <w:rsid w:val="00321E5D"/>
    <w:rsid w:val="00322180"/>
    <w:rsid w:val="00322D71"/>
    <w:rsid w:val="00323147"/>
    <w:rsid w:val="0032358C"/>
    <w:rsid w:val="00323F63"/>
    <w:rsid w:val="00324EE1"/>
    <w:rsid w:val="003256DB"/>
    <w:rsid w:val="00327383"/>
    <w:rsid w:val="00327391"/>
    <w:rsid w:val="00330BAC"/>
    <w:rsid w:val="0033181E"/>
    <w:rsid w:val="003323AF"/>
    <w:rsid w:val="00333B3C"/>
    <w:rsid w:val="0033423F"/>
    <w:rsid w:val="003379F9"/>
    <w:rsid w:val="00337B01"/>
    <w:rsid w:val="00341127"/>
    <w:rsid w:val="00342EB8"/>
    <w:rsid w:val="00343792"/>
    <w:rsid w:val="003450B3"/>
    <w:rsid w:val="0034561B"/>
    <w:rsid w:val="0034576B"/>
    <w:rsid w:val="00345EF5"/>
    <w:rsid w:val="00347870"/>
    <w:rsid w:val="00350100"/>
    <w:rsid w:val="00350E69"/>
    <w:rsid w:val="00350F5C"/>
    <w:rsid w:val="003510B2"/>
    <w:rsid w:val="00352A40"/>
    <w:rsid w:val="00353A3F"/>
    <w:rsid w:val="00353CE6"/>
    <w:rsid w:val="003549C0"/>
    <w:rsid w:val="00355363"/>
    <w:rsid w:val="00355975"/>
    <w:rsid w:val="003560D7"/>
    <w:rsid w:val="003565F4"/>
    <w:rsid w:val="00357114"/>
    <w:rsid w:val="00357749"/>
    <w:rsid w:val="003577A0"/>
    <w:rsid w:val="00360009"/>
    <w:rsid w:val="003600BC"/>
    <w:rsid w:val="0036189A"/>
    <w:rsid w:val="00362499"/>
    <w:rsid w:val="00362DA3"/>
    <w:rsid w:val="00362F9B"/>
    <w:rsid w:val="0036317F"/>
    <w:rsid w:val="00364450"/>
    <w:rsid w:val="00364564"/>
    <w:rsid w:val="00364DE2"/>
    <w:rsid w:val="00364E95"/>
    <w:rsid w:val="0036510F"/>
    <w:rsid w:val="003655F0"/>
    <w:rsid w:val="00365678"/>
    <w:rsid w:val="00365714"/>
    <w:rsid w:val="00365C36"/>
    <w:rsid w:val="00365F80"/>
    <w:rsid w:val="00366596"/>
    <w:rsid w:val="00367046"/>
    <w:rsid w:val="00367609"/>
    <w:rsid w:val="00370A10"/>
    <w:rsid w:val="00371226"/>
    <w:rsid w:val="0037129B"/>
    <w:rsid w:val="00371D50"/>
    <w:rsid w:val="00371E04"/>
    <w:rsid w:val="003732F6"/>
    <w:rsid w:val="00373417"/>
    <w:rsid w:val="00373CAC"/>
    <w:rsid w:val="00374530"/>
    <w:rsid w:val="00374717"/>
    <w:rsid w:val="003747BF"/>
    <w:rsid w:val="00375061"/>
    <w:rsid w:val="00375B70"/>
    <w:rsid w:val="003769B4"/>
    <w:rsid w:val="003776B1"/>
    <w:rsid w:val="00377CA8"/>
    <w:rsid w:val="0038016E"/>
    <w:rsid w:val="003812D5"/>
    <w:rsid w:val="00381FD8"/>
    <w:rsid w:val="003822E4"/>
    <w:rsid w:val="00383268"/>
    <w:rsid w:val="00384099"/>
    <w:rsid w:val="003845F4"/>
    <w:rsid w:val="00384A79"/>
    <w:rsid w:val="003859B8"/>
    <w:rsid w:val="0038652C"/>
    <w:rsid w:val="0038667C"/>
    <w:rsid w:val="00386A3E"/>
    <w:rsid w:val="00386DF3"/>
    <w:rsid w:val="003903D2"/>
    <w:rsid w:val="00391478"/>
    <w:rsid w:val="003914EA"/>
    <w:rsid w:val="00391664"/>
    <w:rsid w:val="00391B66"/>
    <w:rsid w:val="00391BE9"/>
    <w:rsid w:val="00391E26"/>
    <w:rsid w:val="00392F23"/>
    <w:rsid w:val="00393B71"/>
    <w:rsid w:val="00393B87"/>
    <w:rsid w:val="00393DF8"/>
    <w:rsid w:val="0039448E"/>
    <w:rsid w:val="00394671"/>
    <w:rsid w:val="00394759"/>
    <w:rsid w:val="00395640"/>
    <w:rsid w:val="0039578F"/>
    <w:rsid w:val="00396E1B"/>
    <w:rsid w:val="00397C32"/>
    <w:rsid w:val="00397F7B"/>
    <w:rsid w:val="003A019F"/>
    <w:rsid w:val="003A0B4F"/>
    <w:rsid w:val="003A1032"/>
    <w:rsid w:val="003A1142"/>
    <w:rsid w:val="003A1AE0"/>
    <w:rsid w:val="003A1E1B"/>
    <w:rsid w:val="003A25C3"/>
    <w:rsid w:val="003A319D"/>
    <w:rsid w:val="003A32EC"/>
    <w:rsid w:val="003A58DC"/>
    <w:rsid w:val="003A696C"/>
    <w:rsid w:val="003A6B0D"/>
    <w:rsid w:val="003A6C51"/>
    <w:rsid w:val="003A7513"/>
    <w:rsid w:val="003A7ADE"/>
    <w:rsid w:val="003A7B08"/>
    <w:rsid w:val="003B0190"/>
    <w:rsid w:val="003B0FA2"/>
    <w:rsid w:val="003B2297"/>
    <w:rsid w:val="003B4C29"/>
    <w:rsid w:val="003B55F4"/>
    <w:rsid w:val="003B6272"/>
    <w:rsid w:val="003B74D2"/>
    <w:rsid w:val="003C0419"/>
    <w:rsid w:val="003C10D7"/>
    <w:rsid w:val="003C1E96"/>
    <w:rsid w:val="003C2AEC"/>
    <w:rsid w:val="003C313D"/>
    <w:rsid w:val="003C3202"/>
    <w:rsid w:val="003C41FE"/>
    <w:rsid w:val="003C4400"/>
    <w:rsid w:val="003C543E"/>
    <w:rsid w:val="003C6D42"/>
    <w:rsid w:val="003C721B"/>
    <w:rsid w:val="003D07E3"/>
    <w:rsid w:val="003D116E"/>
    <w:rsid w:val="003D13A3"/>
    <w:rsid w:val="003D1630"/>
    <w:rsid w:val="003D1F56"/>
    <w:rsid w:val="003D2FC5"/>
    <w:rsid w:val="003D32AD"/>
    <w:rsid w:val="003D34FA"/>
    <w:rsid w:val="003D3605"/>
    <w:rsid w:val="003D37C2"/>
    <w:rsid w:val="003D3930"/>
    <w:rsid w:val="003D4ECB"/>
    <w:rsid w:val="003D609B"/>
    <w:rsid w:val="003D687C"/>
    <w:rsid w:val="003D7286"/>
    <w:rsid w:val="003D7C0B"/>
    <w:rsid w:val="003E0380"/>
    <w:rsid w:val="003E0BFB"/>
    <w:rsid w:val="003E18DF"/>
    <w:rsid w:val="003E1BB0"/>
    <w:rsid w:val="003E2229"/>
    <w:rsid w:val="003E2A30"/>
    <w:rsid w:val="003E39F5"/>
    <w:rsid w:val="003E3BBC"/>
    <w:rsid w:val="003E4007"/>
    <w:rsid w:val="003E4554"/>
    <w:rsid w:val="003E4D95"/>
    <w:rsid w:val="003E521D"/>
    <w:rsid w:val="003E5E3E"/>
    <w:rsid w:val="003E6C72"/>
    <w:rsid w:val="003F048E"/>
    <w:rsid w:val="003F06FB"/>
    <w:rsid w:val="003F08EE"/>
    <w:rsid w:val="003F0A6B"/>
    <w:rsid w:val="003F0B4F"/>
    <w:rsid w:val="003F0DE5"/>
    <w:rsid w:val="003F1007"/>
    <w:rsid w:val="003F10D9"/>
    <w:rsid w:val="003F1C4E"/>
    <w:rsid w:val="003F2E42"/>
    <w:rsid w:val="003F32EC"/>
    <w:rsid w:val="003F39B1"/>
    <w:rsid w:val="003F3D57"/>
    <w:rsid w:val="003F4ADE"/>
    <w:rsid w:val="003F552E"/>
    <w:rsid w:val="003F6077"/>
    <w:rsid w:val="003F6078"/>
    <w:rsid w:val="003F6CDD"/>
    <w:rsid w:val="003F7DF7"/>
    <w:rsid w:val="004017E1"/>
    <w:rsid w:val="004020C9"/>
    <w:rsid w:val="00402C21"/>
    <w:rsid w:val="00403732"/>
    <w:rsid w:val="00405351"/>
    <w:rsid w:val="0040543A"/>
    <w:rsid w:val="0040574A"/>
    <w:rsid w:val="00406C6F"/>
    <w:rsid w:val="00407BFB"/>
    <w:rsid w:val="004104E2"/>
    <w:rsid w:val="004105C0"/>
    <w:rsid w:val="00410B46"/>
    <w:rsid w:val="00411A0A"/>
    <w:rsid w:val="00412E4F"/>
    <w:rsid w:val="0041374B"/>
    <w:rsid w:val="00413D77"/>
    <w:rsid w:val="004142E5"/>
    <w:rsid w:val="00415106"/>
    <w:rsid w:val="004151B6"/>
    <w:rsid w:val="00415E6A"/>
    <w:rsid w:val="004166FB"/>
    <w:rsid w:val="00416D58"/>
    <w:rsid w:val="00417103"/>
    <w:rsid w:val="00420678"/>
    <w:rsid w:val="00420C04"/>
    <w:rsid w:val="00420C62"/>
    <w:rsid w:val="00421282"/>
    <w:rsid w:val="00422078"/>
    <w:rsid w:val="00422C50"/>
    <w:rsid w:val="00423B15"/>
    <w:rsid w:val="00424425"/>
    <w:rsid w:val="0042526E"/>
    <w:rsid w:val="004258A5"/>
    <w:rsid w:val="004258AA"/>
    <w:rsid w:val="00425B73"/>
    <w:rsid w:val="0042700F"/>
    <w:rsid w:val="00430689"/>
    <w:rsid w:val="0043077F"/>
    <w:rsid w:val="004308C1"/>
    <w:rsid w:val="004318B5"/>
    <w:rsid w:val="00431B4C"/>
    <w:rsid w:val="00431C9E"/>
    <w:rsid w:val="00433705"/>
    <w:rsid w:val="0043402B"/>
    <w:rsid w:val="004344E5"/>
    <w:rsid w:val="004348CA"/>
    <w:rsid w:val="00434DF4"/>
    <w:rsid w:val="00435677"/>
    <w:rsid w:val="00435B87"/>
    <w:rsid w:val="00436186"/>
    <w:rsid w:val="0043783F"/>
    <w:rsid w:val="00437EB8"/>
    <w:rsid w:val="00440115"/>
    <w:rsid w:val="00440FE7"/>
    <w:rsid w:val="004426B7"/>
    <w:rsid w:val="0044384A"/>
    <w:rsid w:val="00443C63"/>
    <w:rsid w:val="0044405B"/>
    <w:rsid w:val="00444CA5"/>
    <w:rsid w:val="00445DC6"/>
    <w:rsid w:val="00446201"/>
    <w:rsid w:val="004466DD"/>
    <w:rsid w:val="004468DA"/>
    <w:rsid w:val="00450643"/>
    <w:rsid w:val="00450903"/>
    <w:rsid w:val="00452F81"/>
    <w:rsid w:val="004530F0"/>
    <w:rsid w:val="00453117"/>
    <w:rsid w:val="00453505"/>
    <w:rsid w:val="00453B3E"/>
    <w:rsid w:val="00453BDD"/>
    <w:rsid w:val="004544DC"/>
    <w:rsid w:val="00454781"/>
    <w:rsid w:val="00454C79"/>
    <w:rsid w:val="00455CCE"/>
    <w:rsid w:val="004560DF"/>
    <w:rsid w:val="00456AA0"/>
    <w:rsid w:val="00457D83"/>
    <w:rsid w:val="00457D85"/>
    <w:rsid w:val="0046089A"/>
    <w:rsid w:val="0046146B"/>
    <w:rsid w:val="00461B88"/>
    <w:rsid w:val="004622EA"/>
    <w:rsid w:val="004632B8"/>
    <w:rsid w:val="00463B86"/>
    <w:rsid w:val="00463BBD"/>
    <w:rsid w:val="00463ED9"/>
    <w:rsid w:val="004642FA"/>
    <w:rsid w:val="004648C0"/>
    <w:rsid w:val="00464B6D"/>
    <w:rsid w:val="00465909"/>
    <w:rsid w:val="00465A97"/>
    <w:rsid w:val="00466003"/>
    <w:rsid w:val="004661C2"/>
    <w:rsid w:val="00466DCD"/>
    <w:rsid w:val="00467012"/>
    <w:rsid w:val="00467EEC"/>
    <w:rsid w:val="004701E7"/>
    <w:rsid w:val="00470A04"/>
    <w:rsid w:val="00471797"/>
    <w:rsid w:val="00471C1F"/>
    <w:rsid w:val="004734CD"/>
    <w:rsid w:val="0047353D"/>
    <w:rsid w:val="004738B0"/>
    <w:rsid w:val="00473D8C"/>
    <w:rsid w:val="0047479D"/>
    <w:rsid w:val="00475448"/>
    <w:rsid w:val="00475A7E"/>
    <w:rsid w:val="00475CC7"/>
    <w:rsid w:val="00475DC9"/>
    <w:rsid w:val="00475F99"/>
    <w:rsid w:val="00476C83"/>
    <w:rsid w:val="00476E47"/>
    <w:rsid w:val="00477169"/>
    <w:rsid w:val="00477D71"/>
    <w:rsid w:val="0048115F"/>
    <w:rsid w:val="00481A26"/>
    <w:rsid w:val="00483002"/>
    <w:rsid w:val="0048631A"/>
    <w:rsid w:val="0048641E"/>
    <w:rsid w:val="0048645B"/>
    <w:rsid w:val="004879ED"/>
    <w:rsid w:val="00487E55"/>
    <w:rsid w:val="00490B89"/>
    <w:rsid w:val="004928E0"/>
    <w:rsid w:val="00493416"/>
    <w:rsid w:val="00493B83"/>
    <w:rsid w:val="004944FC"/>
    <w:rsid w:val="004946FE"/>
    <w:rsid w:val="00494DEE"/>
    <w:rsid w:val="00494F73"/>
    <w:rsid w:val="00495435"/>
    <w:rsid w:val="0049729B"/>
    <w:rsid w:val="004973C3"/>
    <w:rsid w:val="0049774B"/>
    <w:rsid w:val="004A0908"/>
    <w:rsid w:val="004A270C"/>
    <w:rsid w:val="004A278A"/>
    <w:rsid w:val="004A377B"/>
    <w:rsid w:val="004A3EF4"/>
    <w:rsid w:val="004A4311"/>
    <w:rsid w:val="004A52E7"/>
    <w:rsid w:val="004A586E"/>
    <w:rsid w:val="004A5F88"/>
    <w:rsid w:val="004A67CC"/>
    <w:rsid w:val="004A7274"/>
    <w:rsid w:val="004A75B1"/>
    <w:rsid w:val="004A7E1D"/>
    <w:rsid w:val="004B11CC"/>
    <w:rsid w:val="004B1AEB"/>
    <w:rsid w:val="004B26A8"/>
    <w:rsid w:val="004B26DC"/>
    <w:rsid w:val="004B2883"/>
    <w:rsid w:val="004B4324"/>
    <w:rsid w:val="004B4DA1"/>
    <w:rsid w:val="004B648B"/>
    <w:rsid w:val="004B7122"/>
    <w:rsid w:val="004B71A3"/>
    <w:rsid w:val="004C00EE"/>
    <w:rsid w:val="004C076C"/>
    <w:rsid w:val="004C0DB0"/>
    <w:rsid w:val="004C1257"/>
    <w:rsid w:val="004C4223"/>
    <w:rsid w:val="004C4368"/>
    <w:rsid w:val="004C4ADA"/>
    <w:rsid w:val="004C4ADC"/>
    <w:rsid w:val="004C4BBF"/>
    <w:rsid w:val="004C5ACB"/>
    <w:rsid w:val="004C6092"/>
    <w:rsid w:val="004C6104"/>
    <w:rsid w:val="004C6696"/>
    <w:rsid w:val="004D03CA"/>
    <w:rsid w:val="004D0538"/>
    <w:rsid w:val="004D07A6"/>
    <w:rsid w:val="004D0D42"/>
    <w:rsid w:val="004D2866"/>
    <w:rsid w:val="004D477A"/>
    <w:rsid w:val="004D47FA"/>
    <w:rsid w:val="004D64F4"/>
    <w:rsid w:val="004D783D"/>
    <w:rsid w:val="004E05D5"/>
    <w:rsid w:val="004E07A7"/>
    <w:rsid w:val="004E0AE4"/>
    <w:rsid w:val="004E135F"/>
    <w:rsid w:val="004E1374"/>
    <w:rsid w:val="004E1B5A"/>
    <w:rsid w:val="004E1C54"/>
    <w:rsid w:val="004E1F9A"/>
    <w:rsid w:val="004E3FC2"/>
    <w:rsid w:val="004E45C5"/>
    <w:rsid w:val="004E55CB"/>
    <w:rsid w:val="004E5CDD"/>
    <w:rsid w:val="004E6D89"/>
    <w:rsid w:val="004E75A9"/>
    <w:rsid w:val="004E7ED1"/>
    <w:rsid w:val="004F0709"/>
    <w:rsid w:val="004F0D91"/>
    <w:rsid w:val="004F159A"/>
    <w:rsid w:val="004F16B2"/>
    <w:rsid w:val="004F17E8"/>
    <w:rsid w:val="004F194C"/>
    <w:rsid w:val="004F21F1"/>
    <w:rsid w:val="004F25D1"/>
    <w:rsid w:val="004F2B59"/>
    <w:rsid w:val="004F463B"/>
    <w:rsid w:val="004F482E"/>
    <w:rsid w:val="004F4B28"/>
    <w:rsid w:val="004F4B57"/>
    <w:rsid w:val="004F4ECD"/>
    <w:rsid w:val="004F54AB"/>
    <w:rsid w:val="004F5727"/>
    <w:rsid w:val="004F6517"/>
    <w:rsid w:val="004F66BA"/>
    <w:rsid w:val="004F72DC"/>
    <w:rsid w:val="00502C44"/>
    <w:rsid w:val="00502ED0"/>
    <w:rsid w:val="00502FE4"/>
    <w:rsid w:val="00504D89"/>
    <w:rsid w:val="00505065"/>
    <w:rsid w:val="0050607B"/>
    <w:rsid w:val="005069EC"/>
    <w:rsid w:val="00506E14"/>
    <w:rsid w:val="00507C8B"/>
    <w:rsid w:val="00507F2C"/>
    <w:rsid w:val="005105B9"/>
    <w:rsid w:val="00510AB8"/>
    <w:rsid w:val="00511B23"/>
    <w:rsid w:val="005120AE"/>
    <w:rsid w:val="0051239A"/>
    <w:rsid w:val="005123D2"/>
    <w:rsid w:val="00512985"/>
    <w:rsid w:val="00512A7B"/>
    <w:rsid w:val="00512AD5"/>
    <w:rsid w:val="00513B12"/>
    <w:rsid w:val="0051410C"/>
    <w:rsid w:val="00514A03"/>
    <w:rsid w:val="00515DCA"/>
    <w:rsid w:val="00516150"/>
    <w:rsid w:val="00516D6E"/>
    <w:rsid w:val="00517B9A"/>
    <w:rsid w:val="00520355"/>
    <w:rsid w:val="00520403"/>
    <w:rsid w:val="0052051C"/>
    <w:rsid w:val="00520F5E"/>
    <w:rsid w:val="0052150E"/>
    <w:rsid w:val="005234AC"/>
    <w:rsid w:val="00524903"/>
    <w:rsid w:val="00524982"/>
    <w:rsid w:val="00524CBA"/>
    <w:rsid w:val="00524E3B"/>
    <w:rsid w:val="00526837"/>
    <w:rsid w:val="0052799A"/>
    <w:rsid w:val="00527CED"/>
    <w:rsid w:val="00527D66"/>
    <w:rsid w:val="0053047A"/>
    <w:rsid w:val="005309C6"/>
    <w:rsid w:val="00530E39"/>
    <w:rsid w:val="00531BA5"/>
    <w:rsid w:val="00532E5D"/>
    <w:rsid w:val="005336A7"/>
    <w:rsid w:val="00533E69"/>
    <w:rsid w:val="00533F29"/>
    <w:rsid w:val="00535605"/>
    <w:rsid w:val="00535E91"/>
    <w:rsid w:val="00536E70"/>
    <w:rsid w:val="00537491"/>
    <w:rsid w:val="00537CA7"/>
    <w:rsid w:val="00540484"/>
    <w:rsid w:val="0054173F"/>
    <w:rsid w:val="00541A62"/>
    <w:rsid w:val="005422A0"/>
    <w:rsid w:val="0054247D"/>
    <w:rsid w:val="0054364F"/>
    <w:rsid w:val="005438B8"/>
    <w:rsid w:val="00544356"/>
    <w:rsid w:val="005446CA"/>
    <w:rsid w:val="00545643"/>
    <w:rsid w:val="00545A9C"/>
    <w:rsid w:val="005466B0"/>
    <w:rsid w:val="00546E68"/>
    <w:rsid w:val="005505DB"/>
    <w:rsid w:val="00550A3F"/>
    <w:rsid w:val="00550BB4"/>
    <w:rsid w:val="00551BC3"/>
    <w:rsid w:val="005521C0"/>
    <w:rsid w:val="0055265C"/>
    <w:rsid w:val="00552A4A"/>
    <w:rsid w:val="00552F89"/>
    <w:rsid w:val="0055378F"/>
    <w:rsid w:val="00553841"/>
    <w:rsid w:val="00553882"/>
    <w:rsid w:val="00553B17"/>
    <w:rsid w:val="00553D72"/>
    <w:rsid w:val="00554262"/>
    <w:rsid w:val="00555C2A"/>
    <w:rsid w:val="00556748"/>
    <w:rsid w:val="00557101"/>
    <w:rsid w:val="00557347"/>
    <w:rsid w:val="00561B2B"/>
    <w:rsid w:val="005629CA"/>
    <w:rsid w:val="00562BCB"/>
    <w:rsid w:val="0056301A"/>
    <w:rsid w:val="00564BE0"/>
    <w:rsid w:val="00564DB9"/>
    <w:rsid w:val="00564E1A"/>
    <w:rsid w:val="005652B3"/>
    <w:rsid w:val="00565984"/>
    <w:rsid w:val="00571C80"/>
    <w:rsid w:val="00572949"/>
    <w:rsid w:val="0057504A"/>
    <w:rsid w:val="00575BB7"/>
    <w:rsid w:val="00576595"/>
    <w:rsid w:val="005765DD"/>
    <w:rsid w:val="00577138"/>
    <w:rsid w:val="00577F18"/>
    <w:rsid w:val="005808B4"/>
    <w:rsid w:val="005814F2"/>
    <w:rsid w:val="00581731"/>
    <w:rsid w:val="00581F15"/>
    <w:rsid w:val="0058261D"/>
    <w:rsid w:val="0058357D"/>
    <w:rsid w:val="00583BA0"/>
    <w:rsid w:val="00583BB5"/>
    <w:rsid w:val="00583E39"/>
    <w:rsid w:val="005841C7"/>
    <w:rsid w:val="00585BA2"/>
    <w:rsid w:val="00585DFD"/>
    <w:rsid w:val="00586268"/>
    <w:rsid w:val="00586962"/>
    <w:rsid w:val="00587569"/>
    <w:rsid w:val="00587653"/>
    <w:rsid w:val="00590681"/>
    <w:rsid w:val="00590BE2"/>
    <w:rsid w:val="00590C38"/>
    <w:rsid w:val="00590E57"/>
    <w:rsid w:val="00591BE5"/>
    <w:rsid w:val="005925BB"/>
    <w:rsid w:val="00592703"/>
    <w:rsid w:val="00593484"/>
    <w:rsid w:val="005940A3"/>
    <w:rsid w:val="00595352"/>
    <w:rsid w:val="005957D6"/>
    <w:rsid w:val="00595972"/>
    <w:rsid w:val="00595985"/>
    <w:rsid w:val="005961CC"/>
    <w:rsid w:val="00596913"/>
    <w:rsid w:val="00596E73"/>
    <w:rsid w:val="00597370"/>
    <w:rsid w:val="005973C9"/>
    <w:rsid w:val="0059760E"/>
    <w:rsid w:val="005A009F"/>
    <w:rsid w:val="005A0139"/>
    <w:rsid w:val="005A04A5"/>
    <w:rsid w:val="005A148B"/>
    <w:rsid w:val="005A1AEA"/>
    <w:rsid w:val="005A1BA3"/>
    <w:rsid w:val="005A27D5"/>
    <w:rsid w:val="005A44E9"/>
    <w:rsid w:val="005A4BB5"/>
    <w:rsid w:val="005A5037"/>
    <w:rsid w:val="005A6052"/>
    <w:rsid w:val="005A686A"/>
    <w:rsid w:val="005A7E6C"/>
    <w:rsid w:val="005B037F"/>
    <w:rsid w:val="005B1219"/>
    <w:rsid w:val="005B1283"/>
    <w:rsid w:val="005B176D"/>
    <w:rsid w:val="005B1E6C"/>
    <w:rsid w:val="005B2E53"/>
    <w:rsid w:val="005B3247"/>
    <w:rsid w:val="005B3564"/>
    <w:rsid w:val="005B389D"/>
    <w:rsid w:val="005B4475"/>
    <w:rsid w:val="005B4D47"/>
    <w:rsid w:val="005B56BC"/>
    <w:rsid w:val="005B5F6F"/>
    <w:rsid w:val="005B6D8D"/>
    <w:rsid w:val="005B74AE"/>
    <w:rsid w:val="005C1322"/>
    <w:rsid w:val="005C22CA"/>
    <w:rsid w:val="005C2E75"/>
    <w:rsid w:val="005C312D"/>
    <w:rsid w:val="005C32C6"/>
    <w:rsid w:val="005C38EB"/>
    <w:rsid w:val="005C4DB2"/>
    <w:rsid w:val="005C4DE4"/>
    <w:rsid w:val="005D039E"/>
    <w:rsid w:val="005D090E"/>
    <w:rsid w:val="005D1686"/>
    <w:rsid w:val="005D243B"/>
    <w:rsid w:val="005D24C8"/>
    <w:rsid w:val="005D24D4"/>
    <w:rsid w:val="005D299B"/>
    <w:rsid w:val="005D4ED6"/>
    <w:rsid w:val="005D5AD9"/>
    <w:rsid w:val="005D63DE"/>
    <w:rsid w:val="005D69F5"/>
    <w:rsid w:val="005D7EFC"/>
    <w:rsid w:val="005D7FC1"/>
    <w:rsid w:val="005E0402"/>
    <w:rsid w:val="005E11AD"/>
    <w:rsid w:val="005E1CD6"/>
    <w:rsid w:val="005E3668"/>
    <w:rsid w:val="005E4A2B"/>
    <w:rsid w:val="005E504F"/>
    <w:rsid w:val="005E65F4"/>
    <w:rsid w:val="005E75EB"/>
    <w:rsid w:val="005E78C1"/>
    <w:rsid w:val="005F09CB"/>
    <w:rsid w:val="005F0A5C"/>
    <w:rsid w:val="005F1A3F"/>
    <w:rsid w:val="005F28DB"/>
    <w:rsid w:val="005F2DE8"/>
    <w:rsid w:val="005F3158"/>
    <w:rsid w:val="005F32B6"/>
    <w:rsid w:val="005F39E0"/>
    <w:rsid w:val="005F4229"/>
    <w:rsid w:val="005F4314"/>
    <w:rsid w:val="005F6E25"/>
    <w:rsid w:val="005F72B3"/>
    <w:rsid w:val="0060223F"/>
    <w:rsid w:val="00602445"/>
    <w:rsid w:val="0060281C"/>
    <w:rsid w:val="00605DCC"/>
    <w:rsid w:val="006068CF"/>
    <w:rsid w:val="0060739F"/>
    <w:rsid w:val="00607BDE"/>
    <w:rsid w:val="00610337"/>
    <w:rsid w:val="0061184A"/>
    <w:rsid w:val="00611CDF"/>
    <w:rsid w:val="00612A24"/>
    <w:rsid w:val="006130D5"/>
    <w:rsid w:val="00613A2F"/>
    <w:rsid w:val="00613A6D"/>
    <w:rsid w:val="00613DC7"/>
    <w:rsid w:val="006146D4"/>
    <w:rsid w:val="00615D38"/>
    <w:rsid w:val="00615D47"/>
    <w:rsid w:val="00616AE3"/>
    <w:rsid w:val="00617F6F"/>
    <w:rsid w:val="006201B1"/>
    <w:rsid w:val="006201FF"/>
    <w:rsid w:val="00623EFD"/>
    <w:rsid w:val="006244F7"/>
    <w:rsid w:val="0062561A"/>
    <w:rsid w:val="00625C99"/>
    <w:rsid w:val="0062612A"/>
    <w:rsid w:val="00626C86"/>
    <w:rsid w:val="00626E04"/>
    <w:rsid w:val="00626E71"/>
    <w:rsid w:val="006271AF"/>
    <w:rsid w:val="0062724D"/>
    <w:rsid w:val="00627328"/>
    <w:rsid w:val="00627865"/>
    <w:rsid w:val="00627F03"/>
    <w:rsid w:val="00630141"/>
    <w:rsid w:val="00630A65"/>
    <w:rsid w:val="00630E82"/>
    <w:rsid w:val="00631BF4"/>
    <w:rsid w:val="00632678"/>
    <w:rsid w:val="00635E94"/>
    <w:rsid w:val="00636A83"/>
    <w:rsid w:val="00637FEF"/>
    <w:rsid w:val="00640B1E"/>
    <w:rsid w:val="00640D0C"/>
    <w:rsid w:val="00641CBC"/>
    <w:rsid w:val="00641F73"/>
    <w:rsid w:val="0064243C"/>
    <w:rsid w:val="006426BA"/>
    <w:rsid w:val="00643130"/>
    <w:rsid w:val="00643727"/>
    <w:rsid w:val="00643C7D"/>
    <w:rsid w:val="006440F6"/>
    <w:rsid w:val="006444D3"/>
    <w:rsid w:val="00644763"/>
    <w:rsid w:val="006452D3"/>
    <w:rsid w:val="00645F40"/>
    <w:rsid w:val="006467CE"/>
    <w:rsid w:val="006518DC"/>
    <w:rsid w:val="00651988"/>
    <w:rsid w:val="00652FE8"/>
    <w:rsid w:val="00653340"/>
    <w:rsid w:val="00653927"/>
    <w:rsid w:val="00653AB8"/>
    <w:rsid w:val="00653FCE"/>
    <w:rsid w:val="00654263"/>
    <w:rsid w:val="00655094"/>
    <w:rsid w:val="006565E7"/>
    <w:rsid w:val="00657369"/>
    <w:rsid w:val="0065736A"/>
    <w:rsid w:val="0065752D"/>
    <w:rsid w:val="00660405"/>
    <w:rsid w:val="00660AD3"/>
    <w:rsid w:val="006611D2"/>
    <w:rsid w:val="00661950"/>
    <w:rsid w:val="00661AC9"/>
    <w:rsid w:val="00662294"/>
    <w:rsid w:val="00662F80"/>
    <w:rsid w:val="00663216"/>
    <w:rsid w:val="006635B3"/>
    <w:rsid w:val="006640CE"/>
    <w:rsid w:val="00664E3F"/>
    <w:rsid w:val="00667093"/>
    <w:rsid w:val="00670DC1"/>
    <w:rsid w:val="00671575"/>
    <w:rsid w:val="006719A3"/>
    <w:rsid w:val="00672910"/>
    <w:rsid w:val="00672A3E"/>
    <w:rsid w:val="00673371"/>
    <w:rsid w:val="00673AD9"/>
    <w:rsid w:val="00674414"/>
    <w:rsid w:val="00675606"/>
    <w:rsid w:val="0067703A"/>
    <w:rsid w:val="006774CB"/>
    <w:rsid w:val="00677AFE"/>
    <w:rsid w:val="00680214"/>
    <w:rsid w:val="00681F3F"/>
    <w:rsid w:val="00682DDD"/>
    <w:rsid w:val="00682E5C"/>
    <w:rsid w:val="00683065"/>
    <w:rsid w:val="0068378E"/>
    <w:rsid w:val="00683E5B"/>
    <w:rsid w:val="00684AE5"/>
    <w:rsid w:val="00684E67"/>
    <w:rsid w:val="00686B68"/>
    <w:rsid w:val="00686CC4"/>
    <w:rsid w:val="006922B9"/>
    <w:rsid w:val="00692875"/>
    <w:rsid w:val="0069341D"/>
    <w:rsid w:val="00693547"/>
    <w:rsid w:val="006966DA"/>
    <w:rsid w:val="00696792"/>
    <w:rsid w:val="0069740A"/>
    <w:rsid w:val="006A15F3"/>
    <w:rsid w:val="006A2DC2"/>
    <w:rsid w:val="006A4CFF"/>
    <w:rsid w:val="006A5E9B"/>
    <w:rsid w:val="006A5ECF"/>
    <w:rsid w:val="006A63EB"/>
    <w:rsid w:val="006A75AD"/>
    <w:rsid w:val="006B01A8"/>
    <w:rsid w:val="006B0225"/>
    <w:rsid w:val="006B03EE"/>
    <w:rsid w:val="006B0A6A"/>
    <w:rsid w:val="006B0E67"/>
    <w:rsid w:val="006B1566"/>
    <w:rsid w:val="006B2387"/>
    <w:rsid w:val="006B260B"/>
    <w:rsid w:val="006B3067"/>
    <w:rsid w:val="006B3AAE"/>
    <w:rsid w:val="006B3DE4"/>
    <w:rsid w:val="006B4415"/>
    <w:rsid w:val="006B4E8F"/>
    <w:rsid w:val="006B54E9"/>
    <w:rsid w:val="006B5F9B"/>
    <w:rsid w:val="006B625D"/>
    <w:rsid w:val="006B63E4"/>
    <w:rsid w:val="006B683A"/>
    <w:rsid w:val="006B6CB2"/>
    <w:rsid w:val="006B6FBC"/>
    <w:rsid w:val="006C0C25"/>
    <w:rsid w:val="006C1172"/>
    <w:rsid w:val="006C1480"/>
    <w:rsid w:val="006C165A"/>
    <w:rsid w:val="006C1C3E"/>
    <w:rsid w:val="006C1E50"/>
    <w:rsid w:val="006C2FAE"/>
    <w:rsid w:val="006C37E4"/>
    <w:rsid w:val="006C3B4E"/>
    <w:rsid w:val="006C42B3"/>
    <w:rsid w:val="006C4E04"/>
    <w:rsid w:val="006C747C"/>
    <w:rsid w:val="006D03EC"/>
    <w:rsid w:val="006D0B46"/>
    <w:rsid w:val="006D0C33"/>
    <w:rsid w:val="006D139C"/>
    <w:rsid w:val="006D166D"/>
    <w:rsid w:val="006D1720"/>
    <w:rsid w:val="006D194A"/>
    <w:rsid w:val="006D21B6"/>
    <w:rsid w:val="006D354A"/>
    <w:rsid w:val="006D3B93"/>
    <w:rsid w:val="006D51D8"/>
    <w:rsid w:val="006D58AC"/>
    <w:rsid w:val="006D5F91"/>
    <w:rsid w:val="006D7251"/>
    <w:rsid w:val="006D7690"/>
    <w:rsid w:val="006D7F39"/>
    <w:rsid w:val="006E01EF"/>
    <w:rsid w:val="006E0FC0"/>
    <w:rsid w:val="006E1253"/>
    <w:rsid w:val="006E13F4"/>
    <w:rsid w:val="006E3094"/>
    <w:rsid w:val="006E3E86"/>
    <w:rsid w:val="006E41D3"/>
    <w:rsid w:val="006E44EC"/>
    <w:rsid w:val="006E45C3"/>
    <w:rsid w:val="006E49B6"/>
    <w:rsid w:val="006E4D93"/>
    <w:rsid w:val="006E4F90"/>
    <w:rsid w:val="006E559C"/>
    <w:rsid w:val="006E693C"/>
    <w:rsid w:val="006E731C"/>
    <w:rsid w:val="006F07D4"/>
    <w:rsid w:val="006F091F"/>
    <w:rsid w:val="006F0BBD"/>
    <w:rsid w:val="006F0C7A"/>
    <w:rsid w:val="006F108F"/>
    <w:rsid w:val="006F260A"/>
    <w:rsid w:val="006F31C4"/>
    <w:rsid w:val="006F372E"/>
    <w:rsid w:val="006F42AE"/>
    <w:rsid w:val="006F48D7"/>
    <w:rsid w:val="006F49A0"/>
    <w:rsid w:val="006F5D24"/>
    <w:rsid w:val="006F5DB6"/>
    <w:rsid w:val="006F61E3"/>
    <w:rsid w:val="006F7BBA"/>
    <w:rsid w:val="00700C00"/>
    <w:rsid w:val="00701D86"/>
    <w:rsid w:val="00702076"/>
    <w:rsid w:val="00702D7B"/>
    <w:rsid w:val="0070340D"/>
    <w:rsid w:val="0070378D"/>
    <w:rsid w:val="00703A91"/>
    <w:rsid w:val="00704325"/>
    <w:rsid w:val="007047B7"/>
    <w:rsid w:val="007053AF"/>
    <w:rsid w:val="007059A8"/>
    <w:rsid w:val="00705AC1"/>
    <w:rsid w:val="00706826"/>
    <w:rsid w:val="00706A30"/>
    <w:rsid w:val="00706C10"/>
    <w:rsid w:val="0070794A"/>
    <w:rsid w:val="00710DB3"/>
    <w:rsid w:val="00711AA5"/>
    <w:rsid w:val="00711D5C"/>
    <w:rsid w:val="00712232"/>
    <w:rsid w:val="00713090"/>
    <w:rsid w:val="007139FF"/>
    <w:rsid w:val="007173F9"/>
    <w:rsid w:val="00720170"/>
    <w:rsid w:val="00720565"/>
    <w:rsid w:val="00720890"/>
    <w:rsid w:val="007216C4"/>
    <w:rsid w:val="00723AFE"/>
    <w:rsid w:val="00723CF2"/>
    <w:rsid w:val="00723F05"/>
    <w:rsid w:val="007244EA"/>
    <w:rsid w:val="007246DE"/>
    <w:rsid w:val="00724DE9"/>
    <w:rsid w:val="00725EF5"/>
    <w:rsid w:val="00726BAE"/>
    <w:rsid w:val="00730A25"/>
    <w:rsid w:val="00731147"/>
    <w:rsid w:val="00731D29"/>
    <w:rsid w:val="0073252A"/>
    <w:rsid w:val="00732940"/>
    <w:rsid w:val="00734044"/>
    <w:rsid w:val="00734391"/>
    <w:rsid w:val="0073446D"/>
    <w:rsid w:val="007344B9"/>
    <w:rsid w:val="00735922"/>
    <w:rsid w:val="00735A11"/>
    <w:rsid w:val="00735D98"/>
    <w:rsid w:val="00735F12"/>
    <w:rsid w:val="00736059"/>
    <w:rsid w:val="00736469"/>
    <w:rsid w:val="007371C4"/>
    <w:rsid w:val="00740B2C"/>
    <w:rsid w:val="00740CE1"/>
    <w:rsid w:val="00740E81"/>
    <w:rsid w:val="00741A2E"/>
    <w:rsid w:val="007422AB"/>
    <w:rsid w:val="007424C8"/>
    <w:rsid w:val="00744CAF"/>
    <w:rsid w:val="0074535E"/>
    <w:rsid w:val="00745547"/>
    <w:rsid w:val="00747220"/>
    <w:rsid w:val="007501ED"/>
    <w:rsid w:val="00750B24"/>
    <w:rsid w:val="007513CB"/>
    <w:rsid w:val="00752F60"/>
    <w:rsid w:val="00753569"/>
    <w:rsid w:val="00753C47"/>
    <w:rsid w:val="00753DC7"/>
    <w:rsid w:val="00753F74"/>
    <w:rsid w:val="00755390"/>
    <w:rsid w:val="007555EC"/>
    <w:rsid w:val="00755AA7"/>
    <w:rsid w:val="0075697F"/>
    <w:rsid w:val="00756F46"/>
    <w:rsid w:val="007570EC"/>
    <w:rsid w:val="00757152"/>
    <w:rsid w:val="007576D5"/>
    <w:rsid w:val="00757716"/>
    <w:rsid w:val="00757D75"/>
    <w:rsid w:val="0076001B"/>
    <w:rsid w:val="00760AA4"/>
    <w:rsid w:val="0076269A"/>
    <w:rsid w:val="00762A59"/>
    <w:rsid w:val="00762D6B"/>
    <w:rsid w:val="007638D8"/>
    <w:rsid w:val="00763A5A"/>
    <w:rsid w:val="0076411B"/>
    <w:rsid w:val="00764567"/>
    <w:rsid w:val="00764AC1"/>
    <w:rsid w:val="007656D3"/>
    <w:rsid w:val="007659A5"/>
    <w:rsid w:val="00765EA2"/>
    <w:rsid w:val="00766869"/>
    <w:rsid w:val="00767397"/>
    <w:rsid w:val="007705FA"/>
    <w:rsid w:val="007713C3"/>
    <w:rsid w:val="0077207D"/>
    <w:rsid w:val="007732C7"/>
    <w:rsid w:val="00774135"/>
    <w:rsid w:val="0077433F"/>
    <w:rsid w:val="00775453"/>
    <w:rsid w:val="00775987"/>
    <w:rsid w:val="00775CF3"/>
    <w:rsid w:val="00775E8D"/>
    <w:rsid w:val="00775F0B"/>
    <w:rsid w:val="00777371"/>
    <w:rsid w:val="007800F8"/>
    <w:rsid w:val="0078043B"/>
    <w:rsid w:val="00780BBA"/>
    <w:rsid w:val="007814B6"/>
    <w:rsid w:val="00781661"/>
    <w:rsid w:val="00781A09"/>
    <w:rsid w:val="00782EE5"/>
    <w:rsid w:val="007830B2"/>
    <w:rsid w:val="007832CB"/>
    <w:rsid w:val="00783833"/>
    <w:rsid w:val="00783E0C"/>
    <w:rsid w:val="00784313"/>
    <w:rsid w:val="00785DB6"/>
    <w:rsid w:val="007863D3"/>
    <w:rsid w:val="00786A5E"/>
    <w:rsid w:val="00786E0E"/>
    <w:rsid w:val="007872C4"/>
    <w:rsid w:val="00787762"/>
    <w:rsid w:val="00791B2B"/>
    <w:rsid w:val="00791F47"/>
    <w:rsid w:val="00792982"/>
    <w:rsid w:val="00792C99"/>
    <w:rsid w:val="00795356"/>
    <w:rsid w:val="0079549B"/>
    <w:rsid w:val="007966C8"/>
    <w:rsid w:val="0079698B"/>
    <w:rsid w:val="00797331"/>
    <w:rsid w:val="00797AEF"/>
    <w:rsid w:val="007A0795"/>
    <w:rsid w:val="007A18A4"/>
    <w:rsid w:val="007A2990"/>
    <w:rsid w:val="007A3375"/>
    <w:rsid w:val="007A34E3"/>
    <w:rsid w:val="007A58F8"/>
    <w:rsid w:val="007A5B1F"/>
    <w:rsid w:val="007A6110"/>
    <w:rsid w:val="007A61C9"/>
    <w:rsid w:val="007A637C"/>
    <w:rsid w:val="007A6421"/>
    <w:rsid w:val="007A65FB"/>
    <w:rsid w:val="007A6AFC"/>
    <w:rsid w:val="007A7BFD"/>
    <w:rsid w:val="007A7EC6"/>
    <w:rsid w:val="007B054B"/>
    <w:rsid w:val="007B10B3"/>
    <w:rsid w:val="007B1216"/>
    <w:rsid w:val="007B14ED"/>
    <w:rsid w:val="007B1654"/>
    <w:rsid w:val="007B1B69"/>
    <w:rsid w:val="007B2494"/>
    <w:rsid w:val="007B3834"/>
    <w:rsid w:val="007B4DD4"/>
    <w:rsid w:val="007B5E4F"/>
    <w:rsid w:val="007B5E6A"/>
    <w:rsid w:val="007B6052"/>
    <w:rsid w:val="007B626B"/>
    <w:rsid w:val="007B662C"/>
    <w:rsid w:val="007B711D"/>
    <w:rsid w:val="007B763B"/>
    <w:rsid w:val="007B76D6"/>
    <w:rsid w:val="007B76F5"/>
    <w:rsid w:val="007B78BD"/>
    <w:rsid w:val="007C012C"/>
    <w:rsid w:val="007C057B"/>
    <w:rsid w:val="007C08E5"/>
    <w:rsid w:val="007C0C93"/>
    <w:rsid w:val="007C0FEA"/>
    <w:rsid w:val="007C2AD2"/>
    <w:rsid w:val="007C2C5D"/>
    <w:rsid w:val="007C2C60"/>
    <w:rsid w:val="007C3C8C"/>
    <w:rsid w:val="007C47E7"/>
    <w:rsid w:val="007C57E5"/>
    <w:rsid w:val="007C5CF1"/>
    <w:rsid w:val="007C6700"/>
    <w:rsid w:val="007C6D10"/>
    <w:rsid w:val="007C76A5"/>
    <w:rsid w:val="007D17C8"/>
    <w:rsid w:val="007D18CE"/>
    <w:rsid w:val="007D26F8"/>
    <w:rsid w:val="007D2900"/>
    <w:rsid w:val="007D3151"/>
    <w:rsid w:val="007D38D5"/>
    <w:rsid w:val="007D39B5"/>
    <w:rsid w:val="007D3AC4"/>
    <w:rsid w:val="007D59C9"/>
    <w:rsid w:val="007D5A41"/>
    <w:rsid w:val="007D69EE"/>
    <w:rsid w:val="007D6E54"/>
    <w:rsid w:val="007D7FC1"/>
    <w:rsid w:val="007E015E"/>
    <w:rsid w:val="007E0D12"/>
    <w:rsid w:val="007E15E9"/>
    <w:rsid w:val="007E2A1E"/>
    <w:rsid w:val="007E2BBF"/>
    <w:rsid w:val="007E31B8"/>
    <w:rsid w:val="007E36CA"/>
    <w:rsid w:val="007E394D"/>
    <w:rsid w:val="007E460D"/>
    <w:rsid w:val="007E4948"/>
    <w:rsid w:val="007E52C3"/>
    <w:rsid w:val="007E5388"/>
    <w:rsid w:val="007E539F"/>
    <w:rsid w:val="007E560C"/>
    <w:rsid w:val="007E5914"/>
    <w:rsid w:val="007E6FDF"/>
    <w:rsid w:val="007E7A81"/>
    <w:rsid w:val="007E7B34"/>
    <w:rsid w:val="007F04B2"/>
    <w:rsid w:val="007F080A"/>
    <w:rsid w:val="007F0F61"/>
    <w:rsid w:val="007F1523"/>
    <w:rsid w:val="007F15DE"/>
    <w:rsid w:val="007F2823"/>
    <w:rsid w:val="007F287B"/>
    <w:rsid w:val="007F33C4"/>
    <w:rsid w:val="007F3E2A"/>
    <w:rsid w:val="007F428D"/>
    <w:rsid w:val="007F53EE"/>
    <w:rsid w:val="007F5C38"/>
    <w:rsid w:val="007F5C48"/>
    <w:rsid w:val="007F6347"/>
    <w:rsid w:val="00800319"/>
    <w:rsid w:val="00800926"/>
    <w:rsid w:val="00800A9F"/>
    <w:rsid w:val="00800B5B"/>
    <w:rsid w:val="00800C34"/>
    <w:rsid w:val="00800D4E"/>
    <w:rsid w:val="00801EC0"/>
    <w:rsid w:val="0080204A"/>
    <w:rsid w:val="00803BA5"/>
    <w:rsid w:val="00803E01"/>
    <w:rsid w:val="00804508"/>
    <w:rsid w:val="00804E8B"/>
    <w:rsid w:val="008050CF"/>
    <w:rsid w:val="00806B19"/>
    <w:rsid w:val="00806EC8"/>
    <w:rsid w:val="0080795F"/>
    <w:rsid w:val="0081069E"/>
    <w:rsid w:val="00810934"/>
    <w:rsid w:val="008109D8"/>
    <w:rsid w:val="00811F20"/>
    <w:rsid w:val="0081274F"/>
    <w:rsid w:val="00812760"/>
    <w:rsid w:val="008129FD"/>
    <w:rsid w:val="008129FF"/>
    <w:rsid w:val="00812A4E"/>
    <w:rsid w:val="00813073"/>
    <w:rsid w:val="00813463"/>
    <w:rsid w:val="00813900"/>
    <w:rsid w:val="00813EEB"/>
    <w:rsid w:val="00814440"/>
    <w:rsid w:val="008148B9"/>
    <w:rsid w:val="00814BCD"/>
    <w:rsid w:val="008153A8"/>
    <w:rsid w:val="00815736"/>
    <w:rsid w:val="00817D44"/>
    <w:rsid w:val="00820361"/>
    <w:rsid w:val="008207F5"/>
    <w:rsid w:val="0082143E"/>
    <w:rsid w:val="00821580"/>
    <w:rsid w:val="008223F4"/>
    <w:rsid w:val="00822BB4"/>
    <w:rsid w:val="0082394C"/>
    <w:rsid w:val="00824FFD"/>
    <w:rsid w:val="008251E7"/>
    <w:rsid w:val="008255E0"/>
    <w:rsid w:val="008262FF"/>
    <w:rsid w:val="00826877"/>
    <w:rsid w:val="00826B5C"/>
    <w:rsid w:val="00827303"/>
    <w:rsid w:val="00827474"/>
    <w:rsid w:val="0083003E"/>
    <w:rsid w:val="00830302"/>
    <w:rsid w:val="008309C3"/>
    <w:rsid w:val="00830C95"/>
    <w:rsid w:val="00830E67"/>
    <w:rsid w:val="008312EF"/>
    <w:rsid w:val="008318F2"/>
    <w:rsid w:val="00832612"/>
    <w:rsid w:val="0083299D"/>
    <w:rsid w:val="0083373D"/>
    <w:rsid w:val="008340E1"/>
    <w:rsid w:val="008351A6"/>
    <w:rsid w:val="00835840"/>
    <w:rsid w:val="00836F73"/>
    <w:rsid w:val="00837278"/>
    <w:rsid w:val="0084052D"/>
    <w:rsid w:val="00841119"/>
    <w:rsid w:val="00841B88"/>
    <w:rsid w:val="00841DA3"/>
    <w:rsid w:val="00842A4E"/>
    <w:rsid w:val="008431B1"/>
    <w:rsid w:val="00844ED4"/>
    <w:rsid w:val="00845AFE"/>
    <w:rsid w:val="00845CC0"/>
    <w:rsid w:val="00846091"/>
    <w:rsid w:val="00846169"/>
    <w:rsid w:val="00846B30"/>
    <w:rsid w:val="00846E19"/>
    <w:rsid w:val="0085034F"/>
    <w:rsid w:val="0085170E"/>
    <w:rsid w:val="00853663"/>
    <w:rsid w:val="00853970"/>
    <w:rsid w:val="00853E6F"/>
    <w:rsid w:val="00853FC9"/>
    <w:rsid w:val="00854B56"/>
    <w:rsid w:val="00855F49"/>
    <w:rsid w:val="00856A28"/>
    <w:rsid w:val="008574AF"/>
    <w:rsid w:val="00860287"/>
    <w:rsid w:val="008606FD"/>
    <w:rsid w:val="00860F28"/>
    <w:rsid w:val="00861BE2"/>
    <w:rsid w:val="00861DA4"/>
    <w:rsid w:val="0086283F"/>
    <w:rsid w:val="0086332E"/>
    <w:rsid w:val="008638A9"/>
    <w:rsid w:val="00863B4E"/>
    <w:rsid w:val="00863D1A"/>
    <w:rsid w:val="00867707"/>
    <w:rsid w:val="008706CD"/>
    <w:rsid w:val="00870837"/>
    <w:rsid w:val="00870E5D"/>
    <w:rsid w:val="008719E2"/>
    <w:rsid w:val="00871D77"/>
    <w:rsid w:val="008720FD"/>
    <w:rsid w:val="00872723"/>
    <w:rsid w:val="00873AEF"/>
    <w:rsid w:val="00874DCE"/>
    <w:rsid w:val="008750FF"/>
    <w:rsid w:val="0087519B"/>
    <w:rsid w:val="00875404"/>
    <w:rsid w:val="00875935"/>
    <w:rsid w:val="0087602E"/>
    <w:rsid w:val="00876C15"/>
    <w:rsid w:val="00876D12"/>
    <w:rsid w:val="00877D27"/>
    <w:rsid w:val="00880221"/>
    <w:rsid w:val="00880DB7"/>
    <w:rsid w:val="00881103"/>
    <w:rsid w:val="0088140A"/>
    <w:rsid w:val="008833EE"/>
    <w:rsid w:val="00883B29"/>
    <w:rsid w:val="00883F68"/>
    <w:rsid w:val="00884B02"/>
    <w:rsid w:val="00885B83"/>
    <w:rsid w:val="00885CA0"/>
    <w:rsid w:val="008906BA"/>
    <w:rsid w:val="008906C5"/>
    <w:rsid w:val="0089122F"/>
    <w:rsid w:val="00892163"/>
    <w:rsid w:val="008923FA"/>
    <w:rsid w:val="00892B86"/>
    <w:rsid w:val="00892FD0"/>
    <w:rsid w:val="008932EF"/>
    <w:rsid w:val="00894756"/>
    <w:rsid w:val="00894F30"/>
    <w:rsid w:val="00895C56"/>
    <w:rsid w:val="00895FA0"/>
    <w:rsid w:val="0089697B"/>
    <w:rsid w:val="00897252"/>
    <w:rsid w:val="008A0DA8"/>
    <w:rsid w:val="008A1E9F"/>
    <w:rsid w:val="008A41AB"/>
    <w:rsid w:val="008A5314"/>
    <w:rsid w:val="008A53C9"/>
    <w:rsid w:val="008A5A14"/>
    <w:rsid w:val="008A5DD0"/>
    <w:rsid w:val="008A633B"/>
    <w:rsid w:val="008A7A3E"/>
    <w:rsid w:val="008B2693"/>
    <w:rsid w:val="008B29D2"/>
    <w:rsid w:val="008B2C9B"/>
    <w:rsid w:val="008B49D4"/>
    <w:rsid w:val="008B5715"/>
    <w:rsid w:val="008B5F94"/>
    <w:rsid w:val="008B78C5"/>
    <w:rsid w:val="008B7E55"/>
    <w:rsid w:val="008C093B"/>
    <w:rsid w:val="008C1B03"/>
    <w:rsid w:val="008C200F"/>
    <w:rsid w:val="008C24A6"/>
    <w:rsid w:val="008C3B88"/>
    <w:rsid w:val="008C40DC"/>
    <w:rsid w:val="008C48FC"/>
    <w:rsid w:val="008C4A2D"/>
    <w:rsid w:val="008C50B1"/>
    <w:rsid w:val="008C550E"/>
    <w:rsid w:val="008C685C"/>
    <w:rsid w:val="008C71AF"/>
    <w:rsid w:val="008C72CF"/>
    <w:rsid w:val="008C7423"/>
    <w:rsid w:val="008D0C28"/>
    <w:rsid w:val="008D0DF9"/>
    <w:rsid w:val="008D12EE"/>
    <w:rsid w:val="008D154F"/>
    <w:rsid w:val="008D1671"/>
    <w:rsid w:val="008D2A2A"/>
    <w:rsid w:val="008D3E1C"/>
    <w:rsid w:val="008D3FFF"/>
    <w:rsid w:val="008D4762"/>
    <w:rsid w:val="008D5671"/>
    <w:rsid w:val="008D5E80"/>
    <w:rsid w:val="008D66BE"/>
    <w:rsid w:val="008D6ED6"/>
    <w:rsid w:val="008D6F1A"/>
    <w:rsid w:val="008D765E"/>
    <w:rsid w:val="008D78C4"/>
    <w:rsid w:val="008D7C54"/>
    <w:rsid w:val="008E022F"/>
    <w:rsid w:val="008E0242"/>
    <w:rsid w:val="008E08D4"/>
    <w:rsid w:val="008E1925"/>
    <w:rsid w:val="008E1EF1"/>
    <w:rsid w:val="008E2396"/>
    <w:rsid w:val="008E2452"/>
    <w:rsid w:val="008E25AA"/>
    <w:rsid w:val="008E2C3E"/>
    <w:rsid w:val="008E3606"/>
    <w:rsid w:val="008E3E06"/>
    <w:rsid w:val="008E3E59"/>
    <w:rsid w:val="008E417D"/>
    <w:rsid w:val="008E4184"/>
    <w:rsid w:val="008E491D"/>
    <w:rsid w:val="008E4C02"/>
    <w:rsid w:val="008E4C50"/>
    <w:rsid w:val="008E50D9"/>
    <w:rsid w:val="008E5507"/>
    <w:rsid w:val="008E5670"/>
    <w:rsid w:val="008E5AEB"/>
    <w:rsid w:val="008E5F05"/>
    <w:rsid w:val="008E6A14"/>
    <w:rsid w:val="008E6EB8"/>
    <w:rsid w:val="008E6F08"/>
    <w:rsid w:val="008E7766"/>
    <w:rsid w:val="008E7799"/>
    <w:rsid w:val="008E7D7A"/>
    <w:rsid w:val="008F01A0"/>
    <w:rsid w:val="008F31FD"/>
    <w:rsid w:val="008F3809"/>
    <w:rsid w:val="008F3B57"/>
    <w:rsid w:val="008F3EF5"/>
    <w:rsid w:val="008F44E1"/>
    <w:rsid w:val="008F4C52"/>
    <w:rsid w:val="008F4D58"/>
    <w:rsid w:val="008F4F60"/>
    <w:rsid w:val="008F500E"/>
    <w:rsid w:val="008F520D"/>
    <w:rsid w:val="008F585C"/>
    <w:rsid w:val="008F5D28"/>
    <w:rsid w:val="008F66A8"/>
    <w:rsid w:val="008F66B9"/>
    <w:rsid w:val="008F780E"/>
    <w:rsid w:val="00900654"/>
    <w:rsid w:val="00900758"/>
    <w:rsid w:val="00900B46"/>
    <w:rsid w:val="00900F2C"/>
    <w:rsid w:val="00901210"/>
    <w:rsid w:val="009035F4"/>
    <w:rsid w:val="00903862"/>
    <w:rsid w:val="00904E1F"/>
    <w:rsid w:val="00905978"/>
    <w:rsid w:val="00906D30"/>
    <w:rsid w:val="00907565"/>
    <w:rsid w:val="0090788E"/>
    <w:rsid w:val="00910159"/>
    <w:rsid w:val="00910B90"/>
    <w:rsid w:val="009112E8"/>
    <w:rsid w:val="009119EC"/>
    <w:rsid w:val="00912EDE"/>
    <w:rsid w:val="009136BB"/>
    <w:rsid w:val="00913FAF"/>
    <w:rsid w:val="00914B34"/>
    <w:rsid w:val="009150D6"/>
    <w:rsid w:val="009155BA"/>
    <w:rsid w:val="009156AB"/>
    <w:rsid w:val="00915B7B"/>
    <w:rsid w:val="009163FE"/>
    <w:rsid w:val="0091645F"/>
    <w:rsid w:val="00917675"/>
    <w:rsid w:val="00920BA1"/>
    <w:rsid w:val="0092119A"/>
    <w:rsid w:val="00921C20"/>
    <w:rsid w:val="00923BC0"/>
    <w:rsid w:val="00923C09"/>
    <w:rsid w:val="00925BFA"/>
    <w:rsid w:val="009276A2"/>
    <w:rsid w:val="009276D8"/>
    <w:rsid w:val="0093037E"/>
    <w:rsid w:val="009304AE"/>
    <w:rsid w:val="00930C4F"/>
    <w:rsid w:val="00931755"/>
    <w:rsid w:val="00931F62"/>
    <w:rsid w:val="0093227B"/>
    <w:rsid w:val="0093283F"/>
    <w:rsid w:val="00932B10"/>
    <w:rsid w:val="009337FE"/>
    <w:rsid w:val="0093482F"/>
    <w:rsid w:val="00934B03"/>
    <w:rsid w:val="00934D13"/>
    <w:rsid w:val="00934E52"/>
    <w:rsid w:val="00935187"/>
    <w:rsid w:val="00935737"/>
    <w:rsid w:val="0093584F"/>
    <w:rsid w:val="009359F4"/>
    <w:rsid w:val="00936ADD"/>
    <w:rsid w:val="0093767D"/>
    <w:rsid w:val="00937846"/>
    <w:rsid w:val="009402C0"/>
    <w:rsid w:val="0094070A"/>
    <w:rsid w:val="0094147B"/>
    <w:rsid w:val="009416D6"/>
    <w:rsid w:val="009418E7"/>
    <w:rsid w:val="0094265F"/>
    <w:rsid w:val="00942BB4"/>
    <w:rsid w:val="00942E2C"/>
    <w:rsid w:val="00943242"/>
    <w:rsid w:val="009448C1"/>
    <w:rsid w:val="00945325"/>
    <w:rsid w:val="00945664"/>
    <w:rsid w:val="00946AAB"/>
    <w:rsid w:val="00946CF4"/>
    <w:rsid w:val="00947C03"/>
    <w:rsid w:val="00947EEC"/>
    <w:rsid w:val="00950303"/>
    <w:rsid w:val="009503C5"/>
    <w:rsid w:val="009510D5"/>
    <w:rsid w:val="00951D2B"/>
    <w:rsid w:val="00952311"/>
    <w:rsid w:val="0095233D"/>
    <w:rsid w:val="00952DFF"/>
    <w:rsid w:val="009534BA"/>
    <w:rsid w:val="00953999"/>
    <w:rsid w:val="00953E25"/>
    <w:rsid w:val="009541B0"/>
    <w:rsid w:val="0095548D"/>
    <w:rsid w:val="009558D2"/>
    <w:rsid w:val="00955FD6"/>
    <w:rsid w:val="00957912"/>
    <w:rsid w:val="009605EE"/>
    <w:rsid w:val="009605F4"/>
    <w:rsid w:val="009613A4"/>
    <w:rsid w:val="0096169E"/>
    <w:rsid w:val="0096327C"/>
    <w:rsid w:val="009657BA"/>
    <w:rsid w:val="00965DBA"/>
    <w:rsid w:val="009661B3"/>
    <w:rsid w:val="009679E6"/>
    <w:rsid w:val="00967DD5"/>
    <w:rsid w:val="009704C6"/>
    <w:rsid w:val="009712D9"/>
    <w:rsid w:val="009717DE"/>
    <w:rsid w:val="00971BA3"/>
    <w:rsid w:val="00972129"/>
    <w:rsid w:val="009723AD"/>
    <w:rsid w:val="0097255D"/>
    <w:rsid w:val="00972C05"/>
    <w:rsid w:val="00973B09"/>
    <w:rsid w:val="00976F5A"/>
    <w:rsid w:val="009777D5"/>
    <w:rsid w:val="00980698"/>
    <w:rsid w:val="00980F9F"/>
    <w:rsid w:val="009826D5"/>
    <w:rsid w:val="00982950"/>
    <w:rsid w:val="00982B43"/>
    <w:rsid w:val="00983336"/>
    <w:rsid w:val="00983424"/>
    <w:rsid w:val="00983756"/>
    <w:rsid w:val="009854BB"/>
    <w:rsid w:val="00985573"/>
    <w:rsid w:val="00990821"/>
    <w:rsid w:val="009909B3"/>
    <w:rsid w:val="00990AA0"/>
    <w:rsid w:val="00990E6D"/>
    <w:rsid w:val="0099112C"/>
    <w:rsid w:val="009917FB"/>
    <w:rsid w:val="00992E5B"/>
    <w:rsid w:val="00993E8A"/>
    <w:rsid w:val="0099543E"/>
    <w:rsid w:val="0099574E"/>
    <w:rsid w:val="00995A84"/>
    <w:rsid w:val="0099615B"/>
    <w:rsid w:val="00996B50"/>
    <w:rsid w:val="00997071"/>
    <w:rsid w:val="009971ED"/>
    <w:rsid w:val="00997FC0"/>
    <w:rsid w:val="009A0524"/>
    <w:rsid w:val="009A0D77"/>
    <w:rsid w:val="009A0FBD"/>
    <w:rsid w:val="009A1945"/>
    <w:rsid w:val="009A1D58"/>
    <w:rsid w:val="009A253B"/>
    <w:rsid w:val="009A2858"/>
    <w:rsid w:val="009A30DC"/>
    <w:rsid w:val="009A39AD"/>
    <w:rsid w:val="009A39CC"/>
    <w:rsid w:val="009A3CE3"/>
    <w:rsid w:val="009A3FCA"/>
    <w:rsid w:val="009A5986"/>
    <w:rsid w:val="009A5B5C"/>
    <w:rsid w:val="009A6D36"/>
    <w:rsid w:val="009A74AB"/>
    <w:rsid w:val="009A7E1C"/>
    <w:rsid w:val="009B077A"/>
    <w:rsid w:val="009B0FEF"/>
    <w:rsid w:val="009B2C45"/>
    <w:rsid w:val="009B2FFE"/>
    <w:rsid w:val="009B31B8"/>
    <w:rsid w:val="009B4ACA"/>
    <w:rsid w:val="009B5816"/>
    <w:rsid w:val="009B7170"/>
    <w:rsid w:val="009B7210"/>
    <w:rsid w:val="009B7544"/>
    <w:rsid w:val="009B7AF0"/>
    <w:rsid w:val="009C00A1"/>
    <w:rsid w:val="009C0D50"/>
    <w:rsid w:val="009C13DC"/>
    <w:rsid w:val="009C1456"/>
    <w:rsid w:val="009C17A3"/>
    <w:rsid w:val="009C2488"/>
    <w:rsid w:val="009C2FA0"/>
    <w:rsid w:val="009C3275"/>
    <w:rsid w:val="009C5EF1"/>
    <w:rsid w:val="009C6326"/>
    <w:rsid w:val="009C7CC0"/>
    <w:rsid w:val="009D00CB"/>
    <w:rsid w:val="009D095C"/>
    <w:rsid w:val="009D0BD7"/>
    <w:rsid w:val="009D1306"/>
    <w:rsid w:val="009D18B5"/>
    <w:rsid w:val="009D1E5B"/>
    <w:rsid w:val="009D2079"/>
    <w:rsid w:val="009D2A13"/>
    <w:rsid w:val="009D2B1F"/>
    <w:rsid w:val="009D2E13"/>
    <w:rsid w:val="009D3E30"/>
    <w:rsid w:val="009D46E7"/>
    <w:rsid w:val="009D6190"/>
    <w:rsid w:val="009D6700"/>
    <w:rsid w:val="009D6947"/>
    <w:rsid w:val="009E0512"/>
    <w:rsid w:val="009E08AF"/>
    <w:rsid w:val="009E17CD"/>
    <w:rsid w:val="009E19FB"/>
    <w:rsid w:val="009E227D"/>
    <w:rsid w:val="009E2E26"/>
    <w:rsid w:val="009E2EE0"/>
    <w:rsid w:val="009E3E7C"/>
    <w:rsid w:val="009E41B1"/>
    <w:rsid w:val="009E5386"/>
    <w:rsid w:val="009E5845"/>
    <w:rsid w:val="009E5AEA"/>
    <w:rsid w:val="009E5D0E"/>
    <w:rsid w:val="009E5F61"/>
    <w:rsid w:val="009E6906"/>
    <w:rsid w:val="009E6DDB"/>
    <w:rsid w:val="009E7040"/>
    <w:rsid w:val="009F077D"/>
    <w:rsid w:val="009F0A61"/>
    <w:rsid w:val="009F0A66"/>
    <w:rsid w:val="009F0C42"/>
    <w:rsid w:val="009F1698"/>
    <w:rsid w:val="009F1717"/>
    <w:rsid w:val="009F2107"/>
    <w:rsid w:val="009F2D22"/>
    <w:rsid w:val="009F31D6"/>
    <w:rsid w:val="009F41D7"/>
    <w:rsid w:val="009F4307"/>
    <w:rsid w:val="009F50E8"/>
    <w:rsid w:val="009F55F6"/>
    <w:rsid w:val="009F6D29"/>
    <w:rsid w:val="009F74C1"/>
    <w:rsid w:val="00A005A7"/>
    <w:rsid w:val="00A01509"/>
    <w:rsid w:val="00A016CD"/>
    <w:rsid w:val="00A02551"/>
    <w:rsid w:val="00A02603"/>
    <w:rsid w:val="00A0479A"/>
    <w:rsid w:val="00A0688C"/>
    <w:rsid w:val="00A06CE6"/>
    <w:rsid w:val="00A117CD"/>
    <w:rsid w:val="00A118D8"/>
    <w:rsid w:val="00A11E6F"/>
    <w:rsid w:val="00A12E4C"/>
    <w:rsid w:val="00A1363A"/>
    <w:rsid w:val="00A1365E"/>
    <w:rsid w:val="00A14869"/>
    <w:rsid w:val="00A15678"/>
    <w:rsid w:val="00A161DE"/>
    <w:rsid w:val="00A1725B"/>
    <w:rsid w:val="00A17555"/>
    <w:rsid w:val="00A2095E"/>
    <w:rsid w:val="00A21815"/>
    <w:rsid w:val="00A218D0"/>
    <w:rsid w:val="00A22729"/>
    <w:rsid w:val="00A22CC3"/>
    <w:rsid w:val="00A23649"/>
    <w:rsid w:val="00A23E6D"/>
    <w:rsid w:val="00A2442D"/>
    <w:rsid w:val="00A24542"/>
    <w:rsid w:val="00A25BC8"/>
    <w:rsid w:val="00A25EF4"/>
    <w:rsid w:val="00A25FDB"/>
    <w:rsid w:val="00A26473"/>
    <w:rsid w:val="00A26F82"/>
    <w:rsid w:val="00A27293"/>
    <w:rsid w:val="00A30088"/>
    <w:rsid w:val="00A30497"/>
    <w:rsid w:val="00A3152B"/>
    <w:rsid w:val="00A31A5F"/>
    <w:rsid w:val="00A31F92"/>
    <w:rsid w:val="00A3213B"/>
    <w:rsid w:val="00A3283C"/>
    <w:rsid w:val="00A33988"/>
    <w:rsid w:val="00A33A85"/>
    <w:rsid w:val="00A345F3"/>
    <w:rsid w:val="00A35179"/>
    <w:rsid w:val="00A355BB"/>
    <w:rsid w:val="00A35A9E"/>
    <w:rsid w:val="00A36111"/>
    <w:rsid w:val="00A401D6"/>
    <w:rsid w:val="00A40229"/>
    <w:rsid w:val="00A406D5"/>
    <w:rsid w:val="00A413DA"/>
    <w:rsid w:val="00A4150D"/>
    <w:rsid w:val="00A42D9B"/>
    <w:rsid w:val="00A43A4F"/>
    <w:rsid w:val="00A43EA2"/>
    <w:rsid w:val="00A45801"/>
    <w:rsid w:val="00A45A9F"/>
    <w:rsid w:val="00A45F40"/>
    <w:rsid w:val="00A46D65"/>
    <w:rsid w:val="00A46E96"/>
    <w:rsid w:val="00A47A06"/>
    <w:rsid w:val="00A47C27"/>
    <w:rsid w:val="00A509CA"/>
    <w:rsid w:val="00A512B2"/>
    <w:rsid w:val="00A52DD6"/>
    <w:rsid w:val="00A530DD"/>
    <w:rsid w:val="00A53359"/>
    <w:rsid w:val="00A5572D"/>
    <w:rsid w:val="00A55D40"/>
    <w:rsid w:val="00A56883"/>
    <w:rsid w:val="00A56E4F"/>
    <w:rsid w:val="00A5766C"/>
    <w:rsid w:val="00A5770F"/>
    <w:rsid w:val="00A57A93"/>
    <w:rsid w:val="00A60183"/>
    <w:rsid w:val="00A60898"/>
    <w:rsid w:val="00A61079"/>
    <w:rsid w:val="00A614F9"/>
    <w:rsid w:val="00A61CDA"/>
    <w:rsid w:val="00A61DF0"/>
    <w:rsid w:val="00A61E35"/>
    <w:rsid w:val="00A627B4"/>
    <w:rsid w:val="00A62815"/>
    <w:rsid w:val="00A63066"/>
    <w:rsid w:val="00A63DA4"/>
    <w:rsid w:val="00A65B90"/>
    <w:rsid w:val="00A6622C"/>
    <w:rsid w:val="00A66ED5"/>
    <w:rsid w:val="00A67C56"/>
    <w:rsid w:val="00A70BC6"/>
    <w:rsid w:val="00A717AB"/>
    <w:rsid w:val="00A720D5"/>
    <w:rsid w:val="00A73386"/>
    <w:rsid w:val="00A73614"/>
    <w:rsid w:val="00A7374E"/>
    <w:rsid w:val="00A73B45"/>
    <w:rsid w:val="00A75208"/>
    <w:rsid w:val="00A75865"/>
    <w:rsid w:val="00A75928"/>
    <w:rsid w:val="00A759C1"/>
    <w:rsid w:val="00A764B4"/>
    <w:rsid w:val="00A76752"/>
    <w:rsid w:val="00A76BD9"/>
    <w:rsid w:val="00A77969"/>
    <w:rsid w:val="00A80070"/>
    <w:rsid w:val="00A8046F"/>
    <w:rsid w:val="00A80CB8"/>
    <w:rsid w:val="00A81EA1"/>
    <w:rsid w:val="00A824CD"/>
    <w:rsid w:val="00A82DC6"/>
    <w:rsid w:val="00A836C8"/>
    <w:rsid w:val="00A83789"/>
    <w:rsid w:val="00A837B2"/>
    <w:rsid w:val="00A83E75"/>
    <w:rsid w:val="00A84735"/>
    <w:rsid w:val="00A848B4"/>
    <w:rsid w:val="00A84D1D"/>
    <w:rsid w:val="00A85242"/>
    <w:rsid w:val="00A85313"/>
    <w:rsid w:val="00A859F5"/>
    <w:rsid w:val="00A8679A"/>
    <w:rsid w:val="00A8791E"/>
    <w:rsid w:val="00A87A01"/>
    <w:rsid w:val="00A90C7A"/>
    <w:rsid w:val="00A91373"/>
    <w:rsid w:val="00A91566"/>
    <w:rsid w:val="00A91845"/>
    <w:rsid w:val="00A91C74"/>
    <w:rsid w:val="00A92844"/>
    <w:rsid w:val="00A93024"/>
    <w:rsid w:val="00A9357F"/>
    <w:rsid w:val="00A9459F"/>
    <w:rsid w:val="00A94EE8"/>
    <w:rsid w:val="00A9551B"/>
    <w:rsid w:val="00A955A5"/>
    <w:rsid w:val="00A96123"/>
    <w:rsid w:val="00A969C2"/>
    <w:rsid w:val="00AA161D"/>
    <w:rsid w:val="00AA16ED"/>
    <w:rsid w:val="00AA281F"/>
    <w:rsid w:val="00AA4529"/>
    <w:rsid w:val="00AA56EE"/>
    <w:rsid w:val="00AA5B33"/>
    <w:rsid w:val="00AA5FD0"/>
    <w:rsid w:val="00AA6371"/>
    <w:rsid w:val="00AA7B2B"/>
    <w:rsid w:val="00AB0665"/>
    <w:rsid w:val="00AB0CB6"/>
    <w:rsid w:val="00AB18A1"/>
    <w:rsid w:val="00AB21F9"/>
    <w:rsid w:val="00AB343F"/>
    <w:rsid w:val="00AB3B6C"/>
    <w:rsid w:val="00AB4200"/>
    <w:rsid w:val="00AB507E"/>
    <w:rsid w:val="00AB545F"/>
    <w:rsid w:val="00AB563C"/>
    <w:rsid w:val="00AB6763"/>
    <w:rsid w:val="00AB712F"/>
    <w:rsid w:val="00AB7FF5"/>
    <w:rsid w:val="00AC013D"/>
    <w:rsid w:val="00AC0C8F"/>
    <w:rsid w:val="00AC0E60"/>
    <w:rsid w:val="00AC129A"/>
    <w:rsid w:val="00AC198A"/>
    <w:rsid w:val="00AC1D35"/>
    <w:rsid w:val="00AC224D"/>
    <w:rsid w:val="00AC2EAC"/>
    <w:rsid w:val="00AC3599"/>
    <w:rsid w:val="00AC3850"/>
    <w:rsid w:val="00AC3A3C"/>
    <w:rsid w:val="00AC43AA"/>
    <w:rsid w:val="00AC46A4"/>
    <w:rsid w:val="00AC52DC"/>
    <w:rsid w:val="00AC5812"/>
    <w:rsid w:val="00AC58B7"/>
    <w:rsid w:val="00AC6868"/>
    <w:rsid w:val="00AC73EF"/>
    <w:rsid w:val="00AC777C"/>
    <w:rsid w:val="00AD0272"/>
    <w:rsid w:val="00AD1950"/>
    <w:rsid w:val="00AD24A0"/>
    <w:rsid w:val="00AD2881"/>
    <w:rsid w:val="00AD3C75"/>
    <w:rsid w:val="00AD4C90"/>
    <w:rsid w:val="00AD55C4"/>
    <w:rsid w:val="00AD5F2F"/>
    <w:rsid w:val="00AD7B1A"/>
    <w:rsid w:val="00AE0547"/>
    <w:rsid w:val="00AE1280"/>
    <w:rsid w:val="00AE17F4"/>
    <w:rsid w:val="00AE1C80"/>
    <w:rsid w:val="00AE2CEB"/>
    <w:rsid w:val="00AE4CB7"/>
    <w:rsid w:val="00AE5853"/>
    <w:rsid w:val="00AE64CF"/>
    <w:rsid w:val="00AE6C99"/>
    <w:rsid w:val="00AF064E"/>
    <w:rsid w:val="00AF09B3"/>
    <w:rsid w:val="00AF10F4"/>
    <w:rsid w:val="00AF1B46"/>
    <w:rsid w:val="00AF1E94"/>
    <w:rsid w:val="00AF2075"/>
    <w:rsid w:val="00AF228C"/>
    <w:rsid w:val="00AF30A4"/>
    <w:rsid w:val="00AF3A4F"/>
    <w:rsid w:val="00AF4843"/>
    <w:rsid w:val="00AF4D15"/>
    <w:rsid w:val="00AF5388"/>
    <w:rsid w:val="00AF56AD"/>
    <w:rsid w:val="00AF58B4"/>
    <w:rsid w:val="00B00305"/>
    <w:rsid w:val="00B01067"/>
    <w:rsid w:val="00B01625"/>
    <w:rsid w:val="00B01635"/>
    <w:rsid w:val="00B01838"/>
    <w:rsid w:val="00B01FDD"/>
    <w:rsid w:val="00B01FE4"/>
    <w:rsid w:val="00B037B9"/>
    <w:rsid w:val="00B048FE"/>
    <w:rsid w:val="00B04F06"/>
    <w:rsid w:val="00B0500F"/>
    <w:rsid w:val="00B0535C"/>
    <w:rsid w:val="00B0599A"/>
    <w:rsid w:val="00B05E5E"/>
    <w:rsid w:val="00B074A8"/>
    <w:rsid w:val="00B0762A"/>
    <w:rsid w:val="00B10144"/>
    <w:rsid w:val="00B10570"/>
    <w:rsid w:val="00B10805"/>
    <w:rsid w:val="00B10B55"/>
    <w:rsid w:val="00B119A8"/>
    <w:rsid w:val="00B134BD"/>
    <w:rsid w:val="00B14140"/>
    <w:rsid w:val="00B148AA"/>
    <w:rsid w:val="00B14B49"/>
    <w:rsid w:val="00B15E7C"/>
    <w:rsid w:val="00B16631"/>
    <w:rsid w:val="00B17343"/>
    <w:rsid w:val="00B17400"/>
    <w:rsid w:val="00B20C42"/>
    <w:rsid w:val="00B22360"/>
    <w:rsid w:val="00B227A0"/>
    <w:rsid w:val="00B2297C"/>
    <w:rsid w:val="00B22FCA"/>
    <w:rsid w:val="00B2325A"/>
    <w:rsid w:val="00B232A8"/>
    <w:rsid w:val="00B239EC"/>
    <w:rsid w:val="00B2560E"/>
    <w:rsid w:val="00B2647E"/>
    <w:rsid w:val="00B274D0"/>
    <w:rsid w:val="00B27A7D"/>
    <w:rsid w:val="00B27AED"/>
    <w:rsid w:val="00B27C58"/>
    <w:rsid w:val="00B3017A"/>
    <w:rsid w:val="00B3034D"/>
    <w:rsid w:val="00B304BF"/>
    <w:rsid w:val="00B30731"/>
    <w:rsid w:val="00B31139"/>
    <w:rsid w:val="00B320BA"/>
    <w:rsid w:val="00B32B1A"/>
    <w:rsid w:val="00B33CA6"/>
    <w:rsid w:val="00B33E15"/>
    <w:rsid w:val="00B34E58"/>
    <w:rsid w:val="00B354B6"/>
    <w:rsid w:val="00B36434"/>
    <w:rsid w:val="00B36743"/>
    <w:rsid w:val="00B36FF8"/>
    <w:rsid w:val="00B371AF"/>
    <w:rsid w:val="00B37F9F"/>
    <w:rsid w:val="00B41308"/>
    <w:rsid w:val="00B41B59"/>
    <w:rsid w:val="00B42586"/>
    <w:rsid w:val="00B42631"/>
    <w:rsid w:val="00B42724"/>
    <w:rsid w:val="00B429F1"/>
    <w:rsid w:val="00B42B75"/>
    <w:rsid w:val="00B43ABB"/>
    <w:rsid w:val="00B4438B"/>
    <w:rsid w:val="00B44F7C"/>
    <w:rsid w:val="00B453AE"/>
    <w:rsid w:val="00B45EE1"/>
    <w:rsid w:val="00B462AD"/>
    <w:rsid w:val="00B463DB"/>
    <w:rsid w:val="00B46C71"/>
    <w:rsid w:val="00B46D0A"/>
    <w:rsid w:val="00B46DE6"/>
    <w:rsid w:val="00B471C8"/>
    <w:rsid w:val="00B478B2"/>
    <w:rsid w:val="00B50272"/>
    <w:rsid w:val="00B50323"/>
    <w:rsid w:val="00B50DDC"/>
    <w:rsid w:val="00B50F04"/>
    <w:rsid w:val="00B50F39"/>
    <w:rsid w:val="00B51D4E"/>
    <w:rsid w:val="00B521DB"/>
    <w:rsid w:val="00B521F3"/>
    <w:rsid w:val="00B5308D"/>
    <w:rsid w:val="00B53E45"/>
    <w:rsid w:val="00B543CE"/>
    <w:rsid w:val="00B54E31"/>
    <w:rsid w:val="00B55F86"/>
    <w:rsid w:val="00B5619C"/>
    <w:rsid w:val="00B562B2"/>
    <w:rsid w:val="00B56B2A"/>
    <w:rsid w:val="00B6011C"/>
    <w:rsid w:val="00B60943"/>
    <w:rsid w:val="00B6096B"/>
    <w:rsid w:val="00B61632"/>
    <w:rsid w:val="00B62EB8"/>
    <w:rsid w:val="00B64093"/>
    <w:rsid w:val="00B64D08"/>
    <w:rsid w:val="00B66188"/>
    <w:rsid w:val="00B6702B"/>
    <w:rsid w:val="00B67874"/>
    <w:rsid w:val="00B70735"/>
    <w:rsid w:val="00B70FF3"/>
    <w:rsid w:val="00B7127A"/>
    <w:rsid w:val="00B7189F"/>
    <w:rsid w:val="00B72921"/>
    <w:rsid w:val="00B72D3C"/>
    <w:rsid w:val="00B73604"/>
    <w:rsid w:val="00B73958"/>
    <w:rsid w:val="00B73C56"/>
    <w:rsid w:val="00B74792"/>
    <w:rsid w:val="00B74881"/>
    <w:rsid w:val="00B750D1"/>
    <w:rsid w:val="00B750D4"/>
    <w:rsid w:val="00B7530F"/>
    <w:rsid w:val="00B768AE"/>
    <w:rsid w:val="00B771C2"/>
    <w:rsid w:val="00B77BD3"/>
    <w:rsid w:val="00B80B28"/>
    <w:rsid w:val="00B80CDE"/>
    <w:rsid w:val="00B80F71"/>
    <w:rsid w:val="00B8117E"/>
    <w:rsid w:val="00B81794"/>
    <w:rsid w:val="00B8182A"/>
    <w:rsid w:val="00B82BE2"/>
    <w:rsid w:val="00B82CFF"/>
    <w:rsid w:val="00B83169"/>
    <w:rsid w:val="00B8325E"/>
    <w:rsid w:val="00B8352F"/>
    <w:rsid w:val="00B83D35"/>
    <w:rsid w:val="00B84595"/>
    <w:rsid w:val="00B8541B"/>
    <w:rsid w:val="00B85A02"/>
    <w:rsid w:val="00B86564"/>
    <w:rsid w:val="00B86994"/>
    <w:rsid w:val="00B87A89"/>
    <w:rsid w:val="00B9192B"/>
    <w:rsid w:val="00B931B3"/>
    <w:rsid w:val="00B9388D"/>
    <w:rsid w:val="00B94139"/>
    <w:rsid w:val="00B94D0D"/>
    <w:rsid w:val="00B94E14"/>
    <w:rsid w:val="00B9531C"/>
    <w:rsid w:val="00B95457"/>
    <w:rsid w:val="00B977DE"/>
    <w:rsid w:val="00BA00F9"/>
    <w:rsid w:val="00BA19B4"/>
    <w:rsid w:val="00BA1EBB"/>
    <w:rsid w:val="00BA3662"/>
    <w:rsid w:val="00BA5391"/>
    <w:rsid w:val="00BA62DD"/>
    <w:rsid w:val="00BA63E6"/>
    <w:rsid w:val="00BA7421"/>
    <w:rsid w:val="00BA7953"/>
    <w:rsid w:val="00BA7ADA"/>
    <w:rsid w:val="00BA7DBA"/>
    <w:rsid w:val="00BB1D79"/>
    <w:rsid w:val="00BB29EE"/>
    <w:rsid w:val="00BB3856"/>
    <w:rsid w:val="00BB38E2"/>
    <w:rsid w:val="00BB39E8"/>
    <w:rsid w:val="00BB6C54"/>
    <w:rsid w:val="00BB7ABB"/>
    <w:rsid w:val="00BB7DF0"/>
    <w:rsid w:val="00BC0A8C"/>
    <w:rsid w:val="00BC201B"/>
    <w:rsid w:val="00BC23C5"/>
    <w:rsid w:val="00BC23EC"/>
    <w:rsid w:val="00BC3105"/>
    <w:rsid w:val="00BC321D"/>
    <w:rsid w:val="00BC3C05"/>
    <w:rsid w:val="00BC4236"/>
    <w:rsid w:val="00BC4AC0"/>
    <w:rsid w:val="00BC52A8"/>
    <w:rsid w:val="00BC568A"/>
    <w:rsid w:val="00BC6ADE"/>
    <w:rsid w:val="00BC7258"/>
    <w:rsid w:val="00BC747E"/>
    <w:rsid w:val="00BC7C73"/>
    <w:rsid w:val="00BC7C75"/>
    <w:rsid w:val="00BC7D5F"/>
    <w:rsid w:val="00BD0C3A"/>
    <w:rsid w:val="00BD1002"/>
    <w:rsid w:val="00BD1985"/>
    <w:rsid w:val="00BD25BB"/>
    <w:rsid w:val="00BD3288"/>
    <w:rsid w:val="00BD36F5"/>
    <w:rsid w:val="00BD371B"/>
    <w:rsid w:val="00BD3941"/>
    <w:rsid w:val="00BD4511"/>
    <w:rsid w:val="00BD4644"/>
    <w:rsid w:val="00BD5194"/>
    <w:rsid w:val="00BD597D"/>
    <w:rsid w:val="00BD5D96"/>
    <w:rsid w:val="00BD6356"/>
    <w:rsid w:val="00BD6C17"/>
    <w:rsid w:val="00BD7A94"/>
    <w:rsid w:val="00BD7D01"/>
    <w:rsid w:val="00BE0664"/>
    <w:rsid w:val="00BE0BFC"/>
    <w:rsid w:val="00BE12C2"/>
    <w:rsid w:val="00BE1854"/>
    <w:rsid w:val="00BE20AF"/>
    <w:rsid w:val="00BE2133"/>
    <w:rsid w:val="00BE2397"/>
    <w:rsid w:val="00BE2F9F"/>
    <w:rsid w:val="00BE4001"/>
    <w:rsid w:val="00BE4B81"/>
    <w:rsid w:val="00BE5845"/>
    <w:rsid w:val="00BE67F0"/>
    <w:rsid w:val="00BE6EE5"/>
    <w:rsid w:val="00BE749A"/>
    <w:rsid w:val="00BE7DCC"/>
    <w:rsid w:val="00BF04B6"/>
    <w:rsid w:val="00BF0D7E"/>
    <w:rsid w:val="00BF1B85"/>
    <w:rsid w:val="00BF2726"/>
    <w:rsid w:val="00BF2B26"/>
    <w:rsid w:val="00BF3AE1"/>
    <w:rsid w:val="00BF3AFC"/>
    <w:rsid w:val="00BF3D13"/>
    <w:rsid w:val="00BF3DB8"/>
    <w:rsid w:val="00BF4280"/>
    <w:rsid w:val="00BF45AB"/>
    <w:rsid w:val="00BF45B0"/>
    <w:rsid w:val="00BF49CD"/>
    <w:rsid w:val="00BF5D49"/>
    <w:rsid w:val="00BF75D7"/>
    <w:rsid w:val="00BF7F79"/>
    <w:rsid w:val="00C00EDE"/>
    <w:rsid w:val="00C015CC"/>
    <w:rsid w:val="00C023B6"/>
    <w:rsid w:val="00C0251D"/>
    <w:rsid w:val="00C0341B"/>
    <w:rsid w:val="00C0342A"/>
    <w:rsid w:val="00C04170"/>
    <w:rsid w:val="00C051B7"/>
    <w:rsid w:val="00C0673D"/>
    <w:rsid w:val="00C06E23"/>
    <w:rsid w:val="00C072A6"/>
    <w:rsid w:val="00C075A7"/>
    <w:rsid w:val="00C1012A"/>
    <w:rsid w:val="00C105B7"/>
    <w:rsid w:val="00C10BB7"/>
    <w:rsid w:val="00C11109"/>
    <w:rsid w:val="00C11324"/>
    <w:rsid w:val="00C11415"/>
    <w:rsid w:val="00C116CF"/>
    <w:rsid w:val="00C1238F"/>
    <w:rsid w:val="00C13430"/>
    <w:rsid w:val="00C13B2E"/>
    <w:rsid w:val="00C13B92"/>
    <w:rsid w:val="00C13E39"/>
    <w:rsid w:val="00C14246"/>
    <w:rsid w:val="00C14297"/>
    <w:rsid w:val="00C14347"/>
    <w:rsid w:val="00C14AF4"/>
    <w:rsid w:val="00C15323"/>
    <w:rsid w:val="00C1547D"/>
    <w:rsid w:val="00C15556"/>
    <w:rsid w:val="00C15B29"/>
    <w:rsid w:val="00C16939"/>
    <w:rsid w:val="00C16BE2"/>
    <w:rsid w:val="00C17601"/>
    <w:rsid w:val="00C17969"/>
    <w:rsid w:val="00C17AF1"/>
    <w:rsid w:val="00C20E4D"/>
    <w:rsid w:val="00C22A11"/>
    <w:rsid w:val="00C231AE"/>
    <w:rsid w:val="00C237FE"/>
    <w:rsid w:val="00C23995"/>
    <w:rsid w:val="00C23D41"/>
    <w:rsid w:val="00C23F20"/>
    <w:rsid w:val="00C24A8A"/>
    <w:rsid w:val="00C24D10"/>
    <w:rsid w:val="00C24D1E"/>
    <w:rsid w:val="00C25432"/>
    <w:rsid w:val="00C25B21"/>
    <w:rsid w:val="00C2710D"/>
    <w:rsid w:val="00C31D02"/>
    <w:rsid w:val="00C33BCA"/>
    <w:rsid w:val="00C340E7"/>
    <w:rsid w:val="00C34895"/>
    <w:rsid w:val="00C34F9E"/>
    <w:rsid w:val="00C35D9D"/>
    <w:rsid w:val="00C36004"/>
    <w:rsid w:val="00C36E9C"/>
    <w:rsid w:val="00C375D7"/>
    <w:rsid w:val="00C375EA"/>
    <w:rsid w:val="00C376B5"/>
    <w:rsid w:val="00C37E80"/>
    <w:rsid w:val="00C37F34"/>
    <w:rsid w:val="00C40934"/>
    <w:rsid w:val="00C40E49"/>
    <w:rsid w:val="00C421D9"/>
    <w:rsid w:val="00C43653"/>
    <w:rsid w:val="00C439E5"/>
    <w:rsid w:val="00C43E51"/>
    <w:rsid w:val="00C43FFA"/>
    <w:rsid w:val="00C44561"/>
    <w:rsid w:val="00C44F3D"/>
    <w:rsid w:val="00C45718"/>
    <w:rsid w:val="00C45ED4"/>
    <w:rsid w:val="00C4605B"/>
    <w:rsid w:val="00C460E4"/>
    <w:rsid w:val="00C46191"/>
    <w:rsid w:val="00C47CD8"/>
    <w:rsid w:val="00C47FA4"/>
    <w:rsid w:val="00C50256"/>
    <w:rsid w:val="00C50483"/>
    <w:rsid w:val="00C50AC6"/>
    <w:rsid w:val="00C50B19"/>
    <w:rsid w:val="00C5260C"/>
    <w:rsid w:val="00C52E4B"/>
    <w:rsid w:val="00C52F85"/>
    <w:rsid w:val="00C53BE1"/>
    <w:rsid w:val="00C542C1"/>
    <w:rsid w:val="00C54BBF"/>
    <w:rsid w:val="00C55046"/>
    <w:rsid w:val="00C55F12"/>
    <w:rsid w:val="00C56C10"/>
    <w:rsid w:val="00C5737F"/>
    <w:rsid w:val="00C604BB"/>
    <w:rsid w:val="00C61B95"/>
    <w:rsid w:val="00C62060"/>
    <w:rsid w:val="00C63100"/>
    <w:rsid w:val="00C637EA"/>
    <w:rsid w:val="00C63A2F"/>
    <w:rsid w:val="00C64914"/>
    <w:rsid w:val="00C65146"/>
    <w:rsid w:val="00C656E4"/>
    <w:rsid w:val="00C66075"/>
    <w:rsid w:val="00C66B00"/>
    <w:rsid w:val="00C66EA2"/>
    <w:rsid w:val="00C66FCD"/>
    <w:rsid w:val="00C67015"/>
    <w:rsid w:val="00C677D9"/>
    <w:rsid w:val="00C705B1"/>
    <w:rsid w:val="00C71280"/>
    <w:rsid w:val="00C719BE"/>
    <w:rsid w:val="00C71DDC"/>
    <w:rsid w:val="00C71DF2"/>
    <w:rsid w:val="00C722E0"/>
    <w:rsid w:val="00C7245E"/>
    <w:rsid w:val="00C72609"/>
    <w:rsid w:val="00C73033"/>
    <w:rsid w:val="00C7364D"/>
    <w:rsid w:val="00C73F0E"/>
    <w:rsid w:val="00C75901"/>
    <w:rsid w:val="00C75A2E"/>
    <w:rsid w:val="00C76118"/>
    <w:rsid w:val="00C76A50"/>
    <w:rsid w:val="00C76FEE"/>
    <w:rsid w:val="00C77D1F"/>
    <w:rsid w:val="00C80F98"/>
    <w:rsid w:val="00C813EF"/>
    <w:rsid w:val="00C815EA"/>
    <w:rsid w:val="00C82215"/>
    <w:rsid w:val="00C832C8"/>
    <w:rsid w:val="00C83593"/>
    <w:rsid w:val="00C8365B"/>
    <w:rsid w:val="00C84666"/>
    <w:rsid w:val="00C84862"/>
    <w:rsid w:val="00C85989"/>
    <w:rsid w:val="00C8773E"/>
    <w:rsid w:val="00C87FCB"/>
    <w:rsid w:val="00C90D97"/>
    <w:rsid w:val="00C927EC"/>
    <w:rsid w:val="00C93DDF"/>
    <w:rsid w:val="00C944D2"/>
    <w:rsid w:val="00C94AB5"/>
    <w:rsid w:val="00C94B22"/>
    <w:rsid w:val="00C9593F"/>
    <w:rsid w:val="00C95D75"/>
    <w:rsid w:val="00C95F47"/>
    <w:rsid w:val="00C95FDA"/>
    <w:rsid w:val="00C96276"/>
    <w:rsid w:val="00CA0397"/>
    <w:rsid w:val="00CA0693"/>
    <w:rsid w:val="00CA20AB"/>
    <w:rsid w:val="00CA25FA"/>
    <w:rsid w:val="00CA3509"/>
    <w:rsid w:val="00CA5791"/>
    <w:rsid w:val="00CA5E27"/>
    <w:rsid w:val="00CA6E20"/>
    <w:rsid w:val="00CB01AF"/>
    <w:rsid w:val="00CB09FB"/>
    <w:rsid w:val="00CB0A5E"/>
    <w:rsid w:val="00CB0CB2"/>
    <w:rsid w:val="00CB0CF9"/>
    <w:rsid w:val="00CB0F67"/>
    <w:rsid w:val="00CB20F0"/>
    <w:rsid w:val="00CB2A70"/>
    <w:rsid w:val="00CB38EC"/>
    <w:rsid w:val="00CB5A53"/>
    <w:rsid w:val="00CC0AB2"/>
    <w:rsid w:val="00CC28A2"/>
    <w:rsid w:val="00CC2A72"/>
    <w:rsid w:val="00CC3077"/>
    <w:rsid w:val="00CC315A"/>
    <w:rsid w:val="00CC3A03"/>
    <w:rsid w:val="00CC5BD1"/>
    <w:rsid w:val="00CC7323"/>
    <w:rsid w:val="00CC7B74"/>
    <w:rsid w:val="00CD00D5"/>
    <w:rsid w:val="00CD0965"/>
    <w:rsid w:val="00CD198B"/>
    <w:rsid w:val="00CD1A90"/>
    <w:rsid w:val="00CD1F90"/>
    <w:rsid w:val="00CD2D12"/>
    <w:rsid w:val="00CD2D6C"/>
    <w:rsid w:val="00CD337E"/>
    <w:rsid w:val="00CD4058"/>
    <w:rsid w:val="00CD6559"/>
    <w:rsid w:val="00CD73F9"/>
    <w:rsid w:val="00CD7784"/>
    <w:rsid w:val="00CD7934"/>
    <w:rsid w:val="00CE1158"/>
    <w:rsid w:val="00CE2027"/>
    <w:rsid w:val="00CE233C"/>
    <w:rsid w:val="00CE24D7"/>
    <w:rsid w:val="00CE2624"/>
    <w:rsid w:val="00CE3306"/>
    <w:rsid w:val="00CE3E0B"/>
    <w:rsid w:val="00CE53A9"/>
    <w:rsid w:val="00CE5ACD"/>
    <w:rsid w:val="00CE6B79"/>
    <w:rsid w:val="00CE6D14"/>
    <w:rsid w:val="00CE7AF7"/>
    <w:rsid w:val="00CE7C1A"/>
    <w:rsid w:val="00CE7F6F"/>
    <w:rsid w:val="00CF0941"/>
    <w:rsid w:val="00CF0B91"/>
    <w:rsid w:val="00CF0CFA"/>
    <w:rsid w:val="00CF1606"/>
    <w:rsid w:val="00CF25CB"/>
    <w:rsid w:val="00CF284D"/>
    <w:rsid w:val="00CF2C3A"/>
    <w:rsid w:val="00CF2F2D"/>
    <w:rsid w:val="00CF3805"/>
    <w:rsid w:val="00CF44D4"/>
    <w:rsid w:val="00CF6B6B"/>
    <w:rsid w:val="00CF6E39"/>
    <w:rsid w:val="00CF727F"/>
    <w:rsid w:val="00CF7D46"/>
    <w:rsid w:val="00D001DE"/>
    <w:rsid w:val="00D002E6"/>
    <w:rsid w:val="00D00E52"/>
    <w:rsid w:val="00D0192A"/>
    <w:rsid w:val="00D01D04"/>
    <w:rsid w:val="00D01D06"/>
    <w:rsid w:val="00D03729"/>
    <w:rsid w:val="00D038D9"/>
    <w:rsid w:val="00D05D75"/>
    <w:rsid w:val="00D06F4B"/>
    <w:rsid w:val="00D07524"/>
    <w:rsid w:val="00D10B06"/>
    <w:rsid w:val="00D11A6E"/>
    <w:rsid w:val="00D11B0C"/>
    <w:rsid w:val="00D1255C"/>
    <w:rsid w:val="00D12626"/>
    <w:rsid w:val="00D12976"/>
    <w:rsid w:val="00D12BA8"/>
    <w:rsid w:val="00D144DA"/>
    <w:rsid w:val="00D14B13"/>
    <w:rsid w:val="00D150A6"/>
    <w:rsid w:val="00D15213"/>
    <w:rsid w:val="00D156E6"/>
    <w:rsid w:val="00D16138"/>
    <w:rsid w:val="00D16656"/>
    <w:rsid w:val="00D1763B"/>
    <w:rsid w:val="00D17E6C"/>
    <w:rsid w:val="00D2002F"/>
    <w:rsid w:val="00D202B8"/>
    <w:rsid w:val="00D20F78"/>
    <w:rsid w:val="00D216A7"/>
    <w:rsid w:val="00D22D6C"/>
    <w:rsid w:val="00D233B8"/>
    <w:rsid w:val="00D23717"/>
    <w:rsid w:val="00D24B4A"/>
    <w:rsid w:val="00D250F4"/>
    <w:rsid w:val="00D2528B"/>
    <w:rsid w:val="00D259D0"/>
    <w:rsid w:val="00D26A65"/>
    <w:rsid w:val="00D26E9B"/>
    <w:rsid w:val="00D30401"/>
    <w:rsid w:val="00D308D8"/>
    <w:rsid w:val="00D31C65"/>
    <w:rsid w:val="00D3203B"/>
    <w:rsid w:val="00D32435"/>
    <w:rsid w:val="00D3316E"/>
    <w:rsid w:val="00D33E91"/>
    <w:rsid w:val="00D340D8"/>
    <w:rsid w:val="00D34160"/>
    <w:rsid w:val="00D347A9"/>
    <w:rsid w:val="00D34AD0"/>
    <w:rsid w:val="00D3574B"/>
    <w:rsid w:val="00D35CA1"/>
    <w:rsid w:val="00D36EF8"/>
    <w:rsid w:val="00D3701C"/>
    <w:rsid w:val="00D37B71"/>
    <w:rsid w:val="00D40719"/>
    <w:rsid w:val="00D40BC4"/>
    <w:rsid w:val="00D42763"/>
    <w:rsid w:val="00D427B1"/>
    <w:rsid w:val="00D43405"/>
    <w:rsid w:val="00D43F2C"/>
    <w:rsid w:val="00D44425"/>
    <w:rsid w:val="00D4455D"/>
    <w:rsid w:val="00D44A94"/>
    <w:rsid w:val="00D44F7B"/>
    <w:rsid w:val="00D45F85"/>
    <w:rsid w:val="00D46543"/>
    <w:rsid w:val="00D4749C"/>
    <w:rsid w:val="00D47544"/>
    <w:rsid w:val="00D47D59"/>
    <w:rsid w:val="00D5002B"/>
    <w:rsid w:val="00D52823"/>
    <w:rsid w:val="00D53175"/>
    <w:rsid w:val="00D537F7"/>
    <w:rsid w:val="00D55268"/>
    <w:rsid w:val="00D56617"/>
    <w:rsid w:val="00D567F0"/>
    <w:rsid w:val="00D574D5"/>
    <w:rsid w:val="00D57FB4"/>
    <w:rsid w:val="00D60508"/>
    <w:rsid w:val="00D60A08"/>
    <w:rsid w:val="00D6193A"/>
    <w:rsid w:val="00D61C52"/>
    <w:rsid w:val="00D62793"/>
    <w:rsid w:val="00D629B4"/>
    <w:rsid w:val="00D62AB1"/>
    <w:rsid w:val="00D63E85"/>
    <w:rsid w:val="00D64022"/>
    <w:rsid w:val="00D64BCC"/>
    <w:rsid w:val="00D662C9"/>
    <w:rsid w:val="00D673C9"/>
    <w:rsid w:val="00D674BB"/>
    <w:rsid w:val="00D6771E"/>
    <w:rsid w:val="00D678F8"/>
    <w:rsid w:val="00D67D0F"/>
    <w:rsid w:val="00D67F7B"/>
    <w:rsid w:val="00D719CC"/>
    <w:rsid w:val="00D71D38"/>
    <w:rsid w:val="00D728BF"/>
    <w:rsid w:val="00D7292B"/>
    <w:rsid w:val="00D72CEC"/>
    <w:rsid w:val="00D73221"/>
    <w:rsid w:val="00D73F6D"/>
    <w:rsid w:val="00D73F87"/>
    <w:rsid w:val="00D758AE"/>
    <w:rsid w:val="00D75AAF"/>
    <w:rsid w:val="00D77193"/>
    <w:rsid w:val="00D805F4"/>
    <w:rsid w:val="00D80E01"/>
    <w:rsid w:val="00D815C9"/>
    <w:rsid w:val="00D81BA5"/>
    <w:rsid w:val="00D827AE"/>
    <w:rsid w:val="00D83381"/>
    <w:rsid w:val="00D84108"/>
    <w:rsid w:val="00D85072"/>
    <w:rsid w:val="00D852AB"/>
    <w:rsid w:val="00D85E68"/>
    <w:rsid w:val="00D87BE6"/>
    <w:rsid w:val="00D90217"/>
    <w:rsid w:val="00D90244"/>
    <w:rsid w:val="00D91238"/>
    <w:rsid w:val="00D91875"/>
    <w:rsid w:val="00D922AA"/>
    <w:rsid w:val="00D92513"/>
    <w:rsid w:val="00D92D2C"/>
    <w:rsid w:val="00D92DFC"/>
    <w:rsid w:val="00D93769"/>
    <w:rsid w:val="00D95FFA"/>
    <w:rsid w:val="00D961B3"/>
    <w:rsid w:val="00D96AD4"/>
    <w:rsid w:val="00D97E5E"/>
    <w:rsid w:val="00DA04CB"/>
    <w:rsid w:val="00DA1537"/>
    <w:rsid w:val="00DA171B"/>
    <w:rsid w:val="00DA1C1F"/>
    <w:rsid w:val="00DA1D71"/>
    <w:rsid w:val="00DA21A9"/>
    <w:rsid w:val="00DA2652"/>
    <w:rsid w:val="00DA501B"/>
    <w:rsid w:val="00DA5285"/>
    <w:rsid w:val="00DA5FF0"/>
    <w:rsid w:val="00DA7114"/>
    <w:rsid w:val="00DA720F"/>
    <w:rsid w:val="00DA7AD0"/>
    <w:rsid w:val="00DA7DF2"/>
    <w:rsid w:val="00DB0334"/>
    <w:rsid w:val="00DB1458"/>
    <w:rsid w:val="00DB1718"/>
    <w:rsid w:val="00DB195A"/>
    <w:rsid w:val="00DB2D30"/>
    <w:rsid w:val="00DB33B5"/>
    <w:rsid w:val="00DB5418"/>
    <w:rsid w:val="00DB5758"/>
    <w:rsid w:val="00DB5E9B"/>
    <w:rsid w:val="00DB7799"/>
    <w:rsid w:val="00DC02DD"/>
    <w:rsid w:val="00DC0652"/>
    <w:rsid w:val="00DC100F"/>
    <w:rsid w:val="00DC15E9"/>
    <w:rsid w:val="00DC19CC"/>
    <w:rsid w:val="00DC1FEC"/>
    <w:rsid w:val="00DC2921"/>
    <w:rsid w:val="00DC2B3F"/>
    <w:rsid w:val="00DC321F"/>
    <w:rsid w:val="00DC4249"/>
    <w:rsid w:val="00DC48A3"/>
    <w:rsid w:val="00DC5603"/>
    <w:rsid w:val="00DC5642"/>
    <w:rsid w:val="00DC6D72"/>
    <w:rsid w:val="00DC6FB9"/>
    <w:rsid w:val="00DC7878"/>
    <w:rsid w:val="00DD21B4"/>
    <w:rsid w:val="00DD44FB"/>
    <w:rsid w:val="00DD5324"/>
    <w:rsid w:val="00DD552F"/>
    <w:rsid w:val="00DD553E"/>
    <w:rsid w:val="00DD5870"/>
    <w:rsid w:val="00DD7360"/>
    <w:rsid w:val="00DD7645"/>
    <w:rsid w:val="00DE00DD"/>
    <w:rsid w:val="00DE036C"/>
    <w:rsid w:val="00DE0AA6"/>
    <w:rsid w:val="00DE0D1D"/>
    <w:rsid w:val="00DE0DE3"/>
    <w:rsid w:val="00DE1ABF"/>
    <w:rsid w:val="00DE2EC6"/>
    <w:rsid w:val="00DE2EC7"/>
    <w:rsid w:val="00DE3448"/>
    <w:rsid w:val="00DE367E"/>
    <w:rsid w:val="00DE388D"/>
    <w:rsid w:val="00DE466E"/>
    <w:rsid w:val="00DE4734"/>
    <w:rsid w:val="00DE527C"/>
    <w:rsid w:val="00DE5552"/>
    <w:rsid w:val="00DE670E"/>
    <w:rsid w:val="00DE71A0"/>
    <w:rsid w:val="00DE7748"/>
    <w:rsid w:val="00DE7C48"/>
    <w:rsid w:val="00DE7EB0"/>
    <w:rsid w:val="00DF0160"/>
    <w:rsid w:val="00DF054A"/>
    <w:rsid w:val="00DF0DE1"/>
    <w:rsid w:val="00DF0F93"/>
    <w:rsid w:val="00DF1278"/>
    <w:rsid w:val="00DF1F16"/>
    <w:rsid w:val="00DF2024"/>
    <w:rsid w:val="00DF295F"/>
    <w:rsid w:val="00DF2ABD"/>
    <w:rsid w:val="00DF2CAC"/>
    <w:rsid w:val="00DF3957"/>
    <w:rsid w:val="00DF39DB"/>
    <w:rsid w:val="00DF676C"/>
    <w:rsid w:val="00DF721A"/>
    <w:rsid w:val="00DF76E0"/>
    <w:rsid w:val="00DF7F69"/>
    <w:rsid w:val="00E01980"/>
    <w:rsid w:val="00E022F5"/>
    <w:rsid w:val="00E02A0E"/>
    <w:rsid w:val="00E02FF5"/>
    <w:rsid w:val="00E031D2"/>
    <w:rsid w:val="00E03A8D"/>
    <w:rsid w:val="00E043E3"/>
    <w:rsid w:val="00E0522D"/>
    <w:rsid w:val="00E0537A"/>
    <w:rsid w:val="00E07263"/>
    <w:rsid w:val="00E072E8"/>
    <w:rsid w:val="00E07F2B"/>
    <w:rsid w:val="00E122B1"/>
    <w:rsid w:val="00E132B0"/>
    <w:rsid w:val="00E1353A"/>
    <w:rsid w:val="00E13904"/>
    <w:rsid w:val="00E148A6"/>
    <w:rsid w:val="00E14993"/>
    <w:rsid w:val="00E14C25"/>
    <w:rsid w:val="00E161E0"/>
    <w:rsid w:val="00E1689F"/>
    <w:rsid w:val="00E175E5"/>
    <w:rsid w:val="00E17AF8"/>
    <w:rsid w:val="00E207E9"/>
    <w:rsid w:val="00E21FD6"/>
    <w:rsid w:val="00E2296D"/>
    <w:rsid w:val="00E23B66"/>
    <w:rsid w:val="00E241C9"/>
    <w:rsid w:val="00E24DA6"/>
    <w:rsid w:val="00E24E6A"/>
    <w:rsid w:val="00E257B3"/>
    <w:rsid w:val="00E25A7E"/>
    <w:rsid w:val="00E261EE"/>
    <w:rsid w:val="00E265D6"/>
    <w:rsid w:val="00E26877"/>
    <w:rsid w:val="00E26F48"/>
    <w:rsid w:val="00E27119"/>
    <w:rsid w:val="00E3009B"/>
    <w:rsid w:val="00E3155D"/>
    <w:rsid w:val="00E3226B"/>
    <w:rsid w:val="00E32C05"/>
    <w:rsid w:val="00E34331"/>
    <w:rsid w:val="00E34432"/>
    <w:rsid w:val="00E34723"/>
    <w:rsid w:val="00E35A55"/>
    <w:rsid w:val="00E35D38"/>
    <w:rsid w:val="00E35D51"/>
    <w:rsid w:val="00E361D2"/>
    <w:rsid w:val="00E36417"/>
    <w:rsid w:val="00E37C67"/>
    <w:rsid w:val="00E40A14"/>
    <w:rsid w:val="00E40BDA"/>
    <w:rsid w:val="00E40EC3"/>
    <w:rsid w:val="00E4154A"/>
    <w:rsid w:val="00E4192D"/>
    <w:rsid w:val="00E41A57"/>
    <w:rsid w:val="00E41B18"/>
    <w:rsid w:val="00E42458"/>
    <w:rsid w:val="00E4456F"/>
    <w:rsid w:val="00E448CF"/>
    <w:rsid w:val="00E44AE6"/>
    <w:rsid w:val="00E44D83"/>
    <w:rsid w:val="00E452D3"/>
    <w:rsid w:val="00E458F2"/>
    <w:rsid w:val="00E4636F"/>
    <w:rsid w:val="00E46483"/>
    <w:rsid w:val="00E46778"/>
    <w:rsid w:val="00E50B37"/>
    <w:rsid w:val="00E50EE3"/>
    <w:rsid w:val="00E512BC"/>
    <w:rsid w:val="00E51560"/>
    <w:rsid w:val="00E51697"/>
    <w:rsid w:val="00E5231C"/>
    <w:rsid w:val="00E532AD"/>
    <w:rsid w:val="00E53BCC"/>
    <w:rsid w:val="00E541C1"/>
    <w:rsid w:val="00E54407"/>
    <w:rsid w:val="00E546BE"/>
    <w:rsid w:val="00E565C1"/>
    <w:rsid w:val="00E5678D"/>
    <w:rsid w:val="00E5724A"/>
    <w:rsid w:val="00E576B4"/>
    <w:rsid w:val="00E579C0"/>
    <w:rsid w:val="00E60107"/>
    <w:rsid w:val="00E60D64"/>
    <w:rsid w:val="00E60F41"/>
    <w:rsid w:val="00E62108"/>
    <w:rsid w:val="00E637FA"/>
    <w:rsid w:val="00E6395D"/>
    <w:rsid w:val="00E646EE"/>
    <w:rsid w:val="00E64D0B"/>
    <w:rsid w:val="00E65540"/>
    <w:rsid w:val="00E65D0B"/>
    <w:rsid w:val="00E65E86"/>
    <w:rsid w:val="00E67CA9"/>
    <w:rsid w:val="00E70877"/>
    <w:rsid w:val="00E718ED"/>
    <w:rsid w:val="00E719F6"/>
    <w:rsid w:val="00E71A9E"/>
    <w:rsid w:val="00E71C4D"/>
    <w:rsid w:val="00E728D5"/>
    <w:rsid w:val="00E73207"/>
    <w:rsid w:val="00E73284"/>
    <w:rsid w:val="00E73470"/>
    <w:rsid w:val="00E735F6"/>
    <w:rsid w:val="00E73746"/>
    <w:rsid w:val="00E739BE"/>
    <w:rsid w:val="00E751ED"/>
    <w:rsid w:val="00E7582D"/>
    <w:rsid w:val="00E76005"/>
    <w:rsid w:val="00E76927"/>
    <w:rsid w:val="00E801A6"/>
    <w:rsid w:val="00E80903"/>
    <w:rsid w:val="00E82972"/>
    <w:rsid w:val="00E832E2"/>
    <w:rsid w:val="00E83ACB"/>
    <w:rsid w:val="00E83DEC"/>
    <w:rsid w:val="00E85489"/>
    <w:rsid w:val="00E85B22"/>
    <w:rsid w:val="00E870EB"/>
    <w:rsid w:val="00E8755C"/>
    <w:rsid w:val="00E8772A"/>
    <w:rsid w:val="00E87AEA"/>
    <w:rsid w:val="00E906C0"/>
    <w:rsid w:val="00E913B1"/>
    <w:rsid w:val="00E914AB"/>
    <w:rsid w:val="00E92238"/>
    <w:rsid w:val="00E936E1"/>
    <w:rsid w:val="00E94337"/>
    <w:rsid w:val="00E94427"/>
    <w:rsid w:val="00E94866"/>
    <w:rsid w:val="00E953A2"/>
    <w:rsid w:val="00E95514"/>
    <w:rsid w:val="00E96539"/>
    <w:rsid w:val="00E965D7"/>
    <w:rsid w:val="00E965EC"/>
    <w:rsid w:val="00E97B2F"/>
    <w:rsid w:val="00EA09E4"/>
    <w:rsid w:val="00EA13ED"/>
    <w:rsid w:val="00EA1C80"/>
    <w:rsid w:val="00EA22E2"/>
    <w:rsid w:val="00EA3358"/>
    <w:rsid w:val="00EA3F13"/>
    <w:rsid w:val="00EA45B5"/>
    <w:rsid w:val="00EA4E62"/>
    <w:rsid w:val="00EA79F1"/>
    <w:rsid w:val="00EB0EAB"/>
    <w:rsid w:val="00EB1655"/>
    <w:rsid w:val="00EB27D6"/>
    <w:rsid w:val="00EB2AFF"/>
    <w:rsid w:val="00EB2D59"/>
    <w:rsid w:val="00EB4642"/>
    <w:rsid w:val="00EB5D40"/>
    <w:rsid w:val="00EB6AC7"/>
    <w:rsid w:val="00EB7DEF"/>
    <w:rsid w:val="00EC167A"/>
    <w:rsid w:val="00EC2434"/>
    <w:rsid w:val="00EC273D"/>
    <w:rsid w:val="00EC29AD"/>
    <w:rsid w:val="00EC356F"/>
    <w:rsid w:val="00EC515F"/>
    <w:rsid w:val="00EC5716"/>
    <w:rsid w:val="00EC6120"/>
    <w:rsid w:val="00EC6EB8"/>
    <w:rsid w:val="00ED07B3"/>
    <w:rsid w:val="00ED09E8"/>
    <w:rsid w:val="00ED132A"/>
    <w:rsid w:val="00ED13D9"/>
    <w:rsid w:val="00ED19C6"/>
    <w:rsid w:val="00ED2087"/>
    <w:rsid w:val="00ED356E"/>
    <w:rsid w:val="00ED4040"/>
    <w:rsid w:val="00ED4C48"/>
    <w:rsid w:val="00ED5AB6"/>
    <w:rsid w:val="00ED74B1"/>
    <w:rsid w:val="00ED7AE6"/>
    <w:rsid w:val="00ED7D2D"/>
    <w:rsid w:val="00EE082C"/>
    <w:rsid w:val="00EE0912"/>
    <w:rsid w:val="00EE0BD1"/>
    <w:rsid w:val="00EE18A0"/>
    <w:rsid w:val="00EE3E93"/>
    <w:rsid w:val="00EE430E"/>
    <w:rsid w:val="00EE4F9E"/>
    <w:rsid w:val="00EE541F"/>
    <w:rsid w:val="00EE6CAE"/>
    <w:rsid w:val="00EF060A"/>
    <w:rsid w:val="00EF1213"/>
    <w:rsid w:val="00EF1EFC"/>
    <w:rsid w:val="00EF48EC"/>
    <w:rsid w:val="00EF4B60"/>
    <w:rsid w:val="00EF5621"/>
    <w:rsid w:val="00EF7290"/>
    <w:rsid w:val="00F00221"/>
    <w:rsid w:val="00F00674"/>
    <w:rsid w:val="00F00B65"/>
    <w:rsid w:val="00F012F4"/>
    <w:rsid w:val="00F0135E"/>
    <w:rsid w:val="00F0200F"/>
    <w:rsid w:val="00F02654"/>
    <w:rsid w:val="00F02E60"/>
    <w:rsid w:val="00F03AB6"/>
    <w:rsid w:val="00F04BD0"/>
    <w:rsid w:val="00F0513E"/>
    <w:rsid w:val="00F05B34"/>
    <w:rsid w:val="00F07538"/>
    <w:rsid w:val="00F076BA"/>
    <w:rsid w:val="00F07B00"/>
    <w:rsid w:val="00F11357"/>
    <w:rsid w:val="00F1138B"/>
    <w:rsid w:val="00F149F8"/>
    <w:rsid w:val="00F14D50"/>
    <w:rsid w:val="00F151D1"/>
    <w:rsid w:val="00F166F2"/>
    <w:rsid w:val="00F16A45"/>
    <w:rsid w:val="00F2155A"/>
    <w:rsid w:val="00F2298B"/>
    <w:rsid w:val="00F233AC"/>
    <w:rsid w:val="00F2350C"/>
    <w:rsid w:val="00F23F56"/>
    <w:rsid w:val="00F24B39"/>
    <w:rsid w:val="00F24E67"/>
    <w:rsid w:val="00F26921"/>
    <w:rsid w:val="00F26EB0"/>
    <w:rsid w:val="00F271C9"/>
    <w:rsid w:val="00F27DEA"/>
    <w:rsid w:val="00F31FAF"/>
    <w:rsid w:val="00F324B4"/>
    <w:rsid w:val="00F32D69"/>
    <w:rsid w:val="00F32F0C"/>
    <w:rsid w:val="00F3349A"/>
    <w:rsid w:val="00F33918"/>
    <w:rsid w:val="00F33B69"/>
    <w:rsid w:val="00F33F51"/>
    <w:rsid w:val="00F3405A"/>
    <w:rsid w:val="00F354AF"/>
    <w:rsid w:val="00F354C3"/>
    <w:rsid w:val="00F35612"/>
    <w:rsid w:val="00F35716"/>
    <w:rsid w:val="00F361E3"/>
    <w:rsid w:val="00F365D1"/>
    <w:rsid w:val="00F36EFE"/>
    <w:rsid w:val="00F37185"/>
    <w:rsid w:val="00F378D3"/>
    <w:rsid w:val="00F37D94"/>
    <w:rsid w:val="00F40CEC"/>
    <w:rsid w:val="00F40FB6"/>
    <w:rsid w:val="00F411C2"/>
    <w:rsid w:val="00F41ECB"/>
    <w:rsid w:val="00F420B1"/>
    <w:rsid w:val="00F423C2"/>
    <w:rsid w:val="00F424AC"/>
    <w:rsid w:val="00F425A5"/>
    <w:rsid w:val="00F42D55"/>
    <w:rsid w:val="00F4342A"/>
    <w:rsid w:val="00F43971"/>
    <w:rsid w:val="00F43B9B"/>
    <w:rsid w:val="00F45498"/>
    <w:rsid w:val="00F47296"/>
    <w:rsid w:val="00F4730A"/>
    <w:rsid w:val="00F47976"/>
    <w:rsid w:val="00F47D0A"/>
    <w:rsid w:val="00F502D5"/>
    <w:rsid w:val="00F51C32"/>
    <w:rsid w:val="00F52C7F"/>
    <w:rsid w:val="00F54635"/>
    <w:rsid w:val="00F548A4"/>
    <w:rsid w:val="00F55287"/>
    <w:rsid w:val="00F57338"/>
    <w:rsid w:val="00F608B5"/>
    <w:rsid w:val="00F61D8F"/>
    <w:rsid w:val="00F61E32"/>
    <w:rsid w:val="00F620B3"/>
    <w:rsid w:val="00F62176"/>
    <w:rsid w:val="00F627E1"/>
    <w:rsid w:val="00F630B4"/>
    <w:rsid w:val="00F63DF5"/>
    <w:rsid w:val="00F64F87"/>
    <w:rsid w:val="00F652D0"/>
    <w:rsid w:val="00F67329"/>
    <w:rsid w:val="00F704A8"/>
    <w:rsid w:val="00F7091E"/>
    <w:rsid w:val="00F70E11"/>
    <w:rsid w:val="00F713B2"/>
    <w:rsid w:val="00F7195F"/>
    <w:rsid w:val="00F71D87"/>
    <w:rsid w:val="00F71F6D"/>
    <w:rsid w:val="00F73A71"/>
    <w:rsid w:val="00F74315"/>
    <w:rsid w:val="00F7492D"/>
    <w:rsid w:val="00F7511D"/>
    <w:rsid w:val="00F7625E"/>
    <w:rsid w:val="00F76D65"/>
    <w:rsid w:val="00F77ACC"/>
    <w:rsid w:val="00F823C8"/>
    <w:rsid w:val="00F830D3"/>
    <w:rsid w:val="00F84D66"/>
    <w:rsid w:val="00F84DEB"/>
    <w:rsid w:val="00F85B49"/>
    <w:rsid w:val="00F86E4D"/>
    <w:rsid w:val="00F871D1"/>
    <w:rsid w:val="00F9086C"/>
    <w:rsid w:val="00F90942"/>
    <w:rsid w:val="00F919F4"/>
    <w:rsid w:val="00F924FD"/>
    <w:rsid w:val="00F92905"/>
    <w:rsid w:val="00F92D4A"/>
    <w:rsid w:val="00F92F94"/>
    <w:rsid w:val="00F93FDC"/>
    <w:rsid w:val="00F947C2"/>
    <w:rsid w:val="00F94CE3"/>
    <w:rsid w:val="00F95658"/>
    <w:rsid w:val="00F957DE"/>
    <w:rsid w:val="00F961D1"/>
    <w:rsid w:val="00F9636B"/>
    <w:rsid w:val="00F96C73"/>
    <w:rsid w:val="00F96C80"/>
    <w:rsid w:val="00F9749A"/>
    <w:rsid w:val="00F975A3"/>
    <w:rsid w:val="00F979BD"/>
    <w:rsid w:val="00F97D9B"/>
    <w:rsid w:val="00F97DAF"/>
    <w:rsid w:val="00F97E41"/>
    <w:rsid w:val="00FA08E6"/>
    <w:rsid w:val="00FA0BCB"/>
    <w:rsid w:val="00FA1298"/>
    <w:rsid w:val="00FA1969"/>
    <w:rsid w:val="00FA1CC5"/>
    <w:rsid w:val="00FA1FF6"/>
    <w:rsid w:val="00FA294B"/>
    <w:rsid w:val="00FA3505"/>
    <w:rsid w:val="00FA3545"/>
    <w:rsid w:val="00FA35BA"/>
    <w:rsid w:val="00FA4161"/>
    <w:rsid w:val="00FA4D25"/>
    <w:rsid w:val="00FA5C7A"/>
    <w:rsid w:val="00FA79E5"/>
    <w:rsid w:val="00FA7AC7"/>
    <w:rsid w:val="00FB0328"/>
    <w:rsid w:val="00FB1CDB"/>
    <w:rsid w:val="00FB2904"/>
    <w:rsid w:val="00FB293E"/>
    <w:rsid w:val="00FB2C4E"/>
    <w:rsid w:val="00FB3BC5"/>
    <w:rsid w:val="00FB404F"/>
    <w:rsid w:val="00FB4500"/>
    <w:rsid w:val="00FB520B"/>
    <w:rsid w:val="00FB5572"/>
    <w:rsid w:val="00FB5FE6"/>
    <w:rsid w:val="00FB65EE"/>
    <w:rsid w:val="00FB69DF"/>
    <w:rsid w:val="00FB74E0"/>
    <w:rsid w:val="00FB7FD6"/>
    <w:rsid w:val="00FC0E67"/>
    <w:rsid w:val="00FC1B67"/>
    <w:rsid w:val="00FC1BC9"/>
    <w:rsid w:val="00FC1C56"/>
    <w:rsid w:val="00FC2606"/>
    <w:rsid w:val="00FC3463"/>
    <w:rsid w:val="00FC3DB5"/>
    <w:rsid w:val="00FC4324"/>
    <w:rsid w:val="00FC4545"/>
    <w:rsid w:val="00FC4E66"/>
    <w:rsid w:val="00FC5131"/>
    <w:rsid w:val="00FC5623"/>
    <w:rsid w:val="00FC5804"/>
    <w:rsid w:val="00FC6BEE"/>
    <w:rsid w:val="00FC7906"/>
    <w:rsid w:val="00FC7A69"/>
    <w:rsid w:val="00FD03E5"/>
    <w:rsid w:val="00FD141F"/>
    <w:rsid w:val="00FD1CD8"/>
    <w:rsid w:val="00FD2196"/>
    <w:rsid w:val="00FD25B4"/>
    <w:rsid w:val="00FD26AA"/>
    <w:rsid w:val="00FD368E"/>
    <w:rsid w:val="00FD3969"/>
    <w:rsid w:val="00FD3F86"/>
    <w:rsid w:val="00FD4A3F"/>
    <w:rsid w:val="00FD61F6"/>
    <w:rsid w:val="00FD69D9"/>
    <w:rsid w:val="00FE0954"/>
    <w:rsid w:val="00FE402F"/>
    <w:rsid w:val="00FE44E1"/>
    <w:rsid w:val="00FE4C25"/>
    <w:rsid w:val="00FE4EA6"/>
    <w:rsid w:val="00FE505E"/>
    <w:rsid w:val="00FE69DF"/>
    <w:rsid w:val="00FE6A49"/>
    <w:rsid w:val="00FE731D"/>
    <w:rsid w:val="00FE7ABE"/>
    <w:rsid w:val="00FF0FD0"/>
    <w:rsid w:val="00FF1453"/>
    <w:rsid w:val="00FF214C"/>
    <w:rsid w:val="00FF2284"/>
    <w:rsid w:val="00FF377C"/>
    <w:rsid w:val="00FF39E3"/>
    <w:rsid w:val="00FF4343"/>
    <w:rsid w:val="00FF5440"/>
    <w:rsid w:val="00FF5A8E"/>
    <w:rsid w:val="00FF5F2E"/>
    <w:rsid w:val="00FF60D4"/>
    <w:rsid w:val="00FF6101"/>
    <w:rsid w:val="00FF6405"/>
    <w:rsid w:val="00FF6B6D"/>
    <w:rsid w:val="00FF77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46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29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6146B"/>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nhideWhenUsed/>
    <w:qFormat/>
    <w:rsid w:val="00F33B69"/>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6146D4"/>
    <w:pPr>
      <w:keepNext/>
      <w:spacing w:line="360" w:lineRule="auto"/>
      <w:ind w:firstLine="851"/>
      <w:jc w:val="both"/>
      <w:outlineLvl w:val="3"/>
    </w:pPr>
    <w:rPr>
      <w:rFonts w:ascii="Arial" w:hAnsi="Arial" w:cs="Arial"/>
      <w:b/>
      <w:bCs/>
    </w:rPr>
  </w:style>
  <w:style w:type="paragraph" w:styleId="Ttulo5">
    <w:name w:val="heading 5"/>
    <w:basedOn w:val="Normal"/>
    <w:next w:val="Normal"/>
    <w:link w:val="Ttulo5Char"/>
    <w:qFormat/>
    <w:rsid w:val="006146D4"/>
    <w:pPr>
      <w:keepNext/>
      <w:jc w:val="center"/>
      <w:outlineLvl w:val="4"/>
    </w:pPr>
    <w:rPr>
      <w:rFonts w:ascii="Arial" w:hAnsi="Arial" w:cs="Arial"/>
      <w:bCs/>
      <w:sz w:val="28"/>
      <w:szCs w:val="20"/>
    </w:rPr>
  </w:style>
  <w:style w:type="paragraph" w:styleId="Ttulo6">
    <w:name w:val="heading 6"/>
    <w:basedOn w:val="Normal"/>
    <w:next w:val="Normal"/>
    <w:link w:val="Ttulo6Char"/>
    <w:qFormat/>
    <w:rsid w:val="006146D4"/>
    <w:pPr>
      <w:keepNext/>
      <w:outlineLvl w:val="5"/>
    </w:pPr>
    <w:rPr>
      <w:rFonts w:ascii="Arial" w:hAnsi="Arial" w:cs="Arial"/>
      <w:b/>
      <w:bCs/>
      <w:szCs w:val="28"/>
    </w:rPr>
  </w:style>
  <w:style w:type="paragraph" w:styleId="Ttulo7">
    <w:name w:val="heading 7"/>
    <w:basedOn w:val="Normal"/>
    <w:next w:val="Normal"/>
    <w:link w:val="Ttulo7Char"/>
    <w:qFormat/>
    <w:rsid w:val="006146D4"/>
    <w:pPr>
      <w:keepNext/>
      <w:jc w:val="right"/>
      <w:outlineLvl w:val="6"/>
    </w:pPr>
    <w:rPr>
      <w:rFonts w:ascii="Arial" w:hAnsi="Arial"/>
      <w:b/>
      <w:sz w:val="28"/>
      <w:szCs w:val="20"/>
    </w:rPr>
  </w:style>
  <w:style w:type="paragraph" w:styleId="Ttulo8">
    <w:name w:val="heading 8"/>
    <w:basedOn w:val="Normal"/>
    <w:next w:val="Normal"/>
    <w:link w:val="Ttulo8Char"/>
    <w:qFormat/>
    <w:rsid w:val="006146D4"/>
    <w:pPr>
      <w:keepNext/>
      <w:keepLines/>
      <w:spacing w:before="200"/>
      <w:outlineLvl w:val="7"/>
    </w:pPr>
    <w:rPr>
      <w:rFonts w:ascii="Cambria" w:hAnsi="Cambria"/>
      <w:color w:val="404040"/>
      <w:sz w:val="20"/>
      <w:szCs w:val="20"/>
    </w:rPr>
  </w:style>
  <w:style w:type="paragraph" w:styleId="Ttulo9">
    <w:name w:val="heading 9"/>
    <w:basedOn w:val="Normal"/>
    <w:next w:val="Normal"/>
    <w:link w:val="Ttulo9Char"/>
    <w:qFormat/>
    <w:rsid w:val="006146D4"/>
    <w:pPr>
      <w:keepNext/>
      <w:jc w:val="cente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6146B"/>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46146B"/>
    <w:pPr>
      <w:ind w:left="720"/>
      <w:contextualSpacing/>
    </w:pPr>
  </w:style>
  <w:style w:type="paragraph" w:customStyle="1" w:styleId="TituloMario2">
    <w:name w:val="Titulo Mario 2"/>
    <w:basedOn w:val="Normal"/>
    <w:link w:val="TituloMario2Char"/>
    <w:qFormat/>
    <w:rsid w:val="0046146B"/>
    <w:pPr>
      <w:spacing w:after="120" w:line="360" w:lineRule="auto"/>
      <w:ind w:left="357" w:hanging="357"/>
      <w:jc w:val="both"/>
    </w:pPr>
    <w:rPr>
      <w:b/>
    </w:rPr>
  </w:style>
  <w:style w:type="character" w:customStyle="1" w:styleId="TituloMario2Char">
    <w:name w:val="Titulo Mario 2 Char"/>
    <w:basedOn w:val="Fontepargpadro"/>
    <w:link w:val="TituloMario2"/>
    <w:rsid w:val="0046146B"/>
    <w:rPr>
      <w:rFonts w:ascii="Times New Roman" w:eastAsia="Times New Roman" w:hAnsi="Times New Roman" w:cs="Times New Roman"/>
      <w:b/>
      <w:sz w:val="24"/>
      <w:szCs w:val="24"/>
      <w:lang w:eastAsia="pt-BR"/>
    </w:rPr>
  </w:style>
  <w:style w:type="character" w:customStyle="1" w:styleId="hps">
    <w:name w:val="hps"/>
    <w:basedOn w:val="Fontepargpadro"/>
    <w:rsid w:val="0046146B"/>
  </w:style>
  <w:style w:type="paragraph" w:styleId="Corpodetexto">
    <w:name w:val="Body Text"/>
    <w:basedOn w:val="Normal"/>
    <w:link w:val="CorpodetextoChar"/>
    <w:unhideWhenUsed/>
    <w:rsid w:val="0046146B"/>
    <w:pPr>
      <w:spacing w:after="120"/>
    </w:pPr>
  </w:style>
  <w:style w:type="character" w:customStyle="1" w:styleId="CorpodetextoChar">
    <w:name w:val="Corpo de texto Char"/>
    <w:basedOn w:val="Fontepargpadro"/>
    <w:link w:val="Corpodetexto"/>
    <w:rsid w:val="0046146B"/>
    <w:rPr>
      <w:rFonts w:ascii="Times New Roman" w:eastAsia="Times New Roman" w:hAnsi="Times New Roman" w:cs="Times New Roman"/>
      <w:sz w:val="24"/>
      <w:szCs w:val="24"/>
      <w:lang w:eastAsia="pt-BR"/>
    </w:rPr>
  </w:style>
  <w:style w:type="paragraph" w:customStyle="1" w:styleId="Default">
    <w:name w:val="Default"/>
    <w:rsid w:val="0046146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46146B"/>
  </w:style>
  <w:style w:type="paragraph" w:styleId="Textodebalo">
    <w:name w:val="Balloon Text"/>
    <w:basedOn w:val="Normal"/>
    <w:link w:val="TextodebaloChar"/>
    <w:semiHidden/>
    <w:unhideWhenUsed/>
    <w:rsid w:val="0046146B"/>
    <w:rPr>
      <w:rFonts w:ascii="Tahoma" w:hAnsi="Tahoma" w:cs="Tahoma"/>
      <w:sz w:val="16"/>
      <w:szCs w:val="16"/>
    </w:rPr>
  </w:style>
  <w:style w:type="character" w:customStyle="1" w:styleId="TextodebaloChar">
    <w:name w:val="Texto de balão Char"/>
    <w:basedOn w:val="Fontepargpadro"/>
    <w:link w:val="Textodebalo"/>
    <w:semiHidden/>
    <w:rsid w:val="0046146B"/>
    <w:rPr>
      <w:rFonts w:ascii="Tahoma" w:eastAsia="Times New Roman" w:hAnsi="Tahoma" w:cs="Tahoma"/>
      <w:sz w:val="16"/>
      <w:szCs w:val="16"/>
      <w:lang w:eastAsia="pt-BR"/>
    </w:rPr>
  </w:style>
  <w:style w:type="paragraph" w:styleId="Legenda">
    <w:name w:val="caption"/>
    <w:basedOn w:val="Normal"/>
    <w:next w:val="Normal"/>
    <w:qFormat/>
    <w:rsid w:val="0046146B"/>
    <w:pPr>
      <w:spacing w:before="120" w:after="120"/>
    </w:pPr>
    <w:rPr>
      <w:b/>
      <w:bCs/>
      <w:sz w:val="20"/>
      <w:szCs w:val="20"/>
    </w:rPr>
  </w:style>
  <w:style w:type="character" w:styleId="Hyperlink">
    <w:name w:val="Hyperlink"/>
    <w:uiPriority w:val="99"/>
    <w:rsid w:val="0046146B"/>
    <w:rPr>
      <w:color w:val="0000FF"/>
      <w:u w:val="single"/>
    </w:rPr>
  </w:style>
  <w:style w:type="character" w:customStyle="1" w:styleId="Ttulo3Char">
    <w:name w:val="Título 3 Char"/>
    <w:basedOn w:val="Fontepargpadro"/>
    <w:link w:val="Ttulo3"/>
    <w:rsid w:val="00F33B69"/>
    <w:rPr>
      <w:rFonts w:asciiTheme="majorHAnsi" w:eastAsiaTheme="majorEastAsia" w:hAnsiTheme="majorHAnsi" w:cstheme="majorBidi"/>
      <w:b/>
      <w:bCs/>
      <w:color w:val="4F81BD" w:themeColor="accent1"/>
      <w:sz w:val="24"/>
      <w:szCs w:val="24"/>
      <w:lang w:eastAsia="pt-BR"/>
    </w:rPr>
  </w:style>
  <w:style w:type="paragraph" w:styleId="Recuodecorpodetexto2">
    <w:name w:val="Body Text Indent 2"/>
    <w:basedOn w:val="Normal"/>
    <w:link w:val="Recuodecorpodetexto2Char"/>
    <w:rsid w:val="00F33B69"/>
    <w:pPr>
      <w:spacing w:after="120" w:line="480" w:lineRule="auto"/>
      <w:ind w:left="283"/>
    </w:pPr>
  </w:style>
  <w:style w:type="character" w:customStyle="1" w:styleId="Recuodecorpodetexto2Char">
    <w:name w:val="Recuo de corpo de texto 2 Char"/>
    <w:basedOn w:val="Fontepargpadro"/>
    <w:link w:val="Recuodecorpodetexto2"/>
    <w:rsid w:val="00F33B69"/>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2155A"/>
    <w:pPr>
      <w:spacing w:before="100" w:beforeAutospacing="1" w:after="100" w:afterAutospacing="1"/>
    </w:pPr>
  </w:style>
  <w:style w:type="paragraph" w:customStyle="1" w:styleId="CorpodeTexto0">
    <w:name w:val="Corpo de Texto"/>
    <w:basedOn w:val="Normal"/>
    <w:rsid w:val="00683E5B"/>
    <w:pPr>
      <w:spacing w:line="480" w:lineRule="auto"/>
    </w:pPr>
    <w:rPr>
      <w:rFonts w:ascii="Arial" w:hAnsi="Arial"/>
    </w:rPr>
  </w:style>
  <w:style w:type="character" w:styleId="Forte">
    <w:name w:val="Strong"/>
    <w:basedOn w:val="Fontepargpadro"/>
    <w:uiPriority w:val="22"/>
    <w:qFormat/>
    <w:rsid w:val="00683E5B"/>
    <w:rPr>
      <w:b/>
      <w:bCs/>
    </w:rPr>
  </w:style>
  <w:style w:type="paragraph" w:customStyle="1" w:styleId="TituloMario3">
    <w:name w:val="Titulo Mario 3"/>
    <w:basedOn w:val="Normal"/>
    <w:link w:val="TituloMario3Char"/>
    <w:qFormat/>
    <w:rsid w:val="00806B19"/>
    <w:pPr>
      <w:spacing w:after="120" w:line="360" w:lineRule="auto"/>
    </w:pPr>
    <w:rPr>
      <w:b/>
    </w:rPr>
  </w:style>
  <w:style w:type="character" w:customStyle="1" w:styleId="TituloMario3Char">
    <w:name w:val="Titulo Mario 3 Char"/>
    <w:basedOn w:val="Fontepargpadro"/>
    <w:link w:val="TituloMario3"/>
    <w:rsid w:val="00806B19"/>
    <w:rPr>
      <w:rFonts w:ascii="Times New Roman" w:eastAsia="Times New Roman" w:hAnsi="Times New Roman" w:cs="Times New Roman"/>
      <w:b/>
      <w:sz w:val="24"/>
      <w:szCs w:val="24"/>
      <w:lang w:eastAsia="pt-BR"/>
    </w:rPr>
  </w:style>
  <w:style w:type="paragraph" w:styleId="Ttulo">
    <w:name w:val="Title"/>
    <w:basedOn w:val="Normal"/>
    <w:link w:val="TtuloChar"/>
    <w:qFormat/>
    <w:rsid w:val="00FA79E5"/>
    <w:pPr>
      <w:jc w:val="center"/>
    </w:pPr>
    <w:rPr>
      <w:rFonts w:ascii="Arial" w:hAnsi="Arial"/>
      <w:b/>
      <w:sz w:val="28"/>
      <w:szCs w:val="20"/>
    </w:rPr>
  </w:style>
  <w:style w:type="character" w:customStyle="1" w:styleId="TtuloChar">
    <w:name w:val="Título Char"/>
    <w:basedOn w:val="Fontepargpadro"/>
    <w:link w:val="Ttulo"/>
    <w:rsid w:val="00FA79E5"/>
    <w:rPr>
      <w:rFonts w:ascii="Arial" w:eastAsia="Times New Roman" w:hAnsi="Arial" w:cs="Times New Roman"/>
      <w:b/>
      <w:sz w:val="28"/>
      <w:szCs w:val="20"/>
      <w:lang w:eastAsia="pt-BR"/>
    </w:rPr>
  </w:style>
  <w:style w:type="character" w:customStyle="1" w:styleId="Ttulo1Char">
    <w:name w:val="Título 1 Char"/>
    <w:basedOn w:val="Fontepargpadro"/>
    <w:link w:val="Ttulo1"/>
    <w:rsid w:val="001729CC"/>
    <w:rPr>
      <w:rFonts w:asciiTheme="majorHAnsi" w:eastAsiaTheme="majorEastAsia" w:hAnsiTheme="majorHAnsi" w:cstheme="majorBidi"/>
      <w:b/>
      <w:bCs/>
      <w:color w:val="365F91" w:themeColor="accent1" w:themeShade="BF"/>
      <w:sz w:val="28"/>
      <w:szCs w:val="28"/>
      <w:lang w:eastAsia="pt-BR"/>
    </w:rPr>
  </w:style>
  <w:style w:type="character" w:customStyle="1" w:styleId="A12">
    <w:name w:val="A12"/>
    <w:uiPriority w:val="99"/>
    <w:rsid w:val="000C7DEB"/>
    <w:rPr>
      <w:rFonts w:cs="Libre Semi Serif SSi"/>
      <w:color w:val="000000"/>
      <w:sz w:val="14"/>
      <w:szCs w:val="14"/>
    </w:rPr>
  </w:style>
  <w:style w:type="character" w:customStyle="1" w:styleId="Ttulo4Char">
    <w:name w:val="Título 4 Char"/>
    <w:basedOn w:val="Fontepargpadro"/>
    <w:link w:val="Ttulo4"/>
    <w:rsid w:val="006146D4"/>
    <w:rPr>
      <w:rFonts w:ascii="Arial" w:eastAsia="Times New Roman" w:hAnsi="Arial" w:cs="Arial"/>
      <w:b/>
      <w:bCs/>
      <w:sz w:val="24"/>
      <w:szCs w:val="24"/>
      <w:lang w:eastAsia="pt-BR"/>
    </w:rPr>
  </w:style>
  <w:style w:type="character" w:customStyle="1" w:styleId="Ttulo5Char">
    <w:name w:val="Título 5 Char"/>
    <w:basedOn w:val="Fontepargpadro"/>
    <w:link w:val="Ttulo5"/>
    <w:rsid w:val="006146D4"/>
    <w:rPr>
      <w:rFonts w:ascii="Arial" w:eastAsia="Times New Roman" w:hAnsi="Arial" w:cs="Arial"/>
      <w:bCs/>
      <w:sz w:val="28"/>
      <w:szCs w:val="20"/>
      <w:lang w:eastAsia="pt-BR"/>
    </w:rPr>
  </w:style>
  <w:style w:type="character" w:customStyle="1" w:styleId="Ttulo6Char">
    <w:name w:val="Título 6 Char"/>
    <w:basedOn w:val="Fontepargpadro"/>
    <w:link w:val="Ttulo6"/>
    <w:rsid w:val="006146D4"/>
    <w:rPr>
      <w:rFonts w:ascii="Arial" w:eastAsia="Times New Roman" w:hAnsi="Arial" w:cs="Arial"/>
      <w:b/>
      <w:bCs/>
      <w:sz w:val="24"/>
      <w:szCs w:val="28"/>
      <w:lang w:eastAsia="pt-BR"/>
    </w:rPr>
  </w:style>
  <w:style w:type="character" w:customStyle="1" w:styleId="Ttulo7Char">
    <w:name w:val="Título 7 Char"/>
    <w:basedOn w:val="Fontepargpadro"/>
    <w:link w:val="Ttulo7"/>
    <w:rsid w:val="006146D4"/>
    <w:rPr>
      <w:rFonts w:ascii="Arial" w:eastAsia="Times New Roman" w:hAnsi="Arial" w:cs="Times New Roman"/>
      <w:b/>
      <w:sz w:val="28"/>
      <w:szCs w:val="20"/>
      <w:lang w:eastAsia="pt-BR"/>
    </w:rPr>
  </w:style>
  <w:style w:type="character" w:customStyle="1" w:styleId="Ttulo8Char">
    <w:name w:val="Título 8 Char"/>
    <w:basedOn w:val="Fontepargpadro"/>
    <w:link w:val="Ttulo8"/>
    <w:rsid w:val="006146D4"/>
    <w:rPr>
      <w:rFonts w:ascii="Cambria" w:eastAsia="Times New Roman" w:hAnsi="Cambria" w:cs="Times New Roman"/>
      <w:color w:val="404040"/>
      <w:sz w:val="20"/>
      <w:szCs w:val="20"/>
      <w:lang w:eastAsia="pt-BR"/>
    </w:rPr>
  </w:style>
  <w:style w:type="character" w:customStyle="1" w:styleId="Ttulo9Char">
    <w:name w:val="Título 9 Char"/>
    <w:basedOn w:val="Fontepargpadro"/>
    <w:link w:val="Ttulo9"/>
    <w:rsid w:val="006146D4"/>
    <w:rPr>
      <w:rFonts w:ascii="Arial" w:eastAsia="Times New Roman" w:hAnsi="Arial" w:cs="Arial"/>
      <w:b/>
      <w:bCs/>
      <w:sz w:val="24"/>
      <w:szCs w:val="20"/>
      <w:lang w:eastAsia="pt-BR"/>
    </w:rPr>
  </w:style>
  <w:style w:type="paragraph" w:styleId="Subttulo">
    <w:name w:val="Subtitle"/>
    <w:basedOn w:val="Normal"/>
    <w:link w:val="SubttuloChar"/>
    <w:qFormat/>
    <w:rsid w:val="006146D4"/>
    <w:pPr>
      <w:jc w:val="center"/>
    </w:pPr>
    <w:rPr>
      <w:rFonts w:ascii="Arial" w:hAnsi="Arial"/>
      <w:b/>
      <w:szCs w:val="20"/>
    </w:rPr>
  </w:style>
  <w:style w:type="character" w:customStyle="1" w:styleId="SubttuloChar">
    <w:name w:val="Subtítulo Char"/>
    <w:basedOn w:val="Fontepargpadro"/>
    <w:link w:val="Subttulo"/>
    <w:rsid w:val="006146D4"/>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6146D4"/>
    <w:pPr>
      <w:tabs>
        <w:tab w:val="left" w:pos="4820"/>
      </w:tabs>
      <w:ind w:left="4820"/>
      <w:jc w:val="both"/>
    </w:pPr>
    <w:rPr>
      <w:rFonts w:ascii="Arial" w:hAnsi="Arial"/>
      <w:sz w:val="20"/>
    </w:rPr>
  </w:style>
  <w:style w:type="character" w:customStyle="1" w:styleId="RecuodecorpodetextoChar">
    <w:name w:val="Recuo de corpo de texto Char"/>
    <w:basedOn w:val="Fontepargpadro"/>
    <w:link w:val="Recuodecorpodetexto"/>
    <w:rsid w:val="006146D4"/>
    <w:rPr>
      <w:rFonts w:ascii="Arial" w:eastAsia="Times New Roman" w:hAnsi="Arial" w:cs="Times New Roman"/>
      <w:sz w:val="20"/>
      <w:szCs w:val="24"/>
      <w:lang w:eastAsia="pt-BR"/>
    </w:rPr>
  </w:style>
  <w:style w:type="paragraph" w:customStyle="1" w:styleId="Estilo1">
    <w:name w:val="Estilo1"/>
    <w:basedOn w:val="Normal"/>
    <w:link w:val="Estilo1Char"/>
    <w:autoRedefine/>
    <w:rsid w:val="006146D4"/>
    <w:pPr>
      <w:spacing w:after="120" w:line="360" w:lineRule="auto"/>
    </w:pPr>
    <w:rPr>
      <w:b/>
    </w:rPr>
  </w:style>
  <w:style w:type="character" w:customStyle="1" w:styleId="Estilo1Char">
    <w:name w:val="Estilo1 Char"/>
    <w:link w:val="Estilo1"/>
    <w:rsid w:val="006146D4"/>
    <w:rPr>
      <w:rFonts w:ascii="Times New Roman" w:eastAsia="Times New Roman" w:hAnsi="Times New Roman" w:cs="Times New Roman"/>
      <w:b/>
      <w:sz w:val="24"/>
      <w:szCs w:val="24"/>
      <w:lang w:eastAsia="pt-BR"/>
    </w:rPr>
  </w:style>
  <w:style w:type="paragraph" w:customStyle="1" w:styleId="Estilo2">
    <w:name w:val="Estilo2"/>
    <w:basedOn w:val="Normal"/>
    <w:link w:val="Estilo2Char"/>
    <w:autoRedefine/>
    <w:rsid w:val="006146D4"/>
    <w:pPr>
      <w:spacing w:after="120" w:line="360" w:lineRule="auto"/>
      <w:jc w:val="both"/>
    </w:pPr>
    <w:rPr>
      <w:b/>
    </w:rPr>
  </w:style>
  <w:style w:type="character" w:customStyle="1" w:styleId="Estilo2Char">
    <w:name w:val="Estilo2 Char"/>
    <w:link w:val="Estilo2"/>
    <w:rsid w:val="006146D4"/>
    <w:rPr>
      <w:rFonts w:ascii="Times New Roman" w:eastAsia="Times New Roman" w:hAnsi="Times New Roman" w:cs="Times New Roman"/>
      <w:b/>
      <w:sz w:val="24"/>
      <w:szCs w:val="24"/>
      <w:lang w:eastAsia="pt-BR"/>
    </w:rPr>
  </w:style>
  <w:style w:type="paragraph" w:styleId="ndicedeilustraes">
    <w:name w:val="table of figures"/>
    <w:basedOn w:val="Normal"/>
    <w:next w:val="Normal"/>
    <w:uiPriority w:val="99"/>
    <w:rsid w:val="006146D4"/>
    <w:pPr>
      <w:ind w:left="480" w:hanging="480"/>
    </w:pPr>
    <w:rPr>
      <w:b/>
    </w:rPr>
  </w:style>
  <w:style w:type="paragraph" w:styleId="Sumrio1">
    <w:name w:val="toc 1"/>
    <w:basedOn w:val="Normal"/>
    <w:next w:val="Normal"/>
    <w:autoRedefine/>
    <w:uiPriority w:val="39"/>
    <w:rsid w:val="006146D4"/>
    <w:pPr>
      <w:tabs>
        <w:tab w:val="right" w:leader="dot" w:pos="9639"/>
      </w:tabs>
      <w:spacing w:after="120"/>
      <w:jc w:val="both"/>
    </w:pPr>
    <w:rPr>
      <w:rFonts w:ascii="Arial" w:hAnsi="Arial" w:cs="Arial"/>
      <w:noProof/>
    </w:rPr>
  </w:style>
  <w:style w:type="paragraph" w:styleId="Sumrio2">
    <w:name w:val="toc 2"/>
    <w:basedOn w:val="Normal"/>
    <w:next w:val="Normal"/>
    <w:autoRedefine/>
    <w:uiPriority w:val="39"/>
    <w:rsid w:val="006146D4"/>
    <w:pPr>
      <w:tabs>
        <w:tab w:val="right" w:leader="dot" w:pos="9639"/>
      </w:tabs>
      <w:jc w:val="both"/>
    </w:pPr>
    <w:rPr>
      <w:noProof/>
    </w:rPr>
  </w:style>
  <w:style w:type="character" w:styleId="Nmerodepgina">
    <w:name w:val="page number"/>
    <w:basedOn w:val="Fontepargpadro"/>
    <w:rsid w:val="006146D4"/>
  </w:style>
  <w:style w:type="paragraph" w:styleId="Cabealho">
    <w:name w:val="header"/>
    <w:basedOn w:val="Normal"/>
    <w:link w:val="CabealhoChar"/>
    <w:uiPriority w:val="99"/>
    <w:rsid w:val="006146D4"/>
    <w:pPr>
      <w:tabs>
        <w:tab w:val="center" w:pos="4419"/>
        <w:tab w:val="right" w:pos="8838"/>
      </w:tabs>
    </w:pPr>
  </w:style>
  <w:style w:type="character" w:customStyle="1" w:styleId="CabealhoChar">
    <w:name w:val="Cabeçalho Char"/>
    <w:basedOn w:val="Fontepargpadro"/>
    <w:link w:val="Cabealho"/>
    <w:uiPriority w:val="99"/>
    <w:rsid w:val="006146D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146D4"/>
    <w:pPr>
      <w:tabs>
        <w:tab w:val="center" w:pos="4419"/>
        <w:tab w:val="right" w:pos="8838"/>
      </w:tabs>
    </w:pPr>
  </w:style>
  <w:style w:type="character" w:customStyle="1" w:styleId="RodapChar">
    <w:name w:val="Rodapé Char"/>
    <w:basedOn w:val="Fontepargpadro"/>
    <w:link w:val="Rodap"/>
    <w:uiPriority w:val="99"/>
    <w:rsid w:val="006146D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6146D4"/>
    <w:pPr>
      <w:spacing w:line="360" w:lineRule="auto"/>
      <w:ind w:left="2124" w:firstLine="851"/>
      <w:jc w:val="both"/>
    </w:pPr>
    <w:rPr>
      <w:rFonts w:ascii="Arial" w:hAnsi="Arial" w:cs="Arial"/>
      <w:sz w:val="22"/>
    </w:rPr>
  </w:style>
  <w:style w:type="character" w:customStyle="1" w:styleId="Recuodecorpodetexto3Char">
    <w:name w:val="Recuo de corpo de texto 3 Char"/>
    <w:basedOn w:val="Fontepargpadro"/>
    <w:link w:val="Recuodecorpodetexto3"/>
    <w:rsid w:val="006146D4"/>
    <w:rPr>
      <w:rFonts w:ascii="Arial" w:eastAsia="Times New Roman" w:hAnsi="Arial" w:cs="Arial"/>
      <w:szCs w:val="24"/>
      <w:lang w:eastAsia="pt-BR"/>
    </w:rPr>
  </w:style>
  <w:style w:type="paragraph" w:customStyle="1" w:styleId="318">
    <w:name w:val="318"/>
    <w:basedOn w:val="Normal"/>
    <w:rsid w:val="006146D4"/>
    <w:pPr>
      <w:tabs>
        <w:tab w:val="left" w:pos="0"/>
      </w:tabs>
      <w:overflowPunct w:val="0"/>
      <w:autoSpaceDE w:val="0"/>
      <w:autoSpaceDN w:val="0"/>
      <w:adjustRightInd w:val="0"/>
      <w:textAlignment w:val="baseline"/>
    </w:pPr>
    <w:rPr>
      <w:sz w:val="20"/>
      <w:szCs w:val="20"/>
      <w:lang w:val="en-US"/>
    </w:rPr>
  </w:style>
  <w:style w:type="character" w:customStyle="1" w:styleId="medium-normal1">
    <w:name w:val="medium-normal1"/>
    <w:rsid w:val="006146D4"/>
    <w:rPr>
      <w:rFonts w:ascii="Arial" w:hAnsi="Arial" w:cs="Arial" w:hint="default"/>
      <w:b w:val="0"/>
      <w:bCs w:val="0"/>
      <w:i w:val="0"/>
      <w:iCs w:val="0"/>
      <w:sz w:val="20"/>
      <w:szCs w:val="20"/>
    </w:rPr>
  </w:style>
  <w:style w:type="character" w:styleId="CitaoHTML">
    <w:name w:val="HTML Cite"/>
    <w:rsid w:val="006146D4"/>
    <w:rPr>
      <w:i/>
      <w:iCs/>
    </w:rPr>
  </w:style>
  <w:style w:type="paragraph" w:customStyle="1" w:styleId="Estilo3">
    <w:name w:val="Estilo3"/>
    <w:basedOn w:val="Estilo1"/>
    <w:next w:val="Estilo2"/>
    <w:rsid w:val="006146D4"/>
  </w:style>
  <w:style w:type="paragraph" w:styleId="Corpodetexto2">
    <w:name w:val="Body Text 2"/>
    <w:basedOn w:val="Normal"/>
    <w:link w:val="Corpodetexto2Char"/>
    <w:rsid w:val="006146D4"/>
    <w:pPr>
      <w:spacing w:line="360" w:lineRule="auto"/>
      <w:jc w:val="center"/>
    </w:pPr>
    <w:rPr>
      <w:rFonts w:ascii="Arial" w:hAnsi="Arial" w:cs="Arial"/>
      <w:b/>
      <w:bCs/>
      <w:szCs w:val="28"/>
    </w:rPr>
  </w:style>
  <w:style w:type="character" w:customStyle="1" w:styleId="Corpodetexto2Char">
    <w:name w:val="Corpo de texto 2 Char"/>
    <w:basedOn w:val="Fontepargpadro"/>
    <w:link w:val="Corpodetexto2"/>
    <w:rsid w:val="006146D4"/>
    <w:rPr>
      <w:rFonts w:ascii="Arial" w:eastAsia="Times New Roman" w:hAnsi="Arial" w:cs="Arial"/>
      <w:b/>
      <w:bCs/>
      <w:sz w:val="24"/>
      <w:szCs w:val="28"/>
      <w:lang w:eastAsia="pt-BR"/>
    </w:rPr>
  </w:style>
  <w:style w:type="paragraph" w:styleId="MapadoDocumento">
    <w:name w:val="Document Map"/>
    <w:basedOn w:val="Normal"/>
    <w:link w:val="MapadoDocumentoChar"/>
    <w:semiHidden/>
    <w:rsid w:val="006146D4"/>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6146D4"/>
    <w:rPr>
      <w:rFonts w:ascii="Tahoma" w:eastAsia="Times New Roman" w:hAnsi="Tahoma" w:cs="Tahoma"/>
      <w:sz w:val="24"/>
      <w:szCs w:val="24"/>
      <w:shd w:val="clear" w:color="auto" w:fill="000080"/>
      <w:lang w:eastAsia="pt-BR"/>
    </w:rPr>
  </w:style>
  <w:style w:type="character" w:customStyle="1" w:styleId="Estilo10pt">
    <w:name w:val="Estilo 10 pt"/>
    <w:rsid w:val="006146D4"/>
    <w:rPr>
      <w:sz w:val="24"/>
    </w:rPr>
  </w:style>
  <w:style w:type="paragraph" w:customStyle="1" w:styleId="Estilo4">
    <w:name w:val="Estilo4"/>
    <w:basedOn w:val="Legenda"/>
    <w:rsid w:val="006146D4"/>
    <w:pPr>
      <w:tabs>
        <w:tab w:val="right" w:leader="dot" w:pos="9062"/>
      </w:tabs>
    </w:pPr>
    <w:rPr>
      <w:b w:val="0"/>
    </w:rPr>
  </w:style>
  <w:style w:type="paragraph" w:customStyle="1" w:styleId="fer-corpotexto">
    <w:name w:val="fer - corpo texto"/>
    <w:basedOn w:val="Corpodetexto"/>
    <w:autoRedefine/>
    <w:rsid w:val="006146D4"/>
    <w:pPr>
      <w:spacing w:line="360" w:lineRule="auto"/>
    </w:pPr>
    <w:rPr>
      <w:b/>
      <w:sz w:val="20"/>
      <w:szCs w:val="20"/>
      <w:lang w:val="pt-PT"/>
    </w:rPr>
  </w:style>
  <w:style w:type="paragraph" w:customStyle="1" w:styleId="fer-ttulo2">
    <w:name w:val="fer - título 2"/>
    <w:basedOn w:val="Corpodetexto"/>
    <w:autoRedefine/>
    <w:rsid w:val="006146D4"/>
    <w:pPr>
      <w:spacing w:line="360" w:lineRule="auto"/>
      <w:jc w:val="both"/>
    </w:pPr>
    <w:rPr>
      <w:b/>
      <w:bCs/>
      <w:lang w:val="pt-PT"/>
    </w:rPr>
  </w:style>
  <w:style w:type="paragraph" w:customStyle="1" w:styleId="fer-legenda-tabela">
    <w:name w:val="fer- legenda - tabela"/>
    <w:basedOn w:val="TextosemFormatao"/>
    <w:autoRedefine/>
    <w:rsid w:val="006146D4"/>
    <w:pPr>
      <w:spacing w:after="120" w:line="360" w:lineRule="auto"/>
      <w:ind w:firstLine="851"/>
    </w:pPr>
    <w:rPr>
      <w:rFonts w:ascii="Times New Roman" w:hAnsi="Times New Roman" w:cs="Times New Roman"/>
      <w:b/>
      <w:lang w:val="pt-PT"/>
    </w:rPr>
  </w:style>
  <w:style w:type="paragraph" w:styleId="TextosemFormatao">
    <w:name w:val="Plain Text"/>
    <w:basedOn w:val="Normal"/>
    <w:link w:val="TextosemFormataoChar"/>
    <w:rsid w:val="006146D4"/>
    <w:rPr>
      <w:rFonts w:ascii="Courier New" w:hAnsi="Courier New" w:cs="Courier New"/>
      <w:sz w:val="20"/>
      <w:szCs w:val="20"/>
    </w:rPr>
  </w:style>
  <w:style w:type="character" w:customStyle="1" w:styleId="TextosemFormataoChar">
    <w:name w:val="Texto sem Formatação Char"/>
    <w:basedOn w:val="Fontepargpadro"/>
    <w:link w:val="TextosemFormatao"/>
    <w:rsid w:val="006146D4"/>
    <w:rPr>
      <w:rFonts w:ascii="Courier New" w:eastAsia="Times New Roman" w:hAnsi="Courier New" w:cs="Courier New"/>
      <w:sz w:val="20"/>
      <w:szCs w:val="20"/>
      <w:lang w:eastAsia="pt-BR"/>
    </w:rPr>
  </w:style>
  <w:style w:type="paragraph" w:customStyle="1" w:styleId="fer-tabela">
    <w:name w:val="fer- tabela"/>
    <w:basedOn w:val="Recuodecorpodetexto"/>
    <w:autoRedefine/>
    <w:rsid w:val="006146D4"/>
    <w:pPr>
      <w:tabs>
        <w:tab w:val="clear" w:pos="4820"/>
        <w:tab w:val="left" w:pos="360"/>
      </w:tabs>
      <w:spacing w:after="120" w:line="360" w:lineRule="auto"/>
      <w:ind w:left="0" w:firstLine="851"/>
      <w:jc w:val="left"/>
    </w:pPr>
    <w:rPr>
      <w:rFonts w:ascii="Times New Roman" w:hAnsi="Times New Roman"/>
      <w:b/>
      <w:color w:val="000000"/>
      <w:szCs w:val="20"/>
      <w:lang w:val="pt-PT"/>
    </w:rPr>
  </w:style>
  <w:style w:type="paragraph" w:styleId="Textodenotaderodap">
    <w:name w:val="footnote text"/>
    <w:basedOn w:val="Normal"/>
    <w:link w:val="TextodenotaderodapChar"/>
    <w:rsid w:val="006146D4"/>
    <w:rPr>
      <w:sz w:val="20"/>
      <w:szCs w:val="20"/>
    </w:rPr>
  </w:style>
  <w:style w:type="character" w:customStyle="1" w:styleId="TextodenotaderodapChar">
    <w:name w:val="Texto de nota de rodapé Char"/>
    <w:basedOn w:val="Fontepargpadro"/>
    <w:link w:val="Textodenotaderodap"/>
    <w:rsid w:val="006146D4"/>
    <w:rPr>
      <w:rFonts w:ascii="Times New Roman" w:eastAsia="Times New Roman" w:hAnsi="Times New Roman" w:cs="Times New Roman"/>
      <w:sz w:val="20"/>
      <w:szCs w:val="20"/>
      <w:lang w:eastAsia="pt-BR"/>
    </w:rPr>
  </w:style>
  <w:style w:type="character" w:styleId="Refdenotaderodap">
    <w:name w:val="footnote reference"/>
    <w:rsid w:val="006146D4"/>
    <w:rPr>
      <w:vertAlign w:val="superscript"/>
    </w:rPr>
  </w:style>
  <w:style w:type="paragraph" w:customStyle="1" w:styleId="TituloMario1">
    <w:name w:val="Titulo Mario 1"/>
    <w:basedOn w:val="Estilo1"/>
    <w:link w:val="TituloMario1Char"/>
    <w:qFormat/>
    <w:rsid w:val="006146D4"/>
  </w:style>
  <w:style w:type="character" w:customStyle="1" w:styleId="TituloMario1Char">
    <w:name w:val="Titulo Mario 1 Char"/>
    <w:basedOn w:val="Estilo1Char"/>
    <w:link w:val="TituloMario1"/>
    <w:rsid w:val="006146D4"/>
    <w:rPr>
      <w:rFonts w:ascii="Times New Roman" w:eastAsia="Times New Roman" w:hAnsi="Times New Roman" w:cs="Times New Roman"/>
      <w:b/>
      <w:sz w:val="24"/>
      <w:szCs w:val="24"/>
      <w:lang w:eastAsia="pt-BR"/>
    </w:rPr>
  </w:style>
  <w:style w:type="paragraph" w:customStyle="1" w:styleId="tut">
    <w:name w:val="tut"/>
    <w:basedOn w:val="Normal"/>
    <w:rsid w:val="006146D4"/>
  </w:style>
  <w:style w:type="paragraph" w:styleId="Sumrio3">
    <w:name w:val="toc 3"/>
    <w:basedOn w:val="Normal"/>
    <w:next w:val="Normal"/>
    <w:autoRedefine/>
    <w:uiPriority w:val="39"/>
    <w:unhideWhenUsed/>
    <w:rsid w:val="006146D4"/>
    <w:pPr>
      <w:tabs>
        <w:tab w:val="right" w:leader="dot" w:pos="9629"/>
      </w:tabs>
      <w:jc w:val="both"/>
    </w:pPr>
    <w:rPr>
      <w:rFonts w:ascii="Arial" w:hAnsi="Arial" w:cs="Arial"/>
      <w:bCs/>
      <w:noProof/>
    </w:rPr>
  </w:style>
  <w:style w:type="paragraph" w:styleId="CabealhodoSumrio">
    <w:name w:val="TOC Heading"/>
    <w:basedOn w:val="Ttulo1"/>
    <w:next w:val="Normal"/>
    <w:uiPriority w:val="39"/>
    <w:qFormat/>
    <w:rsid w:val="006146D4"/>
    <w:pPr>
      <w:spacing w:line="276" w:lineRule="auto"/>
      <w:outlineLvl w:val="9"/>
    </w:pPr>
    <w:rPr>
      <w:rFonts w:ascii="Cambria" w:eastAsia="Times New Roman" w:hAnsi="Cambria" w:cs="Times New Roman"/>
      <w:color w:val="365F91"/>
      <w:lang w:eastAsia="en-US"/>
    </w:rPr>
  </w:style>
  <w:style w:type="character" w:customStyle="1" w:styleId="medium-normal2">
    <w:name w:val="medium-normal2"/>
    <w:rsid w:val="006146D4"/>
    <w:rPr>
      <w:b w:val="0"/>
      <w:bCs w:val="0"/>
      <w:i w:val="0"/>
      <w:iCs w:val="0"/>
      <w:sz w:val="19"/>
      <w:szCs w:val="19"/>
    </w:rPr>
  </w:style>
  <w:style w:type="character" w:customStyle="1" w:styleId="spelle">
    <w:name w:val="spelle"/>
    <w:rsid w:val="006146D4"/>
    <w:rPr>
      <w:rFonts w:ascii="Verdana" w:hAnsi="Verdana" w:hint="default"/>
      <w:color w:val="000000"/>
      <w:sz w:val="17"/>
      <w:szCs w:val="17"/>
    </w:rPr>
  </w:style>
  <w:style w:type="character" w:customStyle="1" w:styleId="grame">
    <w:name w:val="grame"/>
    <w:rsid w:val="006146D4"/>
    <w:rPr>
      <w:rFonts w:ascii="Verdana" w:hAnsi="Verdana" w:hint="default"/>
      <w:color w:val="000000"/>
      <w:sz w:val="17"/>
      <w:szCs w:val="17"/>
    </w:rPr>
  </w:style>
  <w:style w:type="paragraph" w:customStyle="1" w:styleId="Ttulodotrabalho">
    <w:name w:val="Título do trabalho"/>
    <w:basedOn w:val="Normal"/>
    <w:rsid w:val="006146D4"/>
    <w:pPr>
      <w:widowControl w:val="0"/>
      <w:spacing w:line="360" w:lineRule="auto"/>
      <w:jc w:val="center"/>
    </w:pPr>
    <w:rPr>
      <w:rFonts w:ascii="Arial" w:hAnsi="Arial"/>
      <w:b/>
      <w:caps/>
      <w:sz w:val="36"/>
      <w:szCs w:val="36"/>
    </w:rPr>
  </w:style>
  <w:style w:type="paragraph" w:customStyle="1" w:styleId="Autor">
    <w:name w:val="Autor"/>
    <w:basedOn w:val="Normal"/>
    <w:next w:val="Ttulodotrabalho"/>
    <w:rsid w:val="006146D4"/>
    <w:pPr>
      <w:widowControl w:val="0"/>
      <w:spacing w:before="240" w:line="360" w:lineRule="auto"/>
      <w:jc w:val="center"/>
    </w:pPr>
    <w:rPr>
      <w:rFonts w:ascii="Arial" w:hAnsi="Arial"/>
      <w:b/>
      <w:caps/>
      <w:sz w:val="32"/>
      <w:szCs w:val="32"/>
    </w:rPr>
  </w:style>
  <w:style w:type="paragraph" w:customStyle="1" w:styleId="Local">
    <w:name w:val="Local"/>
    <w:basedOn w:val="Normal"/>
    <w:rsid w:val="006146D4"/>
    <w:pPr>
      <w:widowControl w:val="0"/>
      <w:spacing w:line="360" w:lineRule="auto"/>
      <w:jc w:val="center"/>
    </w:pPr>
    <w:rPr>
      <w:rFonts w:ascii="Arial" w:hAnsi="Arial"/>
      <w:sz w:val="28"/>
    </w:rPr>
  </w:style>
  <w:style w:type="paragraph" w:styleId="Corpodetexto3">
    <w:name w:val="Body Text 3"/>
    <w:basedOn w:val="Normal"/>
    <w:link w:val="Corpodetexto3Char"/>
    <w:unhideWhenUsed/>
    <w:rsid w:val="006146D4"/>
    <w:pPr>
      <w:spacing w:after="120"/>
    </w:pPr>
    <w:rPr>
      <w:sz w:val="16"/>
      <w:szCs w:val="16"/>
    </w:rPr>
  </w:style>
  <w:style w:type="character" w:customStyle="1" w:styleId="Corpodetexto3Char">
    <w:name w:val="Corpo de texto 3 Char"/>
    <w:basedOn w:val="Fontepargpadro"/>
    <w:link w:val="Corpodetexto3"/>
    <w:rsid w:val="006146D4"/>
    <w:rPr>
      <w:rFonts w:ascii="Times New Roman" w:eastAsia="Times New Roman" w:hAnsi="Times New Roman" w:cs="Times New Roman"/>
      <w:sz w:val="16"/>
      <w:szCs w:val="16"/>
      <w:lang w:eastAsia="pt-BR"/>
    </w:rPr>
  </w:style>
  <w:style w:type="character" w:styleId="Refdecomentrio">
    <w:name w:val="annotation reference"/>
    <w:unhideWhenUsed/>
    <w:rsid w:val="006146D4"/>
    <w:rPr>
      <w:sz w:val="16"/>
      <w:szCs w:val="16"/>
    </w:rPr>
  </w:style>
  <w:style w:type="paragraph" w:styleId="Textodecomentrio">
    <w:name w:val="annotation text"/>
    <w:basedOn w:val="Normal"/>
    <w:link w:val="TextodecomentrioChar"/>
    <w:unhideWhenUsed/>
    <w:rsid w:val="006146D4"/>
    <w:rPr>
      <w:sz w:val="20"/>
      <w:szCs w:val="20"/>
    </w:rPr>
  </w:style>
  <w:style w:type="character" w:customStyle="1" w:styleId="TextodecomentrioChar">
    <w:name w:val="Texto de comentário Char"/>
    <w:basedOn w:val="Fontepargpadro"/>
    <w:link w:val="Textodecomentrio"/>
    <w:rsid w:val="006146D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nhideWhenUsed/>
    <w:rsid w:val="006146D4"/>
    <w:rPr>
      <w:b/>
      <w:bCs/>
    </w:rPr>
  </w:style>
  <w:style w:type="character" w:customStyle="1" w:styleId="AssuntodocomentrioChar">
    <w:name w:val="Assunto do comentário Char"/>
    <w:basedOn w:val="TextodecomentrioChar"/>
    <w:link w:val="Assuntodocomentrio"/>
    <w:rsid w:val="006146D4"/>
    <w:rPr>
      <w:rFonts w:ascii="Times New Roman" w:eastAsia="Times New Roman" w:hAnsi="Times New Roman" w:cs="Times New Roman"/>
      <w:b/>
      <w:bCs/>
      <w:sz w:val="20"/>
      <w:szCs w:val="20"/>
      <w:lang w:eastAsia="pt-BR"/>
    </w:rPr>
  </w:style>
  <w:style w:type="character" w:customStyle="1" w:styleId="A10">
    <w:name w:val="A10"/>
    <w:uiPriority w:val="99"/>
    <w:rsid w:val="006146D4"/>
    <w:rPr>
      <w:rFonts w:cs="Libre Semi Serif SSi"/>
      <w:color w:val="000000"/>
      <w:sz w:val="14"/>
      <w:szCs w:val="14"/>
    </w:rPr>
  </w:style>
  <w:style w:type="character" w:styleId="nfase">
    <w:name w:val="Emphasis"/>
    <w:basedOn w:val="Fontepargpadro"/>
    <w:uiPriority w:val="20"/>
    <w:qFormat/>
    <w:rsid w:val="006146D4"/>
    <w:rPr>
      <w:i/>
      <w:iCs/>
    </w:rPr>
  </w:style>
  <w:style w:type="paragraph" w:customStyle="1" w:styleId="DecimalAligned">
    <w:name w:val="Decimal Aligned"/>
    <w:basedOn w:val="Normal"/>
    <w:uiPriority w:val="40"/>
    <w:qFormat/>
    <w:rsid w:val="006146D4"/>
    <w:pPr>
      <w:tabs>
        <w:tab w:val="decimal" w:pos="360"/>
      </w:tabs>
      <w:spacing w:after="200" w:line="276" w:lineRule="auto"/>
    </w:pPr>
    <w:rPr>
      <w:rFonts w:asciiTheme="minorHAnsi" w:eastAsiaTheme="minorHAnsi" w:hAnsiTheme="minorHAnsi" w:cstheme="minorBidi"/>
      <w:sz w:val="22"/>
      <w:szCs w:val="22"/>
    </w:rPr>
  </w:style>
  <w:style w:type="character" w:styleId="nfaseSutil">
    <w:name w:val="Subtle Emphasis"/>
    <w:basedOn w:val="Fontepargpadro"/>
    <w:uiPriority w:val="19"/>
    <w:qFormat/>
    <w:rsid w:val="006146D4"/>
    <w:rPr>
      <w:i/>
      <w:iCs/>
      <w:color w:val="000000" w:themeColor="text1"/>
    </w:rPr>
  </w:style>
  <w:style w:type="table" w:styleId="SombreamentoMdio2-nfase5">
    <w:name w:val="Medium Shading 2 Accent 5"/>
    <w:basedOn w:val="Tabelanormal"/>
    <w:uiPriority w:val="64"/>
    <w:rsid w:val="006146D4"/>
    <w:pPr>
      <w:spacing w:after="0" w:line="240" w:lineRule="auto"/>
    </w:pPr>
    <w:rPr>
      <w:rFonts w:eastAsiaTheme="minorEastAsia"/>
      <w:lang w:eastAsia="pt-B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comgrade">
    <w:name w:val="Table Grid"/>
    <w:basedOn w:val="Tabelanormal"/>
    <w:rsid w:val="00614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TtuloArialNarrow12ptesquerdaAntes30ptDepo">
    <w:name w:val="Estilo Título + Arial Narrow 12 pt À esquerda Antes:  30 pt Depo..."/>
    <w:basedOn w:val="Default"/>
    <w:next w:val="Default"/>
    <w:uiPriority w:val="99"/>
    <w:rsid w:val="006146D4"/>
    <w:rPr>
      <w:rFonts w:ascii="Arial Narrow" w:eastAsiaTheme="minorHAnsi" w:hAnsi="Arial Narrow" w:cstheme="minorBidi"/>
      <w:color w:val="auto"/>
    </w:rPr>
  </w:style>
  <w:style w:type="paragraph" w:customStyle="1" w:styleId="texto">
    <w:name w:val="texto"/>
    <w:basedOn w:val="Normal"/>
    <w:rsid w:val="006146D4"/>
    <w:pPr>
      <w:spacing w:before="100" w:beforeAutospacing="1" w:after="100" w:afterAutospacing="1"/>
    </w:pPr>
  </w:style>
  <w:style w:type="paragraph" w:customStyle="1" w:styleId="Quadros">
    <w:name w:val="Quadros"/>
    <w:basedOn w:val="Normal"/>
    <w:link w:val="QuadrosChar"/>
    <w:rsid w:val="006146D4"/>
    <w:rPr>
      <w:sz w:val="22"/>
      <w:szCs w:val="20"/>
    </w:rPr>
  </w:style>
  <w:style w:type="character" w:customStyle="1" w:styleId="QuadrosChar">
    <w:name w:val="Quadros Char"/>
    <w:link w:val="Quadros"/>
    <w:rsid w:val="006146D4"/>
    <w:rPr>
      <w:rFonts w:ascii="Times New Roman" w:eastAsia="Times New Roman" w:hAnsi="Times New Roman" w:cs="Times New Roman"/>
      <w:szCs w:val="20"/>
      <w:lang w:eastAsia="pt-BR"/>
    </w:rPr>
  </w:style>
  <w:style w:type="character" w:styleId="Nmerodelinha">
    <w:name w:val="line number"/>
    <w:basedOn w:val="Fontepargpadro"/>
    <w:rsid w:val="006146D4"/>
  </w:style>
  <w:style w:type="character" w:customStyle="1" w:styleId="apple-style-span">
    <w:name w:val="apple-style-span"/>
    <w:basedOn w:val="Fontepargpadro"/>
    <w:rsid w:val="006146D4"/>
  </w:style>
  <w:style w:type="paragraph" w:styleId="Sumrio4">
    <w:name w:val="toc 4"/>
    <w:basedOn w:val="Normal"/>
    <w:next w:val="Normal"/>
    <w:autoRedefine/>
    <w:rsid w:val="006146D4"/>
    <w:pPr>
      <w:ind w:left="720"/>
    </w:pPr>
  </w:style>
  <w:style w:type="paragraph" w:customStyle="1" w:styleId="Tabela">
    <w:name w:val="Tabela"/>
    <w:basedOn w:val="Normal"/>
    <w:autoRedefine/>
    <w:rsid w:val="006146D4"/>
    <w:pPr>
      <w:spacing w:after="120" w:line="360" w:lineRule="auto"/>
      <w:ind w:firstLine="709"/>
      <w:jc w:val="both"/>
    </w:pPr>
  </w:style>
  <w:style w:type="paragraph" w:customStyle="1" w:styleId="NormalWeb1">
    <w:name w:val="Normal (Web)1"/>
    <w:basedOn w:val="Normal"/>
    <w:rsid w:val="006146D4"/>
    <w:pPr>
      <w:spacing w:before="120" w:after="120"/>
    </w:pPr>
  </w:style>
  <w:style w:type="paragraph" w:customStyle="1" w:styleId="Recuodecorpodetexto31">
    <w:name w:val="Recuo de corpo de texto 31"/>
    <w:basedOn w:val="Normal"/>
    <w:rsid w:val="006146D4"/>
    <w:pPr>
      <w:overflowPunct w:val="0"/>
      <w:autoSpaceDE w:val="0"/>
      <w:autoSpaceDN w:val="0"/>
      <w:adjustRightInd w:val="0"/>
      <w:spacing w:after="120" w:line="480" w:lineRule="auto"/>
      <w:ind w:firstLine="706"/>
      <w:jc w:val="both"/>
      <w:textAlignment w:val="baseline"/>
    </w:pPr>
    <w:rPr>
      <w:rFonts w:ascii="Arial" w:hAnsi="Arial"/>
      <w:szCs w:val="20"/>
    </w:rPr>
  </w:style>
  <w:style w:type="character" w:styleId="HiperlinkVisitado">
    <w:name w:val="FollowedHyperlink"/>
    <w:uiPriority w:val="99"/>
    <w:rsid w:val="006146D4"/>
    <w:rPr>
      <w:color w:val="800080"/>
      <w:u w:val="single"/>
    </w:rPr>
  </w:style>
  <w:style w:type="paragraph" w:styleId="Sumrio5">
    <w:name w:val="toc 5"/>
    <w:basedOn w:val="Normal"/>
    <w:next w:val="Normal"/>
    <w:autoRedefine/>
    <w:rsid w:val="006146D4"/>
    <w:pPr>
      <w:ind w:left="960"/>
    </w:pPr>
  </w:style>
  <w:style w:type="paragraph" w:styleId="Sumrio6">
    <w:name w:val="toc 6"/>
    <w:basedOn w:val="Normal"/>
    <w:next w:val="Normal"/>
    <w:autoRedefine/>
    <w:rsid w:val="006146D4"/>
    <w:pPr>
      <w:ind w:left="1200"/>
    </w:pPr>
  </w:style>
  <w:style w:type="paragraph" w:styleId="Sumrio7">
    <w:name w:val="toc 7"/>
    <w:basedOn w:val="Normal"/>
    <w:next w:val="Normal"/>
    <w:autoRedefine/>
    <w:rsid w:val="006146D4"/>
    <w:pPr>
      <w:ind w:left="1440"/>
    </w:pPr>
  </w:style>
  <w:style w:type="paragraph" w:styleId="Sumrio8">
    <w:name w:val="toc 8"/>
    <w:basedOn w:val="Normal"/>
    <w:next w:val="Normal"/>
    <w:autoRedefine/>
    <w:rsid w:val="006146D4"/>
    <w:pPr>
      <w:ind w:left="1680"/>
    </w:pPr>
  </w:style>
  <w:style w:type="paragraph" w:styleId="Sumrio9">
    <w:name w:val="toc 9"/>
    <w:basedOn w:val="Normal"/>
    <w:next w:val="Normal"/>
    <w:autoRedefine/>
    <w:rsid w:val="006146D4"/>
    <w:pPr>
      <w:ind w:left="1920"/>
    </w:pPr>
  </w:style>
  <w:style w:type="character" w:customStyle="1" w:styleId="titulodetexto1">
    <w:name w:val="titulodetexto1"/>
    <w:rsid w:val="006146D4"/>
    <w:rPr>
      <w:rFonts w:ascii="Verdana" w:hAnsi="Verdana" w:hint="default"/>
      <w:b/>
      <w:bCs/>
      <w:color w:val="333300"/>
      <w:sz w:val="25"/>
      <w:szCs w:val="25"/>
    </w:rPr>
  </w:style>
  <w:style w:type="character" w:customStyle="1" w:styleId="a">
    <w:name w:val="a"/>
    <w:basedOn w:val="Fontepargpadro"/>
    <w:rsid w:val="006146D4"/>
  </w:style>
  <w:style w:type="paragraph" w:customStyle="1" w:styleId="capa-vazio">
    <w:name w:val="capa-vazio"/>
    <w:basedOn w:val="Normal"/>
    <w:rsid w:val="006146D4"/>
    <w:pPr>
      <w:jc w:val="center"/>
    </w:pPr>
    <w:rPr>
      <w:sz w:val="20"/>
      <w:szCs w:val="20"/>
    </w:rPr>
  </w:style>
  <w:style w:type="paragraph" w:customStyle="1" w:styleId="Nomeautor">
    <w:name w:val="Nome autor"/>
    <w:basedOn w:val="Normal"/>
    <w:rsid w:val="006146D4"/>
    <w:pPr>
      <w:jc w:val="center"/>
    </w:pPr>
    <w:rPr>
      <w:b/>
      <w:sz w:val="28"/>
      <w:szCs w:val="20"/>
    </w:rPr>
  </w:style>
  <w:style w:type="paragraph" w:customStyle="1" w:styleId="textoespecial">
    <w:name w:val="texto especial"/>
    <w:basedOn w:val="Normal"/>
    <w:rsid w:val="006146D4"/>
    <w:pPr>
      <w:jc w:val="both"/>
    </w:pPr>
    <w:rPr>
      <w:sz w:val="20"/>
      <w:szCs w:val="20"/>
    </w:rPr>
  </w:style>
  <w:style w:type="paragraph" w:customStyle="1" w:styleId="TextoNormal">
    <w:name w:val="Texto Normal"/>
    <w:basedOn w:val="Normal"/>
    <w:rsid w:val="006146D4"/>
    <w:pPr>
      <w:spacing w:after="120"/>
      <w:jc w:val="both"/>
    </w:pPr>
    <w:rPr>
      <w:sz w:val="26"/>
      <w:szCs w:val="20"/>
    </w:rPr>
  </w:style>
  <w:style w:type="paragraph" w:customStyle="1" w:styleId="Figura">
    <w:name w:val="Figura"/>
    <w:basedOn w:val="Quadros"/>
    <w:link w:val="FiguraChar"/>
    <w:qFormat/>
    <w:rsid w:val="006146D4"/>
    <w:pPr>
      <w:keepLines/>
    </w:pPr>
    <w:rPr>
      <w:b/>
      <w:bCs/>
    </w:rPr>
  </w:style>
  <w:style w:type="character" w:customStyle="1" w:styleId="FiguraChar">
    <w:name w:val="Figura Char"/>
    <w:link w:val="Figura"/>
    <w:rsid w:val="006146D4"/>
    <w:rPr>
      <w:rFonts w:ascii="Times New Roman" w:eastAsia="Times New Roman" w:hAnsi="Times New Roman" w:cs="Times New Roman"/>
      <w:b/>
      <w:bCs/>
      <w:szCs w:val="20"/>
      <w:lang w:eastAsia="pt-BR"/>
    </w:rPr>
  </w:style>
  <w:style w:type="paragraph" w:customStyle="1" w:styleId="Fontedepesquisa">
    <w:name w:val="Fonte de pesquisa"/>
    <w:basedOn w:val="Normal"/>
    <w:link w:val="FontedepesquisaChar"/>
    <w:qFormat/>
    <w:rsid w:val="006146D4"/>
    <w:pPr>
      <w:keepLines/>
      <w:autoSpaceDE w:val="0"/>
      <w:autoSpaceDN w:val="0"/>
      <w:adjustRightInd w:val="0"/>
      <w:jc w:val="both"/>
    </w:pPr>
    <w:rPr>
      <w:sz w:val="20"/>
    </w:rPr>
  </w:style>
  <w:style w:type="character" w:customStyle="1" w:styleId="FontedepesquisaChar">
    <w:name w:val="Fonte de pesquisa Char"/>
    <w:link w:val="Fontedepesquisa"/>
    <w:rsid w:val="006146D4"/>
    <w:rPr>
      <w:rFonts w:ascii="Times New Roman" w:eastAsia="Times New Roman" w:hAnsi="Times New Roman" w:cs="Times New Roman"/>
      <w:sz w:val="20"/>
      <w:szCs w:val="24"/>
      <w:lang w:eastAsia="pt-BR"/>
    </w:rPr>
  </w:style>
  <w:style w:type="paragraph" w:styleId="Pr-formataoHTML">
    <w:name w:val="HTML Preformatted"/>
    <w:basedOn w:val="Normal"/>
    <w:link w:val="Pr-formataoHTMLChar"/>
    <w:uiPriority w:val="99"/>
    <w:unhideWhenUsed/>
    <w:rsid w:val="00614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6146D4"/>
    <w:rPr>
      <w:rFonts w:ascii="Courier New" w:eastAsia="Times New Roman" w:hAnsi="Courier New" w:cs="Times New Roman"/>
      <w:sz w:val="20"/>
      <w:szCs w:val="20"/>
      <w:lang w:eastAsia="pt-BR"/>
    </w:rPr>
  </w:style>
  <w:style w:type="character" w:customStyle="1" w:styleId="alt-edited">
    <w:name w:val="alt-edited"/>
    <w:basedOn w:val="Fontepargpadro"/>
    <w:rsid w:val="006146D4"/>
  </w:style>
  <w:style w:type="paragraph" w:customStyle="1" w:styleId="Recuodecorpodetexto32">
    <w:name w:val="Recuo de corpo de texto 32"/>
    <w:basedOn w:val="Normal"/>
    <w:rsid w:val="006146D4"/>
    <w:pPr>
      <w:overflowPunct w:val="0"/>
      <w:autoSpaceDE w:val="0"/>
      <w:autoSpaceDN w:val="0"/>
      <w:adjustRightInd w:val="0"/>
      <w:spacing w:after="120" w:line="480" w:lineRule="auto"/>
      <w:ind w:firstLine="706"/>
      <w:jc w:val="both"/>
      <w:textAlignment w:val="baseline"/>
    </w:pPr>
    <w:rPr>
      <w:rFonts w:ascii="Arial" w:hAnsi="Arial"/>
      <w:szCs w:val="20"/>
    </w:rPr>
  </w:style>
  <w:style w:type="paragraph" w:customStyle="1" w:styleId="Caption1">
    <w:name w:val="Caption1"/>
    <w:next w:val="Normal"/>
    <w:rsid w:val="006146D4"/>
    <w:pPr>
      <w:spacing w:after="0" w:line="240" w:lineRule="auto"/>
    </w:pPr>
    <w:rPr>
      <w:rFonts w:ascii="Times New Roman" w:eastAsia="ヒラギノ角ゴ Pro W3" w:hAnsi="Times New Roman" w:cs="Times New Roman"/>
      <w:b/>
      <w:color w:val="000000"/>
      <w:sz w:val="24"/>
      <w:szCs w:val="24"/>
    </w:rPr>
  </w:style>
  <w:style w:type="paragraph" w:styleId="SemEspaamento">
    <w:name w:val="No Spacing"/>
    <w:uiPriority w:val="1"/>
    <w:qFormat/>
    <w:rsid w:val="006146D4"/>
    <w:pPr>
      <w:spacing w:after="0" w:line="240" w:lineRule="auto"/>
    </w:pPr>
  </w:style>
  <w:style w:type="character" w:customStyle="1" w:styleId="st1">
    <w:name w:val="st1"/>
    <w:basedOn w:val="Fontepargpadro"/>
    <w:rsid w:val="006146D4"/>
  </w:style>
  <w:style w:type="character" w:customStyle="1" w:styleId="searchword1">
    <w:name w:val="searchword1"/>
    <w:basedOn w:val="Fontepargpadro"/>
    <w:rsid w:val="006146D4"/>
    <w:rPr>
      <w:shd w:val="clear" w:color="auto" w:fill="FFFBC3"/>
    </w:rPr>
  </w:style>
  <w:style w:type="character" w:customStyle="1" w:styleId="exlresultdetails">
    <w:name w:val="exlresultdetails"/>
    <w:basedOn w:val="Fontepargpadro"/>
    <w:rsid w:val="006146D4"/>
  </w:style>
  <w:style w:type="character" w:styleId="TextodoEspaoReservado">
    <w:name w:val="Placeholder Text"/>
    <w:basedOn w:val="Fontepargpadro"/>
    <w:uiPriority w:val="67"/>
    <w:rsid w:val="006146D4"/>
    <w:rPr>
      <w:color w:val="808080"/>
    </w:rPr>
  </w:style>
  <w:style w:type="paragraph" w:customStyle="1" w:styleId="Pa1">
    <w:name w:val="Pa1"/>
    <w:basedOn w:val="Default"/>
    <w:next w:val="Default"/>
    <w:uiPriority w:val="99"/>
    <w:rsid w:val="006146D4"/>
    <w:pPr>
      <w:spacing w:line="241" w:lineRule="atLeast"/>
    </w:pPr>
    <w:rPr>
      <w:rFonts w:ascii="Arial" w:eastAsiaTheme="minorHAnsi" w:hAnsi="Arial" w:cs="Arial"/>
      <w:color w:val="auto"/>
    </w:rPr>
  </w:style>
  <w:style w:type="character" w:customStyle="1" w:styleId="A1">
    <w:name w:val="A1"/>
    <w:uiPriority w:val="99"/>
    <w:rsid w:val="006146D4"/>
    <w:rPr>
      <w:color w:val="000000"/>
      <w:sz w:val="18"/>
      <w:szCs w:val="18"/>
    </w:rPr>
  </w:style>
  <w:style w:type="paragraph" w:customStyle="1" w:styleId="Pa2">
    <w:name w:val="Pa2"/>
    <w:basedOn w:val="Default"/>
    <w:next w:val="Default"/>
    <w:uiPriority w:val="99"/>
    <w:rsid w:val="006146D4"/>
    <w:pPr>
      <w:spacing w:line="241" w:lineRule="atLeast"/>
    </w:pPr>
    <w:rPr>
      <w:rFonts w:ascii="Arial" w:eastAsiaTheme="minorHAnsi" w:hAnsi="Arial" w:cs="Arial"/>
      <w:color w:val="auto"/>
    </w:rPr>
  </w:style>
  <w:style w:type="character" w:customStyle="1" w:styleId="A2">
    <w:name w:val="A2"/>
    <w:uiPriority w:val="99"/>
    <w:rsid w:val="006146D4"/>
    <w:rPr>
      <w:rFonts w:ascii="Times New Roman" w:hAnsi="Times New Roman" w:cs="Times New Roman"/>
      <w:b/>
      <w:bCs/>
      <w:color w:val="000000"/>
      <w:sz w:val="14"/>
      <w:szCs w:val="14"/>
    </w:rPr>
  </w:style>
  <w:style w:type="character" w:customStyle="1" w:styleId="A3">
    <w:name w:val="A3"/>
    <w:uiPriority w:val="99"/>
    <w:rsid w:val="006146D4"/>
    <w:rPr>
      <w:rFonts w:ascii="Arial Black" w:hAnsi="Arial Black" w:cs="Arial Black"/>
      <w:b/>
      <w:bCs/>
      <w:color w:val="000000"/>
      <w:sz w:val="28"/>
      <w:szCs w:val="28"/>
    </w:rPr>
  </w:style>
  <w:style w:type="character" w:customStyle="1" w:styleId="A6">
    <w:name w:val="A6"/>
    <w:uiPriority w:val="99"/>
    <w:rsid w:val="006146D4"/>
    <w:rPr>
      <w:rFonts w:cs="Verdana"/>
      <w:color w:val="000000"/>
      <w:sz w:val="18"/>
      <w:szCs w:val="18"/>
    </w:rPr>
  </w:style>
  <w:style w:type="character" w:customStyle="1" w:styleId="ss-page-tab-text">
    <w:name w:val="ss-page-tab-text"/>
    <w:basedOn w:val="Fontepargpadro"/>
    <w:rsid w:val="006146D4"/>
  </w:style>
  <w:style w:type="character" w:customStyle="1" w:styleId="ss-q-title">
    <w:name w:val="ss-q-title"/>
    <w:basedOn w:val="Fontepargpadro"/>
    <w:rsid w:val="006146D4"/>
  </w:style>
  <w:style w:type="character" w:customStyle="1" w:styleId="ss-required-asterisk">
    <w:name w:val="ss-required-asterisk"/>
    <w:basedOn w:val="Fontepargpadro"/>
    <w:rsid w:val="006146D4"/>
  </w:style>
  <w:style w:type="character" w:customStyle="1" w:styleId="aria-only-help">
    <w:name w:val="aria-only-help"/>
    <w:basedOn w:val="Fontepargpadro"/>
    <w:rsid w:val="006146D4"/>
  </w:style>
  <w:style w:type="character" w:customStyle="1" w:styleId="ss-q-help">
    <w:name w:val="ss-q-help"/>
    <w:basedOn w:val="Fontepargpadro"/>
    <w:rsid w:val="006146D4"/>
  </w:style>
  <w:style w:type="character" w:customStyle="1" w:styleId="ss-choice-label">
    <w:name w:val="ss-choice-label"/>
    <w:basedOn w:val="Fontepargpadro"/>
    <w:rsid w:val="006146D4"/>
  </w:style>
  <w:style w:type="character" w:customStyle="1" w:styleId="TituloMario1Char1">
    <w:name w:val="Titulo Mario 1 Char1"/>
    <w:basedOn w:val="Estilo1Char"/>
    <w:rsid w:val="006146D4"/>
    <w:rPr>
      <w:rFonts w:ascii="Times New Roman" w:eastAsia="Times New Roman" w:hAnsi="Times New Roman" w:cs="Times New Roman"/>
      <w:b/>
      <w:sz w:val="24"/>
      <w:szCs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46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29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6146B"/>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nhideWhenUsed/>
    <w:qFormat/>
    <w:rsid w:val="00F33B69"/>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6146D4"/>
    <w:pPr>
      <w:keepNext/>
      <w:spacing w:line="360" w:lineRule="auto"/>
      <w:ind w:firstLine="851"/>
      <w:jc w:val="both"/>
      <w:outlineLvl w:val="3"/>
    </w:pPr>
    <w:rPr>
      <w:rFonts w:ascii="Arial" w:hAnsi="Arial" w:cs="Arial"/>
      <w:b/>
      <w:bCs/>
    </w:rPr>
  </w:style>
  <w:style w:type="paragraph" w:styleId="Ttulo5">
    <w:name w:val="heading 5"/>
    <w:basedOn w:val="Normal"/>
    <w:next w:val="Normal"/>
    <w:link w:val="Ttulo5Char"/>
    <w:qFormat/>
    <w:rsid w:val="006146D4"/>
    <w:pPr>
      <w:keepNext/>
      <w:jc w:val="center"/>
      <w:outlineLvl w:val="4"/>
    </w:pPr>
    <w:rPr>
      <w:rFonts w:ascii="Arial" w:hAnsi="Arial" w:cs="Arial"/>
      <w:bCs/>
      <w:sz w:val="28"/>
      <w:szCs w:val="20"/>
    </w:rPr>
  </w:style>
  <w:style w:type="paragraph" w:styleId="Ttulo6">
    <w:name w:val="heading 6"/>
    <w:basedOn w:val="Normal"/>
    <w:next w:val="Normal"/>
    <w:link w:val="Ttulo6Char"/>
    <w:qFormat/>
    <w:rsid w:val="006146D4"/>
    <w:pPr>
      <w:keepNext/>
      <w:outlineLvl w:val="5"/>
    </w:pPr>
    <w:rPr>
      <w:rFonts w:ascii="Arial" w:hAnsi="Arial" w:cs="Arial"/>
      <w:b/>
      <w:bCs/>
      <w:szCs w:val="28"/>
    </w:rPr>
  </w:style>
  <w:style w:type="paragraph" w:styleId="Ttulo7">
    <w:name w:val="heading 7"/>
    <w:basedOn w:val="Normal"/>
    <w:next w:val="Normal"/>
    <w:link w:val="Ttulo7Char"/>
    <w:qFormat/>
    <w:rsid w:val="006146D4"/>
    <w:pPr>
      <w:keepNext/>
      <w:jc w:val="right"/>
      <w:outlineLvl w:val="6"/>
    </w:pPr>
    <w:rPr>
      <w:rFonts w:ascii="Arial" w:hAnsi="Arial"/>
      <w:b/>
      <w:sz w:val="28"/>
      <w:szCs w:val="20"/>
    </w:rPr>
  </w:style>
  <w:style w:type="paragraph" w:styleId="Ttulo8">
    <w:name w:val="heading 8"/>
    <w:basedOn w:val="Normal"/>
    <w:next w:val="Normal"/>
    <w:link w:val="Ttulo8Char"/>
    <w:qFormat/>
    <w:rsid w:val="006146D4"/>
    <w:pPr>
      <w:keepNext/>
      <w:keepLines/>
      <w:spacing w:before="200"/>
      <w:outlineLvl w:val="7"/>
    </w:pPr>
    <w:rPr>
      <w:rFonts w:ascii="Cambria" w:hAnsi="Cambria"/>
      <w:color w:val="404040"/>
      <w:sz w:val="20"/>
      <w:szCs w:val="20"/>
    </w:rPr>
  </w:style>
  <w:style w:type="paragraph" w:styleId="Ttulo9">
    <w:name w:val="heading 9"/>
    <w:basedOn w:val="Normal"/>
    <w:next w:val="Normal"/>
    <w:link w:val="Ttulo9Char"/>
    <w:qFormat/>
    <w:rsid w:val="006146D4"/>
    <w:pPr>
      <w:keepNext/>
      <w:jc w:val="cente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6146B"/>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46146B"/>
    <w:pPr>
      <w:ind w:left="720"/>
      <w:contextualSpacing/>
    </w:pPr>
  </w:style>
  <w:style w:type="paragraph" w:customStyle="1" w:styleId="TituloMario2">
    <w:name w:val="Titulo Mario 2"/>
    <w:basedOn w:val="Normal"/>
    <w:link w:val="TituloMario2Char"/>
    <w:qFormat/>
    <w:rsid w:val="0046146B"/>
    <w:pPr>
      <w:spacing w:after="120" w:line="360" w:lineRule="auto"/>
      <w:ind w:left="357" w:hanging="357"/>
      <w:jc w:val="both"/>
    </w:pPr>
    <w:rPr>
      <w:b/>
    </w:rPr>
  </w:style>
  <w:style w:type="character" w:customStyle="1" w:styleId="TituloMario2Char">
    <w:name w:val="Titulo Mario 2 Char"/>
    <w:basedOn w:val="Fontepargpadro"/>
    <w:link w:val="TituloMario2"/>
    <w:rsid w:val="0046146B"/>
    <w:rPr>
      <w:rFonts w:ascii="Times New Roman" w:eastAsia="Times New Roman" w:hAnsi="Times New Roman" w:cs="Times New Roman"/>
      <w:b/>
      <w:sz w:val="24"/>
      <w:szCs w:val="24"/>
      <w:lang w:eastAsia="pt-BR"/>
    </w:rPr>
  </w:style>
  <w:style w:type="character" w:customStyle="1" w:styleId="hps">
    <w:name w:val="hps"/>
    <w:basedOn w:val="Fontepargpadro"/>
    <w:rsid w:val="0046146B"/>
  </w:style>
  <w:style w:type="paragraph" w:styleId="Corpodetexto">
    <w:name w:val="Body Text"/>
    <w:basedOn w:val="Normal"/>
    <w:link w:val="CorpodetextoChar"/>
    <w:unhideWhenUsed/>
    <w:rsid w:val="0046146B"/>
    <w:pPr>
      <w:spacing w:after="120"/>
    </w:pPr>
  </w:style>
  <w:style w:type="character" w:customStyle="1" w:styleId="CorpodetextoChar">
    <w:name w:val="Corpo de texto Char"/>
    <w:basedOn w:val="Fontepargpadro"/>
    <w:link w:val="Corpodetexto"/>
    <w:rsid w:val="0046146B"/>
    <w:rPr>
      <w:rFonts w:ascii="Times New Roman" w:eastAsia="Times New Roman" w:hAnsi="Times New Roman" w:cs="Times New Roman"/>
      <w:sz w:val="24"/>
      <w:szCs w:val="24"/>
      <w:lang w:eastAsia="pt-BR"/>
    </w:rPr>
  </w:style>
  <w:style w:type="paragraph" w:customStyle="1" w:styleId="Default">
    <w:name w:val="Default"/>
    <w:rsid w:val="0046146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46146B"/>
  </w:style>
  <w:style w:type="paragraph" w:styleId="Textodebalo">
    <w:name w:val="Balloon Text"/>
    <w:basedOn w:val="Normal"/>
    <w:link w:val="TextodebaloChar"/>
    <w:semiHidden/>
    <w:unhideWhenUsed/>
    <w:rsid w:val="0046146B"/>
    <w:rPr>
      <w:rFonts w:ascii="Tahoma" w:hAnsi="Tahoma" w:cs="Tahoma"/>
      <w:sz w:val="16"/>
      <w:szCs w:val="16"/>
    </w:rPr>
  </w:style>
  <w:style w:type="character" w:customStyle="1" w:styleId="TextodebaloChar">
    <w:name w:val="Texto de balão Char"/>
    <w:basedOn w:val="Fontepargpadro"/>
    <w:link w:val="Textodebalo"/>
    <w:semiHidden/>
    <w:rsid w:val="0046146B"/>
    <w:rPr>
      <w:rFonts w:ascii="Tahoma" w:eastAsia="Times New Roman" w:hAnsi="Tahoma" w:cs="Tahoma"/>
      <w:sz w:val="16"/>
      <w:szCs w:val="16"/>
      <w:lang w:eastAsia="pt-BR"/>
    </w:rPr>
  </w:style>
  <w:style w:type="paragraph" w:styleId="Legenda">
    <w:name w:val="caption"/>
    <w:basedOn w:val="Normal"/>
    <w:next w:val="Normal"/>
    <w:qFormat/>
    <w:rsid w:val="0046146B"/>
    <w:pPr>
      <w:spacing w:before="120" w:after="120"/>
    </w:pPr>
    <w:rPr>
      <w:b/>
      <w:bCs/>
      <w:sz w:val="20"/>
      <w:szCs w:val="20"/>
    </w:rPr>
  </w:style>
  <w:style w:type="character" w:styleId="Hyperlink">
    <w:name w:val="Hyperlink"/>
    <w:uiPriority w:val="99"/>
    <w:rsid w:val="0046146B"/>
    <w:rPr>
      <w:color w:val="0000FF"/>
      <w:u w:val="single"/>
    </w:rPr>
  </w:style>
  <w:style w:type="character" w:customStyle="1" w:styleId="Ttulo3Char">
    <w:name w:val="Título 3 Char"/>
    <w:basedOn w:val="Fontepargpadro"/>
    <w:link w:val="Ttulo3"/>
    <w:rsid w:val="00F33B69"/>
    <w:rPr>
      <w:rFonts w:asciiTheme="majorHAnsi" w:eastAsiaTheme="majorEastAsia" w:hAnsiTheme="majorHAnsi" w:cstheme="majorBidi"/>
      <w:b/>
      <w:bCs/>
      <w:color w:val="4F81BD" w:themeColor="accent1"/>
      <w:sz w:val="24"/>
      <w:szCs w:val="24"/>
      <w:lang w:eastAsia="pt-BR"/>
    </w:rPr>
  </w:style>
  <w:style w:type="paragraph" w:styleId="Recuodecorpodetexto2">
    <w:name w:val="Body Text Indent 2"/>
    <w:basedOn w:val="Normal"/>
    <w:link w:val="Recuodecorpodetexto2Char"/>
    <w:rsid w:val="00F33B69"/>
    <w:pPr>
      <w:spacing w:after="120" w:line="480" w:lineRule="auto"/>
      <w:ind w:left="283"/>
    </w:pPr>
  </w:style>
  <w:style w:type="character" w:customStyle="1" w:styleId="Recuodecorpodetexto2Char">
    <w:name w:val="Recuo de corpo de texto 2 Char"/>
    <w:basedOn w:val="Fontepargpadro"/>
    <w:link w:val="Recuodecorpodetexto2"/>
    <w:rsid w:val="00F33B69"/>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2155A"/>
    <w:pPr>
      <w:spacing w:before="100" w:beforeAutospacing="1" w:after="100" w:afterAutospacing="1"/>
    </w:pPr>
  </w:style>
  <w:style w:type="paragraph" w:customStyle="1" w:styleId="CorpodeTexto0">
    <w:name w:val="Corpo de Texto"/>
    <w:basedOn w:val="Normal"/>
    <w:rsid w:val="00683E5B"/>
    <w:pPr>
      <w:spacing w:line="480" w:lineRule="auto"/>
    </w:pPr>
    <w:rPr>
      <w:rFonts w:ascii="Arial" w:hAnsi="Arial"/>
    </w:rPr>
  </w:style>
  <w:style w:type="character" w:styleId="Forte">
    <w:name w:val="Strong"/>
    <w:basedOn w:val="Fontepargpadro"/>
    <w:uiPriority w:val="22"/>
    <w:qFormat/>
    <w:rsid w:val="00683E5B"/>
    <w:rPr>
      <w:b/>
      <w:bCs/>
    </w:rPr>
  </w:style>
  <w:style w:type="paragraph" w:customStyle="1" w:styleId="TituloMario3">
    <w:name w:val="Titulo Mario 3"/>
    <w:basedOn w:val="Normal"/>
    <w:link w:val="TituloMario3Char"/>
    <w:qFormat/>
    <w:rsid w:val="00806B19"/>
    <w:pPr>
      <w:spacing w:after="120" w:line="360" w:lineRule="auto"/>
    </w:pPr>
    <w:rPr>
      <w:b/>
    </w:rPr>
  </w:style>
  <w:style w:type="character" w:customStyle="1" w:styleId="TituloMario3Char">
    <w:name w:val="Titulo Mario 3 Char"/>
    <w:basedOn w:val="Fontepargpadro"/>
    <w:link w:val="TituloMario3"/>
    <w:rsid w:val="00806B19"/>
    <w:rPr>
      <w:rFonts w:ascii="Times New Roman" w:eastAsia="Times New Roman" w:hAnsi="Times New Roman" w:cs="Times New Roman"/>
      <w:b/>
      <w:sz w:val="24"/>
      <w:szCs w:val="24"/>
      <w:lang w:eastAsia="pt-BR"/>
    </w:rPr>
  </w:style>
  <w:style w:type="paragraph" w:styleId="Ttulo">
    <w:name w:val="Title"/>
    <w:basedOn w:val="Normal"/>
    <w:link w:val="TtuloChar"/>
    <w:qFormat/>
    <w:rsid w:val="00FA79E5"/>
    <w:pPr>
      <w:jc w:val="center"/>
    </w:pPr>
    <w:rPr>
      <w:rFonts w:ascii="Arial" w:hAnsi="Arial"/>
      <w:b/>
      <w:sz w:val="28"/>
      <w:szCs w:val="20"/>
    </w:rPr>
  </w:style>
  <w:style w:type="character" w:customStyle="1" w:styleId="TtuloChar">
    <w:name w:val="Título Char"/>
    <w:basedOn w:val="Fontepargpadro"/>
    <w:link w:val="Ttulo"/>
    <w:rsid w:val="00FA79E5"/>
    <w:rPr>
      <w:rFonts w:ascii="Arial" w:eastAsia="Times New Roman" w:hAnsi="Arial" w:cs="Times New Roman"/>
      <w:b/>
      <w:sz w:val="28"/>
      <w:szCs w:val="20"/>
      <w:lang w:eastAsia="pt-BR"/>
    </w:rPr>
  </w:style>
  <w:style w:type="character" w:customStyle="1" w:styleId="Ttulo1Char">
    <w:name w:val="Título 1 Char"/>
    <w:basedOn w:val="Fontepargpadro"/>
    <w:link w:val="Ttulo1"/>
    <w:rsid w:val="001729CC"/>
    <w:rPr>
      <w:rFonts w:asciiTheme="majorHAnsi" w:eastAsiaTheme="majorEastAsia" w:hAnsiTheme="majorHAnsi" w:cstheme="majorBidi"/>
      <w:b/>
      <w:bCs/>
      <w:color w:val="365F91" w:themeColor="accent1" w:themeShade="BF"/>
      <w:sz w:val="28"/>
      <w:szCs w:val="28"/>
      <w:lang w:eastAsia="pt-BR"/>
    </w:rPr>
  </w:style>
  <w:style w:type="character" w:customStyle="1" w:styleId="A12">
    <w:name w:val="A12"/>
    <w:uiPriority w:val="99"/>
    <w:rsid w:val="000C7DEB"/>
    <w:rPr>
      <w:rFonts w:cs="Libre Semi Serif SSi"/>
      <w:color w:val="000000"/>
      <w:sz w:val="14"/>
      <w:szCs w:val="14"/>
    </w:rPr>
  </w:style>
  <w:style w:type="character" w:customStyle="1" w:styleId="Ttulo4Char">
    <w:name w:val="Título 4 Char"/>
    <w:basedOn w:val="Fontepargpadro"/>
    <w:link w:val="Ttulo4"/>
    <w:rsid w:val="006146D4"/>
    <w:rPr>
      <w:rFonts w:ascii="Arial" w:eastAsia="Times New Roman" w:hAnsi="Arial" w:cs="Arial"/>
      <w:b/>
      <w:bCs/>
      <w:sz w:val="24"/>
      <w:szCs w:val="24"/>
      <w:lang w:eastAsia="pt-BR"/>
    </w:rPr>
  </w:style>
  <w:style w:type="character" w:customStyle="1" w:styleId="Ttulo5Char">
    <w:name w:val="Título 5 Char"/>
    <w:basedOn w:val="Fontepargpadro"/>
    <w:link w:val="Ttulo5"/>
    <w:rsid w:val="006146D4"/>
    <w:rPr>
      <w:rFonts w:ascii="Arial" w:eastAsia="Times New Roman" w:hAnsi="Arial" w:cs="Arial"/>
      <w:bCs/>
      <w:sz w:val="28"/>
      <w:szCs w:val="20"/>
      <w:lang w:eastAsia="pt-BR"/>
    </w:rPr>
  </w:style>
  <w:style w:type="character" w:customStyle="1" w:styleId="Ttulo6Char">
    <w:name w:val="Título 6 Char"/>
    <w:basedOn w:val="Fontepargpadro"/>
    <w:link w:val="Ttulo6"/>
    <w:rsid w:val="006146D4"/>
    <w:rPr>
      <w:rFonts w:ascii="Arial" w:eastAsia="Times New Roman" w:hAnsi="Arial" w:cs="Arial"/>
      <w:b/>
      <w:bCs/>
      <w:sz w:val="24"/>
      <w:szCs w:val="28"/>
      <w:lang w:eastAsia="pt-BR"/>
    </w:rPr>
  </w:style>
  <w:style w:type="character" w:customStyle="1" w:styleId="Ttulo7Char">
    <w:name w:val="Título 7 Char"/>
    <w:basedOn w:val="Fontepargpadro"/>
    <w:link w:val="Ttulo7"/>
    <w:rsid w:val="006146D4"/>
    <w:rPr>
      <w:rFonts w:ascii="Arial" w:eastAsia="Times New Roman" w:hAnsi="Arial" w:cs="Times New Roman"/>
      <w:b/>
      <w:sz w:val="28"/>
      <w:szCs w:val="20"/>
      <w:lang w:eastAsia="pt-BR"/>
    </w:rPr>
  </w:style>
  <w:style w:type="character" w:customStyle="1" w:styleId="Ttulo8Char">
    <w:name w:val="Título 8 Char"/>
    <w:basedOn w:val="Fontepargpadro"/>
    <w:link w:val="Ttulo8"/>
    <w:rsid w:val="006146D4"/>
    <w:rPr>
      <w:rFonts w:ascii="Cambria" w:eastAsia="Times New Roman" w:hAnsi="Cambria" w:cs="Times New Roman"/>
      <w:color w:val="404040"/>
      <w:sz w:val="20"/>
      <w:szCs w:val="20"/>
      <w:lang w:eastAsia="pt-BR"/>
    </w:rPr>
  </w:style>
  <w:style w:type="character" w:customStyle="1" w:styleId="Ttulo9Char">
    <w:name w:val="Título 9 Char"/>
    <w:basedOn w:val="Fontepargpadro"/>
    <w:link w:val="Ttulo9"/>
    <w:rsid w:val="006146D4"/>
    <w:rPr>
      <w:rFonts w:ascii="Arial" w:eastAsia="Times New Roman" w:hAnsi="Arial" w:cs="Arial"/>
      <w:b/>
      <w:bCs/>
      <w:sz w:val="24"/>
      <w:szCs w:val="20"/>
      <w:lang w:eastAsia="pt-BR"/>
    </w:rPr>
  </w:style>
  <w:style w:type="paragraph" w:styleId="Subttulo">
    <w:name w:val="Subtitle"/>
    <w:basedOn w:val="Normal"/>
    <w:link w:val="SubttuloChar"/>
    <w:qFormat/>
    <w:rsid w:val="006146D4"/>
    <w:pPr>
      <w:jc w:val="center"/>
    </w:pPr>
    <w:rPr>
      <w:rFonts w:ascii="Arial" w:hAnsi="Arial"/>
      <w:b/>
      <w:szCs w:val="20"/>
    </w:rPr>
  </w:style>
  <w:style w:type="character" w:customStyle="1" w:styleId="SubttuloChar">
    <w:name w:val="Subtítulo Char"/>
    <w:basedOn w:val="Fontepargpadro"/>
    <w:link w:val="Subttulo"/>
    <w:rsid w:val="006146D4"/>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6146D4"/>
    <w:pPr>
      <w:tabs>
        <w:tab w:val="left" w:pos="4820"/>
      </w:tabs>
      <w:ind w:left="4820"/>
      <w:jc w:val="both"/>
    </w:pPr>
    <w:rPr>
      <w:rFonts w:ascii="Arial" w:hAnsi="Arial"/>
      <w:sz w:val="20"/>
    </w:rPr>
  </w:style>
  <w:style w:type="character" w:customStyle="1" w:styleId="RecuodecorpodetextoChar">
    <w:name w:val="Recuo de corpo de texto Char"/>
    <w:basedOn w:val="Fontepargpadro"/>
    <w:link w:val="Recuodecorpodetexto"/>
    <w:rsid w:val="006146D4"/>
    <w:rPr>
      <w:rFonts w:ascii="Arial" w:eastAsia="Times New Roman" w:hAnsi="Arial" w:cs="Times New Roman"/>
      <w:sz w:val="20"/>
      <w:szCs w:val="24"/>
      <w:lang w:eastAsia="pt-BR"/>
    </w:rPr>
  </w:style>
  <w:style w:type="paragraph" w:customStyle="1" w:styleId="Estilo1">
    <w:name w:val="Estilo1"/>
    <w:basedOn w:val="Normal"/>
    <w:link w:val="Estilo1Char"/>
    <w:autoRedefine/>
    <w:rsid w:val="006146D4"/>
    <w:pPr>
      <w:spacing w:after="120" w:line="360" w:lineRule="auto"/>
    </w:pPr>
    <w:rPr>
      <w:b/>
    </w:rPr>
  </w:style>
  <w:style w:type="character" w:customStyle="1" w:styleId="Estilo1Char">
    <w:name w:val="Estilo1 Char"/>
    <w:link w:val="Estilo1"/>
    <w:rsid w:val="006146D4"/>
    <w:rPr>
      <w:rFonts w:ascii="Times New Roman" w:eastAsia="Times New Roman" w:hAnsi="Times New Roman" w:cs="Times New Roman"/>
      <w:b/>
      <w:sz w:val="24"/>
      <w:szCs w:val="24"/>
      <w:lang w:eastAsia="pt-BR"/>
    </w:rPr>
  </w:style>
  <w:style w:type="paragraph" w:customStyle="1" w:styleId="Estilo2">
    <w:name w:val="Estilo2"/>
    <w:basedOn w:val="Normal"/>
    <w:link w:val="Estilo2Char"/>
    <w:autoRedefine/>
    <w:rsid w:val="006146D4"/>
    <w:pPr>
      <w:spacing w:after="120" w:line="360" w:lineRule="auto"/>
      <w:jc w:val="both"/>
    </w:pPr>
    <w:rPr>
      <w:b/>
    </w:rPr>
  </w:style>
  <w:style w:type="character" w:customStyle="1" w:styleId="Estilo2Char">
    <w:name w:val="Estilo2 Char"/>
    <w:link w:val="Estilo2"/>
    <w:rsid w:val="006146D4"/>
    <w:rPr>
      <w:rFonts w:ascii="Times New Roman" w:eastAsia="Times New Roman" w:hAnsi="Times New Roman" w:cs="Times New Roman"/>
      <w:b/>
      <w:sz w:val="24"/>
      <w:szCs w:val="24"/>
      <w:lang w:eastAsia="pt-BR"/>
    </w:rPr>
  </w:style>
  <w:style w:type="paragraph" w:styleId="ndicedeilustraes">
    <w:name w:val="table of figures"/>
    <w:basedOn w:val="Normal"/>
    <w:next w:val="Normal"/>
    <w:uiPriority w:val="99"/>
    <w:rsid w:val="006146D4"/>
    <w:pPr>
      <w:ind w:left="480" w:hanging="480"/>
    </w:pPr>
    <w:rPr>
      <w:b/>
    </w:rPr>
  </w:style>
  <w:style w:type="paragraph" w:styleId="Sumrio1">
    <w:name w:val="toc 1"/>
    <w:basedOn w:val="Normal"/>
    <w:next w:val="Normal"/>
    <w:autoRedefine/>
    <w:uiPriority w:val="39"/>
    <w:rsid w:val="006146D4"/>
    <w:pPr>
      <w:tabs>
        <w:tab w:val="right" w:leader="dot" w:pos="9639"/>
      </w:tabs>
      <w:spacing w:after="120"/>
      <w:jc w:val="both"/>
    </w:pPr>
    <w:rPr>
      <w:rFonts w:ascii="Arial" w:hAnsi="Arial" w:cs="Arial"/>
      <w:noProof/>
    </w:rPr>
  </w:style>
  <w:style w:type="paragraph" w:styleId="Sumrio2">
    <w:name w:val="toc 2"/>
    <w:basedOn w:val="Normal"/>
    <w:next w:val="Normal"/>
    <w:autoRedefine/>
    <w:uiPriority w:val="39"/>
    <w:rsid w:val="006146D4"/>
    <w:pPr>
      <w:tabs>
        <w:tab w:val="right" w:leader="dot" w:pos="9639"/>
      </w:tabs>
      <w:jc w:val="both"/>
    </w:pPr>
    <w:rPr>
      <w:noProof/>
    </w:rPr>
  </w:style>
  <w:style w:type="character" w:styleId="Nmerodepgina">
    <w:name w:val="page number"/>
    <w:basedOn w:val="Fontepargpadro"/>
    <w:rsid w:val="006146D4"/>
  </w:style>
  <w:style w:type="paragraph" w:styleId="Cabealho">
    <w:name w:val="header"/>
    <w:basedOn w:val="Normal"/>
    <w:link w:val="CabealhoChar"/>
    <w:uiPriority w:val="99"/>
    <w:rsid w:val="006146D4"/>
    <w:pPr>
      <w:tabs>
        <w:tab w:val="center" w:pos="4419"/>
        <w:tab w:val="right" w:pos="8838"/>
      </w:tabs>
    </w:pPr>
  </w:style>
  <w:style w:type="character" w:customStyle="1" w:styleId="CabealhoChar">
    <w:name w:val="Cabeçalho Char"/>
    <w:basedOn w:val="Fontepargpadro"/>
    <w:link w:val="Cabealho"/>
    <w:uiPriority w:val="99"/>
    <w:rsid w:val="006146D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146D4"/>
    <w:pPr>
      <w:tabs>
        <w:tab w:val="center" w:pos="4419"/>
        <w:tab w:val="right" w:pos="8838"/>
      </w:tabs>
    </w:pPr>
  </w:style>
  <w:style w:type="character" w:customStyle="1" w:styleId="RodapChar">
    <w:name w:val="Rodapé Char"/>
    <w:basedOn w:val="Fontepargpadro"/>
    <w:link w:val="Rodap"/>
    <w:uiPriority w:val="99"/>
    <w:rsid w:val="006146D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6146D4"/>
    <w:pPr>
      <w:spacing w:line="360" w:lineRule="auto"/>
      <w:ind w:left="2124" w:firstLine="851"/>
      <w:jc w:val="both"/>
    </w:pPr>
    <w:rPr>
      <w:rFonts w:ascii="Arial" w:hAnsi="Arial" w:cs="Arial"/>
      <w:sz w:val="22"/>
    </w:rPr>
  </w:style>
  <w:style w:type="character" w:customStyle="1" w:styleId="Recuodecorpodetexto3Char">
    <w:name w:val="Recuo de corpo de texto 3 Char"/>
    <w:basedOn w:val="Fontepargpadro"/>
    <w:link w:val="Recuodecorpodetexto3"/>
    <w:rsid w:val="006146D4"/>
    <w:rPr>
      <w:rFonts w:ascii="Arial" w:eastAsia="Times New Roman" w:hAnsi="Arial" w:cs="Arial"/>
      <w:szCs w:val="24"/>
      <w:lang w:eastAsia="pt-BR"/>
    </w:rPr>
  </w:style>
  <w:style w:type="paragraph" w:customStyle="1" w:styleId="318">
    <w:name w:val="318"/>
    <w:basedOn w:val="Normal"/>
    <w:rsid w:val="006146D4"/>
    <w:pPr>
      <w:tabs>
        <w:tab w:val="left" w:pos="0"/>
      </w:tabs>
      <w:overflowPunct w:val="0"/>
      <w:autoSpaceDE w:val="0"/>
      <w:autoSpaceDN w:val="0"/>
      <w:adjustRightInd w:val="0"/>
      <w:textAlignment w:val="baseline"/>
    </w:pPr>
    <w:rPr>
      <w:sz w:val="20"/>
      <w:szCs w:val="20"/>
      <w:lang w:val="en-US"/>
    </w:rPr>
  </w:style>
  <w:style w:type="character" w:customStyle="1" w:styleId="medium-normal1">
    <w:name w:val="medium-normal1"/>
    <w:rsid w:val="006146D4"/>
    <w:rPr>
      <w:rFonts w:ascii="Arial" w:hAnsi="Arial" w:cs="Arial" w:hint="default"/>
      <w:b w:val="0"/>
      <w:bCs w:val="0"/>
      <w:i w:val="0"/>
      <w:iCs w:val="0"/>
      <w:sz w:val="20"/>
      <w:szCs w:val="20"/>
    </w:rPr>
  </w:style>
  <w:style w:type="character" w:styleId="CitaoHTML">
    <w:name w:val="HTML Cite"/>
    <w:rsid w:val="006146D4"/>
    <w:rPr>
      <w:i/>
      <w:iCs/>
    </w:rPr>
  </w:style>
  <w:style w:type="paragraph" w:customStyle="1" w:styleId="Estilo3">
    <w:name w:val="Estilo3"/>
    <w:basedOn w:val="Estilo1"/>
    <w:next w:val="Estilo2"/>
    <w:rsid w:val="006146D4"/>
  </w:style>
  <w:style w:type="paragraph" w:styleId="Corpodetexto2">
    <w:name w:val="Body Text 2"/>
    <w:basedOn w:val="Normal"/>
    <w:link w:val="Corpodetexto2Char"/>
    <w:rsid w:val="006146D4"/>
    <w:pPr>
      <w:spacing w:line="360" w:lineRule="auto"/>
      <w:jc w:val="center"/>
    </w:pPr>
    <w:rPr>
      <w:rFonts w:ascii="Arial" w:hAnsi="Arial" w:cs="Arial"/>
      <w:b/>
      <w:bCs/>
      <w:szCs w:val="28"/>
    </w:rPr>
  </w:style>
  <w:style w:type="character" w:customStyle="1" w:styleId="Corpodetexto2Char">
    <w:name w:val="Corpo de texto 2 Char"/>
    <w:basedOn w:val="Fontepargpadro"/>
    <w:link w:val="Corpodetexto2"/>
    <w:rsid w:val="006146D4"/>
    <w:rPr>
      <w:rFonts w:ascii="Arial" w:eastAsia="Times New Roman" w:hAnsi="Arial" w:cs="Arial"/>
      <w:b/>
      <w:bCs/>
      <w:sz w:val="24"/>
      <w:szCs w:val="28"/>
      <w:lang w:eastAsia="pt-BR"/>
    </w:rPr>
  </w:style>
  <w:style w:type="paragraph" w:styleId="MapadoDocumento">
    <w:name w:val="Document Map"/>
    <w:basedOn w:val="Normal"/>
    <w:link w:val="MapadoDocumentoChar"/>
    <w:semiHidden/>
    <w:rsid w:val="006146D4"/>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6146D4"/>
    <w:rPr>
      <w:rFonts w:ascii="Tahoma" w:eastAsia="Times New Roman" w:hAnsi="Tahoma" w:cs="Tahoma"/>
      <w:sz w:val="24"/>
      <w:szCs w:val="24"/>
      <w:shd w:val="clear" w:color="auto" w:fill="000080"/>
      <w:lang w:eastAsia="pt-BR"/>
    </w:rPr>
  </w:style>
  <w:style w:type="character" w:customStyle="1" w:styleId="Estilo10pt">
    <w:name w:val="Estilo 10 pt"/>
    <w:rsid w:val="006146D4"/>
    <w:rPr>
      <w:sz w:val="24"/>
    </w:rPr>
  </w:style>
  <w:style w:type="paragraph" w:customStyle="1" w:styleId="Estilo4">
    <w:name w:val="Estilo4"/>
    <w:basedOn w:val="Legenda"/>
    <w:rsid w:val="006146D4"/>
    <w:pPr>
      <w:tabs>
        <w:tab w:val="right" w:leader="dot" w:pos="9062"/>
      </w:tabs>
    </w:pPr>
    <w:rPr>
      <w:b w:val="0"/>
    </w:rPr>
  </w:style>
  <w:style w:type="paragraph" w:customStyle="1" w:styleId="fer-corpotexto">
    <w:name w:val="fer - corpo texto"/>
    <w:basedOn w:val="Corpodetexto"/>
    <w:autoRedefine/>
    <w:rsid w:val="006146D4"/>
    <w:pPr>
      <w:spacing w:line="360" w:lineRule="auto"/>
    </w:pPr>
    <w:rPr>
      <w:b/>
      <w:sz w:val="20"/>
      <w:szCs w:val="20"/>
      <w:lang w:val="pt-PT"/>
    </w:rPr>
  </w:style>
  <w:style w:type="paragraph" w:customStyle="1" w:styleId="fer-ttulo2">
    <w:name w:val="fer - título 2"/>
    <w:basedOn w:val="Corpodetexto"/>
    <w:autoRedefine/>
    <w:rsid w:val="006146D4"/>
    <w:pPr>
      <w:spacing w:line="360" w:lineRule="auto"/>
      <w:jc w:val="both"/>
    </w:pPr>
    <w:rPr>
      <w:b/>
      <w:bCs/>
      <w:lang w:val="pt-PT"/>
    </w:rPr>
  </w:style>
  <w:style w:type="paragraph" w:customStyle="1" w:styleId="fer-legenda-tabela">
    <w:name w:val="fer- legenda - tabela"/>
    <w:basedOn w:val="TextosemFormatao"/>
    <w:autoRedefine/>
    <w:rsid w:val="006146D4"/>
    <w:pPr>
      <w:spacing w:after="120" w:line="360" w:lineRule="auto"/>
      <w:ind w:firstLine="851"/>
    </w:pPr>
    <w:rPr>
      <w:rFonts w:ascii="Times New Roman" w:hAnsi="Times New Roman" w:cs="Times New Roman"/>
      <w:b/>
      <w:lang w:val="pt-PT"/>
    </w:rPr>
  </w:style>
  <w:style w:type="paragraph" w:styleId="TextosemFormatao">
    <w:name w:val="Plain Text"/>
    <w:basedOn w:val="Normal"/>
    <w:link w:val="TextosemFormataoChar"/>
    <w:rsid w:val="006146D4"/>
    <w:rPr>
      <w:rFonts w:ascii="Courier New" w:hAnsi="Courier New" w:cs="Courier New"/>
      <w:sz w:val="20"/>
      <w:szCs w:val="20"/>
    </w:rPr>
  </w:style>
  <w:style w:type="character" w:customStyle="1" w:styleId="TextosemFormataoChar">
    <w:name w:val="Texto sem Formatação Char"/>
    <w:basedOn w:val="Fontepargpadro"/>
    <w:link w:val="TextosemFormatao"/>
    <w:rsid w:val="006146D4"/>
    <w:rPr>
      <w:rFonts w:ascii="Courier New" w:eastAsia="Times New Roman" w:hAnsi="Courier New" w:cs="Courier New"/>
      <w:sz w:val="20"/>
      <w:szCs w:val="20"/>
      <w:lang w:eastAsia="pt-BR"/>
    </w:rPr>
  </w:style>
  <w:style w:type="paragraph" w:customStyle="1" w:styleId="fer-tabela">
    <w:name w:val="fer- tabela"/>
    <w:basedOn w:val="Recuodecorpodetexto"/>
    <w:autoRedefine/>
    <w:rsid w:val="006146D4"/>
    <w:pPr>
      <w:tabs>
        <w:tab w:val="clear" w:pos="4820"/>
        <w:tab w:val="left" w:pos="360"/>
      </w:tabs>
      <w:spacing w:after="120" w:line="360" w:lineRule="auto"/>
      <w:ind w:left="0" w:firstLine="851"/>
      <w:jc w:val="left"/>
    </w:pPr>
    <w:rPr>
      <w:rFonts w:ascii="Times New Roman" w:hAnsi="Times New Roman"/>
      <w:b/>
      <w:color w:val="000000"/>
      <w:szCs w:val="20"/>
      <w:lang w:val="pt-PT"/>
    </w:rPr>
  </w:style>
  <w:style w:type="paragraph" w:styleId="Textodenotaderodap">
    <w:name w:val="footnote text"/>
    <w:basedOn w:val="Normal"/>
    <w:link w:val="TextodenotaderodapChar"/>
    <w:rsid w:val="006146D4"/>
    <w:rPr>
      <w:sz w:val="20"/>
      <w:szCs w:val="20"/>
    </w:rPr>
  </w:style>
  <w:style w:type="character" w:customStyle="1" w:styleId="TextodenotaderodapChar">
    <w:name w:val="Texto de nota de rodapé Char"/>
    <w:basedOn w:val="Fontepargpadro"/>
    <w:link w:val="Textodenotaderodap"/>
    <w:rsid w:val="006146D4"/>
    <w:rPr>
      <w:rFonts w:ascii="Times New Roman" w:eastAsia="Times New Roman" w:hAnsi="Times New Roman" w:cs="Times New Roman"/>
      <w:sz w:val="20"/>
      <w:szCs w:val="20"/>
      <w:lang w:eastAsia="pt-BR"/>
    </w:rPr>
  </w:style>
  <w:style w:type="character" w:styleId="Refdenotaderodap">
    <w:name w:val="footnote reference"/>
    <w:rsid w:val="006146D4"/>
    <w:rPr>
      <w:vertAlign w:val="superscript"/>
    </w:rPr>
  </w:style>
  <w:style w:type="paragraph" w:customStyle="1" w:styleId="TituloMario1">
    <w:name w:val="Titulo Mario 1"/>
    <w:basedOn w:val="Estilo1"/>
    <w:link w:val="TituloMario1Char"/>
    <w:qFormat/>
    <w:rsid w:val="006146D4"/>
  </w:style>
  <w:style w:type="character" w:customStyle="1" w:styleId="TituloMario1Char">
    <w:name w:val="Titulo Mario 1 Char"/>
    <w:basedOn w:val="Estilo1Char"/>
    <w:link w:val="TituloMario1"/>
    <w:rsid w:val="006146D4"/>
    <w:rPr>
      <w:rFonts w:ascii="Times New Roman" w:eastAsia="Times New Roman" w:hAnsi="Times New Roman" w:cs="Times New Roman"/>
      <w:b/>
      <w:sz w:val="24"/>
      <w:szCs w:val="24"/>
      <w:lang w:eastAsia="pt-BR"/>
    </w:rPr>
  </w:style>
  <w:style w:type="paragraph" w:customStyle="1" w:styleId="tut">
    <w:name w:val="tut"/>
    <w:basedOn w:val="Normal"/>
    <w:rsid w:val="006146D4"/>
  </w:style>
  <w:style w:type="paragraph" w:styleId="Sumrio3">
    <w:name w:val="toc 3"/>
    <w:basedOn w:val="Normal"/>
    <w:next w:val="Normal"/>
    <w:autoRedefine/>
    <w:uiPriority w:val="39"/>
    <w:unhideWhenUsed/>
    <w:rsid w:val="006146D4"/>
    <w:pPr>
      <w:tabs>
        <w:tab w:val="right" w:leader="dot" w:pos="9629"/>
      </w:tabs>
      <w:jc w:val="both"/>
    </w:pPr>
    <w:rPr>
      <w:rFonts w:ascii="Arial" w:hAnsi="Arial" w:cs="Arial"/>
      <w:bCs/>
      <w:noProof/>
    </w:rPr>
  </w:style>
  <w:style w:type="paragraph" w:styleId="CabealhodoSumrio">
    <w:name w:val="TOC Heading"/>
    <w:basedOn w:val="Ttulo1"/>
    <w:next w:val="Normal"/>
    <w:uiPriority w:val="39"/>
    <w:qFormat/>
    <w:rsid w:val="006146D4"/>
    <w:pPr>
      <w:spacing w:line="276" w:lineRule="auto"/>
      <w:outlineLvl w:val="9"/>
    </w:pPr>
    <w:rPr>
      <w:rFonts w:ascii="Cambria" w:eastAsia="Times New Roman" w:hAnsi="Cambria" w:cs="Times New Roman"/>
      <w:color w:val="365F91"/>
      <w:lang w:eastAsia="en-US"/>
    </w:rPr>
  </w:style>
  <w:style w:type="character" w:customStyle="1" w:styleId="medium-normal2">
    <w:name w:val="medium-normal2"/>
    <w:rsid w:val="006146D4"/>
    <w:rPr>
      <w:b w:val="0"/>
      <w:bCs w:val="0"/>
      <w:i w:val="0"/>
      <w:iCs w:val="0"/>
      <w:sz w:val="19"/>
      <w:szCs w:val="19"/>
    </w:rPr>
  </w:style>
  <w:style w:type="character" w:customStyle="1" w:styleId="spelle">
    <w:name w:val="spelle"/>
    <w:rsid w:val="006146D4"/>
    <w:rPr>
      <w:rFonts w:ascii="Verdana" w:hAnsi="Verdana" w:hint="default"/>
      <w:color w:val="000000"/>
      <w:sz w:val="17"/>
      <w:szCs w:val="17"/>
    </w:rPr>
  </w:style>
  <w:style w:type="character" w:customStyle="1" w:styleId="grame">
    <w:name w:val="grame"/>
    <w:rsid w:val="006146D4"/>
    <w:rPr>
      <w:rFonts w:ascii="Verdana" w:hAnsi="Verdana" w:hint="default"/>
      <w:color w:val="000000"/>
      <w:sz w:val="17"/>
      <w:szCs w:val="17"/>
    </w:rPr>
  </w:style>
  <w:style w:type="paragraph" w:customStyle="1" w:styleId="Ttulodotrabalho">
    <w:name w:val="Título do trabalho"/>
    <w:basedOn w:val="Normal"/>
    <w:rsid w:val="006146D4"/>
    <w:pPr>
      <w:widowControl w:val="0"/>
      <w:spacing w:line="360" w:lineRule="auto"/>
      <w:jc w:val="center"/>
    </w:pPr>
    <w:rPr>
      <w:rFonts w:ascii="Arial" w:hAnsi="Arial"/>
      <w:b/>
      <w:caps/>
      <w:sz w:val="36"/>
      <w:szCs w:val="36"/>
    </w:rPr>
  </w:style>
  <w:style w:type="paragraph" w:customStyle="1" w:styleId="Autor">
    <w:name w:val="Autor"/>
    <w:basedOn w:val="Normal"/>
    <w:next w:val="Ttulodotrabalho"/>
    <w:rsid w:val="006146D4"/>
    <w:pPr>
      <w:widowControl w:val="0"/>
      <w:spacing w:before="240" w:line="360" w:lineRule="auto"/>
      <w:jc w:val="center"/>
    </w:pPr>
    <w:rPr>
      <w:rFonts w:ascii="Arial" w:hAnsi="Arial"/>
      <w:b/>
      <w:caps/>
      <w:sz w:val="32"/>
      <w:szCs w:val="32"/>
    </w:rPr>
  </w:style>
  <w:style w:type="paragraph" w:customStyle="1" w:styleId="Local">
    <w:name w:val="Local"/>
    <w:basedOn w:val="Normal"/>
    <w:rsid w:val="006146D4"/>
    <w:pPr>
      <w:widowControl w:val="0"/>
      <w:spacing w:line="360" w:lineRule="auto"/>
      <w:jc w:val="center"/>
    </w:pPr>
    <w:rPr>
      <w:rFonts w:ascii="Arial" w:hAnsi="Arial"/>
      <w:sz w:val="28"/>
    </w:rPr>
  </w:style>
  <w:style w:type="paragraph" w:styleId="Corpodetexto3">
    <w:name w:val="Body Text 3"/>
    <w:basedOn w:val="Normal"/>
    <w:link w:val="Corpodetexto3Char"/>
    <w:unhideWhenUsed/>
    <w:rsid w:val="006146D4"/>
    <w:pPr>
      <w:spacing w:after="120"/>
    </w:pPr>
    <w:rPr>
      <w:sz w:val="16"/>
      <w:szCs w:val="16"/>
    </w:rPr>
  </w:style>
  <w:style w:type="character" w:customStyle="1" w:styleId="Corpodetexto3Char">
    <w:name w:val="Corpo de texto 3 Char"/>
    <w:basedOn w:val="Fontepargpadro"/>
    <w:link w:val="Corpodetexto3"/>
    <w:rsid w:val="006146D4"/>
    <w:rPr>
      <w:rFonts w:ascii="Times New Roman" w:eastAsia="Times New Roman" w:hAnsi="Times New Roman" w:cs="Times New Roman"/>
      <w:sz w:val="16"/>
      <w:szCs w:val="16"/>
      <w:lang w:eastAsia="pt-BR"/>
    </w:rPr>
  </w:style>
  <w:style w:type="character" w:styleId="Refdecomentrio">
    <w:name w:val="annotation reference"/>
    <w:unhideWhenUsed/>
    <w:rsid w:val="006146D4"/>
    <w:rPr>
      <w:sz w:val="16"/>
      <w:szCs w:val="16"/>
    </w:rPr>
  </w:style>
  <w:style w:type="paragraph" w:styleId="Textodecomentrio">
    <w:name w:val="annotation text"/>
    <w:basedOn w:val="Normal"/>
    <w:link w:val="TextodecomentrioChar"/>
    <w:unhideWhenUsed/>
    <w:rsid w:val="006146D4"/>
    <w:rPr>
      <w:sz w:val="20"/>
      <w:szCs w:val="20"/>
    </w:rPr>
  </w:style>
  <w:style w:type="character" w:customStyle="1" w:styleId="TextodecomentrioChar">
    <w:name w:val="Texto de comentário Char"/>
    <w:basedOn w:val="Fontepargpadro"/>
    <w:link w:val="Textodecomentrio"/>
    <w:rsid w:val="006146D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nhideWhenUsed/>
    <w:rsid w:val="006146D4"/>
    <w:rPr>
      <w:b/>
      <w:bCs/>
    </w:rPr>
  </w:style>
  <w:style w:type="character" w:customStyle="1" w:styleId="AssuntodocomentrioChar">
    <w:name w:val="Assunto do comentário Char"/>
    <w:basedOn w:val="TextodecomentrioChar"/>
    <w:link w:val="Assuntodocomentrio"/>
    <w:rsid w:val="006146D4"/>
    <w:rPr>
      <w:rFonts w:ascii="Times New Roman" w:eastAsia="Times New Roman" w:hAnsi="Times New Roman" w:cs="Times New Roman"/>
      <w:b/>
      <w:bCs/>
      <w:sz w:val="20"/>
      <w:szCs w:val="20"/>
      <w:lang w:eastAsia="pt-BR"/>
    </w:rPr>
  </w:style>
  <w:style w:type="character" w:customStyle="1" w:styleId="A10">
    <w:name w:val="A10"/>
    <w:uiPriority w:val="99"/>
    <w:rsid w:val="006146D4"/>
    <w:rPr>
      <w:rFonts w:cs="Libre Semi Serif SSi"/>
      <w:color w:val="000000"/>
      <w:sz w:val="14"/>
      <w:szCs w:val="14"/>
    </w:rPr>
  </w:style>
  <w:style w:type="character" w:styleId="nfase">
    <w:name w:val="Emphasis"/>
    <w:basedOn w:val="Fontepargpadro"/>
    <w:uiPriority w:val="20"/>
    <w:qFormat/>
    <w:rsid w:val="006146D4"/>
    <w:rPr>
      <w:i/>
      <w:iCs/>
    </w:rPr>
  </w:style>
  <w:style w:type="paragraph" w:customStyle="1" w:styleId="DecimalAligned">
    <w:name w:val="Decimal Aligned"/>
    <w:basedOn w:val="Normal"/>
    <w:uiPriority w:val="40"/>
    <w:qFormat/>
    <w:rsid w:val="006146D4"/>
    <w:pPr>
      <w:tabs>
        <w:tab w:val="decimal" w:pos="360"/>
      </w:tabs>
      <w:spacing w:after="200" w:line="276" w:lineRule="auto"/>
    </w:pPr>
    <w:rPr>
      <w:rFonts w:asciiTheme="minorHAnsi" w:eastAsiaTheme="minorHAnsi" w:hAnsiTheme="minorHAnsi" w:cstheme="minorBidi"/>
      <w:sz w:val="22"/>
      <w:szCs w:val="22"/>
    </w:rPr>
  </w:style>
  <w:style w:type="character" w:styleId="nfaseSutil">
    <w:name w:val="Subtle Emphasis"/>
    <w:basedOn w:val="Fontepargpadro"/>
    <w:uiPriority w:val="19"/>
    <w:qFormat/>
    <w:rsid w:val="006146D4"/>
    <w:rPr>
      <w:i/>
      <w:iCs/>
      <w:color w:val="000000" w:themeColor="text1"/>
    </w:rPr>
  </w:style>
  <w:style w:type="table" w:styleId="SombreamentoMdio2-nfase5">
    <w:name w:val="Medium Shading 2 Accent 5"/>
    <w:basedOn w:val="Tabelanormal"/>
    <w:uiPriority w:val="64"/>
    <w:rsid w:val="006146D4"/>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comgrade">
    <w:name w:val="Table Grid"/>
    <w:basedOn w:val="Tabelanormal"/>
    <w:rsid w:val="0061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ArialNarrow12ptesquerdaAntes30ptDepo">
    <w:name w:val="Estilo Título + Arial Narrow 12 pt À esquerda Antes:  30 pt Depo..."/>
    <w:basedOn w:val="Default"/>
    <w:next w:val="Default"/>
    <w:uiPriority w:val="99"/>
    <w:rsid w:val="006146D4"/>
    <w:rPr>
      <w:rFonts w:ascii="Arial Narrow" w:eastAsiaTheme="minorHAnsi" w:hAnsi="Arial Narrow" w:cstheme="minorBidi"/>
      <w:color w:val="auto"/>
    </w:rPr>
  </w:style>
  <w:style w:type="paragraph" w:customStyle="1" w:styleId="texto">
    <w:name w:val="texto"/>
    <w:basedOn w:val="Normal"/>
    <w:rsid w:val="006146D4"/>
    <w:pPr>
      <w:spacing w:before="100" w:beforeAutospacing="1" w:after="100" w:afterAutospacing="1"/>
    </w:pPr>
  </w:style>
  <w:style w:type="paragraph" w:customStyle="1" w:styleId="Quadros">
    <w:name w:val="Quadros"/>
    <w:basedOn w:val="Normal"/>
    <w:link w:val="QuadrosChar"/>
    <w:rsid w:val="006146D4"/>
    <w:rPr>
      <w:sz w:val="22"/>
      <w:szCs w:val="20"/>
    </w:rPr>
  </w:style>
  <w:style w:type="character" w:customStyle="1" w:styleId="QuadrosChar">
    <w:name w:val="Quadros Char"/>
    <w:link w:val="Quadros"/>
    <w:rsid w:val="006146D4"/>
    <w:rPr>
      <w:rFonts w:ascii="Times New Roman" w:eastAsia="Times New Roman" w:hAnsi="Times New Roman" w:cs="Times New Roman"/>
      <w:szCs w:val="20"/>
      <w:lang w:eastAsia="pt-BR"/>
    </w:rPr>
  </w:style>
  <w:style w:type="character" w:styleId="Nmerodelinha">
    <w:name w:val="line number"/>
    <w:basedOn w:val="Fontepargpadro"/>
    <w:rsid w:val="006146D4"/>
  </w:style>
  <w:style w:type="character" w:customStyle="1" w:styleId="apple-style-span">
    <w:name w:val="apple-style-span"/>
    <w:basedOn w:val="Fontepargpadro"/>
    <w:rsid w:val="006146D4"/>
  </w:style>
  <w:style w:type="paragraph" w:styleId="Sumrio4">
    <w:name w:val="toc 4"/>
    <w:basedOn w:val="Normal"/>
    <w:next w:val="Normal"/>
    <w:autoRedefine/>
    <w:rsid w:val="006146D4"/>
    <w:pPr>
      <w:ind w:left="720"/>
    </w:pPr>
  </w:style>
  <w:style w:type="paragraph" w:customStyle="1" w:styleId="Tabela">
    <w:name w:val="Tabela"/>
    <w:basedOn w:val="Normal"/>
    <w:autoRedefine/>
    <w:rsid w:val="006146D4"/>
    <w:pPr>
      <w:spacing w:after="120" w:line="360" w:lineRule="auto"/>
      <w:ind w:firstLine="709"/>
      <w:jc w:val="both"/>
    </w:pPr>
  </w:style>
  <w:style w:type="paragraph" w:customStyle="1" w:styleId="NormalWeb1">
    <w:name w:val="Normal (Web)1"/>
    <w:basedOn w:val="Normal"/>
    <w:rsid w:val="006146D4"/>
    <w:pPr>
      <w:spacing w:before="120" w:after="120"/>
    </w:pPr>
  </w:style>
  <w:style w:type="paragraph" w:customStyle="1" w:styleId="Recuodecorpodetexto31">
    <w:name w:val="Recuo de corpo de texto 31"/>
    <w:basedOn w:val="Normal"/>
    <w:rsid w:val="006146D4"/>
    <w:pPr>
      <w:overflowPunct w:val="0"/>
      <w:autoSpaceDE w:val="0"/>
      <w:autoSpaceDN w:val="0"/>
      <w:adjustRightInd w:val="0"/>
      <w:spacing w:after="120" w:line="480" w:lineRule="auto"/>
      <w:ind w:firstLine="706"/>
      <w:jc w:val="both"/>
      <w:textAlignment w:val="baseline"/>
    </w:pPr>
    <w:rPr>
      <w:rFonts w:ascii="Arial" w:hAnsi="Arial"/>
      <w:szCs w:val="20"/>
    </w:rPr>
  </w:style>
  <w:style w:type="character" w:styleId="HiperlinkVisitado">
    <w:name w:val="FollowedHyperlink"/>
    <w:uiPriority w:val="99"/>
    <w:rsid w:val="006146D4"/>
    <w:rPr>
      <w:color w:val="800080"/>
      <w:u w:val="single"/>
    </w:rPr>
  </w:style>
  <w:style w:type="paragraph" w:styleId="Sumrio5">
    <w:name w:val="toc 5"/>
    <w:basedOn w:val="Normal"/>
    <w:next w:val="Normal"/>
    <w:autoRedefine/>
    <w:rsid w:val="006146D4"/>
    <w:pPr>
      <w:ind w:left="960"/>
    </w:pPr>
  </w:style>
  <w:style w:type="paragraph" w:styleId="Sumrio6">
    <w:name w:val="toc 6"/>
    <w:basedOn w:val="Normal"/>
    <w:next w:val="Normal"/>
    <w:autoRedefine/>
    <w:rsid w:val="006146D4"/>
    <w:pPr>
      <w:ind w:left="1200"/>
    </w:pPr>
  </w:style>
  <w:style w:type="paragraph" w:styleId="Sumrio7">
    <w:name w:val="toc 7"/>
    <w:basedOn w:val="Normal"/>
    <w:next w:val="Normal"/>
    <w:autoRedefine/>
    <w:rsid w:val="006146D4"/>
    <w:pPr>
      <w:ind w:left="1440"/>
    </w:pPr>
  </w:style>
  <w:style w:type="paragraph" w:styleId="Sumrio8">
    <w:name w:val="toc 8"/>
    <w:basedOn w:val="Normal"/>
    <w:next w:val="Normal"/>
    <w:autoRedefine/>
    <w:rsid w:val="006146D4"/>
    <w:pPr>
      <w:ind w:left="1680"/>
    </w:pPr>
  </w:style>
  <w:style w:type="paragraph" w:styleId="Sumrio9">
    <w:name w:val="toc 9"/>
    <w:basedOn w:val="Normal"/>
    <w:next w:val="Normal"/>
    <w:autoRedefine/>
    <w:rsid w:val="006146D4"/>
    <w:pPr>
      <w:ind w:left="1920"/>
    </w:pPr>
  </w:style>
  <w:style w:type="character" w:customStyle="1" w:styleId="titulodetexto1">
    <w:name w:val="titulodetexto1"/>
    <w:rsid w:val="006146D4"/>
    <w:rPr>
      <w:rFonts w:ascii="Verdana" w:hAnsi="Verdana" w:hint="default"/>
      <w:b/>
      <w:bCs/>
      <w:color w:val="333300"/>
      <w:sz w:val="25"/>
      <w:szCs w:val="25"/>
    </w:rPr>
  </w:style>
  <w:style w:type="character" w:customStyle="1" w:styleId="a">
    <w:name w:val="a"/>
    <w:basedOn w:val="Fontepargpadro"/>
    <w:rsid w:val="006146D4"/>
  </w:style>
  <w:style w:type="paragraph" w:customStyle="1" w:styleId="capa-vazio">
    <w:name w:val="capa-vazio"/>
    <w:basedOn w:val="Normal"/>
    <w:rsid w:val="006146D4"/>
    <w:pPr>
      <w:jc w:val="center"/>
    </w:pPr>
    <w:rPr>
      <w:sz w:val="20"/>
      <w:szCs w:val="20"/>
    </w:rPr>
  </w:style>
  <w:style w:type="paragraph" w:customStyle="1" w:styleId="Nomeautor">
    <w:name w:val="Nome autor"/>
    <w:basedOn w:val="Normal"/>
    <w:rsid w:val="006146D4"/>
    <w:pPr>
      <w:jc w:val="center"/>
    </w:pPr>
    <w:rPr>
      <w:b/>
      <w:sz w:val="28"/>
      <w:szCs w:val="20"/>
    </w:rPr>
  </w:style>
  <w:style w:type="paragraph" w:customStyle="1" w:styleId="textoespecial">
    <w:name w:val="texto especial"/>
    <w:basedOn w:val="Normal"/>
    <w:rsid w:val="006146D4"/>
    <w:pPr>
      <w:jc w:val="both"/>
    </w:pPr>
    <w:rPr>
      <w:sz w:val="20"/>
      <w:szCs w:val="20"/>
    </w:rPr>
  </w:style>
  <w:style w:type="paragraph" w:customStyle="1" w:styleId="TextoNormal">
    <w:name w:val="Texto Normal"/>
    <w:basedOn w:val="Normal"/>
    <w:rsid w:val="006146D4"/>
    <w:pPr>
      <w:spacing w:after="120"/>
      <w:jc w:val="both"/>
    </w:pPr>
    <w:rPr>
      <w:sz w:val="26"/>
      <w:szCs w:val="20"/>
    </w:rPr>
  </w:style>
  <w:style w:type="paragraph" w:customStyle="1" w:styleId="Figura">
    <w:name w:val="Figura"/>
    <w:basedOn w:val="Quadros"/>
    <w:link w:val="FiguraChar"/>
    <w:qFormat/>
    <w:rsid w:val="006146D4"/>
    <w:pPr>
      <w:keepLines/>
    </w:pPr>
    <w:rPr>
      <w:b/>
      <w:bCs/>
    </w:rPr>
  </w:style>
  <w:style w:type="character" w:customStyle="1" w:styleId="FiguraChar">
    <w:name w:val="Figura Char"/>
    <w:link w:val="Figura"/>
    <w:rsid w:val="006146D4"/>
    <w:rPr>
      <w:rFonts w:ascii="Times New Roman" w:eastAsia="Times New Roman" w:hAnsi="Times New Roman" w:cs="Times New Roman"/>
      <w:b/>
      <w:bCs/>
      <w:szCs w:val="20"/>
      <w:lang w:eastAsia="pt-BR"/>
    </w:rPr>
  </w:style>
  <w:style w:type="paragraph" w:customStyle="1" w:styleId="Fontedepesquisa">
    <w:name w:val="Fonte de pesquisa"/>
    <w:basedOn w:val="Normal"/>
    <w:link w:val="FontedepesquisaChar"/>
    <w:qFormat/>
    <w:rsid w:val="006146D4"/>
    <w:pPr>
      <w:keepLines/>
      <w:autoSpaceDE w:val="0"/>
      <w:autoSpaceDN w:val="0"/>
      <w:adjustRightInd w:val="0"/>
      <w:jc w:val="both"/>
    </w:pPr>
    <w:rPr>
      <w:sz w:val="20"/>
    </w:rPr>
  </w:style>
  <w:style w:type="character" w:customStyle="1" w:styleId="FontedepesquisaChar">
    <w:name w:val="Fonte de pesquisa Char"/>
    <w:link w:val="Fontedepesquisa"/>
    <w:rsid w:val="006146D4"/>
    <w:rPr>
      <w:rFonts w:ascii="Times New Roman" w:eastAsia="Times New Roman" w:hAnsi="Times New Roman" w:cs="Times New Roman"/>
      <w:sz w:val="20"/>
      <w:szCs w:val="24"/>
      <w:lang w:eastAsia="pt-BR"/>
    </w:rPr>
  </w:style>
  <w:style w:type="paragraph" w:styleId="Pr-formataoHTML">
    <w:name w:val="HTML Preformatted"/>
    <w:basedOn w:val="Normal"/>
    <w:link w:val="Pr-formataoHTMLChar"/>
    <w:uiPriority w:val="99"/>
    <w:unhideWhenUsed/>
    <w:rsid w:val="00614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6146D4"/>
    <w:rPr>
      <w:rFonts w:ascii="Courier New" w:eastAsia="Times New Roman" w:hAnsi="Courier New" w:cs="Times New Roman"/>
      <w:sz w:val="20"/>
      <w:szCs w:val="20"/>
      <w:lang w:eastAsia="pt-BR"/>
    </w:rPr>
  </w:style>
  <w:style w:type="character" w:customStyle="1" w:styleId="alt-edited">
    <w:name w:val="alt-edited"/>
    <w:basedOn w:val="Fontepargpadro"/>
    <w:rsid w:val="006146D4"/>
  </w:style>
  <w:style w:type="paragraph" w:customStyle="1" w:styleId="Recuodecorpodetexto32">
    <w:name w:val="Recuo de corpo de texto 32"/>
    <w:basedOn w:val="Normal"/>
    <w:rsid w:val="006146D4"/>
    <w:pPr>
      <w:overflowPunct w:val="0"/>
      <w:autoSpaceDE w:val="0"/>
      <w:autoSpaceDN w:val="0"/>
      <w:adjustRightInd w:val="0"/>
      <w:spacing w:after="120" w:line="480" w:lineRule="auto"/>
      <w:ind w:firstLine="706"/>
      <w:jc w:val="both"/>
      <w:textAlignment w:val="baseline"/>
    </w:pPr>
    <w:rPr>
      <w:rFonts w:ascii="Arial" w:hAnsi="Arial"/>
      <w:szCs w:val="20"/>
    </w:rPr>
  </w:style>
  <w:style w:type="paragraph" w:customStyle="1" w:styleId="Caption1">
    <w:name w:val="Caption1"/>
    <w:next w:val="Normal"/>
    <w:rsid w:val="006146D4"/>
    <w:pPr>
      <w:spacing w:after="0" w:line="240" w:lineRule="auto"/>
    </w:pPr>
    <w:rPr>
      <w:rFonts w:ascii="Times New Roman" w:eastAsia="ヒラギノ角ゴ Pro W3" w:hAnsi="Times New Roman" w:cs="Times New Roman"/>
      <w:b/>
      <w:color w:val="000000"/>
      <w:sz w:val="24"/>
      <w:szCs w:val="24"/>
    </w:rPr>
  </w:style>
  <w:style w:type="paragraph" w:styleId="SemEspaamento">
    <w:name w:val="No Spacing"/>
    <w:uiPriority w:val="1"/>
    <w:qFormat/>
    <w:rsid w:val="006146D4"/>
    <w:pPr>
      <w:spacing w:after="0" w:line="240" w:lineRule="auto"/>
    </w:pPr>
  </w:style>
  <w:style w:type="character" w:customStyle="1" w:styleId="st1">
    <w:name w:val="st1"/>
    <w:basedOn w:val="Fontepargpadro"/>
    <w:rsid w:val="006146D4"/>
  </w:style>
  <w:style w:type="character" w:customStyle="1" w:styleId="searchword1">
    <w:name w:val="searchword1"/>
    <w:basedOn w:val="Fontepargpadro"/>
    <w:rsid w:val="006146D4"/>
    <w:rPr>
      <w:shd w:val="clear" w:color="auto" w:fill="FFFBC3"/>
    </w:rPr>
  </w:style>
  <w:style w:type="character" w:customStyle="1" w:styleId="exlresultdetails">
    <w:name w:val="exlresultdetails"/>
    <w:basedOn w:val="Fontepargpadro"/>
    <w:rsid w:val="006146D4"/>
  </w:style>
  <w:style w:type="character" w:styleId="TextodoEspaoReservado">
    <w:name w:val="Placeholder Text"/>
    <w:basedOn w:val="Fontepargpadro"/>
    <w:uiPriority w:val="67"/>
    <w:rsid w:val="006146D4"/>
    <w:rPr>
      <w:color w:val="808080"/>
    </w:rPr>
  </w:style>
  <w:style w:type="paragraph" w:customStyle="1" w:styleId="Pa1">
    <w:name w:val="Pa1"/>
    <w:basedOn w:val="Default"/>
    <w:next w:val="Default"/>
    <w:uiPriority w:val="99"/>
    <w:rsid w:val="006146D4"/>
    <w:pPr>
      <w:spacing w:line="241" w:lineRule="atLeast"/>
    </w:pPr>
    <w:rPr>
      <w:rFonts w:ascii="Arial" w:eastAsiaTheme="minorHAnsi" w:hAnsi="Arial" w:cs="Arial"/>
      <w:color w:val="auto"/>
    </w:rPr>
  </w:style>
  <w:style w:type="character" w:customStyle="1" w:styleId="A1">
    <w:name w:val="A1"/>
    <w:uiPriority w:val="99"/>
    <w:rsid w:val="006146D4"/>
    <w:rPr>
      <w:color w:val="000000"/>
      <w:sz w:val="18"/>
      <w:szCs w:val="18"/>
    </w:rPr>
  </w:style>
  <w:style w:type="paragraph" w:customStyle="1" w:styleId="Pa2">
    <w:name w:val="Pa2"/>
    <w:basedOn w:val="Default"/>
    <w:next w:val="Default"/>
    <w:uiPriority w:val="99"/>
    <w:rsid w:val="006146D4"/>
    <w:pPr>
      <w:spacing w:line="241" w:lineRule="atLeast"/>
    </w:pPr>
    <w:rPr>
      <w:rFonts w:ascii="Arial" w:eastAsiaTheme="minorHAnsi" w:hAnsi="Arial" w:cs="Arial"/>
      <w:color w:val="auto"/>
    </w:rPr>
  </w:style>
  <w:style w:type="character" w:customStyle="1" w:styleId="A2">
    <w:name w:val="A2"/>
    <w:uiPriority w:val="99"/>
    <w:rsid w:val="006146D4"/>
    <w:rPr>
      <w:rFonts w:ascii="Times New Roman" w:hAnsi="Times New Roman" w:cs="Times New Roman"/>
      <w:b/>
      <w:bCs/>
      <w:color w:val="000000"/>
      <w:sz w:val="14"/>
      <w:szCs w:val="14"/>
    </w:rPr>
  </w:style>
  <w:style w:type="character" w:customStyle="1" w:styleId="A3">
    <w:name w:val="A3"/>
    <w:uiPriority w:val="99"/>
    <w:rsid w:val="006146D4"/>
    <w:rPr>
      <w:rFonts w:ascii="Arial Black" w:hAnsi="Arial Black" w:cs="Arial Black"/>
      <w:b/>
      <w:bCs/>
      <w:color w:val="000000"/>
      <w:sz w:val="28"/>
      <w:szCs w:val="28"/>
    </w:rPr>
  </w:style>
  <w:style w:type="character" w:customStyle="1" w:styleId="A6">
    <w:name w:val="A6"/>
    <w:uiPriority w:val="99"/>
    <w:rsid w:val="006146D4"/>
    <w:rPr>
      <w:rFonts w:cs="Verdana"/>
      <w:color w:val="000000"/>
      <w:sz w:val="18"/>
      <w:szCs w:val="18"/>
    </w:rPr>
  </w:style>
  <w:style w:type="character" w:customStyle="1" w:styleId="ss-page-tab-text">
    <w:name w:val="ss-page-tab-text"/>
    <w:basedOn w:val="Fontepargpadro"/>
    <w:rsid w:val="006146D4"/>
  </w:style>
  <w:style w:type="character" w:customStyle="1" w:styleId="ss-q-title">
    <w:name w:val="ss-q-title"/>
    <w:basedOn w:val="Fontepargpadro"/>
    <w:rsid w:val="006146D4"/>
  </w:style>
  <w:style w:type="character" w:customStyle="1" w:styleId="ss-required-asterisk">
    <w:name w:val="ss-required-asterisk"/>
    <w:basedOn w:val="Fontepargpadro"/>
    <w:rsid w:val="006146D4"/>
  </w:style>
  <w:style w:type="character" w:customStyle="1" w:styleId="aria-only-help">
    <w:name w:val="aria-only-help"/>
    <w:basedOn w:val="Fontepargpadro"/>
    <w:rsid w:val="006146D4"/>
  </w:style>
  <w:style w:type="character" w:customStyle="1" w:styleId="ss-q-help">
    <w:name w:val="ss-q-help"/>
    <w:basedOn w:val="Fontepargpadro"/>
    <w:rsid w:val="006146D4"/>
  </w:style>
  <w:style w:type="character" w:customStyle="1" w:styleId="ss-choice-label">
    <w:name w:val="ss-choice-label"/>
    <w:basedOn w:val="Fontepargpadro"/>
    <w:rsid w:val="006146D4"/>
  </w:style>
  <w:style w:type="character" w:customStyle="1" w:styleId="TituloMario1Char1">
    <w:name w:val="Titulo Mario 1 Char1"/>
    <w:basedOn w:val="Estilo1Char"/>
    <w:rsid w:val="006146D4"/>
    <w:rPr>
      <w:rFonts w:ascii="Times New Roman" w:eastAsia="Times New Roman" w:hAnsi="Times New Roman" w:cs="Times New Roman"/>
      <w:b/>
      <w:sz w:val="24"/>
      <w:szCs w:val="24"/>
      <w:lang w:val="pt-BR" w:eastAsia="pt-BR" w:bidi="ar-SA"/>
    </w:rPr>
  </w:style>
</w:styles>
</file>

<file path=word/webSettings.xml><?xml version="1.0" encoding="utf-8"?>
<w:webSettings xmlns:r="http://schemas.openxmlformats.org/officeDocument/2006/relationships" xmlns:w="http://schemas.openxmlformats.org/wordprocessingml/2006/main">
  <w:divs>
    <w:div w:id="15487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n.wikipedia.org/wiki/Harvard_Business_Review" TargetMode="External"/><Relationship Id="rId3" Type="http://schemas.openxmlformats.org/officeDocument/2006/relationships/settings" Target="settings.xml"/><Relationship Id="rId7" Type="http://schemas.openxmlformats.org/officeDocument/2006/relationships/hyperlink" Target="https://docs.google.com/forms/d/1ajZfBKl87bBlFdVqvW650_W3COYrH1Gh7Qy9j3LeBVw/viewform" TargetMode="External"/><Relationship Id="rId12" Type="http://schemas.openxmlformats.org/officeDocument/2006/relationships/image" Target="media/image5.emf"/><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25</Pages>
  <Words>9914</Words>
  <Characters>53540</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2017-10-06T00:45:00Z</dcterms:created>
  <dcterms:modified xsi:type="dcterms:W3CDTF">2017-10-06T00:45:00Z</dcterms:modified>
</cp:coreProperties>
</file>