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9A" w:rsidRPr="00F37FB7" w:rsidRDefault="00DC38B5" w:rsidP="005D0A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FB7">
        <w:rPr>
          <w:rFonts w:ascii="Times New Roman" w:hAnsi="Times New Roman"/>
          <w:b/>
          <w:sz w:val="24"/>
          <w:szCs w:val="24"/>
        </w:rPr>
        <w:t>Impacto dos lucros retidos sobre a criação de valor para o acionista de companhias abertas brasileiras</w:t>
      </w:r>
    </w:p>
    <w:p w:rsidR="00E01000" w:rsidRPr="00F37FB7" w:rsidRDefault="00E01000" w:rsidP="005D0A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1000" w:rsidRPr="00E77840" w:rsidRDefault="005640A0" w:rsidP="005D0AB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E77840">
        <w:rPr>
          <w:rFonts w:ascii="Times New Roman" w:hAnsi="Times New Roman"/>
          <w:b/>
          <w:i/>
          <w:sz w:val="24"/>
          <w:szCs w:val="24"/>
          <w:lang w:val="en-US"/>
        </w:rPr>
        <w:t>Impact of profit retention on value creation to shareholders of Brazilian companies</w:t>
      </w:r>
    </w:p>
    <w:p w:rsidR="005640A0" w:rsidRDefault="005640A0" w:rsidP="005D0A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3ABA" w:rsidRPr="00FB3ABA" w:rsidRDefault="00FB3ABA" w:rsidP="00FB3AB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FB3ABA">
        <w:rPr>
          <w:rFonts w:ascii="Times New Roman" w:hAnsi="Times New Roman"/>
          <w:b/>
          <w:sz w:val="24"/>
          <w:szCs w:val="24"/>
          <w:lang w:val="en-US"/>
        </w:rPr>
        <w:t>Leonardo Cunha da Silva</w:t>
      </w:r>
    </w:p>
    <w:p w:rsidR="00916ACE" w:rsidRDefault="00D56863" w:rsidP="00FB3AB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Mestrando</w:t>
      </w:r>
      <w:r w:rsidR="00916ACE">
        <w:rPr>
          <w:rFonts w:ascii="Times New Roman" w:hAnsi="Times New Roman"/>
          <w:sz w:val="24"/>
          <w:szCs w:val="24"/>
          <w:lang w:val="en-US"/>
        </w:rPr>
        <w:t xml:space="preserve"> em Controladoria e Contabilidade – FEA/USP</w:t>
      </w:r>
    </w:p>
    <w:p w:rsidR="00916ACE" w:rsidRDefault="00916ACE" w:rsidP="00916ACE">
      <w:pPr>
        <w:spacing w:after="0" w:line="240" w:lineRule="auto"/>
        <w:jc w:val="right"/>
        <w:rPr>
          <w:rStyle w:val="Hyperlink"/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email: </w:t>
      </w:r>
      <w:hyperlink r:id="rId9" w:history="1">
        <w:r w:rsidRPr="00C7114A">
          <w:rPr>
            <w:rStyle w:val="Hyperlink"/>
            <w:rFonts w:ascii="Times New Roman" w:hAnsi="Times New Roman"/>
            <w:sz w:val="24"/>
            <w:szCs w:val="24"/>
            <w:lang w:val="en-US"/>
          </w:rPr>
          <w:t>leonardo.cunha.silva@usp.br</w:t>
        </w:r>
      </w:hyperlink>
    </w:p>
    <w:p w:rsidR="00FB3ABA" w:rsidRDefault="00FB3ABA" w:rsidP="00FB3AB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Universidade de São Paulo – FEA/USP</w:t>
      </w:r>
    </w:p>
    <w:p w:rsidR="00FB3ABA" w:rsidRPr="00FB3ABA" w:rsidRDefault="00FB3ABA" w:rsidP="00FB3A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3ABA">
        <w:rPr>
          <w:rFonts w:ascii="Times New Roman" w:hAnsi="Times New Roman"/>
          <w:sz w:val="24"/>
          <w:szCs w:val="24"/>
        </w:rPr>
        <w:t>Av. Prof. Luciano Gualberto, nº 908</w:t>
      </w:r>
      <w:r w:rsidR="00916ACE">
        <w:rPr>
          <w:rFonts w:ascii="Times New Roman" w:hAnsi="Times New Roman"/>
          <w:sz w:val="24"/>
          <w:szCs w:val="24"/>
        </w:rPr>
        <w:t xml:space="preserve"> – Bloco FEA3</w:t>
      </w:r>
    </w:p>
    <w:p w:rsidR="008D6573" w:rsidRDefault="00FB3ABA" w:rsidP="00FB3A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3ABA">
        <w:rPr>
          <w:rFonts w:ascii="Times New Roman" w:hAnsi="Times New Roman"/>
          <w:sz w:val="24"/>
          <w:szCs w:val="24"/>
        </w:rPr>
        <w:t xml:space="preserve">São Paulo/SP </w:t>
      </w:r>
      <w:r w:rsidR="00E77840">
        <w:rPr>
          <w:rFonts w:ascii="Times New Roman" w:hAnsi="Times New Roman"/>
          <w:sz w:val="24"/>
          <w:szCs w:val="24"/>
        </w:rPr>
        <w:t>–</w:t>
      </w:r>
      <w:r w:rsidRPr="00FB3ABA">
        <w:rPr>
          <w:rFonts w:ascii="Times New Roman" w:hAnsi="Times New Roman"/>
          <w:sz w:val="24"/>
          <w:szCs w:val="24"/>
        </w:rPr>
        <w:t xml:space="preserve"> Brasil</w:t>
      </w:r>
    </w:p>
    <w:p w:rsidR="008D6573" w:rsidRPr="008D6573" w:rsidRDefault="008D6573" w:rsidP="008D65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D6573">
        <w:rPr>
          <w:rFonts w:ascii="Times New Roman" w:hAnsi="Times New Roman"/>
          <w:sz w:val="24"/>
          <w:szCs w:val="24"/>
        </w:rPr>
        <w:t xml:space="preserve">CEP: 05508-010 </w:t>
      </w:r>
    </w:p>
    <w:p w:rsidR="00FB3ABA" w:rsidRDefault="00E77840" w:rsidP="00FB3AB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Tel: (11) 3091-5820 </w:t>
      </w:r>
    </w:p>
    <w:p w:rsidR="00E77840" w:rsidRDefault="00E77840" w:rsidP="00FB3AB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E77840" w:rsidRDefault="00E77840" w:rsidP="00FB3AB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B3ABA" w:rsidRPr="00FB3ABA" w:rsidRDefault="00FB3ABA" w:rsidP="00FB3AB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FB3ABA">
        <w:rPr>
          <w:rFonts w:ascii="Times New Roman" w:hAnsi="Times New Roman"/>
          <w:b/>
          <w:sz w:val="24"/>
          <w:szCs w:val="24"/>
          <w:lang w:val="en-US"/>
        </w:rPr>
        <w:t>Tatiana Albanez</w:t>
      </w:r>
    </w:p>
    <w:p w:rsidR="00FB3ABA" w:rsidRDefault="00FB3ABA" w:rsidP="00FB3AB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Doutora em Controladoria e Contabilidade</w:t>
      </w:r>
      <w:r w:rsidR="0086353D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86353D">
        <w:rPr>
          <w:rFonts w:ascii="Times New Roman" w:hAnsi="Times New Roman"/>
          <w:sz w:val="24"/>
          <w:szCs w:val="24"/>
          <w:lang w:val="en-US"/>
        </w:rPr>
        <w:t>– FEA/USP</w:t>
      </w:r>
    </w:p>
    <w:p w:rsidR="00FB3ABA" w:rsidRDefault="00FB3ABA" w:rsidP="00FB3AB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Professora do Departamento de Contabilidade e Atuária da FEA</w:t>
      </w:r>
      <w:r w:rsidR="00E77840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USP</w:t>
      </w:r>
    </w:p>
    <w:p w:rsidR="00916ACE" w:rsidRDefault="00916ACE" w:rsidP="00916A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email: </w:t>
      </w:r>
      <w:hyperlink r:id="rId10" w:history="1">
        <w:r w:rsidRPr="00C7114A">
          <w:rPr>
            <w:rStyle w:val="Hyperlink"/>
            <w:rFonts w:ascii="Times New Roman" w:hAnsi="Times New Roman"/>
            <w:sz w:val="24"/>
            <w:szCs w:val="24"/>
            <w:lang w:val="en-US"/>
          </w:rPr>
          <w:t>tatiana.albanez@usp.br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16ACE" w:rsidRDefault="00916ACE" w:rsidP="00E778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sectPr w:rsidR="00916ACE" w:rsidSect="00A74B9A"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71F" w:rsidRDefault="008C271F" w:rsidP="00A02924">
      <w:pPr>
        <w:spacing w:after="0" w:line="240" w:lineRule="auto"/>
      </w:pPr>
      <w:r>
        <w:separator/>
      </w:r>
    </w:p>
  </w:endnote>
  <w:endnote w:type="continuationSeparator" w:id="0">
    <w:p w:rsidR="008C271F" w:rsidRDefault="008C271F" w:rsidP="00A0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C5" w:rsidRPr="00435780" w:rsidRDefault="00D87BC5">
    <w:pPr>
      <w:pStyle w:val="Rodap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71F" w:rsidRDefault="008C271F" w:rsidP="00A02924">
      <w:pPr>
        <w:spacing w:after="0" w:line="240" w:lineRule="auto"/>
      </w:pPr>
      <w:r>
        <w:separator/>
      </w:r>
    </w:p>
  </w:footnote>
  <w:footnote w:type="continuationSeparator" w:id="0">
    <w:p w:rsidR="008C271F" w:rsidRDefault="008C271F" w:rsidP="00A0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F17"/>
    <w:multiLevelType w:val="hybridMultilevel"/>
    <w:tmpl w:val="E7984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232F2"/>
    <w:multiLevelType w:val="hybridMultilevel"/>
    <w:tmpl w:val="4B58C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23618"/>
    <w:multiLevelType w:val="hybridMultilevel"/>
    <w:tmpl w:val="D6DC5E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112C3"/>
    <w:multiLevelType w:val="multilevel"/>
    <w:tmpl w:val="03DC47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242015B5"/>
    <w:multiLevelType w:val="hybridMultilevel"/>
    <w:tmpl w:val="781685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806E1"/>
    <w:multiLevelType w:val="multilevel"/>
    <w:tmpl w:val="1E9240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663A7CB6"/>
    <w:multiLevelType w:val="hybridMultilevel"/>
    <w:tmpl w:val="42122C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10CAA"/>
    <w:multiLevelType w:val="multilevel"/>
    <w:tmpl w:val="EECEFE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E130E18"/>
    <w:multiLevelType w:val="multilevel"/>
    <w:tmpl w:val="25EAC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FDB0331"/>
    <w:multiLevelType w:val="multilevel"/>
    <w:tmpl w:val="3C0E5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7E3D39FB"/>
    <w:multiLevelType w:val="hybridMultilevel"/>
    <w:tmpl w:val="1304E210"/>
    <w:lvl w:ilvl="0" w:tplc="1C82F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24"/>
    <w:rsid w:val="00005292"/>
    <w:rsid w:val="000210E7"/>
    <w:rsid w:val="000211D7"/>
    <w:rsid w:val="00022B83"/>
    <w:rsid w:val="0003740F"/>
    <w:rsid w:val="00083580"/>
    <w:rsid w:val="00087B6F"/>
    <w:rsid w:val="00095FFC"/>
    <w:rsid w:val="000A7EF2"/>
    <w:rsid w:val="000B55F5"/>
    <w:rsid w:val="000D34C1"/>
    <w:rsid w:val="000D7E90"/>
    <w:rsid w:val="000E47F6"/>
    <w:rsid w:val="000F07AD"/>
    <w:rsid w:val="0011126E"/>
    <w:rsid w:val="00143AF6"/>
    <w:rsid w:val="00155FFC"/>
    <w:rsid w:val="001650C1"/>
    <w:rsid w:val="0016638B"/>
    <w:rsid w:val="001724D9"/>
    <w:rsid w:val="0017254C"/>
    <w:rsid w:val="00185C3A"/>
    <w:rsid w:val="001E67F2"/>
    <w:rsid w:val="001F689E"/>
    <w:rsid w:val="00243E8A"/>
    <w:rsid w:val="00246AFE"/>
    <w:rsid w:val="00247F29"/>
    <w:rsid w:val="002520AA"/>
    <w:rsid w:val="00263C24"/>
    <w:rsid w:val="00265DDB"/>
    <w:rsid w:val="00267AA6"/>
    <w:rsid w:val="002727C5"/>
    <w:rsid w:val="002801DD"/>
    <w:rsid w:val="002820C1"/>
    <w:rsid w:val="002839D8"/>
    <w:rsid w:val="002B7296"/>
    <w:rsid w:val="002B76B0"/>
    <w:rsid w:val="002F06E9"/>
    <w:rsid w:val="003029D2"/>
    <w:rsid w:val="00306172"/>
    <w:rsid w:val="003266C7"/>
    <w:rsid w:val="00367BE0"/>
    <w:rsid w:val="00374425"/>
    <w:rsid w:val="00376462"/>
    <w:rsid w:val="00397A5E"/>
    <w:rsid w:val="003B6E29"/>
    <w:rsid w:val="003D7485"/>
    <w:rsid w:val="003F53E6"/>
    <w:rsid w:val="003F5FF4"/>
    <w:rsid w:val="00435780"/>
    <w:rsid w:val="00440F3E"/>
    <w:rsid w:val="00446E8E"/>
    <w:rsid w:val="0046243D"/>
    <w:rsid w:val="00464775"/>
    <w:rsid w:val="00470E6A"/>
    <w:rsid w:val="00472778"/>
    <w:rsid w:val="00486F55"/>
    <w:rsid w:val="004A2EB2"/>
    <w:rsid w:val="004C67A4"/>
    <w:rsid w:val="004F1DBE"/>
    <w:rsid w:val="004F3A9B"/>
    <w:rsid w:val="0051682F"/>
    <w:rsid w:val="005265FB"/>
    <w:rsid w:val="00536627"/>
    <w:rsid w:val="00554BBA"/>
    <w:rsid w:val="005640A0"/>
    <w:rsid w:val="005649E3"/>
    <w:rsid w:val="00580718"/>
    <w:rsid w:val="005B3299"/>
    <w:rsid w:val="005D0AB2"/>
    <w:rsid w:val="005F4443"/>
    <w:rsid w:val="005F5EB2"/>
    <w:rsid w:val="00602E6D"/>
    <w:rsid w:val="00630BA6"/>
    <w:rsid w:val="00654040"/>
    <w:rsid w:val="00654FE5"/>
    <w:rsid w:val="006A1F3B"/>
    <w:rsid w:val="006A28FC"/>
    <w:rsid w:val="006A4DD8"/>
    <w:rsid w:val="006C4783"/>
    <w:rsid w:val="006D4763"/>
    <w:rsid w:val="00751BE3"/>
    <w:rsid w:val="00761E86"/>
    <w:rsid w:val="00762D09"/>
    <w:rsid w:val="00762D11"/>
    <w:rsid w:val="00763667"/>
    <w:rsid w:val="007837EF"/>
    <w:rsid w:val="007B1F3C"/>
    <w:rsid w:val="007C34A3"/>
    <w:rsid w:val="007C4FA2"/>
    <w:rsid w:val="007D52F2"/>
    <w:rsid w:val="007E3087"/>
    <w:rsid w:val="0080579A"/>
    <w:rsid w:val="00811482"/>
    <w:rsid w:val="00830E64"/>
    <w:rsid w:val="00832DF1"/>
    <w:rsid w:val="00842E99"/>
    <w:rsid w:val="0086353D"/>
    <w:rsid w:val="00864EE8"/>
    <w:rsid w:val="00877C3A"/>
    <w:rsid w:val="008831E0"/>
    <w:rsid w:val="0089355B"/>
    <w:rsid w:val="00894F4D"/>
    <w:rsid w:val="008C271F"/>
    <w:rsid w:val="008D6573"/>
    <w:rsid w:val="008D69ED"/>
    <w:rsid w:val="008E1191"/>
    <w:rsid w:val="008F00CD"/>
    <w:rsid w:val="00902107"/>
    <w:rsid w:val="00916ACE"/>
    <w:rsid w:val="00972AE6"/>
    <w:rsid w:val="009868F3"/>
    <w:rsid w:val="009878B7"/>
    <w:rsid w:val="009D4D63"/>
    <w:rsid w:val="009F64DF"/>
    <w:rsid w:val="00A02924"/>
    <w:rsid w:val="00A03BD9"/>
    <w:rsid w:val="00A12D2A"/>
    <w:rsid w:val="00A2684B"/>
    <w:rsid w:val="00A3012F"/>
    <w:rsid w:val="00A34540"/>
    <w:rsid w:val="00A46FFF"/>
    <w:rsid w:val="00A524F6"/>
    <w:rsid w:val="00A67E29"/>
    <w:rsid w:val="00A74B9A"/>
    <w:rsid w:val="00A8727E"/>
    <w:rsid w:val="00AA7943"/>
    <w:rsid w:val="00AE1557"/>
    <w:rsid w:val="00AE1930"/>
    <w:rsid w:val="00AE7BFC"/>
    <w:rsid w:val="00AF59AF"/>
    <w:rsid w:val="00B07838"/>
    <w:rsid w:val="00B10516"/>
    <w:rsid w:val="00B22C68"/>
    <w:rsid w:val="00B36E03"/>
    <w:rsid w:val="00B86E2D"/>
    <w:rsid w:val="00B90B77"/>
    <w:rsid w:val="00B914B6"/>
    <w:rsid w:val="00B92984"/>
    <w:rsid w:val="00BB3EA5"/>
    <w:rsid w:val="00BC4CEB"/>
    <w:rsid w:val="00BC6D98"/>
    <w:rsid w:val="00BD64BE"/>
    <w:rsid w:val="00C1792E"/>
    <w:rsid w:val="00C20592"/>
    <w:rsid w:val="00C3107C"/>
    <w:rsid w:val="00C341E6"/>
    <w:rsid w:val="00C50611"/>
    <w:rsid w:val="00C5258E"/>
    <w:rsid w:val="00C5740A"/>
    <w:rsid w:val="00C907A7"/>
    <w:rsid w:val="00CC0E17"/>
    <w:rsid w:val="00CC6D4B"/>
    <w:rsid w:val="00CD05EF"/>
    <w:rsid w:val="00CD0E12"/>
    <w:rsid w:val="00D0184C"/>
    <w:rsid w:val="00D13D31"/>
    <w:rsid w:val="00D16DC6"/>
    <w:rsid w:val="00D22822"/>
    <w:rsid w:val="00D3199D"/>
    <w:rsid w:val="00D40F26"/>
    <w:rsid w:val="00D4132A"/>
    <w:rsid w:val="00D56863"/>
    <w:rsid w:val="00D603E3"/>
    <w:rsid w:val="00D63FC2"/>
    <w:rsid w:val="00D6728A"/>
    <w:rsid w:val="00D719CE"/>
    <w:rsid w:val="00D75FFA"/>
    <w:rsid w:val="00D8715F"/>
    <w:rsid w:val="00D87BC5"/>
    <w:rsid w:val="00D94E95"/>
    <w:rsid w:val="00DA7C6B"/>
    <w:rsid w:val="00DB6464"/>
    <w:rsid w:val="00DB6B89"/>
    <w:rsid w:val="00DC38B5"/>
    <w:rsid w:val="00DE5207"/>
    <w:rsid w:val="00DF3C8E"/>
    <w:rsid w:val="00DF3EC1"/>
    <w:rsid w:val="00E01000"/>
    <w:rsid w:val="00E051CB"/>
    <w:rsid w:val="00E3005F"/>
    <w:rsid w:val="00E44A5C"/>
    <w:rsid w:val="00E5446E"/>
    <w:rsid w:val="00E65488"/>
    <w:rsid w:val="00E66001"/>
    <w:rsid w:val="00E675DF"/>
    <w:rsid w:val="00E77840"/>
    <w:rsid w:val="00E852A5"/>
    <w:rsid w:val="00E86578"/>
    <w:rsid w:val="00E95289"/>
    <w:rsid w:val="00E97811"/>
    <w:rsid w:val="00EA1C47"/>
    <w:rsid w:val="00EB37B5"/>
    <w:rsid w:val="00EC7521"/>
    <w:rsid w:val="00ED0FFD"/>
    <w:rsid w:val="00EF49A4"/>
    <w:rsid w:val="00F00F5E"/>
    <w:rsid w:val="00F135E0"/>
    <w:rsid w:val="00F22A50"/>
    <w:rsid w:val="00F23085"/>
    <w:rsid w:val="00F31270"/>
    <w:rsid w:val="00F37FB7"/>
    <w:rsid w:val="00F605D3"/>
    <w:rsid w:val="00F9338E"/>
    <w:rsid w:val="00FA12CE"/>
    <w:rsid w:val="00FB26ED"/>
    <w:rsid w:val="00FB3ABA"/>
    <w:rsid w:val="00FB3F71"/>
    <w:rsid w:val="00FB6DB7"/>
    <w:rsid w:val="00FC15B2"/>
    <w:rsid w:val="00FC3D11"/>
    <w:rsid w:val="00FC4422"/>
    <w:rsid w:val="00FD001B"/>
    <w:rsid w:val="00FF2F7B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3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924"/>
  </w:style>
  <w:style w:type="paragraph" w:styleId="Rodap">
    <w:name w:val="footer"/>
    <w:basedOn w:val="Normal"/>
    <w:link w:val="RodapChar"/>
    <w:uiPriority w:val="99"/>
    <w:unhideWhenUsed/>
    <w:rsid w:val="00A0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924"/>
  </w:style>
  <w:style w:type="paragraph" w:styleId="Textodebalo">
    <w:name w:val="Balloon Text"/>
    <w:basedOn w:val="Normal"/>
    <w:link w:val="TextodebaloChar"/>
    <w:uiPriority w:val="99"/>
    <w:semiHidden/>
    <w:unhideWhenUsed/>
    <w:rsid w:val="00A0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02924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DC38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38B5"/>
    <w:pPr>
      <w:spacing w:after="120" w:line="240" w:lineRule="auto"/>
      <w:ind w:firstLine="709"/>
      <w:jc w:val="both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C38B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38B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C38B5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DC38B5"/>
    <w:pPr>
      <w:spacing w:after="120" w:line="240" w:lineRule="auto"/>
      <w:ind w:left="720" w:firstLine="709"/>
      <w:contextualSpacing/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38B5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C38B5"/>
    <w:rPr>
      <w:lang w:eastAsia="en-US"/>
    </w:rPr>
  </w:style>
  <w:style w:type="character" w:styleId="Refdenotaderodap">
    <w:name w:val="footnote reference"/>
    <w:uiPriority w:val="99"/>
    <w:semiHidden/>
    <w:unhideWhenUsed/>
    <w:rsid w:val="00DC38B5"/>
    <w:rPr>
      <w:vertAlign w:val="superscript"/>
    </w:rPr>
  </w:style>
  <w:style w:type="character" w:styleId="Hyperlink">
    <w:name w:val="Hyperlink"/>
    <w:uiPriority w:val="99"/>
    <w:unhideWhenUsed/>
    <w:rsid w:val="00DC3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3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924"/>
  </w:style>
  <w:style w:type="paragraph" w:styleId="Rodap">
    <w:name w:val="footer"/>
    <w:basedOn w:val="Normal"/>
    <w:link w:val="RodapChar"/>
    <w:uiPriority w:val="99"/>
    <w:unhideWhenUsed/>
    <w:rsid w:val="00A0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924"/>
  </w:style>
  <w:style w:type="paragraph" w:styleId="Textodebalo">
    <w:name w:val="Balloon Text"/>
    <w:basedOn w:val="Normal"/>
    <w:link w:val="TextodebaloChar"/>
    <w:uiPriority w:val="99"/>
    <w:semiHidden/>
    <w:unhideWhenUsed/>
    <w:rsid w:val="00A0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02924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DC38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38B5"/>
    <w:pPr>
      <w:spacing w:after="120" w:line="240" w:lineRule="auto"/>
      <w:ind w:firstLine="709"/>
      <w:jc w:val="both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C38B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38B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C38B5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DC38B5"/>
    <w:pPr>
      <w:spacing w:after="120" w:line="240" w:lineRule="auto"/>
      <w:ind w:left="720" w:firstLine="709"/>
      <w:contextualSpacing/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38B5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C38B5"/>
    <w:rPr>
      <w:lang w:eastAsia="en-US"/>
    </w:rPr>
  </w:style>
  <w:style w:type="character" w:styleId="Refdenotaderodap">
    <w:name w:val="footnote reference"/>
    <w:uiPriority w:val="99"/>
    <w:semiHidden/>
    <w:unhideWhenUsed/>
    <w:rsid w:val="00DC38B5"/>
    <w:rPr>
      <w:vertAlign w:val="superscript"/>
    </w:rPr>
  </w:style>
  <w:style w:type="character" w:styleId="Hyperlink">
    <w:name w:val="Hyperlink"/>
    <w:uiPriority w:val="99"/>
    <w:unhideWhenUsed/>
    <w:rsid w:val="00DC3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730">
          <w:marLeft w:val="547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atiana.albanez@usp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onardo.cunha.silva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D24D-516D-42F8-8279-862359AF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</CharactersWithSpaces>
  <SharedDoc>false</SharedDoc>
  <HLinks>
    <vt:vector size="12" baseType="variant">
      <vt:variant>
        <vt:i4>4915225</vt:i4>
      </vt:variant>
      <vt:variant>
        <vt:i4>114</vt:i4>
      </vt:variant>
      <vt:variant>
        <vt:i4>0</vt:i4>
      </vt:variant>
      <vt:variant>
        <vt:i4>5</vt:i4>
      </vt:variant>
      <vt:variant>
        <vt:lpwstr>http://ssrn.com/abstract=1105499</vt:lpwstr>
      </vt:variant>
      <vt:variant>
        <vt:lpwstr/>
      </vt:variant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http://www.federalreserve.gov/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2016-03-13T19:09:00Z</dcterms:created>
  <dcterms:modified xsi:type="dcterms:W3CDTF">2016-12-03T14:23:00Z</dcterms:modified>
</cp:coreProperties>
</file>