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37A0F" w14:textId="77777777" w:rsid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D04">
        <w:rPr>
          <w:rFonts w:ascii="Times New Roman" w:hAnsi="Times New Roman" w:cs="Times New Roman"/>
          <w:b/>
          <w:sz w:val="24"/>
          <w:szCs w:val="24"/>
        </w:rPr>
        <w:t>ESTUDO SOBRE O RISCO SISTEMÁTICO DAS EMPRESAS DE TECNOLOGIA NO BRASIL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D65086" w14:textId="77777777" w:rsidR="00AD093E" w:rsidRDefault="00AD093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390D3" w14:textId="4D8E3166" w:rsidR="00AD093E" w:rsidRPr="00AD093E" w:rsidRDefault="00AD093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093E">
        <w:rPr>
          <w:rFonts w:ascii="Times New Roman" w:hAnsi="Times New Roman" w:cs="Times New Roman"/>
          <w:b/>
          <w:sz w:val="24"/>
          <w:szCs w:val="24"/>
          <w:lang w:val="en-US"/>
        </w:rPr>
        <w:t>THE SYSTEMATIC RISK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STUDY</w:t>
      </w:r>
      <w:r w:rsidRPr="00AD0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76C7D">
        <w:rPr>
          <w:rFonts w:ascii="Times New Roman" w:hAnsi="Times New Roman" w:cs="Times New Roman"/>
          <w:b/>
          <w:sz w:val="24"/>
          <w:szCs w:val="24"/>
          <w:lang w:val="en-US"/>
        </w:rPr>
        <w:t>IN THE</w:t>
      </w:r>
      <w:r w:rsidRPr="00AD0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TECHNOLOGY COMPANIES </w:t>
      </w:r>
      <w:r w:rsidR="00176C7D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AD0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BRAZIL</w:t>
      </w:r>
      <w:bookmarkStart w:id="0" w:name="_GoBack"/>
      <w:bookmarkEnd w:id="0"/>
    </w:p>
    <w:p w14:paraId="69C37A10" w14:textId="77777777" w:rsidR="005E66BE" w:rsidRPr="00AD093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C37A11" w14:textId="77777777" w:rsid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Márcio Marcelo Belli</w:t>
      </w:r>
    </w:p>
    <w:p w14:paraId="15391794" w14:textId="71043218" w:rsidR="00AD093E" w:rsidRDefault="00AD093E" w:rsidP="005E6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Contabilidade pela FEA|USP</w:t>
      </w:r>
    </w:p>
    <w:p w14:paraId="69C37A12" w14:textId="2BF2B503" w:rsidR="005E66BE" w:rsidRDefault="00AD093E" w:rsidP="005E6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na </w:t>
      </w:r>
      <w:r w:rsidR="005E66B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aculdade de Ciências Aplicadas da </w:t>
      </w:r>
      <w:r w:rsidR="005E66B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niversidade Estadual de Campinas</w:t>
      </w:r>
      <w:r w:rsidR="005E6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FCA|UNICAMP</w:t>
      </w:r>
    </w:p>
    <w:p w14:paraId="69C37A13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R. Pedro Zaccaria, 1300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277">
        <w:rPr>
          <w:rFonts w:ascii="Times New Roman" w:hAnsi="Times New Roman" w:cs="Times New Roman"/>
          <w:sz w:val="24"/>
          <w:szCs w:val="24"/>
        </w:rPr>
        <w:t>Caixa Postal 1068, CEP 13484-350 - Limeira - São Paulo</w:t>
      </w:r>
    </w:p>
    <w:p w14:paraId="69C37A14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marcio.belli@fca.unicamp.br</w:t>
      </w:r>
    </w:p>
    <w:p w14:paraId="69C37A15" w14:textId="77777777" w:rsid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37A16" w14:textId="77777777" w:rsid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Eduardo Gaio</w:t>
      </w:r>
    </w:p>
    <w:p w14:paraId="72501259" w14:textId="143B804D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Administração pela FEA-RP|USP</w:t>
      </w:r>
    </w:p>
    <w:p w14:paraId="3B47E6BD" w14:textId="04DCC890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 Faculdade de Ciências Aplicadas da Universidade Estadual de Campinas  - FCA|UNICAMP</w:t>
      </w:r>
    </w:p>
    <w:p w14:paraId="506BC13E" w14:textId="77777777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R. Pedro Zaccaria, 1300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277">
        <w:rPr>
          <w:rFonts w:ascii="Times New Roman" w:hAnsi="Times New Roman" w:cs="Times New Roman"/>
          <w:sz w:val="24"/>
          <w:szCs w:val="24"/>
        </w:rPr>
        <w:t>Caixa Postal 1068, CEP 13484-350 - Limeira - São Paulo</w:t>
      </w:r>
    </w:p>
    <w:p w14:paraId="69C37A19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66BE">
        <w:rPr>
          <w:rFonts w:ascii="Times New Roman" w:hAnsi="Times New Roman" w:cs="Times New Roman"/>
          <w:sz w:val="24"/>
          <w:szCs w:val="24"/>
          <w:lang w:val="en-US"/>
        </w:rPr>
        <w:t>luiz.gaio@fca.unicamp.br</w:t>
      </w:r>
    </w:p>
    <w:p w14:paraId="69C37A1A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C37A1B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66BE">
        <w:rPr>
          <w:rFonts w:ascii="Times New Roman" w:hAnsi="Times New Roman" w:cs="Times New Roman"/>
          <w:b/>
          <w:sz w:val="24"/>
          <w:szCs w:val="24"/>
          <w:lang w:val="en-US"/>
        </w:rPr>
        <w:t>Johan Hendrik Poker Junior</w:t>
      </w:r>
    </w:p>
    <w:p w14:paraId="1ECA445F" w14:textId="0F5FCF3C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Administração pela Universidade Mackenzie</w:t>
      </w:r>
    </w:p>
    <w:p w14:paraId="4655788E" w14:textId="50ADBCDD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 Faculdade de Ciências Aplicadas da Universidade Estadual de Campinas  - FCA|UNICAMP</w:t>
      </w:r>
    </w:p>
    <w:p w14:paraId="57FEBFF1" w14:textId="77777777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R. Pedro Zaccaria, 1300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277">
        <w:rPr>
          <w:rFonts w:ascii="Times New Roman" w:hAnsi="Times New Roman" w:cs="Times New Roman"/>
          <w:sz w:val="24"/>
          <w:szCs w:val="24"/>
        </w:rPr>
        <w:t>Caixa Postal 1068, CEP 13484-350 - Limeira - São Paulo</w:t>
      </w:r>
    </w:p>
    <w:p w14:paraId="69C37A1E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johan.poker</w:t>
      </w:r>
      <w:r w:rsidRPr="00072277">
        <w:rPr>
          <w:rFonts w:ascii="Times New Roman" w:hAnsi="Times New Roman" w:cs="Times New Roman"/>
          <w:sz w:val="24"/>
          <w:szCs w:val="24"/>
        </w:rPr>
        <w:t>@fca.unicamp.br</w:t>
      </w:r>
    </w:p>
    <w:p w14:paraId="69C37A1F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37A20" w14:textId="77777777" w:rsidR="005E66BE" w:rsidRPr="00072277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277">
        <w:rPr>
          <w:rFonts w:ascii="Times New Roman" w:hAnsi="Times New Roman" w:cs="Times New Roman"/>
          <w:b/>
          <w:sz w:val="24"/>
          <w:szCs w:val="24"/>
        </w:rPr>
        <w:t>Marco Antonio Figueiredo Milani Filho</w:t>
      </w:r>
    </w:p>
    <w:p w14:paraId="3943409F" w14:textId="455AB458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Contabilidade pela FEA|USP</w:t>
      </w:r>
    </w:p>
    <w:p w14:paraId="74C7B2FD" w14:textId="6412DBEA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 Faculdade de Ciências Aplicadas da Universidade Estadual de Campinas  - FCA|UNICAMP</w:t>
      </w:r>
    </w:p>
    <w:p w14:paraId="2C2A8DAC" w14:textId="77777777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R. Pedro Zaccaria, 1300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277">
        <w:rPr>
          <w:rFonts w:ascii="Times New Roman" w:hAnsi="Times New Roman" w:cs="Times New Roman"/>
          <w:sz w:val="24"/>
          <w:szCs w:val="24"/>
        </w:rPr>
        <w:t>Caixa Postal 1068, CEP 13484-350 - Limeira - São Paulo</w:t>
      </w:r>
    </w:p>
    <w:p w14:paraId="69C37A23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66BE">
        <w:rPr>
          <w:rFonts w:ascii="Times New Roman" w:hAnsi="Times New Roman" w:cs="Times New Roman"/>
          <w:sz w:val="24"/>
          <w:szCs w:val="24"/>
          <w:lang w:val="en-US"/>
        </w:rPr>
        <w:t>marco.milani@fca.unicamp.br</w:t>
      </w:r>
    </w:p>
    <w:p w14:paraId="69C37A24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C37A25" w14:textId="77777777" w:rsidR="005E66BE" w:rsidRPr="005E66BE" w:rsidRDefault="005E66BE" w:rsidP="005E6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66B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Carlos Raul Etulain</w:t>
      </w:r>
    </w:p>
    <w:p w14:paraId="621C63BE" w14:textId="63BFD6AE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Ciências Sociais pela UNICAMP</w:t>
      </w:r>
    </w:p>
    <w:p w14:paraId="24B843B7" w14:textId="762B5985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 Faculdade de Ciências Aplicadas da Universidade Estadual de Campinas  - FCA|UNICAMP</w:t>
      </w:r>
    </w:p>
    <w:p w14:paraId="4C0A9201" w14:textId="77777777" w:rsidR="00AD093E" w:rsidRDefault="00AD093E" w:rsidP="00AD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277">
        <w:rPr>
          <w:rFonts w:ascii="Times New Roman" w:hAnsi="Times New Roman" w:cs="Times New Roman"/>
          <w:sz w:val="24"/>
          <w:szCs w:val="24"/>
        </w:rPr>
        <w:t>R. Pedro Zaccaria, 1300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277">
        <w:rPr>
          <w:rFonts w:ascii="Times New Roman" w:hAnsi="Times New Roman" w:cs="Times New Roman"/>
          <w:sz w:val="24"/>
          <w:szCs w:val="24"/>
        </w:rPr>
        <w:t>Caixa Postal 1068, CEP 13484-350 - Limeira - São Paulo</w:t>
      </w:r>
    </w:p>
    <w:p w14:paraId="69C37A28" w14:textId="330BADEE" w:rsidR="005E66BE" w:rsidRDefault="00AD093E" w:rsidP="00176C7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66BE">
        <w:rPr>
          <w:rFonts w:ascii="Times New Roman" w:hAnsi="Times New Roman" w:cs="Times New Roman"/>
          <w:sz w:val="24"/>
          <w:szCs w:val="24"/>
        </w:rPr>
        <w:t>arlos.etulain</w:t>
      </w:r>
      <w:r w:rsidR="005E66BE" w:rsidRPr="00072277">
        <w:rPr>
          <w:rFonts w:ascii="Times New Roman" w:hAnsi="Times New Roman" w:cs="Times New Roman"/>
          <w:sz w:val="24"/>
          <w:szCs w:val="24"/>
        </w:rPr>
        <w:t>@fca.unicamp.br</w:t>
      </w:r>
    </w:p>
    <w:p w14:paraId="69C37A29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37A2A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37A2B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37A2C" w14:textId="77777777" w:rsidR="005E66BE" w:rsidRDefault="005E66BE" w:rsidP="005E6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37A2D" w14:textId="77777777" w:rsidR="00FF4CC9" w:rsidRDefault="00176C7D"/>
    <w:sectPr w:rsidR="00FF4CC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E"/>
    <w:rsid w:val="000862DA"/>
    <w:rsid w:val="00176C7D"/>
    <w:rsid w:val="005E66BE"/>
    <w:rsid w:val="00AD093E"/>
    <w:rsid w:val="00B6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7A0F"/>
  <w15:chartTrackingRefBased/>
  <w15:docId w15:val="{5E1C452A-2ECA-4D59-A554-938121E8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BE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Eduardo Gaio</dc:creator>
  <cp:keywords/>
  <dc:description/>
  <cp:lastModifiedBy>Luiz Eduardo Gaio</cp:lastModifiedBy>
  <cp:revision>3</cp:revision>
  <dcterms:created xsi:type="dcterms:W3CDTF">2016-11-30T21:50:00Z</dcterms:created>
  <dcterms:modified xsi:type="dcterms:W3CDTF">2016-12-21T19:52:00Z</dcterms:modified>
</cp:coreProperties>
</file>