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792" w:rsidRDefault="004F3792" w:rsidP="004F3792">
      <w:pPr>
        <w:spacing w:after="240"/>
        <w:jc w:val="center"/>
        <w:rPr>
          <w:b/>
          <w:sz w:val="24"/>
          <w:szCs w:val="24"/>
        </w:rPr>
      </w:pPr>
      <w:r w:rsidRPr="007B2BA3">
        <w:rPr>
          <w:b/>
          <w:bCs/>
          <w:sz w:val="24"/>
          <w:szCs w:val="24"/>
        </w:rPr>
        <w:t xml:space="preserve">EFEITO CONTÁGIO DA OPERAÇÃO CARNE FRACA SOBRE O VALOR DAS AÇÕES DOS </w:t>
      </w:r>
      <w:r w:rsidRPr="007B2BA3">
        <w:rPr>
          <w:b/>
          <w:sz w:val="24"/>
          <w:szCs w:val="24"/>
        </w:rPr>
        <w:t xml:space="preserve">PRINCIPAIS </w:t>
      </w:r>
      <w:r w:rsidRPr="007B2BA3">
        <w:rPr>
          <w:b/>
          <w:i/>
          <w:sz w:val="24"/>
          <w:szCs w:val="24"/>
        </w:rPr>
        <w:t xml:space="preserve">PLAYERS </w:t>
      </w:r>
      <w:r w:rsidRPr="007B2BA3">
        <w:rPr>
          <w:b/>
          <w:sz w:val="24"/>
          <w:szCs w:val="24"/>
        </w:rPr>
        <w:t>DO MERCADO DE PROTEÍNAS</w:t>
      </w:r>
    </w:p>
    <w:p w:rsidR="004F3792" w:rsidRDefault="004F3792" w:rsidP="004F3792">
      <w:pPr>
        <w:spacing w:after="240"/>
        <w:jc w:val="center"/>
        <w:rPr>
          <w:b/>
          <w:sz w:val="24"/>
          <w:szCs w:val="24"/>
          <w:lang w:val="en-US"/>
        </w:rPr>
      </w:pPr>
      <w:r w:rsidRPr="009C1954">
        <w:rPr>
          <w:b/>
          <w:sz w:val="24"/>
          <w:szCs w:val="24"/>
          <w:lang w:val="en-US"/>
        </w:rPr>
        <w:t>EFFECT AGAINST THE OPERATION LOW MEAT ON THE VALUE OF THE SHARES OF THE MAIN PLAYERS OF THE PROTEIN MARKET</w:t>
      </w:r>
    </w:p>
    <w:p w:rsidR="004F3792" w:rsidRPr="00724A3D" w:rsidRDefault="004F3792" w:rsidP="004F3792">
      <w:pPr>
        <w:pStyle w:val="Default"/>
        <w:spacing w:after="240"/>
        <w:jc w:val="center"/>
        <w:rPr>
          <w:lang w:val="en-US"/>
        </w:rPr>
      </w:pPr>
    </w:p>
    <w:p w:rsidR="004F3792" w:rsidRPr="004F3792" w:rsidRDefault="004F3792" w:rsidP="004F3792">
      <w:pPr>
        <w:pStyle w:val="Default"/>
        <w:spacing w:line="360" w:lineRule="auto"/>
        <w:jc w:val="center"/>
        <w:rPr>
          <w:b/>
          <w:bCs/>
        </w:rPr>
      </w:pPr>
      <w:r w:rsidRPr="004F3792">
        <w:rPr>
          <w:b/>
          <w:bCs/>
        </w:rPr>
        <w:t>Claudio Marcelo Edwards Barros</w:t>
      </w:r>
      <w:r>
        <w:rPr>
          <w:b/>
          <w:bCs/>
        </w:rPr>
        <w:t>¹</w:t>
      </w:r>
    </w:p>
    <w:p w:rsidR="004F3792" w:rsidRPr="004F3792" w:rsidRDefault="00724A3D" w:rsidP="004F3792">
      <w:pPr>
        <w:pStyle w:val="Default"/>
        <w:spacing w:line="360" w:lineRule="auto"/>
        <w:jc w:val="center"/>
      </w:pPr>
      <w:r>
        <w:t>Doutor</w:t>
      </w:r>
      <w:bookmarkStart w:id="0" w:name="_GoBack"/>
      <w:bookmarkEnd w:id="0"/>
      <w:r w:rsidR="004F3792" w:rsidRPr="004F3792">
        <w:t xml:space="preserve"> em Contabilidade </w:t>
      </w:r>
    </w:p>
    <w:p w:rsidR="004F3792" w:rsidRPr="004F3792" w:rsidRDefault="004F3792" w:rsidP="004F3792">
      <w:pPr>
        <w:pStyle w:val="Default"/>
        <w:spacing w:line="360" w:lineRule="auto"/>
        <w:jc w:val="center"/>
      </w:pPr>
      <w:r w:rsidRPr="004F3792">
        <w:t xml:space="preserve">Universidade Federal do Paraná – UFPR </w:t>
      </w:r>
    </w:p>
    <w:p w:rsidR="004F3792" w:rsidRPr="004F3792" w:rsidRDefault="004F3792" w:rsidP="004F3792">
      <w:pPr>
        <w:pStyle w:val="Default"/>
        <w:spacing w:line="360" w:lineRule="auto"/>
        <w:jc w:val="center"/>
      </w:pPr>
      <w:r>
        <w:t>Programa de Pós-</w:t>
      </w:r>
      <w:r w:rsidRPr="004F3792">
        <w:t>Graduação em Contabilidade</w:t>
      </w:r>
    </w:p>
    <w:p w:rsidR="004F3792" w:rsidRPr="004F3792" w:rsidRDefault="004F3792" w:rsidP="004F3792">
      <w:pPr>
        <w:pStyle w:val="Default"/>
        <w:spacing w:line="360" w:lineRule="auto"/>
        <w:jc w:val="center"/>
        <w:rPr>
          <w:bCs/>
        </w:rPr>
      </w:pPr>
      <w:r w:rsidRPr="004F3792">
        <w:t xml:space="preserve">E-mail: </w:t>
      </w:r>
      <w:r w:rsidRPr="004F3792">
        <w:rPr>
          <w:bCs/>
          <w:iCs/>
        </w:rPr>
        <w:t>claudiomedwards@hotmail.com</w:t>
      </w:r>
    </w:p>
    <w:p w:rsidR="004F3792" w:rsidRPr="004F3792" w:rsidRDefault="004F3792" w:rsidP="004F3792">
      <w:pPr>
        <w:spacing w:line="360" w:lineRule="auto"/>
        <w:jc w:val="center"/>
        <w:rPr>
          <w:sz w:val="24"/>
          <w:szCs w:val="24"/>
          <w:shd w:val="clear" w:color="auto" w:fill="FFFFFF"/>
        </w:rPr>
      </w:pPr>
    </w:p>
    <w:p w:rsidR="004F3792" w:rsidRPr="004F3792" w:rsidRDefault="004F3792" w:rsidP="004F3792">
      <w:pPr>
        <w:pStyle w:val="Default"/>
        <w:spacing w:line="360" w:lineRule="auto"/>
        <w:jc w:val="center"/>
        <w:rPr>
          <w:b/>
          <w:bCs/>
        </w:rPr>
      </w:pPr>
      <w:r w:rsidRPr="004F3792">
        <w:rPr>
          <w:b/>
          <w:bCs/>
        </w:rPr>
        <w:t>Iago Franca Lopes</w:t>
      </w:r>
    </w:p>
    <w:p w:rsidR="004F3792" w:rsidRPr="004F3792" w:rsidRDefault="004F3792" w:rsidP="004F3792">
      <w:pPr>
        <w:pStyle w:val="Default"/>
        <w:spacing w:line="360" w:lineRule="auto"/>
        <w:jc w:val="center"/>
      </w:pPr>
      <w:r w:rsidRPr="004F3792">
        <w:t xml:space="preserve">Doutorando em Contabilidade </w:t>
      </w:r>
    </w:p>
    <w:p w:rsidR="004F3792" w:rsidRPr="004F3792" w:rsidRDefault="004F3792" w:rsidP="004F3792">
      <w:pPr>
        <w:pStyle w:val="Default"/>
        <w:spacing w:line="360" w:lineRule="auto"/>
        <w:jc w:val="center"/>
      </w:pPr>
      <w:r w:rsidRPr="004F3792">
        <w:t xml:space="preserve">Universidade Federal do Paraná – UFPR </w:t>
      </w:r>
    </w:p>
    <w:p w:rsidR="004F3792" w:rsidRPr="004F3792" w:rsidRDefault="004F3792" w:rsidP="004F3792">
      <w:pPr>
        <w:pStyle w:val="Default"/>
        <w:spacing w:line="360" w:lineRule="auto"/>
        <w:jc w:val="center"/>
      </w:pPr>
      <w:r>
        <w:t>Programa de Pós-</w:t>
      </w:r>
      <w:r w:rsidRPr="004F3792">
        <w:t>Graduação em Contabilidade</w:t>
      </w:r>
    </w:p>
    <w:p w:rsidR="004F3792" w:rsidRDefault="004F3792" w:rsidP="004F3792">
      <w:pPr>
        <w:pStyle w:val="Default"/>
        <w:spacing w:line="360" w:lineRule="auto"/>
        <w:jc w:val="center"/>
      </w:pPr>
      <w:r w:rsidRPr="004F3792">
        <w:t>E-mail: iagofrancalopes@gmail.com</w:t>
      </w:r>
    </w:p>
    <w:p w:rsidR="004F3792" w:rsidRPr="004F3792" w:rsidRDefault="004F3792" w:rsidP="004F3792">
      <w:pPr>
        <w:pStyle w:val="Default"/>
        <w:spacing w:line="360" w:lineRule="auto"/>
        <w:jc w:val="center"/>
      </w:pPr>
    </w:p>
    <w:p w:rsidR="004F3792" w:rsidRPr="004F3792" w:rsidRDefault="004F3792" w:rsidP="004F3792">
      <w:pPr>
        <w:pStyle w:val="Default"/>
        <w:spacing w:line="360" w:lineRule="auto"/>
        <w:jc w:val="center"/>
        <w:rPr>
          <w:b/>
        </w:rPr>
      </w:pPr>
      <w:r w:rsidRPr="004F3792">
        <w:rPr>
          <w:b/>
          <w:bCs/>
        </w:rPr>
        <w:t>Lauro Brito de Almeida</w:t>
      </w:r>
    </w:p>
    <w:p w:rsidR="004F3792" w:rsidRPr="004F3792" w:rsidRDefault="004F3792" w:rsidP="004F3792">
      <w:pPr>
        <w:spacing w:line="360" w:lineRule="auto"/>
        <w:jc w:val="center"/>
        <w:rPr>
          <w:sz w:val="24"/>
          <w:szCs w:val="24"/>
        </w:rPr>
      </w:pPr>
      <w:r w:rsidRPr="004F3792">
        <w:rPr>
          <w:sz w:val="24"/>
          <w:szCs w:val="24"/>
        </w:rPr>
        <w:t xml:space="preserve">Doutor em Contabilidade </w:t>
      </w:r>
    </w:p>
    <w:p w:rsidR="004F3792" w:rsidRPr="004F3792" w:rsidRDefault="004F3792" w:rsidP="004F3792">
      <w:pPr>
        <w:spacing w:line="360" w:lineRule="auto"/>
        <w:jc w:val="center"/>
        <w:rPr>
          <w:sz w:val="24"/>
          <w:szCs w:val="24"/>
        </w:rPr>
      </w:pPr>
      <w:r w:rsidRPr="004F3792">
        <w:rPr>
          <w:sz w:val="24"/>
          <w:szCs w:val="24"/>
        </w:rPr>
        <w:t xml:space="preserve">Universidade Federal do Paraná – UFPR </w:t>
      </w:r>
    </w:p>
    <w:p w:rsidR="004F3792" w:rsidRPr="004F3792" w:rsidRDefault="004F3792" w:rsidP="004F3792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Programa de Pós-</w:t>
      </w:r>
      <w:r w:rsidRPr="004F3792">
        <w:rPr>
          <w:sz w:val="24"/>
          <w:szCs w:val="24"/>
        </w:rPr>
        <w:t xml:space="preserve">Graduação em Contabilidade </w:t>
      </w:r>
    </w:p>
    <w:p w:rsidR="00C56F0D" w:rsidRPr="004F3792" w:rsidRDefault="004F3792" w:rsidP="004F3792">
      <w:pPr>
        <w:spacing w:line="360" w:lineRule="auto"/>
        <w:jc w:val="center"/>
        <w:rPr>
          <w:sz w:val="24"/>
          <w:szCs w:val="24"/>
        </w:rPr>
      </w:pPr>
      <w:r w:rsidRPr="004F3792">
        <w:rPr>
          <w:sz w:val="24"/>
          <w:szCs w:val="24"/>
        </w:rPr>
        <w:t xml:space="preserve">E-mail: </w:t>
      </w:r>
      <w:r w:rsidRPr="004F3792">
        <w:rPr>
          <w:bCs/>
          <w:iCs/>
          <w:sz w:val="24"/>
          <w:szCs w:val="24"/>
        </w:rPr>
        <w:t>gbrito@uol.com.br</w:t>
      </w:r>
    </w:p>
    <w:sectPr w:rsidR="00C56F0D" w:rsidRPr="004F3792" w:rsidSect="004F3792"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8F5" w:rsidRDefault="006D48F5" w:rsidP="004F3792">
      <w:r>
        <w:separator/>
      </w:r>
    </w:p>
  </w:endnote>
  <w:endnote w:type="continuationSeparator" w:id="0">
    <w:p w:rsidR="006D48F5" w:rsidRDefault="006D48F5" w:rsidP="004F3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792" w:rsidRPr="004F3792" w:rsidRDefault="004F3792" w:rsidP="004F3792">
    <w:pPr>
      <w:widowControl w:val="0"/>
    </w:pPr>
    <w:r w:rsidRPr="004F3792">
      <w:t xml:space="preserve">¹ </w:t>
    </w:r>
    <w:r w:rsidRPr="004F3792">
      <w:rPr>
        <w:shd w:val="clear" w:color="auto" w:fill="FFFFFF"/>
      </w:rPr>
      <w:t xml:space="preserve">Endereço: </w:t>
    </w:r>
    <w:r w:rsidRPr="004F3792">
      <w:t>Av. Prefeito Lothário Meissner, 632 - Jardim Botânico,</w:t>
    </w:r>
  </w:p>
  <w:p w:rsidR="004F3792" w:rsidRPr="004F3792" w:rsidRDefault="004F3792" w:rsidP="004F3792">
    <w:r w:rsidRPr="004F3792">
      <w:rPr>
        <w:shd w:val="clear" w:color="auto" w:fill="FFFFFF"/>
      </w:rPr>
      <w:t>CEP 80210-170</w:t>
    </w:r>
    <w:r w:rsidRPr="004F3792">
      <w:t xml:space="preserve"> – Curitiba/PR – Brasil Telefone: 55(41) 3360 – 5000</w:t>
    </w:r>
  </w:p>
  <w:p w:rsidR="004F3792" w:rsidRPr="00D43AE0" w:rsidRDefault="004F3792" w:rsidP="004F3792">
    <w:pPr>
      <w:widowControl w:val="0"/>
      <w:spacing w:line="360" w:lineRule="auto"/>
      <w:jc w:val="center"/>
      <w:rPr>
        <w:sz w:val="24"/>
        <w:szCs w:val="24"/>
      </w:rPr>
    </w:pPr>
  </w:p>
  <w:p w:rsidR="004F3792" w:rsidRDefault="004F379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8F5" w:rsidRDefault="006D48F5" w:rsidP="004F3792">
      <w:r>
        <w:separator/>
      </w:r>
    </w:p>
  </w:footnote>
  <w:footnote w:type="continuationSeparator" w:id="0">
    <w:p w:rsidR="006D48F5" w:rsidRDefault="006D48F5" w:rsidP="004F3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792"/>
    <w:rsid w:val="002506EE"/>
    <w:rsid w:val="004F3792"/>
    <w:rsid w:val="006D48F5"/>
    <w:rsid w:val="00724A3D"/>
    <w:rsid w:val="00C5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F5721-DA9B-4B73-B326-C4259644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79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F37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F3792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F37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37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F37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379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CA620-6FDB-4D36-AD4A-925735356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605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Iago Lopes</dc:creator>
  <cp:keywords/>
  <dc:description/>
  <cp:lastModifiedBy>Iago Lopes</cp:lastModifiedBy>
  <cp:revision>2</cp:revision>
  <dcterms:created xsi:type="dcterms:W3CDTF">2017-10-01T04:26:00Z</dcterms:created>
  <dcterms:modified xsi:type="dcterms:W3CDTF">2017-10-06T18:44:00Z</dcterms:modified>
</cp:coreProperties>
</file>