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CA3" w:rsidRPr="00852236" w:rsidRDefault="00593CA3" w:rsidP="00593CA3">
      <w:pPr>
        <w:pStyle w:val="CapaTtulo"/>
      </w:pPr>
      <w:bookmarkStart w:id="0" w:name="_GoBack"/>
      <w:bookmarkEnd w:id="0"/>
      <w:r w:rsidRPr="00852236">
        <w:t>INFLUÊNCIA DA ASSIMETRIA DE INFORMAÇÃO SOBRE A ESTRUTURA DE CAPITAL: um estudo comparativo entre empresas brasileiras e norte-americanas no período de 2011 a 2015</w:t>
      </w:r>
    </w:p>
    <w:p w:rsidR="00593CA3" w:rsidRPr="00852236" w:rsidRDefault="00593CA3" w:rsidP="00593CA3">
      <w:pPr>
        <w:pStyle w:val="CapaTtulo"/>
      </w:pPr>
    </w:p>
    <w:p w:rsidR="00593CA3" w:rsidRPr="00852236" w:rsidRDefault="00593CA3" w:rsidP="00593CA3">
      <w:pPr>
        <w:pStyle w:val="CapaTtulo"/>
      </w:pPr>
      <w:r w:rsidRPr="00852236">
        <w:t xml:space="preserve">INFLUENCE OF INFORMATION ASSYMETRY ON CAPITAL STRUCTURE: a </w:t>
      </w:r>
      <w:proofErr w:type="spellStart"/>
      <w:r w:rsidRPr="00852236">
        <w:t>comparative</w:t>
      </w:r>
      <w:proofErr w:type="spellEnd"/>
      <w:r w:rsidRPr="00852236">
        <w:t xml:space="preserve"> </w:t>
      </w:r>
      <w:proofErr w:type="spellStart"/>
      <w:r w:rsidRPr="00852236">
        <w:t>study</w:t>
      </w:r>
      <w:proofErr w:type="spellEnd"/>
      <w:r w:rsidRPr="00852236">
        <w:t xml:space="preserve"> </w:t>
      </w:r>
      <w:proofErr w:type="spellStart"/>
      <w:r w:rsidRPr="00852236">
        <w:t>between</w:t>
      </w:r>
      <w:proofErr w:type="spellEnd"/>
      <w:r w:rsidRPr="00852236">
        <w:t xml:space="preserve"> </w:t>
      </w:r>
      <w:proofErr w:type="spellStart"/>
      <w:r w:rsidRPr="00852236">
        <w:t>Brazilian</w:t>
      </w:r>
      <w:proofErr w:type="spellEnd"/>
      <w:r w:rsidRPr="00852236">
        <w:t xml:space="preserve"> </w:t>
      </w:r>
      <w:proofErr w:type="spellStart"/>
      <w:r w:rsidRPr="00852236">
        <w:t>and</w:t>
      </w:r>
      <w:proofErr w:type="spellEnd"/>
      <w:r w:rsidRPr="00852236">
        <w:t xml:space="preserve"> North American </w:t>
      </w:r>
      <w:proofErr w:type="spellStart"/>
      <w:r w:rsidRPr="00852236">
        <w:t>companies</w:t>
      </w:r>
      <w:proofErr w:type="spellEnd"/>
      <w:r w:rsidRPr="00852236">
        <w:t xml:space="preserve"> in </w:t>
      </w:r>
      <w:proofErr w:type="spellStart"/>
      <w:r w:rsidRPr="00852236">
        <w:t>the</w:t>
      </w:r>
      <w:proofErr w:type="spellEnd"/>
      <w:r w:rsidRPr="00852236">
        <w:t xml:space="preserve"> </w:t>
      </w:r>
      <w:proofErr w:type="spellStart"/>
      <w:r w:rsidRPr="00852236">
        <w:t>period</w:t>
      </w:r>
      <w:proofErr w:type="spellEnd"/>
      <w:r w:rsidRPr="00852236">
        <w:t xml:space="preserve"> </w:t>
      </w:r>
      <w:proofErr w:type="spellStart"/>
      <w:r w:rsidRPr="00852236">
        <w:t>from</w:t>
      </w:r>
      <w:proofErr w:type="spellEnd"/>
      <w:r w:rsidRPr="00852236">
        <w:t xml:space="preserve"> 2011 </w:t>
      </w:r>
      <w:proofErr w:type="spellStart"/>
      <w:r w:rsidRPr="00852236">
        <w:t>to</w:t>
      </w:r>
      <w:proofErr w:type="spellEnd"/>
      <w:r w:rsidRPr="00852236">
        <w:t xml:space="preserve"> 2015</w:t>
      </w:r>
    </w:p>
    <w:p w:rsidR="00C946E5" w:rsidRPr="00593CA3" w:rsidRDefault="00C946E5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93CA3" w:rsidRDefault="00593CA3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93CA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AUTORES:</w:t>
      </w:r>
    </w:p>
    <w:p w:rsidR="00593CA3" w:rsidRDefault="00593CA3" w:rsidP="00593CA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3CA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André Sekunda </w:t>
      </w:r>
      <w:proofErr w:type="spellStart"/>
      <w:r w:rsidRPr="00593CA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Gallina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Mestre em Contabilidade pela Universidade Estadual do Oeste do Paraná – UNIOESTE. ORCID nº </w:t>
      </w:r>
      <w:hyperlink r:id="rId5" w:tgtFrame="_blank" w:history="1">
        <w:r w:rsidRPr="00593CA3"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t>0000-0001-9684-8353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hyperlink r:id="rId6" w:history="1">
        <w:r w:rsidRPr="00ED7706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andresekunda@gmail.com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 Endereço: Rua Campos do Jordão, 106, Jardim Ipê, CEP 85.869-680, Foz do Iguaçu/PR.</w:t>
      </w:r>
    </w:p>
    <w:p w:rsidR="00593CA3" w:rsidRDefault="00593CA3" w:rsidP="00593CA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93CA3" w:rsidRPr="00593CA3" w:rsidRDefault="00593CA3" w:rsidP="00593CA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Maria da Piedade Araújo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Doutora em Economia Aplicada </w:t>
      </w:r>
      <w:r w:rsidRPr="00593CA3">
        <w:rPr>
          <w:rFonts w:ascii="Times New Roman" w:eastAsia="Times New Roman" w:hAnsi="Times New Roman" w:cs="Times New Roman"/>
          <w:sz w:val="24"/>
          <w:szCs w:val="24"/>
          <w:lang w:eastAsia="pt-BR"/>
        </w:rPr>
        <w:t>pela Universidade de São Paulo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</w:t>
      </w:r>
      <w:r w:rsidRPr="00593CA3">
        <w:rPr>
          <w:rFonts w:ascii="Times New Roman" w:eastAsia="Times New Roman" w:hAnsi="Times New Roman" w:cs="Times New Roman"/>
          <w:sz w:val="24"/>
          <w:szCs w:val="24"/>
          <w:lang w:eastAsia="pt-BR"/>
        </w:rPr>
        <w:t>ESALQ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Professora associada “A” da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Universidade Estadual do Oeste do Paraná –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UNIOESTE, atuando</w:t>
      </w:r>
      <w:r w:rsidRPr="00593CA3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curso de </w:t>
      </w:r>
      <w:r w:rsidRPr="00593C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Graduação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</w:t>
      </w:r>
      <w:r w:rsidRPr="00593CA3">
        <w:rPr>
          <w:rFonts w:ascii="Times New Roman" w:eastAsia="Times New Roman" w:hAnsi="Times New Roman" w:cs="Times New Roman"/>
          <w:sz w:val="24"/>
          <w:szCs w:val="24"/>
          <w:lang w:eastAsia="pt-BR"/>
        </w:rPr>
        <w:t>Ciências Econômicas do Campus de Cascavel e do Mestrado em Contabilidade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Style w:val="Hyperlink"/>
          <w:rFonts w:ascii="Times New Roman" w:hAnsi="Times New Roman" w:cs="Times New Roman"/>
          <w:sz w:val="24"/>
          <w:szCs w:val="24"/>
        </w:rPr>
        <w:t>madadepi@gmail.com.</w:t>
      </w:r>
    </w:p>
    <w:sectPr w:rsidR="00593CA3" w:rsidRPr="00593C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B5B63"/>
    <w:multiLevelType w:val="multilevel"/>
    <w:tmpl w:val="6D28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CA3"/>
    <w:rsid w:val="00593CA3"/>
    <w:rsid w:val="00C9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CD4C"/>
  <w15:chartTrackingRefBased/>
  <w15:docId w15:val="{1BFBCB2E-B6A1-4B1D-A952-21461F0A8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paTtulo">
    <w:name w:val="Capa Título"/>
    <w:basedOn w:val="Normal"/>
    <w:autoRedefine/>
    <w:qFormat/>
    <w:rsid w:val="00593CA3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593C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2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resekunda@gmail.com" TargetMode="External"/><Relationship Id="rId5" Type="http://schemas.openxmlformats.org/officeDocument/2006/relationships/hyperlink" Target="http://orcid.org/0000-0001-9684-835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844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Sekunda®</dc:creator>
  <cp:keywords/>
  <dc:description/>
  <cp:lastModifiedBy>André Sekunda®</cp:lastModifiedBy>
  <cp:revision>1</cp:revision>
  <dcterms:created xsi:type="dcterms:W3CDTF">2017-10-31T03:37:00Z</dcterms:created>
  <dcterms:modified xsi:type="dcterms:W3CDTF">2017-10-31T03:43:00Z</dcterms:modified>
</cp:coreProperties>
</file>