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488" w:rsidRDefault="00844488"/>
    <w:p w:rsidR="003540EC" w:rsidRDefault="00954048" w:rsidP="003540EC">
      <w:pPr>
        <w:jc w:val="both"/>
        <w:rPr>
          <w:rFonts w:ascii="Arial" w:hAnsi="Arial" w:cs="Arial"/>
          <w:sz w:val="20"/>
          <w:szCs w:val="20"/>
        </w:rPr>
      </w:pPr>
      <w:hyperlink r:id="rId5" w:history="1">
        <w:r w:rsidR="003540EC" w:rsidRPr="009A2643">
          <w:rPr>
            <w:rStyle w:val="Hyperlink"/>
            <w:rFonts w:ascii="Arial" w:hAnsi="Arial" w:cs="Arial"/>
            <w:sz w:val="20"/>
            <w:szCs w:val="20"/>
          </w:rPr>
          <w:t>http://www.newphilsoc.org.uk/OldWeb1/Ecological/DavidLarge.PDF</w:t>
        </w:r>
      </w:hyperlink>
      <w:r w:rsidR="003540EC">
        <w:rPr>
          <w:rFonts w:ascii="Arial" w:hAnsi="Arial" w:cs="Arial"/>
          <w:sz w:val="20"/>
          <w:szCs w:val="20"/>
        </w:rPr>
        <w:t xml:space="preserve"> </w:t>
      </w:r>
    </w:p>
    <w:p w:rsidR="002D753C" w:rsidRPr="002D753C" w:rsidRDefault="002D753C" w:rsidP="003540EC">
      <w:pPr>
        <w:jc w:val="both"/>
        <w:rPr>
          <w:rFonts w:ascii="Arial" w:hAnsi="Arial" w:cs="Arial"/>
          <w:sz w:val="20"/>
          <w:szCs w:val="20"/>
          <w:lang w:val="en-US"/>
        </w:rPr>
      </w:pPr>
      <w:r w:rsidRPr="002D753C">
        <w:rPr>
          <w:lang w:val="en-US"/>
        </w:rPr>
        <w:t xml:space="preserve">ECOLOGICAL PHILOSOPHY </w:t>
      </w:r>
      <w:r>
        <w:rPr>
          <w:lang w:val="en-US"/>
        </w:rPr>
        <w:t xml:space="preserve">- </w:t>
      </w:r>
      <w:r w:rsidRPr="002D753C">
        <w:rPr>
          <w:lang w:val="en-US"/>
        </w:rPr>
        <w:t>David Nathan Large Web Version (Without Notes) June 2003</w:t>
      </w:r>
    </w:p>
    <w:p w:rsidR="003540EC" w:rsidRPr="002D753C" w:rsidRDefault="003540EC" w:rsidP="003540EC">
      <w:pPr>
        <w:jc w:val="both"/>
        <w:rPr>
          <w:rFonts w:ascii="Arial" w:hAnsi="Arial" w:cs="Arial"/>
          <w:sz w:val="20"/>
          <w:szCs w:val="20"/>
          <w:lang w:val="en-US"/>
        </w:rPr>
      </w:pPr>
    </w:p>
    <w:p w:rsidR="003540EC" w:rsidRPr="002D753C" w:rsidRDefault="003540EC" w:rsidP="003540EC">
      <w:pPr>
        <w:jc w:val="both"/>
        <w:rPr>
          <w:rFonts w:ascii="Arial" w:hAnsi="Arial" w:cs="Arial"/>
          <w:sz w:val="20"/>
          <w:szCs w:val="20"/>
          <w:lang w:val="en-US"/>
        </w:rPr>
      </w:pPr>
    </w:p>
    <w:p w:rsidR="003540EC" w:rsidRPr="003540EC" w:rsidRDefault="003540EC" w:rsidP="003540EC">
      <w:pPr>
        <w:spacing w:after="100" w:afterAutospacing="1" w:line="240" w:lineRule="auto"/>
        <w:jc w:val="both"/>
        <w:rPr>
          <w:rFonts w:ascii="Arial" w:eastAsia="Times New Roman" w:hAnsi="Arial" w:cs="Arial"/>
          <w:color w:val="FF0000"/>
          <w:sz w:val="20"/>
          <w:szCs w:val="20"/>
          <w:lang w:val="pt-PT" w:eastAsia="pt-BR"/>
        </w:rPr>
      </w:pPr>
      <w:r w:rsidRPr="003540EC">
        <w:rPr>
          <w:rFonts w:ascii="Arial" w:hAnsi="Arial" w:cs="Arial"/>
          <w:sz w:val="20"/>
          <w:szCs w:val="20"/>
          <w:lang w:val="en-US"/>
        </w:rPr>
        <w:t>"Perceiving is an achievement of the individual, not an appearance in</w:t>
      </w:r>
      <w:r>
        <w:rPr>
          <w:rFonts w:ascii="Arial" w:hAnsi="Arial" w:cs="Arial"/>
          <w:sz w:val="20"/>
          <w:szCs w:val="20"/>
          <w:lang w:val="en-US"/>
        </w:rPr>
        <w:t xml:space="preserve"> </w:t>
      </w:r>
      <w:r w:rsidRPr="003540EC">
        <w:rPr>
          <w:rFonts w:ascii="Arial" w:hAnsi="Arial" w:cs="Arial"/>
          <w:sz w:val="20"/>
          <w:szCs w:val="20"/>
          <w:lang w:val="en-US"/>
        </w:rPr>
        <w:t>the theater of his consciousness. It is a keeping-in-touch with the</w:t>
      </w:r>
      <w:r>
        <w:rPr>
          <w:rFonts w:ascii="Arial" w:hAnsi="Arial" w:cs="Arial"/>
          <w:sz w:val="20"/>
          <w:szCs w:val="20"/>
          <w:lang w:val="en-US"/>
        </w:rPr>
        <w:t xml:space="preserve"> </w:t>
      </w:r>
      <w:r w:rsidRPr="003540EC">
        <w:rPr>
          <w:rFonts w:ascii="Arial" w:hAnsi="Arial" w:cs="Arial"/>
          <w:sz w:val="20"/>
          <w:szCs w:val="20"/>
          <w:lang w:val="en-US"/>
        </w:rPr>
        <w:t xml:space="preserve">world, and experiencing of things rather than a </w:t>
      </w:r>
      <w:proofErr w:type="spellStart"/>
      <w:r w:rsidRPr="003540EC">
        <w:rPr>
          <w:rFonts w:ascii="Arial" w:hAnsi="Arial" w:cs="Arial"/>
          <w:sz w:val="20"/>
          <w:szCs w:val="20"/>
          <w:lang w:val="en-US"/>
        </w:rPr>
        <w:t>having</w:t>
      </w:r>
      <w:proofErr w:type="spellEnd"/>
      <w:r w:rsidRPr="003540EC">
        <w:rPr>
          <w:rFonts w:ascii="Arial" w:hAnsi="Arial" w:cs="Arial"/>
          <w:sz w:val="20"/>
          <w:szCs w:val="20"/>
          <w:lang w:val="en-US"/>
        </w:rPr>
        <w:t xml:space="preserve"> of</w:t>
      </w:r>
      <w:r>
        <w:rPr>
          <w:rFonts w:ascii="Arial" w:hAnsi="Arial" w:cs="Arial"/>
          <w:sz w:val="20"/>
          <w:szCs w:val="20"/>
          <w:lang w:val="en-US"/>
        </w:rPr>
        <w:t xml:space="preserve"> </w:t>
      </w:r>
      <w:r w:rsidRPr="003540EC">
        <w:rPr>
          <w:rFonts w:ascii="Arial" w:hAnsi="Arial" w:cs="Arial"/>
          <w:sz w:val="20"/>
          <w:szCs w:val="20"/>
          <w:lang w:val="en-US"/>
        </w:rPr>
        <w:t xml:space="preserve">experiences. </w:t>
      </w:r>
      <w:r w:rsidRPr="003540EC">
        <w:rPr>
          <w:rFonts w:ascii="Arial" w:hAnsi="Arial" w:cs="Arial"/>
          <w:color w:val="FF0000"/>
          <w:sz w:val="20"/>
          <w:szCs w:val="20"/>
        </w:rPr>
        <w:t>(</w:t>
      </w:r>
      <w:r w:rsidRPr="003540EC">
        <w:rPr>
          <w:rFonts w:ascii="Arial" w:hAnsi="Arial" w:cs="Arial"/>
          <w:color w:val="FF0000"/>
          <w:sz w:val="20"/>
          <w:szCs w:val="20"/>
          <w:lang w:val="pt-PT"/>
        </w:rPr>
        <w:t>Perceber é uma realização do indivíduo, não uma aparição em</w:t>
      </w:r>
      <w:r>
        <w:rPr>
          <w:rFonts w:ascii="Arial" w:hAnsi="Arial" w:cs="Arial"/>
          <w:color w:val="FF0000"/>
          <w:sz w:val="20"/>
          <w:szCs w:val="20"/>
          <w:lang w:val="pt-PT"/>
        </w:rPr>
        <w:t xml:space="preserve"> </w:t>
      </w:r>
      <w:r w:rsidRPr="003540EC">
        <w:rPr>
          <w:rFonts w:ascii="Arial" w:eastAsia="Times New Roman" w:hAnsi="Arial" w:cs="Arial"/>
          <w:color w:val="FF0000"/>
          <w:sz w:val="20"/>
          <w:szCs w:val="20"/>
          <w:lang w:val="pt-PT" w:eastAsia="pt-BR"/>
        </w:rPr>
        <w:t xml:space="preserve">o teatro de sua </w:t>
      </w:r>
      <w:proofErr w:type="gramStart"/>
      <w:r w:rsidRPr="003540EC">
        <w:rPr>
          <w:rFonts w:ascii="Arial" w:eastAsia="Times New Roman" w:hAnsi="Arial" w:cs="Arial"/>
          <w:color w:val="FF0000"/>
          <w:sz w:val="20"/>
          <w:szCs w:val="20"/>
          <w:lang w:val="pt-PT" w:eastAsia="pt-BR"/>
        </w:rPr>
        <w:t>consciência .</w:t>
      </w:r>
      <w:proofErr w:type="gramEnd"/>
      <w:r w:rsidRPr="003540EC">
        <w:rPr>
          <w:rFonts w:ascii="Arial" w:eastAsia="Times New Roman" w:hAnsi="Arial" w:cs="Arial"/>
          <w:color w:val="FF0000"/>
          <w:sz w:val="20"/>
          <w:szCs w:val="20"/>
          <w:lang w:val="pt-PT" w:eastAsia="pt-BR"/>
        </w:rPr>
        <w:t xml:space="preserve"> É um guarda -in -touch com o</w:t>
      </w:r>
      <w:r>
        <w:rPr>
          <w:rFonts w:ascii="Arial" w:eastAsia="Times New Roman" w:hAnsi="Arial" w:cs="Arial"/>
          <w:color w:val="FF0000"/>
          <w:sz w:val="20"/>
          <w:szCs w:val="20"/>
          <w:lang w:val="pt-PT" w:eastAsia="pt-BR"/>
        </w:rPr>
        <w:t xml:space="preserve"> </w:t>
      </w:r>
      <w:r w:rsidRPr="003540EC">
        <w:rPr>
          <w:rFonts w:ascii="Arial" w:eastAsia="Times New Roman" w:hAnsi="Arial" w:cs="Arial"/>
          <w:color w:val="FF0000"/>
          <w:sz w:val="20"/>
          <w:szCs w:val="20"/>
          <w:lang w:val="pt-PT" w:eastAsia="pt-BR"/>
        </w:rPr>
        <w:t>mundo, e experimentar coisas em vez de um ter de</w:t>
      </w:r>
      <w:r>
        <w:rPr>
          <w:rFonts w:ascii="Arial" w:eastAsia="Times New Roman" w:hAnsi="Arial" w:cs="Arial"/>
          <w:color w:val="FF0000"/>
          <w:sz w:val="20"/>
          <w:szCs w:val="20"/>
          <w:lang w:val="pt-PT" w:eastAsia="pt-BR"/>
        </w:rPr>
        <w:t xml:space="preserve"> </w:t>
      </w:r>
      <w:r w:rsidRPr="003540EC">
        <w:rPr>
          <w:rFonts w:ascii="Arial" w:eastAsia="Times New Roman" w:hAnsi="Arial" w:cs="Arial"/>
          <w:color w:val="FF0000"/>
          <w:sz w:val="20"/>
          <w:szCs w:val="20"/>
          <w:lang w:val="pt-PT" w:eastAsia="pt-BR"/>
        </w:rPr>
        <w:t>experiências.)</w:t>
      </w:r>
    </w:p>
    <w:p w:rsidR="003540EC" w:rsidRPr="003540EC" w:rsidRDefault="003540EC" w:rsidP="0035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0"/>
          <w:szCs w:val="20"/>
          <w:lang w:val="en-US" w:eastAsia="pt-BR"/>
        </w:rPr>
      </w:pPr>
      <w:r w:rsidRPr="003540EC">
        <w:rPr>
          <w:rFonts w:ascii="Arial" w:eastAsia="Times New Roman" w:hAnsi="Arial" w:cs="Arial"/>
          <w:color w:val="212121"/>
          <w:sz w:val="20"/>
          <w:szCs w:val="20"/>
          <w:lang w:val="en-US" w:eastAsia="pt-BR"/>
        </w:rPr>
        <w:t>It involves awareness-of instead of just awareness. It</w:t>
      </w:r>
      <w:r>
        <w:rPr>
          <w:rFonts w:ascii="Arial" w:eastAsia="Times New Roman" w:hAnsi="Arial" w:cs="Arial"/>
          <w:color w:val="212121"/>
          <w:sz w:val="20"/>
          <w:szCs w:val="20"/>
          <w:lang w:val="en-US" w:eastAsia="pt-BR"/>
        </w:rPr>
        <w:t xml:space="preserve"> </w:t>
      </w:r>
      <w:r w:rsidRPr="003540EC">
        <w:rPr>
          <w:rFonts w:ascii="Arial" w:eastAsia="Times New Roman" w:hAnsi="Arial" w:cs="Arial"/>
          <w:color w:val="212121"/>
          <w:sz w:val="20"/>
          <w:szCs w:val="20"/>
          <w:lang w:val="en-US" w:eastAsia="pt-BR"/>
        </w:rPr>
        <w:t>may be awareness of something in the environment or something in</w:t>
      </w:r>
      <w:r>
        <w:rPr>
          <w:rFonts w:ascii="Arial" w:eastAsia="Times New Roman" w:hAnsi="Arial" w:cs="Arial"/>
          <w:color w:val="212121"/>
          <w:sz w:val="20"/>
          <w:szCs w:val="20"/>
          <w:lang w:val="en-US" w:eastAsia="pt-BR"/>
        </w:rPr>
        <w:t xml:space="preserve"> </w:t>
      </w:r>
      <w:r w:rsidRPr="003540EC">
        <w:rPr>
          <w:rFonts w:ascii="Arial" w:eastAsia="Times New Roman" w:hAnsi="Arial" w:cs="Arial"/>
          <w:color w:val="212121"/>
          <w:sz w:val="20"/>
          <w:szCs w:val="20"/>
          <w:lang w:val="en-US" w:eastAsia="pt-BR"/>
        </w:rPr>
        <w:t>the observer or both at once, but there is no content of awareness</w:t>
      </w:r>
    </w:p>
    <w:p w:rsidR="003540EC" w:rsidRPr="003540EC" w:rsidRDefault="003540EC" w:rsidP="003540EC">
      <w:pPr>
        <w:pStyle w:val="Pr-formataoHTML"/>
        <w:shd w:val="clear" w:color="auto" w:fill="FFFFFF"/>
        <w:jc w:val="both"/>
        <w:rPr>
          <w:rFonts w:ascii="Arial" w:hAnsi="Arial" w:cs="Arial"/>
          <w:color w:val="FF0000"/>
        </w:rPr>
      </w:pPr>
      <w:r w:rsidRPr="003540EC">
        <w:rPr>
          <w:rFonts w:ascii="Arial" w:hAnsi="Arial" w:cs="Arial"/>
          <w:color w:val="212121"/>
          <w:lang w:val="en-US"/>
        </w:rPr>
        <w:t xml:space="preserve">independent of that of which one is aware. </w:t>
      </w:r>
      <w:r w:rsidRPr="003540EC">
        <w:rPr>
          <w:rFonts w:ascii="Arial" w:hAnsi="Arial" w:cs="Arial"/>
          <w:color w:val="FF0000"/>
        </w:rPr>
        <w:t>(</w:t>
      </w:r>
      <w:r w:rsidRPr="003540EC">
        <w:rPr>
          <w:rFonts w:ascii="Arial" w:hAnsi="Arial" w:cs="Arial"/>
          <w:color w:val="FF0000"/>
          <w:lang w:val="pt-PT"/>
        </w:rPr>
        <w:t>Trata-se de sensibilização, de</w:t>
      </w:r>
      <w:r w:rsidR="00C36446">
        <w:rPr>
          <w:rFonts w:ascii="Arial" w:hAnsi="Arial" w:cs="Arial"/>
          <w:color w:val="FF0000"/>
          <w:lang w:val="pt-PT"/>
        </w:rPr>
        <w:t xml:space="preserve"> em vez de apenas a consciência</w:t>
      </w:r>
      <w:r w:rsidRPr="003540EC">
        <w:rPr>
          <w:rFonts w:ascii="Arial" w:hAnsi="Arial" w:cs="Arial"/>
          <w:color w:val="FF0000"/>
          <w:lang w:val="pt-PT"/>
        </w:rPr>
        <w:t>. isto pode ser consciência de algo no ambiente ou algo</w:t>
      </w:r>
      <w:r w:rsidR="00C36446">
        <w:rPr>
          <w:rFonts w:ascii="Arial" w:hAnsi="Arial" w:cs="Arial"/>
          <w:color w:val="FF0000"/>
          <w:lang w:val="pt-PT"/>
        </w:rPr>
        <w:t xml:space="preserve"> </w:t>
      </w:r>
      <w:r w:rsidRPr="003540EC">
        <w:rPr>
          <w:rFonts w:ascii="Arial" w:hAnsi="Arial" w:cs="Arial"/>
          <w:color w:val="FF0000"/>
          <w:lang w:val="pt-PT"/>
        </w:rPr>
        <w:t>o obs</w:t>
      </w:r>
      <w:r w:rsidR="00C36446">
        <w:rPr>
          <w:rFonts w:ascii="Arial" w:hAnsi="Arial" w:cs="Arial"/>
          <w:color w:val="FF0000"/>
          <w:lang w:val="pt-PT"/>
        </w:rPr>
        <w:t>ervador ou ambos ao mesmo tempo</w:t>
      </w:r>
      <w:r w:rsidRPr="003540EC">
        <w:rPr>
          <w:rFonts w:ascii="Arial" w:hAnsi="Arial" w:cs="Arial"/>
          <w:color w:val="FF0000"/>
          <w:lang w:val="pt-PT"/>
        </w:rPr>
        <w:t>, mas não há nenhum conteúdo de consciência</w:t>
      </w:r>
      <w:r w:rsidR="00C36446">
        <w:rPr>
          <w:rFonts w:ascii="Arial" w:hAnsi="Arial" w:cs="Arial"/>
          <w:color w:val="FF0000"/>
          <w:lang w:val="pt-PT"/>
        </w:rPr>
        <w:t xml:space="preserve"> </w:t>
      </w:r>
      <w:r w:rsidRPr="003540EC">
        <w:rPr>
          <w:rFonts w:ascii="Arial" w:hAnsi="Arial" w:cs="Arial"/>
          <w:color w:val="FF0000"/>
          <w:lang w:val="pt-PT"/>
        </w:rPr>
        <w:t>independent</w:t>
      </w:r>
      <w:r w:rsidR="00C36446">
        <w:rPr>
          <w:rFonts w:ascii="Arial" w:hAnsi="Arial" w:cs="Arial"/>
          <w:color w:val="FF0000"/>
          <w:lang w:val="pt-PT"/>
        </w:rPr>
        <w:t>e do que se tem conhecimento.</w:t>
      </w:r>
      <w:proofErr w:type="gramStart"/>
      <w:r w:rsidRPr="003540EC">
        <w:rPr>
          <w:rFonts w:ascii="Arial" w:hAnsi="Arial" w:cs="Arial"/>
          <w:color w:val="FF0000"/>
          <w:lang w:val="pt-PT"/>
        </w:rPr>
        <w:t>)</w:t>
      </w:r>
      <w:proofErr w:type="gramEnd"/>
    </w:p>
    <w:p w:rsidR="003540EC" w:rsidRPr="003540EC" w:rsidRDefault="003540EC" w:rsidP="0035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pt-BR"/>
        </w:rPr>
      </w:pPr>
    </w:p>
    <w:p w:rsidR="00C36446" w:rsidRPr="00954048" w:rsidRDefault="00C36446" w:rsidP="00C36446">
      <w:pPr>
        <w:pStyle w:val="Pr-formataoHTML"/>
        <w:shd w:val="clear" w:color="auto" w:fill="FFFFFF"/>
        <w:jc w:val="both"/>
        <w:rPr>
          <w:rFonts w:ascii="Arial" w:hAnsi="Arial" w:cs="Arial"/>
          <w:b/>
          <w:color w:val="FF0000"/>
        </w:rPr>
      </w:pPr>
      <w:r w:rsidRPr="00954048">
        <w:rPr>
          <w:rFonts w:ascii="Arial" w:hAnsi="Arial" w:cs="Arial"/>
          <w:b/>
          <w:color w:val="212121"/>
          <w:lang w:val="en-US"/>
        </w:rPr>
        <w:t xml:space="preserve">Ecological approaches elaborate on the idea of reciprocity between organism and environment. This in turn is founded on an accurate description of ecological ambience. It rejects sensation based accounts as wrongheaded and physical explanations as, at best, incomplete. </w:t>
      </w:r>
      <w:r w:rsidRPr="00954048">
        <w:rPr>
          <w:rFonts w:ascii="Arial" w:hAnsi="Arial" w:cs="Arial"/>
          <w:b/>
          <w:color w:val="FF0000"/>
        </w:rPr>
        <w:t>(A</w:t>
      </w:r>
      <w:r w:rsidRPr="00954048">
        <w:rPr>
          <w:rFonts w:ascii="Arial" w:hAnsi="Arial" w:cs="Arial"/>
          <w:b/>
          <w:color w:val="FF0000"/>
          <w:lang w:val="pt-PT"/>
        </w:rPr>
        <w:t>bordagens ecológicas elaborados na ideia de reciprocidade entre organismo e ambiente. Este, por sua vez se baseia numa precisa descrição do ambiente ecológico. Rejeita sensação de base contas como equivocadas e explicações físicas como, na melhor das hipóteses, incompleto).</w:t>
      </w:r>
    </w:p>
    <w:p w:rsidR="003540EC" w:rsidRPr="003540EC" w:rsidRDefault="003540EC" w:rsidP="003540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pt-BR"/>
        </w:rPr>
      </w:pPr>
    </w:p>
    <w:p w:rsidR="003540EC" w:rsidRDefault="003540EC" w:rsidP="003540EC"/>
    <w:p w:rsidR="00C36446" w:rsidRPr="00954048" w:rsidRDefault="00C36446" w:rsidP="00C36446">
      <w:pPr>
        <w:pStyle w:val="Pr-formataoHTML"/>
        <w:shd w:val="clear" w:color="auto" w:fill="FFFFFF"/>
        <w:jc w:val="both"/>
        <w:rPr>
          <w:rFonts w:ascii="Arial" w:hAnsi="Arial" w:cs="Arial"/>
          <w:b/>
          <w:color w:val="FF0000"/>
          <w:lang w:val="pt-PT"/>
        </w:rPr>
      </w:pPr>
      <w:r w:rsidRPr="00954048">
        <w:rPr>
          <w:rFonts w:ascii="Arial" w:hAnsi="Arial" w:cs="Arial"/>
          <w:b/>
          <w:lang w:val="en-US"/>
        </w:rPr>
        <w:t xml:space="preserve">The ecological description of perception involves, indeed requires, the immersion of the perceiver in the perceptual information of the perceptual environment. </w:t>
      </w:r>
      <w:r w:rsidRPr="00954048">
        <w:rPr>
          <w:rFonts w:ascii="Arial" w:hAnsi="Arial" w:cs="Arial"/>
          <w:b/>
          <w:color w:val="FF0000"/>
        </w:rPr>
        <w:t>(</w:t>
      </w:r>
      <w:r w:rsidRPr="00954048">
        <w:rPr>
          <w:rFonts w:ascii="Arial" w:hAnsi="Arial" w:cs="Arial"/>
          <w:b/>
          <w:color w:val="FF0000"/>
          <w:lang w:val="pt-PT"/>
        </w:rPr>
        <w:t xml:space="preserve">A descrição ecológica da percepção envolve, na verdade </w:t>
      </w:r>
      <w:proofErr w:type="gramStart"/>
      <w:r w:rsidRPr="00954048">
        <w:rPr>
          <w:rFonts w:ascii="Arial" w:hAnsi="Arial" w:cs="Arial"/>
          <w:b/>
          <w:color w:val="FF0000"/>
          <w:lang w:val="pt-PT"/>
        </w:rPr>
        <w:t>requer,</w:t>
      </w:r>
      <w:proofErr w:type="gramEnd"/>
      <w:r w:rsidRPr="00954048">
        <w:rPr>
          <w:rFonts w:ascii="Arial" w:hAnsi="Arial" w:cs="Arial"/>
          <w:b/>
          <w:color w:val="FF0000"/>
          <w:lang w:val="pt-PT"/>
        </w:rPr>
        <w:t xml:space="preserve"> a imersão do espectador na informação perceptual do ambiente perceptual.</w:t>
      </w:r>
    </w:p>
    <w:p w:rsidR="001C38FC" w:rsidRPr="001C38FC" w:rsidRDefault="001C38FC" w:rsidP="001C38FC">
      <w:pPr>
        <w:pStyle w:val="Pr-formataoHTML"/>
        <w:shd w:val="clear" w:color="auto" w:fill="FFFFFF"/>
        <w:jc w:val="both"/>
        <w:rPr>
          <w:rFonts w:ascii="Arial" w:hAnsi="Arial" w:cs="Arial"/>
          <w:color w:val="FF0000"/>
          <w:lang w:val="pt-PT"/>
        </w:rPr>
      </w:pPr>
    </w:p>
    <w:p w:rsidR="001C38FC" w:rsidRPr="002D753C" w:rsidRDefault="001C38FC" w:rsidP="001C38FC">
      <w:pPr>
        <w:pStyle w:val="Pr-formataoHTML"/>
        <w:shd w:val="clear" w:color="auto" w:fill="FFFFFF"/>
        <w:jc w:val="both"/>
        <w:rPr>
          <w:rFonts w:ascii="Arial" w:hAnsi="Arial" w:cs="Arial"/>
          <w:color w:val="FF0000"/>
          <w:lang w:val="en-US"/>
        </w:rPr>
      </w:pPr>
      <w:r w:rsidRPr="001C38FC">
        <w:rPr>
          <w:rFonts w:ascii="Arial" w:hAnsi="Arial" w:cs="Arial"/>
          <w:lang w:val="en-US"/>
        </w:rPr>
        <w:t xml:space="preserve">The ecological approach describes the environment in such a way that perception involves the environment revealing itself to the perceiver. </w:t>
      </w:r>
      <w:r w:rsidRPr="001C38FC">
        <w:rPr>
          <w:rFonts w:ascii="Arial" w:hAnsi="Arial" w:cs="Arial"/>
        </w:rPr>
        <w:t xml:space="preserve">In </w:t>
      </w:r>
      <w:proofErr w:type="spellStart"/>
      <w:r w:rsidRPr="001C38FC">
        <w:rPr>
          <w:rFonts w:ascii="Arial" w:hAnsi="Arial" w:cs="Arial"/>
        </w:rPr>
        <w:t>this</w:t>
      </w:r>
      <w:proofErr w:type="spellEnd"/>
      <w:r w:rsidRPr="001C38FC">
        <w:rPr>
          <w:rFonts w:ascii="Arial" w:hAnsi="Arial" w:cs="Arial"/>
        </w:rPr>
        <w:t xml:space="preserve"> </w:t>
      </w:r>
      <w:proofErr w:type="spellStart"/>
      <w:r w:rsidRPr="001C38FC">
        <w:rPr>
          <w:rFonts w:ascii="Arial" w:hAnsi="Arial" w:cs="Arial"/>
        </w:rPr>
        <w:t>way</w:t>
      </w:r>
      <w:proofErr w:type="spellEnd"/>
      <w:r w:rsidRPr="001C38FC">
        <w:rPr>
          <w:rFonts w:ascii="Arial" w:hAnsi="Arial" w:cs="Arial"/>
        </w:rPr>
        <w:t xml:space="preserve"> </w:t>
      </w:r>
      <w:proofErr w:type="spellStart"/>
      <w:r w:rsidRPr="001C38FC">
        <w:rPr>
          <w:rFonts w:ascii="Arial" w:hAnsi="Arial" w:cs="Arial"/>
        </w:rPr>
        <w:t>the</w:t>
      </w:r>
      <w:proofErr w:type="spellEnd"/>
      <w:r w:rsidRPr="001C38FC">
        <w:rPr>
          <w:rFonts w:ascii="Arial" w:hAnsi="Arial" w:cs="Arial"/>
        </w:rPr>
        <w:t xml:space="preserve"> </w:t>
      </w:r>
      <w:proofErr w:type="spellStart"/>
      <w:r w:rsidRPr="001C38FC">
        <w:rPr>
          <w:rFonts w:ascii="Arial" w:hAnsi="Arial" w:cs="Arial"/>
        </w:rPr>
        <w:t>environment</w:t>
      </w:r>
      <w:proofErr w:type="spellEnd"/>
      <w:r w:rsidRPr="001C38FC">
        <w:rPr>
          <w:rFonts w:ascii="Arial" w:hAnsi="Arial" w:cs="Arial"/>
        </w:rPr>
        <w:t xml:space="preserve"> </w:t>
      </w:r>
      <w:proofErr w:type="spellStart"/>
      <w:r w:rsidRPr="001C38FC">
        <w:rPr>
          <w:rFonts w:ascii="Arial" w:hAnsi="Arial" w:cs="Arial"/>
        </w:rPr>
        <w:t>is</w:t>
      </w:r>
      <w:proofErr w:type="spellEnd"/>
      <w:r w:rsidRPr="001C38FC">
        <w:rPr>
          <w:rFonts w:ascii="Arial" w:hAnsi="Arial" w:cs="Arial"/>
        </w:rPr>
        <w:t xml:space="preserve"> </w:t>
      </w:r>
      <w:proofErr w:type="spellStart"/>
      <w:r w:rsidRPr="001C38FC">
        <w:rPr>
          <w:rFonts w:ascii="Arial" w:hAnsi="Arial" w:cs="Arial"/>
        </w:rPr>
        <w:t>rendered</w:t>
      </w:r>
      <w:proofErr w:type="spellEnd"/>
      <w:r w:rsidRPr="001C38FC">
        <w:rPr>
          <w:rFonts w:ascii="Arial" w:hAnsi="Arial" w:cs="Arial"/>
        </w:rPr>
        <w:t xml:space="preserve"> </w:t>
      </w:r>
      <w:proofErr w:type="spellStart"/>
      <w:r w:rsidRPr="001C38FC">
        <w:rPr>
          <w:rFonts w:ascii="Arial" w:hAnsi="Arial" w:cs="Arial"/>
        </w:rPr>
        <w:t>meaningful</w:t>
      </w:r>
      <w:proofErr w:type="spellEnd"/>
      <w:r w:rsidRPr="001C38FC">
        <w:rPr>
          <w:rFonts w:ascii="Arial" w:hAnsi="Arial" w:cs="Arial"/>
        </w:rPr>
        <w:t xml:space="preserve">. </w:t>
      </w:r>
      <w:r w:rsidRPr="001C38FC">
        <w:rPr>
          <w:rFonts w:ascii="Arial" w:hAnsi="Arial" w:cs="Arial"/>
          <w:color w:val="FF0000"/>
        </w:rPr>
        <w:t>(</w:t>
      </w:r>
      <w:r w:rsidRPr="001C38FC">
        <w:rPr>
          <w:rFonts w:ascii="Arial" w:hAnsi="Arial" w:cs="Arial"/>
          <w:color w:val="FF0000"/>
          <w:lang w:val="pt-PT"/>
        </w:rPr>
        <w:t xml:space="preserve">A abordagem ecológica descreve o ambiente em de tal maneira que a percepção envolve o ambiente revelando para o </w:t>
      </w:r>
      <w:proofErr w:type="gramStart"/>
      <w:r w:rsidRPr="001C38FC">
        <w:rPr>
          <w:rFonts w:ascii="Arial" w:hAnsi="Arial" w:cs="Arial"/>
          <w:color w:val="FF0000"/>
          <w:lang w:val="pt-PT"/>
        </w:rPr>
        <w:t>observador .</w:t>
      </w:r>
      <w:proofErr w:type="gramEnd"/>
      <w:r w:rsidRPr="001C38FC">
        <w:rPr>
          <w:rFonts w:ascii="Arial" w:hAnsi="Arial" w:cs="Arial"/>
          <w:color w:val="FF0000"/>
          <w:lang w:val="pt-PT"/>
        </w:rPr>
        <w:t xml:space="preserve"> </w:t>
      </w:r>
      <w:proofErr w:type="spellStart"/>
      <w:r w:rsidRPr="002D753C">
        <w:rPr>
          <w:rFonts w:ascii="Arial" w:hAnsi="Arial" w:cs="Arial"/>
          <w:color w:val="FF0000"/>
          <w:lang w:val="en-US"/>
        </w:rPr>
        <w:t>Desta</w:t>
      </w:r>
      <w:proofErr w:type="spellEnd"/>
      <w:r w:rsidRPr="002D753C">
        <w:rPr>
          <w:rFonts w:ascii="Arial" w:hAnsi="Arial" w:cs="Arial"/>
          <w:color w:val="FF0000"/>
          <w:lang w:val="en-US"/>
        </w:rPr>
        <w:t xml:space="preserve"> forma, o </w:t>
      </w:r>
      <w:proofErr w:type="spellStart"/>
      <w:r w:rsidRPr="002D753C">
        <w:rPr>
          <w:rFonts w:ascii="Arial" w:hAnsi="Arial" w:cs="Arial"/>
          <w:color w:val="FF0000"/>
          <w:lang w:val="en-US"/>
        </w:rPr>
        <w:t>ambiente</w:t>
      </w:r>
      <w:proofErr w:type="spellEnd"/>
      <w:r w:rsidRPr="002D753C">
        <w:rPr>
          <w:rFonts w:ascii="Arial" w:hAnsi="Arial" w:cs="Arial"/>
          <w:color w:val="FF0000"/>
          <w:lang w:val="en-US"/>
        </w:rPr>
        <w:t xml:space="preserve"> é </w:t>
      </w:r>
      <w:proofErr w:type="spellStart"/>
      <w:r w:rsidRPr="002D753C">
        <w:rPr>
          <w:rFonts w:ascii="Arial" w:hAnsi="Arial" w:cs="Arial"/>
          <w:color w:val="FF0000"/>
          <w:lang w:val="en-US"/>
        </w:rPr>
        <w:t>processado</w:t>
      </w:r>
      <w:proofErr w:type="spellEnd"/>
      <w:r w:rsidRPr="002D753C">
        <w:rPr>
          <w:rFonts w:ascii="Arial" w:hAnsi="Arial" w:cs="Arial"/>
          <w:color w:val="FF0000"/>
          <w:lang w:val="en-US"/>
        </w:rPr>
        <w:t xml:space="preserve"> </w:t>
      </w:r>
      <w:proofErr w:type="spellStart"/>
      <w:r w:rsidRPr="002D753C">
        <w:rPr>
          <w:rFonts w:ascii="Arial" w:hAnsi="Arial" w:cs="Arial"/>
          <w:color w:val="FF0000"/>
          <w:lang w:val="en-US"/>
        </w:rPr>
        <w:t>significativa</w:t>
      </w:r>
      <w:proofErr w:type="spellEnd"/>
      <w:r w:rsidRPr="002D753C">
        <w:rPr>
          <w:rFonts w:ascii="Arial" w:hAnsi="Arial" w:cs="Arial"/>
          <w:color w:val="FF0000"/>
          <w:lang w:val="en-US"/>
        </w:rPr>
        <w:t>.)</w:t>
      </w:r>
    </w:p>
    <w:p w:rsidR="001C38FC" w:rsidRPr="002D753C" w:rsidRDefault="001C38FC" w:rsidP="00375442">
      <w:pPr>
        <w:pStyle w:val="Pr-formataoHTML"/>
        <w:shd w:val="clear" w:color="auto" w:fill="FFFFFF"/>
        <w:jc w:val="both"/>
        <w:rPr>
          <w:rFonts w:ascii="Arial" w:hAnsi="Arial" w:cs="Arial"/>
          <w:color w:val="FF0000"/>
          <w:lang w:val="en-US"/>
        </w:rPr>
      </w:pPr>
    </w:p>
    <w:p w:rsidR="00375442" w:rsidRPr="00375442" w:rsidRDefault="001C38FC" w:rsidP="00375442">
      <w:pPr>
        <w:pStyle w:val="Pr-formataoHTML"/>
        <w:shd w:val="clear" w:color="auto" w:fill="FFFFFF"/>
        <w:jc w:val="both"/>
        <w:rPr>
          <w:rFonts w:ascii="Arial" w:hAnsi="Arial" w:cs="Arial"/>
          <w:color w:val="FF0000"/>
          <w:lang w:val="pt-PT"/>
        </w:rPr>
      </w:pPr>
      <w:r w:rsidRPr="00375442">
        <w:rPr>
          <w:rFonts w:ascii="Arial" w:hAnsi="Arial" w:cs="Arial"/>
          <w:lang w:val="en-US"/>
        </w:rPr>
        <w:t xml:space="preserve">The ecological approach holds that perceptual stimulation or information is extremely rich and due to evolution and ecology provides such a precise and exact specification of the environment that a </w:t>
      </w:r>
      <w:proofErr w:type="spellStart"/>
      <w:r w:rsidRPr="00375442">
        <w:rPr>
          <w:rFonts w:ascii="Arial" w:hAnsi="Arial" w:cs="Arial"/>
          <w:lang w:val="en-US"/>
        </w:rPr>
        <w:t>perceiver</w:t>
      </w:r>
      <w:proofErr w:type="spellEnd"/>
      <w:r w:rsidRPr="00375442">
        <w:rPr>
          <w:rFonts w:ascii="Arial" w:hAnsi="Arial" w:cs="Arial"/>
          <w:lang w:val="en-US"/>
        </w:rPr>
        <w:t xml:space="preserve"> need only detect that information and need not elaborate it</w:t>
      </w:r>
      <w:r w:rsidRPr="00375442">
        <w:rPr>
          <w:rFonts w:ascii="Arial" w:hAnsi="Arial" w:cs="Arial"/>
          <w:color w:val="FF0000"/>
          <w:lang w:val="en-US"/>
        </w:rPr>
        <w:t>.</w:t>
      </w:r>
      <w:r w:rsidR="00375442" w:rsidRPr="00375442">
        <w:rPr>
          <w:rFonts w:ascii="Arial" w:hAnsi="Arial" w:cs="Arial"/>
          <w:color w:val="FF0000"/>
          <w:lang w:val="en-US"/>
        </w:rPr>
        <w:t xml:space="preserve">( </w:t>
      </w:r>
      <w:r w:rsidR="00375442" w:rsidRPr="00375442">
        <w:rPr>
          <w:rFonts w:ascii="Arial" w:hAnsi="Arial" w:cs="Arial"/>
          <w:color w:val="FF0000"/>
          <w:lang w:val="pt-PT"/>
        </w:rPr>
        <w:t>A abordagem ecológica detém que a estimulação ou informações perceptual é extremamente rica e devido à</w:t>
      </w:r>
    </w:p>
    <w:p w:rsidR="00375442" w:rsidRPr="00375442" w:rsidRDefault="00375442" w:rsidP="00375442">
      <w:pPr>
        <w:pStyle w:val="Pr-formataoHTML"/>
        <w:shd w:val="clear" w:color="auto" w:fill="FFFFFF"/>
        <w:jc w:val="both"/>
        <w:rPr>
          <w:rFonts w:ascii="Arial" w:hAnsi="Arial" w:cs="Arial"/>
          <w:color w:val="FF0000"/>
        </w:rPr>
      </w:pPr>
      <w:proofErr w:type="gramStart"/>
      <w:r w:rsidRPr="00375442">
        <w:rPr>
          <w:rFonts w:ascii="Arial" w:hAnsi="Arial" w:cs="Arial"/>
          <w:color w:val="FF0000"/>
          <w:lang w:val="pt-PT"/>
        </w:rPr>
        <w:t>evolução</w:t>
      </w:r>
      <w:proofErr w:type="gramEnd"/>
      <w:r w:rsidRPr="00375442">
        <w:rPr>
          <w:rFonts w:ascii="Arial" w:hAnsi="Arial" w:cs="Arial"/>
          <w:color w:val="FF0000"/>
          <w:lang w:val="pt-PT"/>
        </w:rPr>
        <w:t xml:space="preserve"> e ecologia fornece uma precisão tal e exata especificação do ambiente que um observador só precisa detectar que a informação e não necessita elaboração lo.)</w:t>
      </w:r>
    </w:p>
    <w:p w:rsidR="001C38FC" w:rsidRPr="00375442" w:rsidRDefault="001C38FC" w:rsidP="00375442">
      <w:pPr>
        <w:pStyle w:val="Pr-formataoHTML"/>
        <w:shd w:val="clear" w:color="auto" w:fill="FFFFFF"/>
        <w:jc w:val="both"/>
        <w:rPr>
          <w:rFonts w:ascii="Arial" w:hAnsi="Arial" w:cs="Arial"/>
          <w:color w:val="FF0000"/>
        </w:rPr>
      </w:pPr>
    </w:p>
    <w:p w:rsidR="001A0F6E" w:rsidRPr="001A0F6E" w:rsidRDefault="001A0F6E" w:rsidP="001A0F6E">
      <w:pPr>
        <w:pStyle w:val="Pr-formataoHTML"/>
        <w:shd w:val="clear" w:color="auto" w:fill="FFFFFF"/>
        <w:jc w:val="both"/>
        <w:rPr>
          <w:rFonts w:ascii="Arial" w:hAnsi="Arial" w:cs="Arial"/>
          <w:color w:val="FF0000"/>
          <w:lang w:val="pt-PT"/>
        </w:rPr>
      </w:pPr>
      <w:proofErr w:type="gramStart"/>
      <w:r w:rsidRPr="001A0F6E">
        <w:rPr>
          <w:rFonts w:ascii="Arial" w:hAnsi="Arial" w:cs="Arial"/>
          <w:lang w:val="en-US"/>
        </w:rPr>
        <w:t>"Nativism, rationalism, empiricism, and Gestalt psychology.</w:t>
      </w:r>
      <w:proofErr w:type="gramEnd"/>
      <w:r w:rsidRPr="001A0F6E">
        <w:rPr>
          <w:rFonts w:ascii="Arial" w:hAnsi="Arial" w:cs="Arial"/>
          <w:lang w:val="en-US"/>
        </w:rPr>
        <w:t xml:space="preserve"> They are all </w:t>
      </w:r>
      <w:proofErr w:type="gramStart"/>
      <w:r w:rsidRPr="001A0F6E">
        <w:rPr>
          <w:rFonts w:ascii="Arial" w:hAnsi="Arial" w:cs="Arial"/>
          <w:lang w:val="en-US"/>
        </w:rPr>
        <w:t>wrong !</w:t>
      </w:r>
      <w:proofErr w:type="gramEnd"/>
      <w:r w:rsidRPr="001A0F6E">
        <w:rPr>
          <w:rFonts w:ascii="Arial" w:hAnsi="Arial" w:cs="Arial"/>
          <w:lang w:val="en-US"/>
        </w:rPr>
        <w:t xml:space="preserve"> </w:t>
      </w:r>
      <w:proofErr w:type="gramStart"/>
      <w:r w:rsidRPr="001A0F6E">
        <w:rPr>
          <w:rFonts w:ascii="Arial" w:hAnsi="Arial" w:cs="Arial"/>
          <w:lang w:val="en-US"/>
        </w:rPr>
        <w:t>All sensation-based theories of perception.</w:t>
      </w:r>
      <w:proofErr w:type="gramEnd"/>
      <w:r w:rsidRPr="001A0F6E">
        <w:rPr>
          <w:rFonts w:ascii="Arial" w:hAnsi="Arial" w:cs="Arial"/>
          <w:lang w:val="en-US"/>
        </w:rPr>
        <w:t xml:space="preserve"> I have an information-based theory of perception." - Gibson Archive, Cornell, 10.31, 1963. </w:t>
      </w:r>
      <w:r w:rsidRPr="001A0F6E">
        <w:rPr>
          <w:rFonts w:ascii="Arial" w:hAnsi="Arial" w:cs="Arial"/>
          <w:color w:val="FF0000"/>
        </w:rPr>
        <w:t>(</w:t>
      </w:r>
      <w:r w:rsidRPr="001A0F6E">
        <w:rPr>
          <w:rFonts w:ascii="Arial" w:hAnsi="Arial" w:cs="Arial"/>
          <w:color w:val="FF0000"/>
          <w:lang w:val="pt-PT"/>
        </w:rPr>
        <w:t xml:space="preserve">"Nativismo, o racionalismo, o empirismo, e psicologia </w:t>
      </w:r>
      <w:proofErr w:type="gramStart"/>
      <w:r w:rsidRPr="001A0F6E">
        <w:rPr>
          <w:rFonts w:ascii="Arial" w:hAnsi="Arial" w:cs="Arial"/>
          <w:color w:val="FF0000"/>
          <w:lang w:val="pt-PT"/>
        </w:rPr>
        <w:t>Gestalt .</w:t>
      </w:r>
      <w:proofErr w:type="gramEnd"/>
      <w:r w:rsidRPr="001A0F6E">
        <w:rPr>
          <w:rFonts w:ascii="Arial" w:hAnsi="Arial" w:cs="Arial"/>
          <w:color w:val="FF0000"/>
          <w:lang w:val="pt-PT"/>
        </w:rPr>
        <w:t xml:space="preserve"> Eles são tudo errado ! Todas as teorias baseadas em sensação de percepção. eu tenho um</w:t>
      </w:r>
    </w:p>
    <w:p w:rsidR="001A0F6E" w:rsidRDefault="001A0F6E" w:rsidP="001A0F6E">
      <w:pPr>
        <w:pStyle w:val="Pr-formataoHTML"/>
        <w:shd w:val="clear" w:color="auto" w:fill="FFFFFF"/>
        <w:jc w:val="both"/>
        <w:rPr>
          <w:rFonts w:ascii="Arial" w:hAnsi="Arial" w:cs="Arial"/>
          <w:color w:val="FF0000"/>
          <w:lang w:val="pt-PT"/>
        </w:rPr>
      </w:pPr>
      <w:proofErr w:type="gramStart"/>
      <w:r w:rsidRPr="001A0F6E">
        <w:rPr>
          <w:rFonts w:ascii="Arial" w:hAnsi="Arial" w:cs="Arial"/>
          <w:color w:val="FF0000"/>
          <w:lang w:val="pt-PT"/>
        </w:rPr>
        <w:t>teoria</w:t>
      </w:r>
      <w:proofErr w:type="gramEnd"/>
      <w:r w:rsidRPr="001A0F6E">
        <w:rPr>
          <w:rFonts w:ascii="Arial" w:hAnsi="Arial" w:cs="Arial"/>
          <w:color w:val="FF0000"/>
          <w:lang w:val="pt-PT"/>
        </w:rPr>
        <w:t xml:space="preserve"> baseada em informações de percepção ".)</w:t>
      </w:r>
    </w:p>
    <w:p w:rsidR="001A0F6E" w:rsidRDefault="001A0F6E" w:rsidP="001A0F6E">
      <w:pPr>
        <w:pStyle w:val="Pr-formataoHTML"/>
        <w:shd w:val="clear" w:color="auto" w:fill="FFFFFF"/>
        <w:jc w:val="both"/>
        <w:rPr>
          <w:rFonts w:ascii="Arial" w:hAnsi="Arial" w:cs="Arial"/>
          <w:color w:val="FF0000"/>
          <w:lang w:val="pt-PT"/>
        </w:rPr>
      </w:pPr>
    </w:p>
    <w:p w:rsidR="001A0F6E" w:rsidRDefault="001A0F6E" w:rsidP="001A0F6E">
      <w:pPr>
        <w:pStyle w:val="Pr-formataoHTML"/>
        <w:shd w:val="clear" w:color="auto" w:fill="FFFFFF"/>
        <w:jc w:val="both"/>
        <w:rPr>
          <w:rFonts w:ascii="Arial" w:hAnsi="Arial" w:cs="Arial"/>
          <w:color w:val="FF0000"/>
          <w:shd w:val="clear" w:color="auto" w:fill="FFFFFF"/>
        </w:rPr>
      </w:pPr>
      <w:r w:rsidRPr="001A0F6E">
        <w:rPr>
          <w:rFonts w:ascii="Arial" w:hAnsi="Arial" w:cs="Arial"/>
          <w:lang w:val="en-US"/>
        </w:rPr>
        <w:t xml:space="preserve">For Gibson the study of perception and perceivers in indirect and dualistic terms leads to inherent contradiction. Idealism fares no better for it leads to solipsism. Materialism, as the </w:t>
      </w:r>
      <w:r w:rsidRPr="001A0F6E">
        <w:rPr>
          <w:rFonts w:ascii="Arial" w:hAnsi="Arial" w:cs="Arial"/>
          <w:lang w:val="en-US"/>
        </w:rPr>
        <w:lastRenderedPageBreak/>
        <w:t>antithesis of idealism, leaves us trapped in our brains viewing copies or representations of the world. Gibson argues that because perceivers are active they are to be studied as they freely engage in the activity of perceiving. This is an important methodological principle of the ecological approach.</w:t>
      </w:r>
      <w:r>
        <w:rPr>
          <w:rFonts w:ascii="Arial" w:hAnsi="Arial" w:cs="Arial"/>
          <w:lang w:val="en-US"/>
        </w:rPr>
        <w:t xml:space="preserve"> </w:t>
      </w:r>
      <w:r w:rsidRPr="001A0F6E">
        <w:rPr>
          <w:rFonts w:ascii="Arial" w:hAnsi="Arial" w:cs="Arial"/>
          <w:color w:val="FF0000"/>
        </w:rPr>
        <w:t>(</w:t>
      </w:r>
      <w:r w:rsidRPr="001A0F6E">
        <w:rPr>
          <w:rFonts w:ascii="Arial" w:hAnsi="Arial" w:cs="Arial"/>
          <w:color w:val="FF0000"/>
          <w:shd w:val="clear" w:color="auto" w:fill="FFFFFF"/>
        </w:rPr>
        <w:t xml:space="preserve">Para Gibson o estudo da percepção e </w:t>
      </w:r>
      <w:proofErr w:type="spellStart"/>
      <w:r w:rsidRPr="001A0F6E">
        <w:rPr>
          <w:rFonts w:ascii="Arial" w:hAnsi="Arial" w:cs="Arial"/>
          <w:color w:val="FF0000"/>
          <w:shd w:val="clear" w:color="auto" w:fill="FFFFFF"/>
        </w:rPr>
        <w:t>perceivers</w:t>
      </w:r>
      <w:proofErr w:type="spellEnd"/>
      <w:r w:rsidRPr="001A0F6E">
        <w:rPr>
          <w:rFonts w:ascii="Arial" w:hAnsi="Arial" w:cs="Arial"/>
          <w:color w:val="FF0000"/>
          <w:shd w:val="clear" w:color="auto" w:fill="FFFFFF"/>
        </w:rPr>
        <w:t xml:space="preserve"> na indireta e termos dualistas leva a contradição </w:t>
      </w:r>
      <w:proofErr w:type="gramStart"/>
      <w:r w:rsidRPr="001A0F6E">
        <w:rPr>
          <w:rFonts w:ascii="Arial" w:hAnsi="Arial" w:cs="Arial"/>
          <w:color w:val="FF0000"/>
          <w:shd w:val="clear" w:color="auto" w:fill="FFFFFF"/>
        </w:rPr>
        <w:t>inerente .</w:t>
      </w:r>
      <w:proofErr w:type="gramEnd"/>
      <w:r w:rsidRPr="001A0F6E">
        <w:rPr>
          <w:rFonts w:ascii="Arial" w:hAnsi="Arial" w:cs="Arial"/>
          <w:color w:val="FF0000"/>
          <w:shd w:val="clear" w:color="auto" w:fill="FFFFFF"/>
        </w:rPr>
        <w:t xml:space="preserve"> tarifas idealismo não melhor para ele leva ao </w:t>
      </w:r>
      <w:proofErr w:type="spellStart"/>
      <w:r w:rsidRPr="001A0F6E">
        <w:rPr>
          <w:rFonts w:ascii="Arial" w:hAnsi="Arial" w:cs="Arial"/>
          <w:color w:val="FF0000"/>
          <w:shd w:val="clear" w:color="auto" w:fill="FFFFFF"/>
        </w:rPr>
        <w:t>solipsismo</w:t>
      </w:r>
      <w:proofErr w:type="spellEnd"/>
      <w:r w:rsidRPr="001A0F6E">
        <w:rPr>
          <w:rFonts w:ascii="Arial" w:hAnsi="Arial" w:cs="Arial"/>
          <w:color w:val="FF0000"/>
          <w:shd w:val="clear" w:color="auto" w:fill="FFFFFF"/>
        </w:rPr>
        <w:t xml:space="preserve"> . Materialismo , como a antítese do idealismo , deixa -nos presos em nossos cérebros vendo cópias ou representações do mundo . Gibson argumenta que por causa </w:t>
      </w:r>
      <w:proofErr w:type="spellStart"/>
      <w:r w:rsidRPr="001A0F6E">
        <w:rPr>
          <w:rFonts w:ascii="Arial" w:hAnsi="Arial" w:cs="Arial"/>
          <w:color w:val="FF0000"/>
          <w:shd w:val="clear" w:color="auto" w:fill="FFFFFF"/>
        </w:rPr>
        <w:t>perceivers</w:t>
      </w:r>
      <w:proofErr w:type="spellEnd"/>
      <w:r w:rsidRPr="001A0F6E">
        <w:rPr>
          <w:rFonts w:ascii="Arial" w:hAnsi="Arial" w:cs="Arial"/>
          <w:color w:val="FF0000"/>
          <w:shd w:val="clear" w:color="auto" w:fill="FFFFFF"/>
        </w:rPr>
        <w:t xml:space="preserve"> são </w:t>
      </w:r>
      <w:proofErr w:type="spellStart"/>
      <w:r w:rsidRPr="001A0F6E">
        <w:rPr>
          <w:rFonts w:ascii="Arial" w:hAnsi="Arial" w:cs="Arial"/>
          <w:color w:val="FF0000"/>
          <w:shd w:val="clear" w:color="auto" w:fill="FFFFFF"/>
        </w:rPr>
        <w:t>activos</w:t>
      </w:r>
      <w:proofErr w:type="spellEnd"/>
      <w:r w:rsidRPr="001A0F6E">
        <w:rPr>
          <w:rFonts w:ascii="Arial" w:hAnsi="Arial" w:cs="Arial"/>
          <w:color w:val="FF0000"/>
          <w:shd w:val="clear" w:color="auto" w:fill="FFFFFF"/>
        </w:rPr>
        <w:t xml:space="preserve"> estão a ser estudados como se engajar livremente na </w:t>
      </w:r>
      <w:proofErr w:type="spellStart"/>
      <w:r w:rsidRPr="001A0F6E">
        <w:rPr>
          <w:rFonts w:ascii="Arial" w:hAnsi="Arial" w:cs="Arial"/>
          <w:color w:val="FF0000"/>
          <w:shd w:val="clear" w:color="auto" w:fill="FFFFFF"/>
        </w:rPr>
        <w:t>actividade</w:t>
      </w:r>
      <w:proofErr w:type="spellEnd"/>
      <w:r w:rsidRPr="001A0F6E">
        <w:rPr>
          <w:rFonts w:ascii="Arial" w:hAnsi="Arial" w:cs="Arial"/>
          <w:color w:val="FF0000"/>
          <w:shd w:val="clear" w:color="auto" w:fill="FFFFFF"/>
        </w:rPr>
        <w:t xml:space="preserve"> de perceber . Este é um princípio importante da metodológica abordagem ecológica</w:t>
      </w:r>
      <w:r>
        <w:rPr>
          <w:rFonts w:ascii="Arial" w:hAnsi="Arial" w:cs="Arial"/>
          <w:color w:val="FF0000"/>
          <w:shd w:val="clear" w:color="auto" w:fill="FFFFFF"/>
        </w:rPr>
        <w:t>.)</w:t>
      </w:r>
    </w:p>
    <w:p w:rsidR="001A0F6E" w:rsidRDefault="001A0F6E" w:rsidP="001A0F6E">
      <w:pPr>
        <w:pStyle w:val="Pr-formataoHTML"/>
        <w:shd w:val="clear" w:color="auto" w:fill="FFFFFF"/>
        <w:jc w:val="both"/>
        <w:rPr>
          <w:rFonts w:ascii="Arial" w:hAnsi="Arial" w:cs="Arial"/>
          <w:color w:val="FF0000"/>
          <w:shd w:val="clear" w:color="auto" w:fill="FFFFFF"/>
        </w:rPr>
      </w:pPr>
    </w:p>
    <w:p w:rsidR="001A0F6E" w:rsidRDefault="001A0F6E" w:rsidP="001A0F6E">
      <w:pPr>
        <w:pStyle w:val="Pr-formataoHTML"/>
        <w:shd w:val="clear" w:color="auto" w:fill="FFFFFF"/>
        <w:jc w:val="both"/>
        <w:rPr>
          <w:rFonts w:ascii="Arial" w:hAnsi="Arial" w:cs="Arial"/>
          <w:color w:val="FF0000"/>
          <w:shd w:val="clear" w:color="auto" w:fill="FFFFFF"/>
        </w:rPr>
      </w:pPr>
    </w:p>
    <w:p w:rsidR="001A0F6E" w:rsidRPr="002D753C" w:rsidRDefault="001A0F6E" w:rsidP="001A0F6E">
      <w:pPr>
        <w:pStyle w:val="Pr-formataoHTML"/>
        <w:shd w:val="clear" w:color="auto" w:fill="FFFFFF"/>
        <w:jc w:val="both"/>
        <w:rPr>
          <w:rFonts w:ascii="Arial" w:hAnsi="Arial" w:cs="Arial"/>
          <w:color w:val="FF0000"/>
          <w:sz w:val="48"/>
          <w:szCs w:val="48"/>
        </w:rPr>
      </w:pPr>
      <w:r w:rsidRPr="001A0F6E">
        <w:rPr>
          <w:rFonts w:ascii="Arial" w:hAnsi="Arial" w:cs="Arial"/>
          <w:color w:val="FF0000"/>
          <w:sz w:val="48"/>
          <w:szCs w:val="48"/>
          <w:shd w:val="clear" w:color="auto" w:fill="FFFFFF"/>
        </w:rPr>
        <w:t>PAG. 96</w:t>
      </w:r>
    </w:p>
    <w:p w:rsidR="001C38FC" w:rsidRPr="002D753C" w:rsidRDefault="001C38FC" w:rsidP="001C38FC">
      <w:pPr>
        <w:pStyle w:val="Pr-formataoHTML"/>
        <w:shd w:val="clear" w:color="auto" w:fill="FFFFFF"/>
        <w:jc w:val="both"/>
        <w:rPr>
          <w:rFonts w:ascii="Arial" w:hAnsi="Arial" w:cs="Arial"/>
          <w:color w:val="FF0000"/>
        </w:rPr>
      </w:pPr>
    </w:p>
    <w:p w:rsidR="002D753C" w:rsidRPr="00954048" w:rsidRDefault="002D753C" w:rsidP="002D753C">
      <w:pPr>
        <w:pStyle w:val="Pr-formataoHTML"/>
        <w:shd w:val="clear" w:color="auto" w:fill="FFFFFF"/>
        <w:jc w:val="both"/>
        <w:rPr>
          <w:rFonts w:ascii="Arial" w:hAnsi="Arial" w:cs="Arial"/>
          <w:b/>
          <w:color w:val="FF0000"/>
        </w:rPr>
      </w:pPr>
      <w:r w:rsidRPr="00954048">
        <w:rPr>
          <w:rFonts w:ascii="Arial" w:hAnsi="Arial" w:cs="Arial"/>
          <w:b/>
          <w:lang w:val="en-US"/>
        </w:rPr>
        <w:t xml:space="preserve">On the ecological approach perceptual information is picked up by the sensory systems to reveal invariant structure. A description of this invariant structure refers in part to the environment and in part to the perceiver. The invariant structure is information for perception because it specifies its source in the environment. </w:t>
      </w:r>
      <w:proofErr w:type="spellStart"/>
      <w:r w:rsidRPr="00954048">
        <w:rPr>
          <w:rFonts w:ascii="Arial" w:hAnsi="Arial" w:cs="Arial"/>
          <w:b/>
        </w:rPr>
        <w:t>Information</w:t>
      </w:r>
      <w:proofErr w:type="spellEnd"/>
      <w:r w:rsidRPr="00954048">
        <w:rPr>
          <w:rFonts w:ascii="Arial" w:hAnsi="Arial" w:cs="Arial"/>
          <w:b/>
        </w:rPr>
        <w:t xml:space="preserve"> </w:t>
      </w:r>
      <w:proofErr w:type="spellStart"/>
      <w:r w:rsidRPr="00954048">
        <w:rPr>
          <w:rFonts w:ascii="Arial" w:hAnsi="Arial" w:cs="Arial"/>
          <w:b/>
        </w:rPr>
        <w:t>is</w:t>
      </w:r>
      <w:proofErr w:type="spellEnd"/>
      <w:r w:rsidRPr="00954048">
        <w:rPr>
          <w:rFonts w:ascii="Arial" w:hAnsi="Arial" w:cs="Arial"/>
          <w:b/>
        </w:rPr>
        <w:t xml:space="preserve"> </w:t>
      </w:r>
      <w:proofErr w:type="spellStart"/>
      <w:r w:rsidRPr="00954048">
        <w:rPr>
          <w:rFonts w:ascii="Arial" w:hAnsi="Arial" w:cs="Arial"/>
          <w:b/>
        </w:rPr>
        <w:t>not</w:t>
      </w:r>
      <w:proofErr w:type="spellEnd"/>
      <w:r w:rsidRPr="00954048">
        <w:rPr>
          <w:rFonts w:ascii="Arial" w:hAnsi="Arial" w:cs="Arial"/>
          <w:b/>
        </w:rPr>
        <w:t xml:space="preserve"> open </w:t>
      </w:r>
      <w:proofErr w:type="spellStart"/>
      <w:r w:rsidRPr="00954048">
        <w:rPr>
          <w:rFonts w:ascii="Arial" w:hAnsi="Arial" w:cs="Arial"/>
          <w:b/>
        </w:rPr>
        <w:t>to</w:t>
      </w:r>
      <w:proofErr w:type="spellEnd"/>
      <w:r w:rsidRPr="00954048">
        <w:rPr>
          <w:rFonts w:ascii="Arial" w:hAnsi="Arial" w:cs="Arial"/>
          <w:b/>
        </w:rPr>
        <w:t xml:space="preserve"> </w:t>
      </w:r>
      <w:proofErr w:type="spellStart"/>
      <w:r w:rsidRPr="00954048">
        <w:rPr>
          <w:rFonts w:ascii="Arial" w:hAnsi="Arial" w:cs="Arial"/>
          <w:b/>
        </w:rPr>
        <w:t>transduction</w:t>
      </w:r>
      <w:proofErr w:type="spellEnd"/>
      <w:r w:rsidRPr="00954048">
        <w:rPr>
          <w:rFonts w:ascii="Arial" w:hAnsi="Arial" w:cs="Arial"/>
          <w:b/>
        </w:rPr>
        <w:t xml:space="preserve"> in </w:t>
      </w:r>
      <w:proofErr w:type="spellStart"/>
      <w:r w:rsidRPr="00954048">
        <w:rPr>
          <w:rFonts w:ascii="Arial" w:hAnsi="Arial" w:cs="Arial"/>
          <w:b/>
        </w:rPr>
        <w:t>any</w:t>
      </w:r>
      <w:proofErr w:type="spellEnd"/>
      <w:r w:rsidRPr="00954048">
        <w:rPr>
          <w:rFonts w:ascii="Arial" w:hAnsi="Arial" w:cs="Arial"/>
          <w:b/>
        </w:rPr>
        <w:t xml:space="preserve"> </w:t>
      </w:r>
      <w:proofErr w:type="spellStart"/>
      <w:r w:rsidRPr="00954048">
        <w:rPr>
          <w:rFonts w:ascii="Arial" w:hAnsi="Arial" w:cs="Arial"/>
          <w:b/>
        </w:rPr>
        <w:t>sense</w:t>
      </w:r>
      <w:proofErr w:type="spellEnd"/>
      <w:r w:rsidRPr="00954048">
        <w:rPr>
          <w:rFonts w:ascii="Arial" w:hAnsi="Arial" w:cs="Arial"/>
          <w:b/>
        </w:rPr>
        <w:t xml:space="preserve">. </w:t>
      </w:r>
      <w:r w:rsidRPr="00954048">
        <w:rPr>
          <w:rFonts w:ascii="Arial" w:hAnsi="Arial" w:cs="Arial"/>
          <w:b/>
          <w:color w:val="FF0000"/>
        </w:rPr>
        <w:t>(</w:t>
      </w:r>
      <w:r w:rsidRPr="00954048">
        <w:rPr>
          <w:rFonts w:ascii="Arial" w:hAnsi="Arial" w:cs="Arial"/>
          <w:b/>
          <w:color w:val="FF0000"/>
          <w:lang w:val="pt-PT"/>
        </w:rPr>
        <w:t xml:space="preserve">Na abordagem ecológica informações perceptual é captado por os sistemas sensoriais para revelar a estrutura </w:t>
      </w:r>
      <w:proofErr w:type="gramStart"/>
      <w:r w:rsidRPr="00954048">
        <w:rPr>
          <w:rFonts w:ascii="Arial" w:hAnsi="Arial" w:cs="Arial"/>
          <w:b/>
          <w:color w:val="FF0000"/>
          <w:lang w:val="pt-PT"/>
        </w:rPr>
        <w:t>invariante .</w:t>
      </w:r>
      <w:proofErr w:type="gramEnd"/>
      <w:r w:rsidRPr="00954048">
        <w:rPr>
          <w:rFonts w:ascii="Arial" w:hAnsi="Arial" w:cs="Arial"/>
          <w:b/>
          <w:color w:val="FF0000"/>
          <w:lang w:val="pt-PT"/>
        </w:rPr>
        <w:t xml:space="preserve"> Uma descrição de esta estrutura invariante refere-se , em parte, ao meio ambiente e , em parte, a o observador . A estrutura invariante é a informação para a percepção porque especifica a sua fonte no meio ambiente. A informação não é aberto a transdução em qualquer sentido.)</w:t>
      </w:r>
    </w:p>
    <w:p w:rsidR="00C36446" w:rsidRDefault="00C36446" w:rsidP="002D753C">
      <w:pPr>
        <w:jc w:val="both"/>
        <w:rPr>
          <w:rFonts w:ascii="Arial" w:hAnsi="Arial" w:cs="Arial"/>
        </w:rPr>
      </w:pPr>
    </w:p>
    <w:p w:rsidR="00E44480" w:rsidRDefault="00E44480" w:rsidP="00E44480">
      <w:pPr>
        <w:pStyle w:val="Pr-formataoHTML"/>
        <w:shd w:val="clear" w:color="auto" w:fill="FFFFFF"/>
        <w:jc w:val="both"/>
        <w:rPr>
          <w:rFonts w:ascii="Arial" w:hAnsi="Arial" w:cs="Arial"/>
          <w:color w:val="FF0000"/>
          <w:lang w:val="pt-PT"/>
        </w:rPr>
      </w:pPr>
      <w:r w:rsidRPr="00E44480">
        <w:rPr>
          <w:rFonts w:ascii="Arial" w:hAnsi="Arial" w:cs="Arial"/>
          <w:lang w:val="en-US"/>
        </w:rPr>
        <w:t xml:space="preserve">The ecological approach rejects the </w:t>
      </w:r>
      <w:proofErr w:type="spellStart"/>
      <w:r w:rsidRPr="00E44480">
        <w:rPr>
          <w:rFonts w:ascii="Arial" w:hAnsi="Arial" w:cs="Arial"/>
          <w:lang w:val="en-US"/>
        </w:rPr>
        <w:t>physicalist</w:t>
      </w:r>
      <w:proofErr w:type="spellEnd"/>
      <w:r w:rsidRPr="00E44480">
        <w:rPr>
          <w:rFonts w:ascii="Arial" w:hAnsi="Arial" w:cs="Arial"/>
          <w:lang w:val="en-US"/>
        </w:rPr>
        <w:t xml:space="preserve"> thesis that the only realities are physical systems of the kind made familiar in the various forms of mechanics and instead holds the view that material existing at every scale such as living systems and the ecosystems to which they belong, is all equally as real and concrete. </w:t>
      </w:r>
      <w:r w:rsidRPr="00E44480">
        <w:rPr>
          <w:rFonts w:ascii="Arial" w:hAnsi="Arial" w:cs="Arial"/>
          <w:color w:val="FF0000"/>
        </w:rPr>
        <w:t>(</w:t>
      </w:r>
      <w:r w:rsidRPr="00E44480">
        <w:rPr>
          <w:rFonts w:ascii="Arial" w:hAnsi="Arial" w:cs="Arial"/>
          <w:color w:val="FF0000"/>
          <w:lang w:val="pt-PT"/>
        </w:rPr>
        <w:t>A abordagem ecológica rejeita a tese fisicalista que a única realidades são sistemas físicos do tipo feito familiarizados nos diferentes formas de mecânica e , em vez detém a visão de que o material existente em qualquer escala tais como sistemas vivos e os ecossistemas em que eles pertencem , é todos igualmente tão real e concreto.</w:t>
      </w:r>
      <w:proofErr w:type="gramStart"/>
      <w:r>
        <w:rPr>
          <w:rFonts w:ascii="Arial" w:hAnsi="Arial" w:cs="Arial"/>
          <w:color w:val="FF0000"/>
          <w:lang w:val="pt-PT"/>
        </w:rPr>
        <w:t>)</w:t>
      </w:r>
      <w:proofErr w:type="gramEnd"/>
    </w:p>
    <w:p w:rsidR="00E44480" w:rsidRDefault="00E44480" w:rsidP="00E44480">
      <w:pPr>
        <w:pStyle w:val="Pr-formataoHTML"/>
        <w:shd w:val="clear" w:color="auto" w:fill="FFFFFF"/>
        <w:jc w:val="both"/>
        <w:rPr>
          <w:rFonts w:ascii="Arial" w:hAnsi="Arial" w:cs="Arial"/>
          <w:color w:val="FF0000"/>
          <w:lang w:val="pt-PT"/>
        </w:rPr>
      </w:pPr>
    </w:p>
    <w:p w:rsidR="00E44480" w:rsidRPr="00E44480" w:rsidRDefault="00E44480" w:rsidP="001D1EA9">
      <w:pPr>
        <w:pStyle w:val="Pr-formataoHTML"/>
        <w:shd w:val="clear" w:color="auto" w:fill="FFFFFF"/>
        <w:jc w:val="both"/>
        <w:rPr>
          <w:rFonts w:ascii="Arial" w:hAnsi="Arial" w:cs="Arial"/>
          <w:color w:val="FF0000"/>
        </w:rPr>
      </w:pPr>
      <w:r w:rsidRPr="001D1EA9">
        <w:rPr>
          <w:rFonts w:ascii="Arial" w:hAnsi="Arial" w:cs="Arial"/>
          <w:lang w:val="en-US"/>
        </w:rPr>
        <w:t xml:space="preserve">Time is not an arbitrary series of </w:t>
      </w:r>
      <w:proofErr w:type="spellStart"/>
      <w:r w:rsidRPr="001D1EA9">
        <w:rPr>
          <w:rFonts w:ascii="Arial" w:hAnsi="Arial" w:cs="Arial"/>
          <w:lang w:val="en-US"/>
        </w:rPr>
        <w:t>nows</w:t>
      </w:r>
      <w:proofErr w:type="spellEnd"/>
      <w:r w:rsidRPr="001D1EA9">
        <w:rPr>
          <w:rFonts w:ascii="Arial" w:hAnsi="Arial" w:cs="Arial"/>
          <w:lang w:val="en-US"/>
        </w:rPr>
        <w:t xml:space="preserve"> but is </w:t>
      </w:r>
      <w:proofErr w:type="spellStart"/>
      <w:r w:rsidRPr="001D1EA9">
        <w:rPr>
          <w:rFonts w:ascii="Arial" w:hAnsi="Arial" w:cs="Arial"/>
          <w:lang w:val="en-US"/>
        </w:rPr>
        <w:t>organised</w:t>
      </w:r>
      <w:proofErr w:type="spellEnd"/>
      <w:r w:rsidRPr="001D1EA9">
        <w:rPr>
          <w:rFonts w:ascii="Arial" w:hAnsi="Arial" w:cs="Arial"/>
          <w:lang w:val="en-US"/>
        </w:rPr>
        <w:t xml:space="preserve"> into naturally occurring events of varying duration. The transforming array is an optical flow or transpiring event which varies in duration compare, for example, a falling apple with a football match. </w:t>
      </w:r>
      <w:r w:rsidRPr="001D1EA9">
        <w:rPr>
          <w:rFonts w:ascii="Arial" w:hAnsi="Arial" w:cs="Arial"/>
          <w:color w:val="FF0000"/>
        </w:rPr>
        <w:t>(</w:t>
      </w:r>
      <w:r w:rsidRPr="001D1EA9">
        <w:rPr>
          <w:rFonts w:ascii="Arial" w:hAnsi="Arial" w:cs="Arial"/>
          <w:color w:val="FF0000"/>
          <w:lang w:val="pt-PT"/>
        </w:rPr>
        <w:t xml:space="preserve">O tempo não é uma série arbitrária de </w:t>
      </w:r>
      <w:proofErr w:type="gramStart"/>
      <w:r w:rsidRPr="001D1EA9">
        <w:rPr>
          <w:rFonts w:ascii="Arial" w:hAnsi="Arial" w:cs="Arial"/>
          <w:color w:val="FF0000"/>
          <w:lang w:val="pt-PT"/>
        </w:rPr>
        <w:t>agoras ,</w:t>
      </w:r>
      <w:proofErr w:type="gramEnd"/>
      <w:r w:rsidRPr="001D1EA9">
        <w:rPr>
          <w:rFonts w:ascii="Arial" w:hAnsi="Arial" w:cs="Arial"/>
          <w:color w:val="FF0000"/>
          <w:lang w:val="pt-PT"/>
        </w:rPr>
        <w:t xml:space="preserve"> mas está organizado em naturalmente</w:t>
      </w:r>
      <w:r w:rsidR="001D1EA9" w:rsidRPr="001D1EA9">
        <w:rPr>
          <w:rFonts w:ascii="Arial" w:hAnsi="Arial" w:cs="Arial"/>
          <w:color w:val="FF0000"/>
          <w:lang w:val="pt-PT"/>
        </w:rPr>
        <w:t xml:space="preserve"> </w:t>
      </w:r>
      <w:r w:rsidRPr="00E44480">
        <w:rPr>
          <w:rFonts w:ascii="Arial" w:hAnsi="Arial" w:cs="Arial"/>
          <w:color w:val="FF0000"/>
          <w:lang w:val="pt-PT"/>
        </w:rPr>
        <w:t>ocorrendo eventos de duração variável . A matriz de transformação é um</w:t>
      </w:r>
      <w:r w:rsidR="001D1EA9" w:rsidRPr="001D1EA9">
        <w:rPr>
          <w:rFonts w:ascii="Arial" w:hAnsi="Arial" w:cs="Arial"/>
          <w:color w:val="FF0000"/>
          <w:lang w:val="pt-PT"/>
        </w:rPr>
        <w:t xml:space="preserve"> </w:t>
      </w:r>
      <w:r w:rsidRPr="00E44480">
        <w:rPr>
          <w:rFonts w:ascii="Arial" w:hAnsi="Arial" w:cs="Arial"/>
          <w:color w:val="FF0000"/>
          <w:lang w:val="pt-PT"/>
        </w:rPr>
        <w:t>fluxo óptico ou evento transpirante que varia em duração comparar, por</w:t>
      </w:r>
      <w:r w:rsidR="001D1EA9" w:rsidRPr="001D1EA9">
        <w:rPr>
          <w:rFonts w:ascii="Arial" w:hAnsi="Arial" w:cs="Arial"/>
          <w:color w:val="FF0000"/>
          <w:lang w:val="pt-PT"/>
        </w:rPr>
        <w:t xml:space="preserve"> </w:t>
      </w:r>
      <w:r w:rsidRPr="00E44480">
        <w:rPr>
          <w:rFonts w:ascii="Arial" w:hAnsi="Arial" w:cs="Arial"/>
          <w:color w:val="FF0000"/>
          <w:lang w:val="pt-PT"/>
        </w:rPr>
        <w:t>exemplo, uma maçã cair com um jogo de futebol</w:t>
      </w:r>
      <w:r w:rsidR="001D1EA9" w:rsidRPr="001D1EA9">
        <w:rPr>
          <w:rFonts w:ascii="Arial" w:hAnsi="Arial" w:cs="Arial"/>
          <w:color w:val="FF0000"/>
          <w:lang w:val="pt-PT"/>
        </w:rPr>
        <w:t>.)</w:t>
      </w:r>
    </w:p>
    <w:p w:rsidR="00E44480" w:rsidRPr="00E44480" w:rsidRDefault="00E44480" w:rsidP="001D1EA9">
      <w:pPr>
        <w:pStyle w:val="Pr-formataoHTML"/>
        <w:shd w:val="clear" w:color="auto" w:fill="FFFFFF"/>
        <w:jc w:val="both"/>
        <w:rPr>
          <w:rFonts w:ascii="Arial" w:hAnsi="Arial" w:cs="Arial"/>
          <w:color w:val="FF0000"/>
        </w:rPr>
      </w:pPr>
    </w:p>
    <w:p w:rsidR="002D753C" w:rsidRPr="00E44480" w:rsidRDefault="002D753C" w:rsidP="002D753C">
      <w:pPr>
        <w:jc w:val="both"/>
        <w:rPr>
          <w:rFonts w:ascii="Arial" w:hAnsi="Arial" w:cs="Arial"/>
        </w:rPr>
      </w:pPr>
    </w:p>
    <w:p w:rsidR="00C36446" w:rsidRPr="00E44480" w:rsidRDefault="00C36446" w:rsidP="003540EC"/>
    <w:p w:rsidR="00C36446" w:rsidRPr="00E44480" w:rsidRDefault="00C36446" w:rsidP="003540EC"/>
    <w:p w:rsidR="00C36446" w:rsidRPr="00E44480" w:rsidRDefault="00C36446" w:rsidP="003540EC"/>
    <w:p w:rsidR="00C36446" w:rsidRPr="00E44480" w:rsidRDefault="00C36446" w:rsidP="003540EC">
      <w:bookmarkStart w:id="0" w:name="_GoBack"/>
      <w:bookmarkEnd w:id="0"/>
    </w:p>
    <w:sectPr w:rsidR="00C36446" w:rsidRPr="00E444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0EC"/>
    <w:rsid w:val="001A0F6E"/>
    <w:rsid w:val="001C38FC"/>
    <w:rsid w:val="001D1EA9"/>
    <w:rsid w:val="002D753C"/>
    <w:rsid w:val="003540EC"/>
    <w:rsid w:val="00375442"/>
    <w:rsid w:val="00844488"/>
    <w:rsid w:val="00954048"/>
    <w:rsid w:val="00C36446"/>
    <w:rsid w:val="00CF4BDB"/>
    <w:rsid w:val="00DA555D"/>
    <w:rsid w:val="00E444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540EC"/>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3540EC"/>
    <w:rPr>
      <w:color w:val="0000FF" w:themeColor="hyperlink"/>
      <w:u w:val="single"/>
    </w:rPr>
  </w:style>
  <w:style w:type="character" w:styleId="HiperlinkVisitado">
    <w:name w:val="FollowedHyperlink"/>
    <w:basedOn w:val="Fontepargpadro"/>
    <w:uiPriority w:val="99"/>
    <w:semiHidden/>
    <w:unhideWhenUsed/>
    <w:rsid w:val="003540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35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540EC"/>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3540EC"/>
    <w:rPr>
      <w:color w:val="0000FF" w:themeColor="hyperlink"/>
      <w:u w:val="single"/>
    </w:rPr>
  </w:style>
  <w:style w:type="character" w:styleId="HiperlinkVisitado">
    <w:name w:val="FollowedHyperlink"/>
    <w:basedOn w:val="Fontepargpadro"/>
    <w:uiPriority w:val="99"/>
    <w:semiHidden/>
    <w:unhideWhenUsed/>
    <w:rsid w:val="003540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13661">
      <w:bodyDiv w:val="1"/>
      <w:marLeft w:val="0"/>
      <w:marRight w:val="0"/>
      <w:marTop w:val="0"/>
      <w:marBottom w:val="0"/>
      <w:divBdr>
        <w:top w:val="none" w:sz="0" w:space="0" w:color="auto"/>
        <w:left w:val="none" w:sz="0" w:space="0" w:color="auto"/>
        <w:bottom w:val="none" w:sz="0" w:space="0" w:color="auto"/>
        <w:right w:val="none" w:sz="0" w:space="0" w:color="auto"/>
      </w:divBdr>
    </w:div>
    <w:div w:id="273486805">
      <w:bodyDiv w:val="1"/>
      <w:marLeft w:val="0"/>
      <w:marRight w:val="0"/>
      <w:marTop w:val="0"/>
      <w:marBottom w:val="0"/>
      <w:divBdr>
        <w:top w:val="none" w:sz="0" w:space="0" w:color="auto"/>
        <w:left w:val="none" w:sz="0" w:space="0" w:color="auto"/>
        <w:bottom w:val="none" w:sz="0" w:space="0" w:color="auto"/>
        <w:right w:val="none" w:sz="0" w:space="0" w:color="auto"/>
      </w:divBdr>
    </w:div>
    <w:div w:id="335570457">
      <w:bodyDiv w:val="1"/>
      <w:marLeft w:val="0"/>
      <w:marRight w:val="0"/>
      <w:marTop w:val="0"/>
      <w:marBottom w:val="0"/>
      <w:divBdr>
        <w:top w:val="none" w:sz="0" w:space="0" w:color="auto"/>
        <w:left w:val="none" w:sz="0" w:space="0" w:color="auto"/>
        <w:bottom w:val="none" w:sz="0" w:space="0" w:color="auto"/>
        <w:right w:val="none" w:sz="0" w:space="0" w:color="auto"/>
      </w:divBdr>
    </w:div>
    <w:div w:id="614559840">
      <w:bodyDiv w:val="1"/>
      <w:marLeft w:val="0"/>
      <w:marRight w:val="0"/>
      <w:marTop w:val="0"/>
      <w:marBottom w:val="0"/>
      <w:divBdr>
        <w:top w:val="none" w:sz="0" w:space="0" w:color="auto"/>
        <w:left w:val="none" w:sz="0" w:space="0" w:color="auto"/>
        <w:bottom w:val="none" w:sz="0" w:space="0" w:color="auto"/>
        <w:right w:val="none" w:sz="0" w:space="0" w:color="auto"/>
      </w:divBdr>
    </w:div>
    <w:div w:id="705832215">
      <w:bodyDiv w:val="1"/>
      <w:marLeft w:val="0"/>
      <w:marRight w:val="0"/>
      <w:marTop w:val="0"/>
      <w:marBottom w:val="0"/>
      <w:divBdr>
        <w:top w:val="none" w:sz="0" w:space="0" w:color="auto"/>
        <w:left w:val="none" w:sz="0" w:space="0" w:color="auto"/>
        <w:bottom w:val="none" w:sz="0" w:space="0" w:color="auto"/>
        <w:right w:val="none" w:sz="0" w:space="0" w:color="auto"/>
      </w:divBdr>
    </w:div>
    <w:div w:id="759835789">
      <w:bodyDiv w:val="1"/>
      <w:marLeft w:val="0"/>
      <w:marRight w:val="0"/>
      <w:marTop w:val="0"/>
      <w:marBottom w:val="0"/>
      <w:divBdr>
        <w:top w:val="none" w:sz="0" w:space="0" w:color="auto"/>
        <w:left w:val="none" w:sz="0" w:space="0" w:color="auto"/>
        <w:bottom w:val="none" w:sz="0" w:space="0" w:color="auto"/>
        <w:right w:val="none" w:sz="0" w:space="0" w:color="auto"/>
      </w:divBdr>
    </w:div>
    <w:div w:id="888155251">
      <w:bodyDiv w:val="1"/>
      <w:marLeft w:val="0"/>
      <w:marRight w:val="0"/>
      <w:marTop w:val="0"/>
      <w:marBottom w:val="0"/>
      <w:divBdr>
        <w:top w:val="none" w:sz="0" w:space="0" w:color="auto"/>
        <w:left w:val="none" w:sz="0" w:space="0" w:color="auto"/>
        <w:bottom w:val="none" w:sz="0" w:space="0" w:color="auto"/>
        <w:right w:val="none" w:sz="0" w:space="0" w:color="auto"/>
      </w:divBdr>
    </w:div>
    <w:div w:id="977297113">
      <w:bodyDiv w:val="1"/>
      <w:marLeft w:val="0"/>
      <w:marRight w:val="0"/>
      <w:marTop w:val="0"/>
      <w:marBottom w:val="0"/>
      <w:divBdr>
        <w:top w:val="none" w:sz="0" w:space="0" w:color="auto"/>
        <w:left w:val="none" w:sz="0" w:space="0" w:color="auto"/>
        <w:bottom w:val="none" w:sz="0" w:space="0" w:color="auto"/>
        <w:right w:val="none" w:sz="0" w:space="0" w:color="auto"/>
      </w:divBdr>
    </w:div>
    <w:div w:id="1263224402">
      <w:bodyDiv w:val="1"/>
      <w:marLeft w:val="0"/>
      <w:marRight w:val="0"/>
      <w:marTop w:val="0"/>
      <w:marBottom w:val="0"/>
      <w:divBdr>
        <w:top w:val="none" w:sz="0" w:space="0" w:color="auto"/>
        <w:left w:val="none" w:sz="0" w:space="0" w:color="auto"/>
        <w:bottom w:val="none" w:sz="0" w:space="0" w:color="auto"/>
        <w:right w:val="none" w:sz="0" w:space="0" w:color="auto"/>
      </w:divBdr>
    </w:div>
    <w:div w:id="129834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ewphilsoc.org.uk/OldWeb1/Ecological/DavidLarge.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975</Words>
  <Characters>5271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2016-06-06T00:45:00Z</dcterms:created>
  <dcterms:modified xsi:type="dcterms:W3CDTF">2016-06-07T22:30:00Z</dcterms:modified>
</cp:coreProperties>
</file>