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E5A" w:rsidRDefault="00A20E5A" w:rsidP="00FC4854">
      <w:pPr>
        <w:jc w:val="center"/>
        <w:rPr>
          <w:rFonts w:cs="Times New Roman"/>
          <w:szCs w:val="24"/>
        </w:rPr>
      </w:pPr>
    </w:p>
    <w:p w:rsidR="00B27183" w:rsidRPr="00D917E7" w:rsidRDefault="00B27183" w:rsidP="00B27183">
      <w:pPr>
        <w:jc w:val="center"/>
        <w:rPr>
          <w:rFonts w:cs="Times New Roman"/>
          <w:b/>
          <w:szCs w:val="24"/>
          <w:lang w:val="pt-BR"/>
        </w:rPr>
      </w:pPr>
      <w:r w:rsidRPr="00D917E7">
        <w:rPr>
          <w:rFonts w:cs="Times New Roman"/>
          <w:b/>
          <w:szCs w:val="24"/>
          <w:lang w:val="pt-BR"/>
        </w:rPr>
        <w:t>Implicações da dor crônica na qualidade de vida das mulheres diagnosticadas com fibromialgia</w:t>
      </w:r>
    </w:p>
    <w:p w:rsidR="00B27183" w:rsidRPr="00B27183" w:rsidRDefault="00B27183" w:rsidP="008F0890">
      <w:pPr>
        <w:jc w:val="center"/>
        <w:rPr>
          <w:rFonts w:cs="Times New Roman"/>
          <w:b/>
          <w:szCs w:val="24"/>
          <w:lang w:val="pt-BR"/>
        </w:rPr>
      </w:pPr>
    </w:p>
    <w:p w:rsidR="008F0890" w:rsidRDefault="008F0890" w:rsidP="008F0890">
      <w:pPr>
        <w:jc w:val="center"/>
        <w:rPr>
          <w:rFonts w:cs="Times New Roman"/>
          <w:b/>
          <w:szCs w:val="24"/>
        </w:rPr>
      </w:pPr>
      <w:r w:rsidRPr="00CE01F1">
        <w:rPr>
          <w:rFonts w:cs="Times New Roman"/>
          <w:b/>
          <w:szCs w:val="24"/>
        </w:rPr>
        <w:t>Im</w:t>
      </w:r>
      <w:r w:rsidR="00B27183">
        <w:rPr>
          <w:rFonts w:cs="Times New Roman"/>
          <w:b/>
          <w:szCs w:val="24"/>
        </w:rPr>
        <w:t>plicaciones</w:t>
      </w:r>
      <w:r w:rsidRPr="00CE01F1">
        <w:rPr>
          <w:rFonts w:cs="Times New Roman"/>
          <w:b/>
          <w:szCs w:val="24"/>
        </w:rPr>
        <w:t xml:space="preserve"> del dolor crónico en la calidad de vida de mujeres diagnosticadas con fibromialgia </w:t>
      </w:r>
    </w:p>
    <w:p w:rsidR="008F0890" w:rsidRPr="00CE01F1" w:rsidRDefault="008F0890" w:rsidP="008F0890">
      <w:pPr>
        <w:jc w:val="center"/>
        <w:rPr>
          <w:rFonts w:cs="Times New Roman"/>
          <w:b/>
          <w:szCs w:val="24"/>
        </w:rPr>
      </w:pPr>
    </w:p>
    <w:p w:rsidR="008F0890" w:rsidRPr="00CE01F1" w:rsidRDefault="008F0890" w:rsidP="008F0890">
      <w:pPr>
        <w:jc w:val="center"/>
        <w:rPr>
          <w:rFonts w:cs="Times New Roman"/>
          <w:b/>
          <w:szCs w:val="24"/>
          <w:lang w:val="en-US"/>
        </w:rPr>
      </w:pPr>
      <w:r w:rsidRPr="00CE01F1">
        <w:rPr>
          <w:rFonts w:cs="Times New Roman"/>
          <w:b/>
          <w:szCs w:val="24"/>
          <w:lang w:val="en-US"/>
        </w:rPr>
        <w:t>Imp</w:t>
      </w:r>
      <w:r w:rsidR="00B27183">
        <w:rPr>
          <w:rFonts w:cs="Times New Roman"/>
          <w:b/>
          <w:szCs w:val="24"/>
          <w:lang w:val="en-US"/>
        </w:rPr>
        <w:t>lications</w:t>
      </w:r>
      <w:r w:rsidRPr="00CE01F1">
        <w:rPr>
          <w:rFonts w:cs="Times New Roman"/>
          <w:b/>
          <w:szCs w:val="24"/>
          <w:lang w:val="en-US"/>
        </w:rPr>
        <w:t xml:space="preserve"> of chronic pain on the quality of life of women diagnosed with fibromyalgia</w:t>
      </w:r>
    </w:p>
    <w:p w:rsidR="00A20E5A" w:rsidRPr="00A20E5A" w:rsidRDefault="00A20E5A" w:rsidP="00FC4854">
      <w:pPr>
        <w:jc w:val="center"/>
        <w:rPr>
          <w:rFonts w:cs="Times New Roman"/>
          <w:szCs w:val="24"/>
          <w:lang w:val="en-US"/>
        </w:rPr>
      </w:pPr>
    </w:p>
    <w:p w:rsidR="00FC4854" w:rsidRPr="00A20E5A" w:rsidRDefault="00FC4854" w:rsidP="00FC4854">
      <w:pPr>
        <w:jc w:val="center"/>
        <w:rPr>
          <w:rFonts w:cs="Times New Roman"/>
          <w:szCs w:val="24"/>
        </w:rPr>
      </w:pPr>
      <w:r w:rsidRPr="00A20E5A">
        <w:rPr>
          <w:rFonts w:cs="Times New Roman"/>
          <w:szCs w:val="24"/>
        </w:rPr>
        <w:t>Juan Pablo Sanabria Mazo</w:t>
      </w:r>
      <w:r w:rsidR="008F0890">
        <w:rPr>
          <w:rStyle w:val="Refdenotaalpie"/>
          <w:rFonts w:cs="Times New Roman"/>
          <w:szCs w:val="24"/>
        </w:rPr>
        <w:footnoteReference w:id="1"/>
      </w:r>
      <w:r w:rsidRPr="00A20E5A">
        <w:rPr>
          <w:rFonts w:cs="Times New Roman"/>
          <w:szCs w:val="24"/>
        </w:rPr>
        <w:t xml:space="preserve">, </w:t>
      </w:r>
      <w:r w:rsidR="008F0890">
        <w:rPr>
          <w:rFonts w:cs="Times New Roman"/>
          <w:szCs w:val="24"/>
        </w:rPr>
        <w:t>Mariana Gers Estrada</w:t>
      </w:r>
      <w:r w:rsidR="008F0890">
        <w:rPr>
          <w:rStyle w:val="Refdenotaalpie"/>
          <w:rFonts w:cs="Times New Roman"/>
          <w:szCs w:val="24"/>
        </w:rPr>
        <w:footnoteReference w:id="2"/>
      </w:r>
    </w:p>
    <w:p w:rsidR="00FC4854" w:rsidRPr="00A20E5A" w:rsidRDefault="00FC4854" w:rsidP="00FC4854">
      <w:pPr>
        <w:pStyle w:val="Default"/>
        <w:spacing w:line="480" w:lineRule="auto"/>
        <w:jc w:val="center"/>
        <w:rPr>
          <w:bCs/>
          <w:color w:val="auto"/>
        </w:rPr>
      </w:pPr>
      <w:r w:rsidRPr="00A20E5A">
        <w:rPr>
          <w:bCs/>
          <w:color w:val="auto"/>
        </w:rPr>
        <w:t>Pon</w:t>
      </w:r>
      <w:r w:rsidR="00A20E5A" w:rsidRPr="00A20E5A">
        <w:rPr>
          <w:bCs/>
          <w:color w:val="auto"/>
        </w:rPr>
        <w:t xml:space="preserve">tificia Universidad Javeriana de </w:t>
      </w:r>
      <w:r w:rsidRPr="00A20E5A">
        <w:rPr>
          <w:bCs/>
          <w:color w:val="auto"/>
        </w:rPr>
        <w:t>Cali (Colombia)</w:t>
      </w:r>
    </w:p>
    <w:p w:rsidR="00DB5951" w:rsidRDefault="00DB5951"/>
    <w:p w:rsidR="00A20E5A" w:rsidRDefault="00A20E5A"/>
    <w:sectPr w:rsidR="00A20E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890" w:rsidRDefault="008F0890" w:rsidP="008F0890">
      <w:pPr>
        <w:spacing w:line="240" w:lineRule="auto"/>
      </w:pPr>
      <w:r>
        <w:separator/>
      </w:r>
    </w:p>
  </w:endnote>
  <w:endnote w:type="continuationSeparator" w:id="0">
    <w:p w:rsidR="008F0890" w:rsidRDefault="008F0890" w:rsidP="008F08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890" w:rsidRDefault="008F0890" w:rsidP="008F0890">
      <w:pPr>
        <w:spacing w:line="240" w:lineRule="auto"/>
      </w:pPr>
      <w:r>
        <w:separator/>
      </w:r>
    </w:p>
  </w:footnote>
  <w:footnote w:type="continuationSeparator" w:id="0">
    <w:p w:rsidR="008F0890" w:rsidRDefault="008F0890" w:rsidP="008F0890">
      <w:pPr>
        <w:spacing w:line="240" w:lineRule="auto"/>
      </w:pPr>
      <w:r>
        <w:continuationSeparator/>
      </w:r>
    </w:p>
  </w:footnote>
  <w:footnote w:id="1">
    <w:p w:rsidR="008F0890" w:rsidRPr="008F0890" w:rsidRDefault="008F0890" w:rsidP="008F0890">
      <w:pPr>
        <w:spacing w:line="240" w:lineRule="auto"/>
        <w:ind w:firstLine="0"/>
        <w:rPr>
          <w:sz w:val="16"/>
          <w:lang w:val="es-CO"/>
        </w:rPr>
      </w:pPr>
      <w:r w:rsidRPr="008F0890">
        <w:rPr>
          <w:rStyle w:val="Refdenotaalpie"/>
          <w:sz w:val="20"/>
        </w:rPr>
        <w:footnoteRef/>
      </w:r>
      <w:r w:rsidRPr="008F0890">
        <w:rPr>
          <w:sz w:val="20"/>
        </w:rPr>
        <w:t xml:space="preserve"> Psicólogo. Joven Investigador de Colciencias. Miembro del grupo de investigación “Salud y Calidad de Vida”. Pontificia Universidad Javeriana de C</w:t>
      </w:r>
      <w:bookmarkStart w:id="0" w:name="_GoBack"/>
      <w:bookmarkEnd w:id="0"/>
      <w:r w:rsidRPr="008F0890">
        <w:rPr>
          <w:sz w:val="20"/>
        </w:rPr>
        <w:t>ali. Facultad de Humanidades y Ciencias Sociales. Calle 18 n. 118-250. Cali, Colombia. Correo: juan.sanabria@javerianacali.edu.co</w:t>
      </w:r>
    </w:p>
  </w:footnote>
  <w:footnote w:id="2">
    <w:p w:rsidR="008F0890" w:rsidRPr="008F0890" w:rsidRDefault="008F0890" w:rsidP="008F0890">
      <w:pPr>
        <w:spacing w:line="240" w:lineRule="auto"/>
        <w:ind w:firstLine="0"/>
        <w:rPr>
          <w:sz w:val="20"/>
        </w:rPr>
      </w:pPr>
      <w:r w:rsidRPr="008F0890">
        <w:rPr>
          <w:rStyle w:val="Refdenotaalpie"/>
          <w:sz w:val="20"/>
        </w:rPr>
        <w:footnoteRef/>
      </w:r>
      <w:r w:rsidRPr="008F0890">
        <w:rPr>
          <w:sz w:val="20"/>
        </w:rPr>
        <w:t xml:space="preserve"> Psicóloga. Pontificia Universidad Javeriana de Cali. Facultad de Humanidades y Ciencias Sociales. Calle 18 n. 118-250. Cali, Colombia. Correo: marianagers@gmail.com</w:t>
      </w:r>
    </w:p>
    <w:p w:rsidR="008F0890" w:rsidRPr="008F0890" w:rsidRDefault="008F0890" w:rsidP="008F0890">
      <w:pPr>
        <w:pStyle w:val="Textonotapie"/>
        <w:ind w:firstLine="0"/>
        <w:rPr>
          <w:lang w:val="es-CO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854"/>
    <w:rsid w:val="008F0890"/>
    <w:rsid w:val="00A20E5A"/>
    <w:rsid w:val="00B27183"/>
    <w:rsid w:val="00DB5951"/>
    <w:rsid w:val="00FC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6A1F0B"/>
  <w15:chartTrackingRefBased/>
  <w15:docId w15:val="{49293E51-0781-4E03-9F2E-FEE951A3E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854"/>
    <w:pPr>
      <w:spacing w:after="0" w:line="480" w:lineRule="auto"/>
      <w:ind w:firstLine="284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C48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A20E5A"/>
    <w:pPr>
      <w:tabs>
        <w:tab w:val="right" w:leader="dot" w:pos="9394"/>
      </w:tabs>
      <w:spacing w:after="100"/>
      <w:ind w:firstLine="0"/>
      <w:jc w:val="center"/>
    </w:pPr>
    <w:rPr>
      <w:rFonts w:eastAsia="Calibri" w:cs="Times New Roman"/>
      <w:b/>
      <w:noProof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F0890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F0890"/>
    <w:rPr>
      <w:rFonts w:ascii="Times New Roman" w:hAnsi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F08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0128A-C1A8-47C7-9EED-45987BDDD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328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Pablo Sanabria</dc:creator>
  <cp:keywords/>
  <dc:description/>
  <cp:lastModifiedBy>Correcciones con estilo</cp:lastModifiedBy>
  <cp:revision>4</cp:revision>
  <dcterms:created xsi:type="dcterms:W3CDTF">2016-04-16T16:53:00Z</dcterms:created>
  <dcterms:modified xsi:type="dcterms:W3CDTF">2017-07-31T16:02:00Z</dcterms:modified>
</cp:coreProperties>
</file>