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1C5" w:rsidRPr="004D3E01" w:rsidRDefault="008501C5" w:rsidP="008501C5">
      <w:pPr>
        <w:spacing w:before="100" w:after="100" w:line="360" w:lineRule="auto"/>
        <w:jc w:val="center"/>
        <w:rPr>
          <w:rFonts w:eastAsia="Arial"/>
          <w:sz w:val="24"/>
          <w:szCs w:val="24"/>
        </w:rPr>
      </w:pPr>
      <w:r w:rsidRPr="004D3E01">
        <w:rPr>
          <w:rFonts w:eastAsia="Arial"/>
          <w:sz w:val="24"/>
          <w:szCs w:val="24"/>
        </w:rPr>
        <w:t>Universidade Estadual de Maringá – Umuarama/PR</w:t>
      </w:r>
    </w:p>
    <w:p w:rsidR="008501C5" w:rsidRPr="004D3E01" w:rsidRDefault="008501C5" w:rsidP="008501C5">
      <w:pPr>
        <w:spacing w:before="100" w:after="100" w:line="360" w:lineRule="auto"/>
        <w:jc w:val="center"/>
        <w:rPr>
          <w:rFonts w:eastAsia="Arial"/>
          <w:sz w:val="24"/>
          <w:szCs w:val="24"/>
        </w:rPr>
      </w:pPr>
      <w:r w:rsidRPr="004D3E01">
        <w:rPr>
          <w:rFonts w:eastAsia="Arial"/>
          <w:sz w:val="24"/>
          <w:szCs w:val="24"/>
        </w:rPr>
        <w:t>Programa de Pós Graduação em Produção Sustentável e Saúde animal</w:t>
      </w:r>
    </w:p>
    <w:p w:rsidR="008501C5" w:rsidRDefault="008501C5" w:rsidP="008501C5">
      <w:pPr>
        <w:spacing w:after="0" w:line="240" w:lineRule="auto"/>
        <w:jc w:val="center"/>
        <w:rPr>
          <w:b/>
          <w:bCs/>
          <w:sz w:val="24"/>
          <w:szCs w:val="24"/>
        </w:rPr>
      </w:pPr>
    </w:p>
    <w:p w:rsidR="008501C5" w:rsidRDefault="008501C5" w:rsidP="008501C5">
      <w:pPr>
        <w:spacing w:after="0" w:line="240" w:lineRule="auto"/>
        <w:jc w:val="center"/>
        <w:rPr>
          <w:b/>
          <w:bCs/>
          <w:sz w:val="24"/>
          <w:szCs w:val="24"/>
        </w:rPr>
      </w:pPr>
    </w:p>
    <w:p w:rsidR="008501C5" w:rsidRDefault="008501C5" w:rsidP="008501C5">
      <w:pPr>
        <w:spacing w:after="0" w:line="240" w:lineRule="auto"/>
        <w:jc w:val="center"/>
        <w:rPr>
          <w:b/>
          <w:bCs/>
          <w:sz w:val="24"/>
          <w:szCs w:val="24"/>
        </w:rPr>
      </w:pPr>
      <w:r w:rsidRPr="001514DA">
        <w:rPr>
          <w:b/>
          <w:bCs/>
          <w:sz w:val="24"/>
          <w:szCs w:val="24"/>
        </w:rPr>
        <w:t>CLASSIFICAÇÃO E AÇÃO DE ANTIHELMÍNTICOS EM RUMINANTES</w:t>
      </w:r>
      <w:r w:rsidR="00C727F0">
        <w:rPr>
          <w:b/>
          <w:bCs/>
          <w:sz w:val="24"/>
          <w:szCs w:val="24"/>
        </w:rPr>
        <w:t>: REVISÃO DE LITERATURA</w:t>
      </w:r>
    </w:p>
    <w:p w:rsidR="008501C5" w:rsidRPr="001514DA" w:rsidRDefault="008501C5" w:rsidP="008501C5">
      <w:pPr>
        <w:spacing w:after="0" w:line="240" w:lineRule="auto"/>
        <w:jc w:val="center"/>
        <w:rPr>
          <w:b/>
          <w:bCs/>
          <w:sz w:val="24"/>
          <w:szCs w:val="24"/>
        </w:rPr>
      </w:pPr>
    </w:p>
    <w:p w:rsidR="008501C5" w:rsidRPr="001514DA" w:rsidRDefault="008501C5" w:rsidP="008501C5">
      <w:pPr>
        <w:spacing w:after="0" w:line="240" w:lineRule="auto"/>
        <w:jc w:val="both"/>
      </w:pPr>
    </w:p>
    <w:p w:rsidR="008501C5" w:rsidRPr="001514DA" w:rsidRDefault="008501C5" w:rsidP="008501C5">
      <w:pPr>
        <w:spacing w:after="0" w:line="240" w:lineRule="auto"/>
        <w:jc w:val="center"/>
      </w:pPr>
      <w:r w:rsidRPr="001514DA">
        <w:rPr>
          <w:b/>
          <w:bCs/>
        </w:rPr>
        <w:t>Karen Tiemi Akashi¹</w:t>
      </w:r>
      <w:r>
        <w:t>; Claudio Aless</w:t>
      </w:r>
      <w:r>
        <w:t>andro Massamitsu Sakamoto²; Antô</w:t>
      </w:r>
      <w:r>
        <w:t>nio Campanha Martinez²</w:t>
      </w:r>
    </w:p>
    <w:p w:rsidR="008501C5" w:rsidRPr="001514DA" w:rsidRDefault="008501C5" w:rsidP="008501C5">
      <w:pPr>
        <w:spacing w:after="0" w:line="240" w:lineRule="auto"/>
        <w:jc w:val="both"/>
      </w:pPr>
    </w:p>
    <w:p w:rsidR="008501C5" w:rsidRDefault="008501C5" w:rsidP="008501C5">
      <w:pPr>
        <w:spacing w:after="0" w:line="240" w:lineRule="auto"/>
        <w:jc w:val="center"/>
      </w:pPr>
      <w:proofErr w:type="gramStart"/>
      <w:r w:rsidRPr="001514DA">
        <w:t>¹</w:t>
      </w:r>
      <w:proofErr w:type="gramEnd"/>
      <w:r w:rsidR="000B5956">
        <w:t xml:space="preserve"> </w:t>
      </w:r>
      <w:r w:rsidRPr="001514DA">
        <w:t>Bolsista no Projeto de Extensão em Produção Sustentável da cadeia de ovinos de corte da Universidade Estadual de Maringá – Campus Umuarama/PR</w:t>
      </w:r>
      <w:r>
        <w:t>.</w:t>
      </w:r>
    </w:p>
    <w:p w:rsidR="008501C5" w:rsidRDefault="000B5956" w:rsidP="008501C5">
      <w:pPr>
        <w:spacing w:after="0" w:line="240" w:lineRule="auto"/>
        <w:jc w:val="center"/>
      </w:pPr>
      <w:proofErr w:type="gramStart"/>
      <w:r>
        <w:t>²</w:t>
      </w:r>
      <w:proofErr w:type="gramEnd"/>
      <w:r>
        <w:t xml:space="preserve"> </w:t>
      </w:r>
      <w:r w:rsidR="008501C5">
        <w:t xml:space="preserve">Docente do curso de Medicina Veterinária da </w:t>
      </w:r>
      <w:r w:rsidR="008501C5" w:rsidRPr="001514DA">
        <w:t>Universidade Estadual de Maringá – Campus Umuarama/PR</w:t>
      </w:r>
      <w:r w:rsidR="008501C5">
        <w:t>.</w:t>
      </w:r>
    </w:p>
    <w:p w:rsidR="008501C5" w:rsidRPr="001514DA" w:rsidRDefault="008501C5" w:rsidP="008501C5">
      <w:pPr>
        <w:spacing w:after="0" w:line="240" w:lineRule="auto"/>
        <w:jc w:val="center"/>
      </w:pPr>
    </w:p>
    <w:p w:rsidR="008501C5" w:rsidRPr="001514DA" w:rsidRDefault="008501C5" w:rsidP="008501C5">
      <w:pPr>
        <w:spacing w:after="0" w:line="240" w:lineRule="auto"/>
        <w:jc w:val="both"/>
      </w:pPr>
    </w:p>
    <w:p w:rsidR="008501C5" w:rsidRPr="00A4152F" w:rsidRDefault="008501C5" w:rsidP="008501C5">
      <w:pPr>
        <w:spacing w:after="0" w:line="240" w:lineRule="auto"/>
        <w:jc w:val="both"/>
        <w:rPr>
          <w:b/>
        </w:rPr>
      </w:pPr>
      <w:proofErr w:type="gramStart"/>
      <w:r>
        <w:rPr>
          <w:b/>
        </w:rPr>
        <w:t>1</w:t>
      </w:r>
      <w:proofErr w:type="gramEnd"/>
      <w:r>
        <w:rPr>
          <w:b/>
        </w:rPr>
        <w:t xml:space="preserve"> </w:t>
      </w:r>
      <w:r w:rsidRPr="00A4152F">
        <w:rPr>
          <w:b/>
        </w:rPr>
        <w:t>INTRODUÇÃO</w:t>
      </w:r>
    </w:p>
    <w:p w:rsidR="008501C5" w:rsidRDefault="008501C5" w:rsidP="008501C5">
      <w:pPr>
        <w:spacing w:after="0" w:line="240" w:lineRule="auto"/>
        <w:jc w:val="both"/>
      </w:pPr>
    </w:p>
    <w:p w:rsidR="0032409C" w:rsidRDefault="008501C5" w:rsidP="006B560D">
      <w:pPr>
        <w:jc w:val="both"/>
      </w:pPr>
      <w:r w:rsidRPr="001514DA">
        <w:t xml:space="preserve">Um dos principais problemas sanitários dos rebanhos bovinos e ovinos são as infecções por nematódeos gastrintestinais que afetam a produção e o desenvolvimento dos animais, causando prejuízo para o produtor (AMARANTE, 2008). As infecções com helmintos gastrointestinais em ruminantes determinam importantes perdas </w:t>
      </w:r>
      <w:proofErr w:type="gramStart"/>
      <w:r w:rsidRPr="001514DA">
        <w:t>econômicas devido tanto à redução na produtividade dos animais e potencial reprodutivo, quanto à mortalidade dos mesmos</w:t>
      </w:r>
      <w:proofErr w:type="gramEnd"/>
      <w:r w:rsidRPr="001514DA">
        <w:t>.</w:t>
      </w:r>
      <w:r>
        <w:t xml:space="preserve"> </w:t>
      </w:r>
      <w:r w:rsidRPr="001514DA">
        <w:t>Há um déficit na produção em animais assintomáticos, acarretando um maior impacto</w:t>
      </w:r>
      <w:r w:rsidRPr="008501C5">
        <w:t xml:space="preserve"> </w:t>
      </w:r>
      <w:r>
        <w:t xml:space="preserve">econômico (FORBES </w:t>
      </w:r>
      <w:proofErr w:type="gramStart"/>
      <w:r>
        <w:t>et</w:t>
      </w:r>
      <w:proofErr w:type="gramEnd"/>
      <w:r>
        <w:t xml:space="preserve"> al., 2002). </w:t>
      </w:r>
    </w:p>
    <w:p w:rsidR="008501C5" w:rsidRDefault="008501C5" w:rsidP="006B560D">
      <w:pPr>
        <w:jc w:val="both"/>
      </w:pPr>
      <w:r>
        <w:t>Além disso, há perdas produtivas em infecções sintomáticas, custos com medicamentos, e em casos extremos, mortalidade de animais, especialmente cordeiros e fêmeas ovinas no periparto, onde esses animais sofrem mais com o parasitismo devido à diminuição da imunidade</w:t>
      </w:r>
      <w:r w:rsidRPr="004D6001">
        <w:t xml:space="preserve"> </w:t>
      </w:r>
      <w:r>
        <w:t>(</w:t>
      </w:r>
      <w:r w:rsidRPr="00D241B0">
        <w:t xml:space="preserve">AMARANTE </w:t>
      </w:r>
      <w:proofErr w:type="gramStart"/>
      <w:r w:rsidRPr="00D241B0">
        <w:t>et</w:t>
      </w:r>
      <w:proofErr w:type="gramEnd"/>
      <w:r w:rsidRPr="00D241B0">
        <w:t xml:space="preserve"> al., 1992</w:t>
      </w:r>
      <w:r>
        <w:t xml:space="preserve">). </w:t>
      </w:r>
      <w:r w:rsidRPr="00D241B0">
        <w:t xml:space="preserve">A partir disso, o hospedeiro é o prejudicado, e o parasito é beneficiado. (MONTEIRO, 2010). </w:t>
      </w:r>
      <w:r>
        <w:t>O controle destas infecções é, portanto, imprescindível para o sucesso dos sistemas de produção de ruminantes.</w:t>
      </w:r>
    </w:p>
    <w:p w:rsidR="008501C5" w:rsidRDefault="008501C5" w:rsidP="006B560D">
      <w:pPr>
        <w:jc w:val="both"/>
      </w:pPr>
      <w:r w:rsidRPr="00D241B0">
        <w:t xml:space="preserve">A profilaxia da verminose bovina e ovina tem como base a utilização de </w:t>
      </w:r>
      <w:r>
        <w:t>anti-helmínticos (COOP &amp; KYRIAZAKIS, 2001).</w:t>
      </w:r>
      <w:r w:rsidRPr="00D241B0">
        <w:t xml:space="preserve"> </w:t>
      </w:r>
      <w:r>
        <w:t xml:space="preserve">Com a domesticação dos animais, as alterações ambientais como aumento da população, e restrição de movimento dos rebanhos, tais como, métodos de criação em sistema intensivo e </w:t>
      </w:r>
      <w:proofErr w:type="spellStart"/>
      <w:r>
        <w:t>semi-intensivo</w:t>
      </w:r>
      <w:proofErr w:type="spellEnd"/>
      <w:r>
        <w:t xml:space="preserve">, e as seleções genéticas baseadas apenas em características de produção, o homem alterou o equilíbrio natural do parasita/hospedeiro em favor da população de helmintos (WALLER, 2002). Isso gerou demanda por antiparasitários capazes de combater as infecções e incentivou o investimento das indústrias em fármacos mais eficientes, com amplo espectro de ação. Assim, houve emprego em larga escala devido à boa aplicabilidade e aos preços acessíveis dos anti-helmínticos. </w:t>
      </w:r>
    </w:p>
    <w:p w:rsidR="008501C5" w:rsidRDefault="008501C5" w:rsidP="006B560D">
      <w:pPr>
        <w:jc w:val="both"/>
      </w:pPr>
      <w:r>
        <w:t xml:space="preserve">Porém, o uso indiscriminado desses fármacos e a dificuldade no controle dos parasitas (SANGSTER, 2001) acarretou a queda da eficácia e sinais do aparecimento da resistência anti-helmíntica (LEATHWICK </w:t>
      </w:r>
      <w:proofErr w:type="gramStart"/>
      <w:r>
        <w:t>et</w:t>
      </w:r>
      <w:proofErr w:type="gramEnd"/>
      <w:r>
        <w:t xml:space="preserve"> al., 2001; MOLENTO, 2004), associada à falta de informação em relação a administração (VIANA, 2008).</w:t>
      </w:r>
    </w:p>
    <w:p w:rsidR="008501C5" w:rsidRDefault="008501C5" w:rsidP="006B560D">
      <w:pPr>
        <w:jc w:val="both"/>
      </w:pPr>
      <w:r w:rsidRPr="00D241B0">
        <w:t xml:space="preserve">Há relatos de casos de resistência anti-helmíntica em bovinos em vários países, por exemplo, Nova Zelândia (LEATHWICK E MILLER, 2013), Austrália, Reino Unido (BARTLEY </w:t>
      </w:r>
      <w:proofErr w:type="gramStart"/>
      <w:r w:rsidRPr="00D241B0">
        <w:t>et</w:t>
      </w:r>
      <w:proofErr w:type="gramEnd"/>
      <w:r w:rsidRPr="00D241B0">
        <w:t xml:space="preserve"> al., 2012), Argentina (ANZIANI et al., 2004; FAZZIO et al., 2014) e Estados Unidos (GASBARRE et al., 2009; YAZWINSKI et al., 2013). Com os ovinos a situação não é diferente e tem sido cada vez </w:t>
      </w:r>
      <w:r w:rsidRPr="00D241B0">
        <w:lastRenderedPageBreak/>
        <w:t xml:space="preserve">mais frequente o relato de casos de resistência anti-helmíntica </w:t>
      </w:r>
      <w:r>
        <w:t xml:space="preserve">pela excessiva frequência de tratamentos com anti-helmínticos (ECHEVARRIA </w:t>
      </w:r>
      <w:proofErr w:type="gramStart"/>
      <w:r>
        <w:t>et</w:t>
      </w:r>
      <w:proofErr w:type="gramEnd"/>
      <w:r>
        <w:t xml:space="preserve"> al., 1996; WILLIANS, 1997), havendo, em alguns casos, resistência múltipla (MEJÍA et al., 2003) </w:t>
      </w:r>
      <w:r w:rsidRPr="00D241B0">
        <w:t xml:space="preserve">em vários países do mundo como, por exemplo, Irlanda do Norte (MCMAHON et al., 2013), Quênia (MWAMACHI et al., 1995) </w:t>
      </w:r>
      <w:r>
        <w:t xml:space="preserve">e em todo continente americano </w:t>
      </w:r>
      <w:r w:rsidRPr="00D241B0">
        <w:t xml:space="preserve">(TORRES-ACOSTA </w:t>
      </w:r>
      <w:r>
        <w:t>et al., 2012).</w:t>
      </w:r>
    </w:p>
    <w:p w:rsidR="008501C5" w:rsidRPr="004D5E19" w:rsidRDefault="008501C5" w:rsidP="006B560D">
      <w:pPr>
        <w:jc w:val="both"/>
      </w:pPr>
      <w:r>
        <w:t xml:space="preserve">O diagnóstico do grau de infecção animal e da contaminação ambiental é realizado por meio de exames clínicos e laboratoriais (EYSKER &amp; PLOEGER, 2000) e o conhecimento da epidemiologia dos parasitas e hospedeiros, com suas particularidades em função do clima, da utilização e tipo de pastagem e de outros fatores ambientais (BARGER, 1999; URIARTE </w:t>
      </w:r>
      <w:proofErr w:type="gramStart"/>
      <w:r>
        <w:t>et</w:t>
      </w:r>
      <w:proofErr w:type="gramEnd"/>
      <w:r>
        <w:t xml:space="preserve"> al., 2003; EISKER et al., 2005).</w:t>
      </w:r>
      <w:r w:rsidRPr="004D5E19">
        <w:t xml:space="preserve"> </w:t>
      </w:r>
      <w:r>
        <w:t xml:space="preserve">O principal fator climático que regula o ciclo dos parasitas em climas de temperatura quente é a pluviometria, seu aumento tende a elevar a disponibilidade das larvas infectantes na pastagem (CATTO &amp; UENO, 1981; SOUZA </w:t>
      </w:r>
      <w:proofErr w:type="gramStart"/>
      <w:r>
        <w:t>et</w:t>
      </w:r>
      <w:proofErr w:type="gramEnd"/>
      <w:r>
        <w:t xml:space="preserve"> al., 2000).</w:t>
      </w:r>
      <w:r w:rsidRPr="004D5E19">
        <w:t xml:space="preserve"> </w:t>
      </w:r>
      <w:r>
        <w:t xml:space="preserve">Deve-se comprovar a eficácia dos anti-helmínticos eleitos para o uso no rebanho. Esses exames são indispensáveis na criação de um programa de controle eficaz (BIANCHIN </w:t>
      </w:r>
      <w:proofErr w:type="gramStart"/>
      <w:r>
        <w:t>et</w:t>
      </w:r>
      <w:proofErr w:type="gramEnd"/>
      <w:r>
        <w:t xml:space="preserve"> al., 1993; WALLER, 1999).</w:t>
      </w:r>
    </w:p>
    <w:p w:rsidR="0032409C" w:rsidRDefault="008501C5" w:rsidP="006B560D">
      <w:pPr>
        <w:jc w:val="both"/>
      </w:pPr>
      <w:r>
        <w:t xml:space="preserve">A análise da resistência ou da redução de eficácia aos anti-helmínticos, ainda não é uma realidade prática no campo, mesmo sendo importante (TORRES-ACOSTA </w:t>
      </w:r>
      <w:proofErr w:type="gramStart"/>
      <w:r>
        <w:t>et</w:t>
      </w:r>
      <w:proofErr w:type="gramEnd"/>
      <w:r>
        <w:t xml:space="preserve"> al. 2012). Muito embora a resistência possa ser avaliada por meio de in vitro (Teste de eclodibilidade de ovos (TEO), teste de desenvolvimento larvar (TDL), testes de motilidade e migração larvar) e in vivo, a disponibilidade de testes in vitro validados para o diagnóstico da resistência ainda é muito limitada, com poucos laboratórios que oferecem esse tipo de serviço. </w:t>
      </w:r>
    </w:p>
    <w:p w:rsidR="008501C5" w:rsidRDefault="008501C5" w:rsidP="006B560D">
      <w:pPr>
        <w:jc w:val="both"/>
      </w:pPr>
      <w:r>
        <w:t xml:space="preserve">Tais testes ainda apresentam limitações quanto à sua confecção e ao alto nível de treinamento técnico para a interpretação dos achados. Consequentemente, o teste fenotípico indireto in vivo de redução na contagem de ovos nas fezes (TRCOF) continua sendo o principal método de escolha para a detecção de resistência (KAPLAN &amp; VIDYASHANKAR 2012). Segundo as recomendações da WAAVP (COLES </w:t>
      </w:r>
      <w:proofErr w:type="gramStart"/>
      <w:r>
        <w:t>et</w:t>
      </w:r>
      <w:proofErr w:type="gramEnd"/>
      <w:r>
        <w:t xml:space="preserve"> al. 1992), o TRCOF (Teste de Redução na Contagem de Ovos nas Fezes) é o método de escolha para monitorar a eficácia dos anti-helmínticos devido à fácil realização e leitura, sendo realizado uma sucessão de exames de contagem de ovos por grama de fezes (OPG). </w:t>
      </w:r>
    </w:p>
    <w:p w:rsidR="008501C5" w:rsidRDefault="008501C5" w:rsidP="006B560D">
      <w:pPr>
        <w:jc w:val="both"/>
      </w:pPr>
      <w:r>
        <w:t>Com os métodos alternativos de controle, são diminuídos os resíduos na carne e no leite e a agressão ambiental, consequências da aplicação dos antiparasitários no rebanho (FLOATE, 2006; MARTÍNEZ &amp; LUMARET, 2006).</w:t>
      </w:r>
    </w:p>
    <w:p w:rsidR="008501C5" w:rsidRDefault="008501C5" w:rsidP="006B560D">
      <w:pPr>
        <w:autoSpaceDE w:val="0"/>
        <w:autoSpaceDN w:val="0"/>
        <w:adjustRightInd w:val="0"/>
        <w:spacing w:before="100" w:beforeAutospacing="1" w:after="100" w:afterAutospacing="1" w:line="360" w:lineRule="auto"/>
        <w:jc w:val="both"/>
        <w:rPr>
          <w:rFonts w:eastAsia="Arial"/>
        </w:rPr>
      </w:pPr>
      <w:r w:rsidRPr="00D241B0">
        <w:rPr>
          <w:rFonts w:eastAsia="Arial"/>
        </w:rPr>
        <w:t>Esta revisão tem por objetivo elucidar as classes de anti-helmínticos e sua principal ação nos parasitas como ferramenta de ajuda aos médicos veterinários.</w:t>
      </w:r>
    </w:p>
    <w:p w:rsidR="008501C5" w:rsidRPr="001514DA" w:rsidRDefault="008501C5" w:rsidP="008501C5">
      <w:pPr>
        <w:autoSpaceDE w:val="0"/>
        <w:autoSpaceDN w:val="0"/>
        <w:adjustRightInd w:val="0"/>
        <w:spacing w:after="0" w:line="240" w:lineRule="auto"/>
        <w:jc w:val="both"/>
      </w:pPr>
      <w:proofErr w:type="gramStart"/>
      <w:r>
        <w:rPr>
          <w:b/>
          <w:bCs/>
        </w:rPr>
        <w:t>2</w:t>
      </w:r>
      <w:proofErr w:type="gramEnd"/>
      <w:r>
        <w:rPr>
          <w:b/>
          <w:bCs/>
        </w:rPr>
        <w:t xml:space="preserve"> </w:t>
      </w:r>
      <w:r w:rsidRPr="001514DA">
        <w:rPr>
          <w:b/>
          <w:bCs/>
        </w:rPr>
        <w:t>PRINCIPAIS ANTIHELMÍNTICOS UTILIZADOS EM RUMINANTES</w:t>
      </w:r>
    </w:p>
    <w:p w:rsidR="008501C5" w:rsidRDefault="008501C5" w:rsidP="008501C5">
      <w:pPr>
        <w:spacing w:after="0" w:line="240" w:lineRule="auto"/>
        <w:jc w:val="both"/>
      </w:pPr>
    </w:p>
    <w:p w:rsidR="008501C5" w:rsidRPr="001514DA" w:rsidRDefault="008501C5" w:rsidP="008501C5">
      <w:pPr>
        <w:spacing w:after="0" w:line="240" w:lineRule="auto"/>
        <w:jc w:val="both"/>
      </w:pPr>
      <w:r w:rsidRPr="001514DA">
        <w:t xml:space="preserve">Os endoparasiticidas são classificados de acordo com seu espectro de ação divididos em dois grupos: um grupo de amplo espectro, que age sobre muitas espécies de nematódeos, cestódeos e trematódeos. E o segundo que tem pouco poder nematodicida, um grupo de curto espectro. Os dois grupos podem ser divididos em várias famílias, com diferentes mecanismos de ação. São elas: </w:t>
      </w:r>
      <w:proofErr w:type="spellStart"/>
      <w:r>
        <w:t>benzimidazois</w:t>
      </w:r>
      <w:proofErr w:type="spellEnd"/>
      <w:r w:rsidRPr="001514DA">
        <w:t xml:space="preserve">, </w:t>
      </w:r>
      <w:proofErr w:type="spellStart"/>
      <w:r w:rsidRPr="001514DA">
        <w:t>imidatiazóis</w:t>
      </w:r>
      <w:proofErr w:type="spellEnd"/>
      <w:r w:rsidRPr="001514DA">
        <w:t xml:space="preserve">, </w:t>
      </w:r>
      <w:proofErr w:type="spellStart"/>
      <w:r w:rsidRPr="001514DA">
        <w:t>lactonas</w:t>
      </w:r>
      <w:proofErr w:type="spellEnd"/>
      <w:r>
        <w:t xml:space="preserve"> </w:t>
      </w:r>
      <w:proofErr w:type="spellStart"/>
      <w:r w:rsidRPr="001514DA">
        <w:t>macrocíclicas</w:t>
      </w:r>
      <w:proofErr w:type="spellEnd"/>
      <w:r w:rsidRPr="001514DA">
        <w:t xml:space="preserve"> </w:t>
      </w:r>
      <w:r>
        <w:t xml:space="preserve">e derivados da </w:t>
      </w:r>
      <w:proofErr w:type="spellStart"/>
      <w:r>
        <w:t>aminoacetonitrila</w:t>
      </w:r>
      <w:proofErr w:type="spellEnd"/>
      <w:r>
        <w:t xml:space="preserve"> </w:t>
      </w:r>
      <w:r w:rsidRPr="001514DA">
        <w:t xml:space="preserve">(amplo espectro) e </w:t>
      </w:r>
      <w:proofErr w:type="spellStart"/>
      <w:r w:rsidRPr="001514DA">
        <w:t>salicilanídeos</w:t>
      </w:r>
      <w:proofErr w:type="spellEnd"/>
      <w:r w:rsidRPr="001514DA">
        <w:t xml:space="preserve"> (curto espectro) (LANUSSE e PRICHARD, 1993).</w:t>
      </w:r>
      <w:r>
        <w:t xml:space="preserve"> </w:t>
      </w:r>
      <w:r w:rsidRPr="001514DA">
        <w:t>Entretanto, nenhuma molécula tem a propriedade de eliminar todos os helmintos. Em animais destinados à produção, a completa esterilização da imunidade dos animais é indesejável. Quando são realizadas desparasitações supressivas, o desenvolvimento da imunidade é interrompido e estes animais reagirão sempre como se estivessem sendo expostos a uma infecção primária (ANDRADE, 2008).</w:t>
      </w:r>
    </w:p>
    <w:p w:rsidR="008501C5" w:rsidRDefault="008501C5" w:rsidP="008501C5">
      <w:pPr>
        <w:spacing w:after="0" w:line="240" w:lineRule="auto"/>
        <w:jc w:val="both"/>
        <w:rPr>
          <w:b/>
          <w:bCs/>
          <w:color w:val="000000"/>
        </w:rPr>
      </w:pPr>
    </w:p>
    <w:p w:rsidR="000B5956" w:rsidRDefault="000B5956" w:rsidP="008501C5">
      <w:pPr>
        <w:spacing w:after="0" w:line="240" w:lineRule="auto"/>
        <w:jc w:val="both"/>
        <w:rPr>
          <w:b/>
          <w:bCs/>
          <w:color w:val="000000"/>
        </w:rPr>
      </w:pPr>
    </w:p>
    <w:p w:rsidR="008501C5" w:rsidRPr="001514DA" w:rsidRDefault="008501C5" w:rsidP="008501C5">
      <w:pPr>
        <w:spacing w:after="0" w:line="240" w:lineRule="auto"/>
        <w:jc w:val="both"/>
        <w:rPr>
          <w:b/>
          <w:bCs/>
          <w:color w:val="000000"/>
        </w:rPr>
      </w:pPr>
      <w:r>
        <w:rPr>
          <w:b/>
          <w:bCs/>
          <w:color w:val="000000"/>
        </w:rPr>
        <w:lastRenderedPageBreak/>
        <w:t xml:space="preserve">2.1 </w:t>
      </w:r>
      <w:r w:rsidRPr="001514DA">
        <w:rPr>
          <w:b/>
          <w:bCs/>
          <w:color w:val="000000"/>
        </w:rPr>
        <w:t>BENZIMIDAZ</w:t>
      </w:r>
      <w:r>
        <w:rPr>
          <w:b/>
          <w:bCs/>
          <w:color w:val="000000"/>
        </w:rPr>
        <w:t>OIS E PRÓ-BENZIMIDAZO</w:t>
      </w:r>
      <w:r w:rsidRPr="001514DA">
        <w:rPr>
          <w:b/>
          <w:bCs/>
          <w:color w:val="000000"/>
        </w:rPr>
        <w:t>IS</w:t>
      </w:r>
    </w:p>
    <w:p w:rsidR="008501C5" w:rsidRDefault="008501C5" w:rsidP="008501C5">
      <w:pPr>
        <w:spacing w:after="0" w:line="240" w:lineRule="auto"/>
        <w:jc w:val="both"/>
        <w:rPr>
          <w:color w:val="000000"/>
        </w:rPr>
      </w:pPr>
    </w:p>
    <w:p w:rsidR="008501C5" w:rsidRPr="001514DA" w:rsidRDefault="008501C5" w:rsidP="008501C5">
      <w:pPr>
        <w:spacing w:after="0" w:line="240" w:lineRule="auto"/>
        <w:jc w:val="both"/>
        <w:rPr>
          <w:color w:val="000000"/>
        </w:rPr>
      </w:pPr>
      <w:r w:rsidRPr="001514DA">
        <w:rPr>
          <w:color w:val="000000"/>
        </w:rPr>
        <w:t xml:space="preserve">Os </w:t>
      </w:r>
      <w:proofErr w:type="spellStart"/>
      <w:r>
        <w:rPr>
          <w:color w:val="000000"/>
        </w:rPr>
        <w:t>benzimidazois</w:t>
      </w:r>
      <w:proofErr w:type="spellEnd"/>
      <w:r w:rsidRPr="001514DA">
        <w:rPr>
          <w:color w:val="000000"/>
        </w:rPr>
        <w:t xml:space="preserve"> são classificados em </w:t>
      </w:r>
      <w:proofErr w:type="spellStart"/>
      <w:r w:rsidRPr="001514DA">
        <w:t>Albendazol</w:t>
      </w:r>
      <w:proofErr w:type="spellEnd"/>
      <w:r w:rsidRPr="001514DA">
        <w:t xml:space="preserve">, </w:t>
      </w:r>
      <w:proofErr w:type="spellStart"/>
      <w:r w:rsidRPr="001514DA">
        <w:t>Fembendazol</w:t>
      </w:r>
      <w:proofErr w:type="spellEnd"/>
      <w:r w:rsidRPr="001514DA">
        <w:t xml:space="preserve">, </w:t>
      </w:r>
      <w:proofErr w:type="spellStart"/>
      <w:r w:rsidRPr="001514DA">
        <w:t>Mebendazol</w:t>
      </w:r>
      <w:proofErr w:type="spellEnd"/>
      <w:r w:rsidRPr="001514DA">
        <w:t xml:space="preserve">, </w:t>
      </w:r>
      <w:proofErr w:type="spellStart"/>
      <w:r w:rsidRPr="001514DA">
        <w:t>Flubendazol</w:t>
      </w:r>
      <w:proofErr w:type="spellEnd"/>
      <w:r w:rsidRPr="001514DA">
        <w:t xml:space="preserve">, </w:t>
      </w:r>
      <w:proofErr w:type="spellStart"/>
      <w:r w:rsidRPr="001514DA">
        <w:t>Oxibendazol</w:t>
      </w:r>
      <w:proofErr w:type="spellEnd"/>
      <w:r w:rsidRPr="001514DA">
        <w:t xml:space="preserve">, Tiabendazol e </w:t>
      </w:r>
      <w:proofErr w:type="spellStart"/>
      <w:r w:rsidRPr="001514DA">
        <w:t>Triclabendazol</w:t>
      </w:r>
      <w:proofErr w:type="spellEnd"/>
      <w:r w:rsidRPr="001514DA">
        <w:t>. E os pró-</w:t>
      </w:r>
      <w:proofErr w:type="spellStart"/>
      <w:r>
        <w:t>benzimidazois</w:t>
      </w:r>
      <w:proofErr w:type="spellEnd"/>
      <w:r w:rsidRPr="001514DA">
        <w:t xml:space="preserve"> em </w:t>
      </w:r>
      <w:proofErr w:type="spellStart"/>
      <w:r w:rsidRPr="001514DA">
        <w:t>Netobimina</w:t>
      </w:r>
      <w:proofErr w:type="spellEnd"/>
      <w:r w:rsidRPr="001514DA">
        <w:t xml:space="preserve">, </w:t>
      </w:r>
      <w:proofErr w:type="spellStart"/>
      <w:r w:rsidRPr="001514DA">
        <w:t>Febantel</w:t>
      </w:r>
      <w:proofErr w:type="spellEnd"/>
      <w:r w:rsidRPr="001514DA">
        <w:t xml:space="preserve">, </w:t>
      </w:r>
      <w:proofErr w:type="spellStart"/>
      <w:r w:rsidRPr="001514DA">
        <w:t>Tiofanato</w:t>
      </w:r>
      <w:proofErr w:type="spellEnd"/>
      <w:r w:rsidRPr="001514DA">
        <w:t>. Os pró-</w:t>
      </w:r>
      <w:proofErr w:type="spellStart"/>
      <w:r>
        <w:t>benzimidazois</w:t>
      </w:r>
      <w:proofErr w:type="spellEnd"/>
      <w:r w:rsidRPr="001514DA">
        <w:t xml:space="preserve"> sofrem transformação no rúmen e fígado para </w:t>
      </w:r>
      <w:proofErr w:type="spellStart"/>
      <w:r>
        <w:t>benzimidazois</w:t>
      </w:r>
      <w:proofErr w:type="spellEnd"/>
      <w:r w:rsidRPr="001514DA">
        <w:t xml:space="preserve"> (BOGAN &amp; ARMOUR, 1987).</w:t>
      </w:r>
      <w:r>
        <w:t xml:space="preserve"> </w:t>
      </w:r>
      <w:r w:rsidRPr="001514DA">
        <w:t>Atuam em nematódeos, cestódeos e trematódeos (ANDRADE, 2008).</w:t>
      </w:r>
      <w:r>
        <w:t xml:space="preserve"> </w:t>
      </w:r>
      <w:r w:rsidRPr="001514DA">
        <w:t>Caracterizam-se por um fármaco de amplo espectro, atuando como inibidores na síntese de tubulina (proteínas responsáveis pela formação de microtúbulos), impedindo sua formação, provocando mudanças no interior das células pela ligação na proteína β-tubulina do parasito</w:t>
      </w:r>
      <w:r>
        <w:t xml:space="preserve"> </w:t>
      </w:r>
      <w:r w:rsidRPr="001514DA">
        <w:t>(JASMER</w:t>
      </w:r>
      <w:r>
        <w:t xml:space="preserve"> </w:t>
      </w:r>
      <w:proofErr w:type="gramStart"/>
      <w:r w:rsidRPr="001514DA">
        <w:t>et</w:t>
      </w:r>
      <w:proofErr w:type="gramEnd"/>
      <w:r w:rsidRPr="001514DA">
        <w:t xml:space="preserve"> al., 2000; BRUCE, 1987). Consequentemente, ocorre perda dos microtúbulos do citoesqueleto que são necessários à divisão celular e ao transpor</w:t>
      </w:r>
      <w:r w:rsidR="00CC2E5F">
        <w:t xml:space="preserve">te de nutrientes e metabólitos. </w:t>
      </w:r>
      <w:r w:rsidRPr="001514DA">
        <w:t>Esta alteração irá impedir a absorção e excreção de nutrientes do parasita e redução do consumo de glicose, resultando em utilização dos estoques de glicogênio. Assim, várias funções dos parasitas são comprometidas, levando à morte das larvas, adultos e comprometimento de embrionamento dos ovos, po</w:t>
      </w:r>
      <w:r>
        <w:t xml:space="preserve">is possui também efeito </w:t>
      </w:r>
      <w:proofErr w:type="spellStart"/>
      <w:r>
        <w:t>ovicida</w:t>
      </w:r>
      <w:proofErr w:type="spellEnd"/>
      <w:r>
        <w:t xml:space="preserve"> </w:t>
      </w:r>
      <w:r w:rsidRPr="001514DA">
        <w:t>(LANUSSE e PRICHARD, 19</w:t>
      </w:r>
      <w:r w:rsidR="002B73D4">
        <w:t xml:space="preserve">93; LANUSSE </w:t>
      </w:r>
      <w:proofErr w:type="gramStart"/>
      <w:r w:rsidR="002B73D4">
        <w:t>et</w:t>
      </w:r>
      <w:proofErr w:type="gramEnd"/>
      <w:r w:rsidR="002B73D4">
        <w:t xml:space="preserve"> al.</w:t>
      </w:r>
      <w:r w:rsidRPr="001514DA">
        <w:t>, 2009).</w:t>
      </w:r>
      <w:r>
        <w:t xml:space="preserve"> </w:t>
      </w:r>
      <w:r w:rsidRPr="001514DA">
        <w:t>Esses fármacos podem apresentar casos de intoxicação se não usados na dosagem correta. Alguns não devem ser utilizados em gestantes por ser um composto teratogênico. Porém</w:t>
      </w:r>
      <w:r>
        <w:t>,</w:t>
      </w:r>
      <w:r w:rsidRPr="001514DA">
        <w:t xml:space="preserve"> retratam uma alta margem de segurança em doses recomendadas e deve ser respeitado o prazo de carência determinado para consumo de carne e leite (ANDRADE, 2008).</w:t>
      </w:r>
    </w:p>
    <w:p w:rsidR="008501C5" w:rsidRDefault="008501C5" w:rsidP="008501C5">
      <w:pPr>
        <w:spacing w:after="0" w:line="240" w:lineRule="auto"/>
        <w:jc w:val="both"/>
        <w:rPr>
          <w:b/>
          <w:bCs/>
          <w:color w:val="000000"/>
        </w:rPr>
      </w:pPr>
    </w:p>
    <w:p w:rsidR="008501C5" w:rsidRPr="001514DA" w:rsidRDefault="008501C5" w:rsidP="008501C5">
      <w:pPr>
        <w:spacing w:after="0" w:line="240" w:lineRule="auto"/>
        <w:jc w:val="both"/>
        <w:rPr>
          <w:b/>
          <w:bCs/>
          <w:color w:val="000000"/>
        </w:rPr>
      </w:pPr>
      <w:r>
        <w:rPr>
          <w:b/>
          <w:bCs/>
          <w:color w:val="000000"/>
        </w:rPr>
        <w:t xml:space="preserve">2.2 </w:t>
      </w:r>
      <w:r w:rsidRPr="001514DA">
        <w:rPr>
          <w:b/>
          <w:bCs/>
          <w:color w:val="000000"/>
        </w:rPr>
        <w:t>LACTONAS MACROCÍCLICAS</w:t>
      </w:r>
    </w:p>
    <w:p w:rsidR="008501C5" w:rsidRDefault="008501C5" w:rsidP="008501C5">
      <w:pPr>
        <w:spacing w:after="0" w:line="240" w:lineRule="auto"/>
        <w:jc w:val="both"/>
      </w:pPr>
    </w:p>
    <w:p w:rsidR="008501C5" w:rsidRPr="001514DA" w:rsidRDefault="008501C5" w:rsidP="008501C5">
      <w:pPr>
        <w:spacing w:after="0" w:line="240" w:lineRule="auto"/>
        <w:jc w:val="both"/>
      </w:pPr>
      <w:r w:rsidRPr="001514DA">
        <w:t xml:space="preserve">As </w:t>
      </w:r>
      <w:proofErr w:type="spellStart"/>
      <w:r w:rsidRPr="001514DA">
        <w:t>lactonas</w:t>
      </w:r>
      <w:proofErr w:type="spellEnd"/>
      <w:r>
        <w:t xml:space="preserve"> </w:t>
      </w:r>
      <w:proofErr w:type="spellStart"/>
      <w:r w:rsidRPr="001514DA">
        <w:t>macrocíclicas</w:t>
      </w:r>
      <w:proofErr w:type="spellEnd"/>
      <w:r>
        <w:t xml:space="preserve"> são </w:t>
      </w:r>
      <w:r w:rsidRPr="001514DA">
        <w:t>fármacos de amplo espectro apresentando três subclasses (</w:t>
      </w:r>
      <w:proofErr w:type="spellStart"/>
      <w:r w:rsidRPr="001514DA">
        <w:t>avermectinas</w:t>
      </w:r>
      <w:proofErr w:type="spellEnd"/>
      <w:r w:rsidRPr="001514DA">
        <w:t xml:space="preserve">, </w:t>
      </w:r>
      <w:proofErr w:type="spellStart"/>
      <w:r w:rsidRPr="001514DA">
        <w:t>milbemicinas</w:t>
      </w:r>
      <w:proofErr w:type="spellEnd"/>
      <w:r w:rsidRPr="001514DA">
        <w:t>) (ANDRADE</w:t>
      </w:r>
      <w:r w:rsidR="00CC2E5F">
        <w:t>,</w:t>
      </w:r>
      <w:r w:rsidRPr="001514DA">
        <w:t xml:space="preserve"> 2008). No caso das </w:t>
      </w:r>
      <w:proofErr w:type="spellStart"/>
      <w:r w:rsidRPr="001514DA">
        <w:t>avermectinas</w:t>
      </w:r>
      <w:proofErr w:type="spellEnd"/>
      <w:r w:rsidRPr="001514DA">
        <w:t xml:space="preserve">, são produtos naturais sintetizadas a partir da fermentação do </w:t>
      </w:r>
      <w:proofErr w:type="spellStart"/>
      <w:r w:rsidRPr="001514DA">
        <w:t>actinomiceto</w:t>
      </w:r>
      <w:proofErr w:type="spellEnd"/>
      <w:r w:rsidRPr="001514DA">
        <w:t xml:space="preserve"> </w:t>
      </w:r>
      <w:proofErr w:type="spellStart"/>
      <w:r w:rsidRPr="001514DA">
        <w:rPr>
          <w:i/>
          <w:iCs/>
        </w:rPr>
        <w:t>Streptomyces</w:t>
      </w:r>
      <w:proofErr w:type="spellEnd"/>
      <w:r>
        <w:rPr>
          <w:i/>
          <w:iCs/>
        </w:rPr>
        <w:t xml:space="preserve"> </w:t>
      </w:r>
      <w:proofErr w:type="spellStart"/>
      <w:r w:rsidRPr="001514DA">
        <w:rPr>
          <w:i/>
          <w:iCs/>
        </w:rPr>
        <w:t>avermitilis</w:t>
      </w:r>
      <w:proofErr w:type="spellEnd"/>
      <w:r>
        <w:rPr>
          <w:i/>
          <w:iCs/>
        </w:rPr>
        <w:t xml:space="preserve"> </w:t>
      </w:r>
      <w:r w:rsidRPr="001514DA">
        <w:t>(OMURA, 2008).</w:t>
      </w:r>
      <w:r>
        <w:t xml:space="preserve"> </w:t>
      </w:r>
      <w:r w:rsidRPr="001514DA">
        <w:t>A ação deste fármaco está envolvida com a permeabilidade das células neuromusculares do parasito, agonista de receptores do GABA (ácido gamaaminobutírico), onde permite a entrada de íons cloro na célula aferente ao estímulo, atuando na cutícula e principalmente na musculatura da faringe, musculatura corporal, inibindo a absorção de nutrientes e morte por paralisia flácida (SHOOP &amp; SOLL, 2002).</w:t>
      </w:r>
      <w:r>
        <w:t xml:space="preserve"> </w:t>
      </w:r>
      <w:r w:rsidR="00CF462A" w:rsidRPr="001514DA">
        <w:t>LANUSSE</w:t>
      </w:r>
      <w:r w:rsidRPr="001514DA">
        <w:t xml:space="preserve"> </w:t>
      </w:r>
      <w:proofErr w:type="gramStart"/>
      <w:r w:rsidRPr="001514DA">
        <w:t>et</w:t>
      </w:r>
      <w:proofErr w:type="gramEnd"/>
      <w:r w:rsidRPr="001514DA">
        <w:t xml:space="preserve"> al. </w:t>
      </w:r>
      <w:r>
        <w:t>(</w:t>
      </w:r>
      <w:r w:rsidRPr="001514DA">
        <w:t>2009</w:t>
      </w:r>
      <w:r>
        <w:t>)</w:t>
      </w:r>
      <w:r w:rsidRPr="001514DA">
        <w:t xml:space="preserve"> citam que as </w:t>
      </w:r>
      <w:proofErr w:type="spellStart"/>
      <w:r w:rsidRPr="001514DA">
        <w:t>lactonas</w:t>
      </w:r>
      <w:proofErr w:type="spellEnd"/>
      <w:r>
        <w:t xml:space="preserve"> </w:t>
      </w:r>
      <w:proofErr w:type="spellStart"/>
      <w:r w:rsidRPr="001514DA">
        <w:t>macrocíclicas</w:t>
      </w:r>
      <w:proofErr w:type="spellEnd"/>
      <w:r w:rsidRPr="001514DA">
        <w:t xml:space="preserve"> podem reduzir a postura de ovos em fêmeas de nematoides. Esse </w:t>
      </w:r>
      <w:proofErr w:type="spellStart"/>
      <w:r w:rsidRPr="001514DA">
        <w:t>endoparasiticida</w:t>
      </w:r>
      <w:proofErr w:type="spellEnd"/>
      <w:r w:rsidRPr="001514DA">
        <w:t xml:space="preserve"> possui ampla margem de segurança, porém podem ocorrer casos de intoxicação se a dose for grande o suficiente para penetrar a barreira </w:t>
      </w:r>
      <w:proofErr w:type="spellStart"/>
      <w:r w:rsidRPr="001514DA">
        <w:t>hematoencefálica</w:t>
      </w:r>
      <w:proofErr w:type="spellEnd"/>
      <w:r w:rsidRPr="001514DA">
        <w:t xml:space="preserve">. Deve-se respeitar o período de carência de 28 dias para carne e leite (ANDRADE, 2008). </w:t>
      </w:r>
    </w:p>
    <w:p w:rsidR="008501C5" w:rsidRDefault="008501C5" w:rsidP="008501C5">
      <w:pPr>
        <w:spacing w:after="0" w:line="240" w:lineRule="auto"/>
        <w:jc w:val="both"/>
        <w:rPr>
          <w:b/>
          <w:bCs/>
          <w:color w:val="000000"/>
        </w:rPr>
      </w:pPr>
    </w:p>
    <w:p w:rsidR="008501C5" w:rsidRPr="001514DA" w:rsidRDefault="008501C5" w:rsidP="008501C5">
      <w:pPr>
        <w:spacing w:after="0" w:line="240" w:lineRule="auto"/>
        <w:jc w:val="both"/>
        <w:rPr>
          <w:b/>
          <w:bCs/>
          <w:color w:val="000000"/>
        </w:rPr>
      </w:pPr>
      <w:r>
        <w:rPr>
          <w:b/>
          <w:bCs/>
          <w:color w:val="000000"/>
        </w:rPr>
        <w:t xml:space="preserve">2.3 </w:t>
      </w:r>
      <w:r w:rsidRPr="001514DA">
        <w:rPr>
          <w:b/>
          <w:bCs/>
          <w:color w:val="000000"/>
        </w:rPr>
        <w:t>SALICILANILIDAS</w:t>
      </w:r>
    </w:p>
    <w:p w:rsidR="008501C5" w:rsidRDefault="008501C5" w:rsidP="008501C5">
      <w:pPr>
        <w:spacing w:after="0" w:line="240" w:lineRule="auto"/>
        <w:jc w:val="both"/>
      </w:pPr>
    </w:p>
    <w:p w:rsidR="008501C5" w:rsidRPr="001514DA" w:rsidRDefault="008501C5" w:rsidP="008501C5">
      <w:pPr>
        <w:spacing w:after="0" w:line="240" w:lineRule="auto"/>
        <w:jc w:val="both"/>
        <w:rPr>
          <w:b/>
          <w:bCs/>
          <w:color w:val="000000"/>
        </w:rPr>
      </w:pPr>
      <w:r w:rsidRPr="001514DA">
        <w:t xml:space="preserve">O </w:t>
      </w:r>
      <w:proofErr w:type="spellStart"/>
      <w:r w:rsidRPr="001514DA">
        <w:t>Closantel</w:t>
      </w:r>
      <w:proofErr w:type="spellEnd"/>
      <w:r w:rsidRPr="001514DA">
        <w:t xml:space="preserve"> é um endoparasiticidas derivado da </w:t>
      </w:r>
      <w:proofErr w:type="spellStart"/>
      <w:r w:rsidRPr="001514DA">
        <w:t>salicilanida</w:t>
      </w:r>
      <w:proofErr w:type="spellEnd"/>
      <w:r w:rsidRPr="001514DA">
        <w:t xml:space="preserve">, eficaz contra trematódeos e cestódeos utilizado em ruminantes. Sua ação ocorre reduzindo as reações mitocondriais no transporte de elétrons e a síntese de ATP. Este fármaco bloqueia a fosforilação </w:t>
      </w:r>
      <w:proofErr w:type="spellStart"/>
      <w:r w:rsidRPr="001514DA">
        <w:t>oxidativa</w:t>
      </w:r>
      <w:proofErr w:type="spellEnd"/>
      <w:r w:rsidRPr="001514DA">
        <w:t xml:space="preserve">, impedindo a produção de energia, e morte por paralisia espástica pelo aumento de íons cálcio nas células musculares (LANUSSE </w:t>
      </w:r>
      <w:proofErr w:type="gramStart"/>
      <w:r w:rsidRPr="001514DA">
        <w:t>et</w:t>
      </w:r>
      <w:proofErr w:type="gramEnd"/>
      <w:r w:rsidRPr="001514DA">
        <w:t xml:space="preserve"> al., 2009; DORCHIES et al., 1997;</w:t>
      </w:r>
      <w:r>
        <w:t xml:space="preserve"> </w:t>
      </w:r>
      <w:r w:rsidRPr="001514DA">
        <w:t>WARUIRU, 1997; FAIRWEATHER &amp; BORAY, 1999; ANDRADE, 2008).</w:t>
      </w:r>
      <w:r>
        <w:t xml:space="preserve"> </w:t>
      </w:r>
      <w:r w:rsidRPr="001514DA">
        <w:rPr>
          <w:color w:val="000000"/>
        </w:rPr>
        <w:t xml:space="preserve">A intoxicação ocorre quando o fármaco é utilizado em altas dosagens. Pode levar o animal à incoordenação motora, apatia, cegueira, </w:t>
      </w:r>
      <w:r>
        <w:rPr>
          <w:color w:val="000000"/>
        </w:rPr>
        <w:t>e</w:t>
      </w:r>
      <w:r w:rsidRPr="001514DA">
        <w:rPr>
          <w:color w:val="000000"/>
        </w:rPr>
        <w:t xml:space="preserve"> morte. Geralmente esses efeitos adversos ocorrem em animais em condições nutricionais críticas e com altas infecções parasitárias. Porém, o anti-helmíntico apresenta boa margem de segurança quando utilizada nas doses recomendadas, podendo ocorrer casos de diarreia e anorexia </w:t>
      </w:r>
      <w:r w:rsidRPr="001514DA">
        <w:t>(BUTTON &amp; JERRETT, 1987;</w:t>
      </w:r>
      <w:r>
        <w:t xml:space="preserve"> </w:t>
      </w:r>
      <w:r w:rsidRPr="001514DA">
        <w:t>OBWOLO</w:t>
      </w:r>
      <w:r>
        <w:t xml:space="preserve"> </w:t>
      </w:r>
      <w:proofErr w:type="gramStart"/>
      <w:r w:rsidRPr="001514DA">
        <w:t>et</w:t>
      </w:r>
      <w:proofErr w:type="gramEnd"/>
      <w:r w:rsidRPr="001514DA">
        <w:t xml:space="preserve"> al., 1989;</w:t>
      </w:r>
      <w:r>
        <w:t xml:space="preserve"> </w:t>
      </w:r>
      <w:r w:rsidRPr="001514DA">
        <w:t>BORGES et al., 1999;</w:t>
      </w:r>
      <w:r>
        <w:t xml:space="preserve"> </w:t>
      </w:r>
      <w:r w:rsidRPr="001514DA">
        <w:t>GILL et al., 1999; BARLOW et al., 2002;</w:t>
      </w:r>
      <w:r>
        <w:t xml:space="preserve"> </w:t>
      </w:r>
      <w:r w:rsidRPr="001514DA">
        <w:t>ECCO et al., 2006;</w:t>
      </w:r>
      <w:r>
        <w:t xml:space="preserve"> VAN DER LUGT</w:t>
      </w:r>
      <w:r w:rsidR="00480FF8">
        <w:t xml:space="preserve"> et al., </w:t>
      </w:r>
      <w:r w:rsidRPr="001514DA">
        <w:t>2007; ANDRADE, 2008)</w:t>
      </w:r>
      <w:r w:rsidRPr="001514DA">
        <w:rPr>
          <w:color w:val="000000"/>
        </w:rPr>
        <w:t>.</w:t>
      </w:r>
    </w:p>
    <w:p w:rsidR="008501C5" w:rsidRDefault="008501C5" w:rsidP="008501C5">
      <w:pPr>
        <w:spacing w:after="0" w:line="240" w:lineRule="auto"/>
        <w:jc w:val="both"/>
        <w:rPr>
          <w:b/>
          <w:bCs/>
          <w:color w:val="000000"/>
        </w:rPr>
      </w:pPr>
    </w:p>
    <w:p w:rsidR="008501C5" w:rsidRPr="001514DA" w:rsidRDefault="008501C5" w:rsidP="008501C5">
      <w:pPr>
        <w:spacing w:after="0" w:line="240" w:lineRule="auto"/>
        <w:jc w:val="both"/>
        <w:rPr>
          <w:b/>
          <w:bCs/>
          <w:color w:val="000000"/>
        </w:rPr>
      </w:pPr>
      <w:r>
        <w:rPr>
          <w:b/>
          <w:bCs/>
          <w:color w:val="000000"/>
        </w:rPr>
        <w:t xml:space="preserve">2.4 </w:t>
      </w:r>
      <w:r w:rsidRPr="001514DA">
        <w:rPr>
          <w:b/>
          <w:bCs/>
          <w:color w:val="000000"/>
        </w:rPr>
        <w:t>IMIDA</w:t>
      </w:r>
      <w:r>
        <w:rPr>
          <w:b/>
          <w:bCs/>
          <w:color w:val="000000"/>
        </w:rPr>
        <w:t>ZO</w:t>
      </w:r>
      <w:r w:rsidRPr="001514DA">
        <w:rPr>
          <w:b/>
          <w:bCs/>
          <w:color w:val="000000"/>
        </w:rPr>
        <w:t>TIAZ</w:t>
      </w:r>
      <w:r>
        <w:rPr>
          <w:b/>
          <w:bCs/>
          <w:color w:val="000000"/>
        </w:rPr>
        <w:t>O</w:t>
      </w:r>
      <w:r w:rsidRPr="001514DA">
        <w:rPr>
          <w:b/>
          <w:bCs/>
          <w:color w:val="000000"/>
        </w:rPr>
        <w:t>IS</w:t>
      </w:r>
    </w:p>
    <w:p w:rsidR="008501C5" w:rsidRDefault="008501C5" w:rsidP="008501C5">
      <w:pPr>
        <w:spacing w:after="0" w:line="240" w:lineRule="auto"/>
        <w:jc w:val="both"/>
        <w:rPr>
          <w:color w:val="000000"/>
        </w:rPr>
      </w:pPr>
    </w:p>
    <w:p w:rsidR="008501C5" w:rsidRPr="001514DA" w:rsidRDefault="008501C5" w:rsidP="008501C5">
      <w:pPr>
        <w:spacing w:after="0" w:line="240" w:lineRule="auto"/>
        <w:jc w:val="both"/>
        <w:rPr>
          <w:lang w:eastAsia="pt-BR"/>
        </w:rPr>
      </w:pPr>
      <w:r w:rsidRPr="001514DA">
        <w:rPr>
          <w:lang w:eastAsia="pt-BR"/>
        </w:rPr>
        <w:t xml:space="preserve">Entre os </w:t>
      </w:r>
      <w:proofErr w:type="spellStart"/>
      <w:r w:rsidRPr="001514DA">
        <w:rPr>
          <w:lang w:eastAsia="pt-BR"/>
        </w:rPr>
        <w:t>antihelmínticos</w:t>
      </w:r>
      <w:proofErr w:type="spellEnd"/>
      <w:r w:rsidRPr="001514DA">
        <w:rPr>
          <w:lang w:eastAsia="pt-BR"/>
        </w:rPr>
        <w:t xml:space="preserve"> que ainda apresentam</w:t>
      </w:r>
      <w:r>
        <w:rPr>
          <w:lang w:eastAsia="pt-BR"/>
        </w:rPr>
        <w:t xml:space="preserve"> </w:t>
      </w:r>
      <w:r w:rsidRPr="001514DA">
        <w:rPr>
          <w:lang w:eastAsia="pt-BR"/>
        </w:rPr>
        <w:t>efeitos</w:t>
      </w:r>
      <w:r>
        <w:rPr>
          <w:lang w:eastAsia="pt-BR"/>
        </w:rPr>
        <w:t xml:space="preserve"> </w:t>
      </w:r>
      <w:r w:rsidRPr="001514DA">
        <w:rPr>
          <w:lang w:eastAsia="pt-BR"/>
        </w:rPr>
        <w:t xml:space="preserve">está o </w:t>
      </w:r>
      <w:proofErr w:type="spellStart"/>
      <w:r w:rsidRPr="001514DA">
        <w:rPr>
          <w:lang w:eastAsia="pt-BR"/>
        </w:rPr>
        <w:t>levamisol</w:t>
      </w:r>
      <w:proofErr w:type="spellEnd"/>
      <w:r>
        <w:rPr>
          <w:lang w:eastAsia="pt-BR"/>
        </w:rPr>
        <w:t xml:space="preserve"> </w:t>
      </w:r>
      <w:r w:rsidRPr="001514DA">
        <w:rPr>
          <w:lang w:eastAsia="pt-BR"/>
        </w:rPr>
        <w:t xml:space="preserve">(VIEIRA </w:t>
      </w:r>
      <w:proofErr w:type="gramStart"/>
      <w:r w:rsidRPr="001514DA">
        <w:rPr>
          <w:lang w:eastAsia="pt-BR"/>
        </w:rPr>
        <w:t>et</w:t>
      </w:r>
      <w:proofErr w:type="gramEnd"/>
      <w:r w:rsidRPr="001514DA">
        <w:rPr>
          <w:lang w:eastAsia="pt-BR"/>
        </w:rPr>
        <w:t xml:space="preserve"> al., 2009; LIMA et al., 2010). O </w:t>
      </w:r>
      <w:proofErr w:type="spellStart"/>
      <w:r w:rsidRPr="001514DA">
        <w:rPr>
          <w:lang w:eastAsia="pt-BR"/>
        </w:rPr>
        <w:t>levamisol</w:t>
      </w:r>
      <w:proofErr w:type="spellEnd"/>
      <w:r w:rsidRPr="001514DA">
        <w:rPr>
          <w:lang w:eastAsia="pt-BR"/>
        </w:rPr>
        <w:t>/</w:t>
      </w:r>
      <w:proofErr w:type="spellStart"/>
      <w:r w:rsidRPr="001514DA">
        <w:rPr>
          <w:lang w:eastAsia="pt-BR"/>
        </w:rPr>
        <w:t>tetramisol</w:t>
      </w:r>
      <w:proofErr w:type="spellEnd"/>
      <w:r>
        <w:rPr>
          <w:lang w:eastAsia="pt-BR"/>
        </w:rPr>
        <w:t xml:space="preserve"> </w:t>
      </w:r>
      <w:r>
        <w:rPr>
          <w:color w:val="000000"/>
        </w:rPr>
        <w:t xml:space="preserve">pertence à classe dos </w:t>
      </w:r>
      <w:proofErr w:type="spellStart"/>
      <w:r>
        <w:rPr>
          <w:color w:val="000000"/>
        </w:rPr>
        <w:t>imidazotiazo</w:t>
      </w:r>
      <w:r w:rsidRPr="001514DA">
        <w:rPr>
          <w:color w:val="000000"/>
        </w:rPr>
        <w:t>is</w:t>
      </w:r>
      <w:proofErr w:type="spellEnd"/>
      <w:r w:rsidRPr="001514DA">
        <w:rPr>
          <w:color w:val="000000"/>
        </w:rPr>
        <w:t xml:space="preserve">, agindo em nematódeos gastrointestinais </w:t>
      </w:r>
      <w:r>
        <w:rPr>
          <w:color w:val="000000"/>
        </w:rPr>
        <w:t xml:space="preserve">adultos </w:t>
      </w:r>
      <w:r w:rsidRPr="001514DA">
        <w:rPr>
          <w:color w:val="000000"/>
        </w:rPr>
        <w:t xml:space="preserve">de ruminantes. </w:t>
      </w:r>
      <w:r w:rsidRPr="001514DA">
        <w:rPr>
          <w:lang w:eastAsia="pt-BR"/>
        </w:rPr>
        <w:t>(LANUSSE, 1996; MARTIN E ROBERTSON, 2007). A absorção e excreção são rápidas</w:t>
      </w:r>
      <w:r w:rsidR="00F175DC">
        <w:rPr>
          <w:lang w:eastAsia="pt-BR"/>
        </w:rPr>
        <w:t xml:space="preserve">, </w:t>
      </w:r>
      <w:r w:rsidRPr="001514DA">
        <w:rPr>
          <w:lang w:eastAsia="pt-BR"/>
        </w:rPr>
        <w:t>e agem mimetizando a ação da acetilcolina (</w:t>
      </w:r>
      <w:proofErr w:type="spellStart"/>
      <w:proofErr w:type="gramStart"/>
      <w:r w:rsidRPr="001514DA">
        <w:rPr>
          <w:lang w:eastAsia="pt-BR"/>
        </w:rPr>
        <w:t>ACh</w:t>
      </w:r>
      <w:proofErr w:type="spellEnd"/>
      <w:proofErr w:type="gramEnd"/>
      <w:r w:rsidRPr="001514DA">
        <w:rPr>
          <w:lang w:eastAsia="pt-BR"/>
        </w:rPr>
        <w:t xml:space="preserve">), ligando-se aos receptores nicotínicos dos gânglios pós-sinápticos, interrompendo a transmissão neuromuscular causando a morte do helminto por paralisia </w:t>
      </w:r>
      <w:r w:rsidRPr="001514DA">
        <w:rPr>
          <w:lang w:eastAsia="pt-BR"/>
        </w:rPr>
        <w:lastRenderedPageBreak/>
        <w:t>espástica (RANG et al., 2003; ANDRADE, 2008).</w:t>
      </w:r>
      <w:r>
        <w:rPr>
          <w:lang w:eastAsia="pt-BR"/>
        </w:rPr>
        <w:t xml:space="preserve"> </w:t>
      </w:r>
      <w:r w:rsidRPr="001514DA">
        <w:rPr>
          <w:lang w:eastAsia="pt-BR"/>
        </w:rPr>
        <w:t>Independentemente da apresentação (</w:t>
      </w:r>
      <w:proofErr w:type="spellStart"/>
      <w:r w:rsidRPr="001514DA">
        <w:rPr>
          <w:lang w:eastAsia="pt-BR"/>
        </w:rPr>
        <w:t>bolus</w:t>
      </w:r>
      <w:proofErr w:type="spellEnd"/>
      <w:r w:rsidRPr="001514DA">
        <w:rPr>
          <w:lang w:eastAsia="pt-BR"/>
        </w:rPr>
        <w:t xml:space="preserve">, oral, pellet, injetável ou </w:t>
      </w:r>
      <w:proofErr w:type="spellStart"/>
      <w:r w:rsidRPr="001514DA">
        <w:rPr>
          <w:lang w:eastAsia="pt-BR"/>
        </w:rPr>
        <w:t>pour-on</w:t>
      </w:r>
      <w:proofErr w:type="spellEnd"/>
      <w:r w:rsidRPr="001514DA">
        <w:rPr>
          <w:lang w:eastAsia="pt-BR"/>
        </w:rPr>
        <w:t xml:space="preserve">) como via de aplicação, a eficácia não é modificada (REINEMEYER E COURTNEY, 2003). Porém, </w:t>
      </w:r>
      <w:r>
        <w:rPr>
          <w:lang w:eastAsia="pt-BR"/>
        </w:rPr>
        <w:t>A</w:t>
      </w:r>
      <w:r w:rsidRPr="001514DA">
        <w:rPr>
          <w:lang w:eastAsia="pt-BR"/>
        </w:rPr>
        <w:t xml:space="preserve">ndrade e </w:t>
      </w:r>
      <w:r>
        <w:rPr>
          <w:lang w:eastAsia="pt-BR"/>
        </w:rPr>
        <w:t>S</w:t>
      </w:r>
      <w:r w:rsidRPr="001514DA">
        <w:rPr>
          <w:lang w:eastAsia="pt-BR"/>
        </w:rPr>
        <w:t>antarém</w:t>
      </w:r>
      <w:r>
        <w:rPr>
          <w:lang w:eastAsia="pt-BR"/>
        </w:rPr>
        <w:t xml:space="preserve"> (</w:t>
      </w:r>
      <w:r w:rsidRPr="001514DA">
        <w:rPr>
          <w:lang w:eastAsia="pt-BR"/>
        </w:rPr>
        <w:t>2002</w:t>
      </w:r>
      <w:r>
        <w:rPr>
          <w:lang w:eastAsia="pt-BR"/>
        </w:rPr>
        <w:t>)</w:t>
      </w:r>
      <w:r w:rsidRPr="001514DA">
        <w:rPr>
          <w:lang w:eastAsia="pt-BR"/>
        </w:rPr>
        <w:t xml:space="preserve"> citam que o </w:t>
      </w:r>
      <w:proofErr w:type="spellStart"/>
      <w:r w:rsidRPr="001514DA">
        <w:rPr>
          <w:lang w:eastAsia="pt-BR"/>
        </w:rPr>
        <w:t>levamisol</w:t>
      </w:r>
      <w:proofErr w:type="spellEnd"/>
      <w:r w:rsidRPr="001514DA">
        <w:rPr>
          <w:lang w:eastAsia="pt-BR"/>
        </w:rPr>
        <w:t xml:space="preserve"> apresenta uma mínima margem de segurança devido ao seu baixo índice terapêutico, mesmo sendo indicado para ruminantes, o risco de intoxicação é preocupante. O produto também apresenta um grau de toxicidade para outras espécies de mamíferos (ALMEIDA E AIRES, 2006).</w:t>
      </w:r>
    </w:p>
    <w:p w:rsidR="008501C5" w:rsidRDefault="008501C5" w:rsidP="008501C5">
      <w:pPr>
        <w:spacing w:after="0" w:line="240" w:lineRule="auto"/>
        <w:jc w:val="both"/>
        <w:rPr>
          <w:b/>
          <w:bCs/>
          <w:color w:val="000000"/>
        </w:rPr>
      </w:pPr>
    </w:p>
    <w:p w:rsidR="008501C5" w:rsidRPr="001514DA" w:rsidRDefault="008501C5" w:rsidP="008501C5">
      <w:pPr>
        <w:spacing w:after="0" w:line="240" w:lineRule="auto"/>
        <w:jc w:val="both"/>
        <w:rPr>
          <w:b/>
          <w:bCs/>
          <w:color w:val="000000"/>
        </w:rPr>
      </w:pPr>
      <w:r>
        <w:rPr>
          <w:b/>
          <w:bCs/>
          <w:color w:val="000000"/>
        </w:rPr>
        <w:t xml:space="preserve">2.5 </w:t>
      </w:r>
      <w:r w:rsidRPr="001514DA">
        <w:rPr>
          <w:b/>
          <w:bCs/>
          <w:color w:val="000000"/>
        </w:rPr>
        <w:t>ORGANOFOSFORADOS</w:t>
      </w:r>
    </w:p>
    <w:p w:rsidR="008501C5" w:rsidRDefault="008501C5" w:rsidP="008501C5">
      <w:pPr>
        <w:spacing w:after="0" w:line="240" w:lineRule="auto"/>
        <w:jc w:val="both"/>
      </w:pPr>
    </w:p>
    <w:p w:rsidR="008501C5" w:rsidRPr="001514DA" w:rsidRDefault="008501C5" w:rsidP="008501C5">
      <w:pPr>
        <w:spacing w:after="0" w:line="240" w:lineRule="auto"/>
        <w:jc w:val="both"/>
      </w:pPr>
      <w:r w:rsidRPr="001514DA">
        <w:t xml:space="preserve">Os organofosforados surgiram em substituição dos organoclorados (WALL &amp; SHEARER, 2001) e representam uma classe </w:t>
      </w:r>
      <w:proofErr w:type="spellStart"/>
      <w:r w:rsidRPr="001514DA">
        <w:t>endoparasiticida</w:t>
      </w:r>
      <w:proofErr w:type="spellEnd"/>
      <w:r w:rsidRPr="001514DA">
        <w:t xml:space="preserve"> de amplo espectro (BAYNES, 2009). Atuam pela inativação da </w:t>
      </w:r>
      <w:proofErr w:type="spellStart"/>
      <w:r w:rsidRPr="001514DA">
        <w:t>acetilcolinesterase</w:t>
      </w:r>
      <w:proofErr w:type="spellEnd"/>
      <w:r w:rsidRPr="001514DA">
        <w:t xml:space="preserve"> (</w:t>
      </w:r>
      <w:proofErr w:type="spellStart"/>
      <w:proofErr w:type="gramStart"/>
      <w:r w:rsidRPr="001514DA">
        <w:t>AChE</w:t>
      </w:r>
      <w:proofErr w:type="spellEnd"/>
      <w:proofErr w:type="gramEnd"/>
      <w:r w:rsidRPr="001514DA">
        <w:t xml:space="preserve">) em </w:t>
      </w:r>
      <w:r>
        <w:t>dois</w:t>
      </w:r>
      <w:r w:rsidRPr="001514DA">
        <w:t xml:space="preserve"> passos, sendo a segunda ligação à enzima irreversível; a nível pós-sináptico há acumulação de acetilcolina na fenda sináptica, levando à morte do parasita p</w:t>
      </w:r>
      <w:r>
        <w:t xml:space="preserve">or paralisia espástica (BEUGNET; </w:t>
      </w:r>
      <w:r w:rsidRPr="001514DA">
        <w:t xml:space="preserve">FRANC, 2012). Esta inibição da </w:t>
      </w:r>
      <w:proofErr w:type="spellStart"/>
      <w:proofErr w:type="gramStart"/>
      <w:r w:rsidRPr="001514DA">
        <w:t>AChE</w:t>
      </w:r>
      <w:proofErr w:type="spellEnd"/>
      <w:proofErr w:type="gramEnd"/>
      <w:r w:rsidRPr="001514DA">
        <w:t xml:space="preserve"> pode produzir no hospedeiro sinais de toxicidade aguda, de efeitos muscarínicos (a nível do sistema nervoso autônomo), nicotínicos, (a nível da junção neuromuscular), ou sinais ao nível do SNC, sendo estes últimos de menor ocorrência</w:t>
      </w:r>
      <w:r w:rsidR="00E12D72">
        <w:t>.</w:t>
      </w:r>
    </w:p>
    <w:p w:rsidR="008501C5" w:rsidRDefault="008501C5" w:rsidP="008501C5">
      <w:pPr>
        <w:spacing w:after="0" w:line="240" w:lineRule="auto"/>
        <w:jc w:val="both"/>
        <w:rPr>
          <w:b/>
          <w:bCs/>
          <w:color w:val="000000"/>
        </w:rPr>
      </w:pPr>
    </w:p>
    <w:p w:rsidR="008501C5" w:rsidRPr="001514DA" w:rsidRDefault="008501C5" w:rsidP="008501C5">
      <w:pPr>
        <w:spacing w:after="0" w:line="240" w:lineRule="auto"/>
        <w:jc w:val="both"/>
        <w:rPr>
          <w:b/>
          <w:bCs/>
          <w:color w:val="000000"/>
        </w:rPr>
      </w:pPr>
      <w:r>
        <w:rPr>
          <w:b/>
          <w:bCs/>
          <w:color w:val="000000"/>
        </w:rPr>
        <w:t xml:space="preserve">2.6 </w:t>
      </w:r>
      <w:r w:rsidRPr="001514DA">
        <w:rPr>
          <w:b/>
          <w:bCs/>
          <w:color w:val="000000"/>
        </w:rPr>
        <w:t>SUBSTITUTOS FENÓLICOS</w:t>
      </w:r>
    </w:p>
    <w:p w:rsidR="008501C5" w:rsidRDefault="008501C5" w:rsidP="008501C5">
      <w:pPr>
        <w:spacing w:after="0" w:line="240" w:lineRule="auto"/>
        <w:jc w:val="both"/>
        <w:rPr>
          <w:color w:val="000000"/>
        </w:rPr>
      </w:pPr>
    </w:p>
    <w:p w:rsidR="008501C5" w:rsidRPr="001514DA" w:rsidRDefault="008501C5" w:rsidP="008501C5">
      <w:pPr>
        <w:spacing w:after="0" w:line="240" w:lineRule="auto"/>
        <w:jc w:val="both"/>
        <w:rPr>
          <w:color w:val="000000"/>
        </w:rPr>
      </w:pPr>
      <w:r w:rsidRPr="001514DA">
        <w:rPr>
          <w:color w:val="000000"/>
        </w:rPr>
        <w:t>Os substitutos fenólicos (</w:t>
      </w:r>
      <w:proofErr w:type="spellStart"/>
      <w:r w:rsidRPr="001514DA">
        <w:rPr>
          <w:color w:val="000000"/>
        </w:rPr>
        <w:t>Nitroxilina</w:t>
      </w:r>
      <w:proofErr w:type="spellEnd"/>
      <w:r w:rsidRPr="001514DA">
        <w:rPr>
          <w:color w:val="000000"/>
        </w:rPr>
        <w:t xml:space="preserve"> e </w:t>
      </w:r>
      <w:proofErr w:type="spellStart"/>
      <w:r w:rsidRPr="001514DA">
        <w:rPr>
          <w:color w:val="000000"/>
        </w:rPr>
        <w:t>Disofenol</w:t>
      </w:r>
      <w:proofErr w:type="spellEnd"/>
      <w:r w:rsidRPr="001514DA">
        <w:rPr>
          <w:color w:val="000000"/>
        </w:rPr>
        <w:t xml:space="preserve">) são usados no controle de nematódeos hematófagos e trematódeos, já o </w:t>
      </w:r>
      <w:proofErr w:type="spellStart"/>
      <w:r w:rsidRPr="001514DA">
        <w:rPr>
          <w:color w:val="000000"/>
        </w:rPr>
        <w:t>nitroscanato</w:t>
      </w:r>
      <w:proofErr w:type="spellEnd"/>
      <w:r w:rsidRPr="001514DA">
        <w:rPr>
          <w:color w:val="000000"/>
        </w:rPr>
        <w:t xml:space="preserve"> é mais utilizado para o controle de nematódeos e cestódeos. Agem nos parasitos inibindo a fosforilação </w:t>
      </w:r>
      <w:proofErr w:type="spellStart"/>
      <w:r w:rsidRPr="001514DA">
        <w:rPr>
          <w:color w:val="000000"/>
        </w:rPr>
        <w:t>oxidativa</w:t>
      </w:r>
      <w:proofErr w:type="spellEnd"/>
      <w:r w:rsidRPr="001514DA">
        <w:rPr>
          <w:color w:val="000000"/>
        </w:rPr>
        <w:t xml:space="preserve"> das mitocôndrias e impedindo a síntese de ATP. Possui a vantagem de ser aplicado por via subcutânea em animais por problemas gastrointestinais de origem parasitária. Possuem uma boa margem de segurança e pode ser utilizado em animais com alta carga parasitária e em animais gestantes (ANDRADE, 2008).</w:t>
      </w:r>
    </w:p>
    <w:p w:rsidR="008501C5" w:rsidRDefault="008501C5" w:rsidP="008501C5">
      <w:pPr>
        <w:spacing w:after="0" w:line="240" w:lineRule="auto"/>
        <w:jc w:val="both"/>
        <w:rPr>
          <w:b/>
          <w:bCs/>
        </w:rPr>
      </w:pPr>
    </w:p>
    <w:p w:rsidR="008501C5" w:rsidRDefault="008501C5" w:rsidP="008501C5">
      <w:pPr>
        <w:spacing w:after="0" w:line="240" w:lineRule="auto"/>
        <w:jc w:val="both"/>
        <w:rPr>
          <w:b/>
          <w:bCs/>
        </w:rPr>
      </w:pPr>
      <w:r>
        <w:rPr>
          <w:b/>
          <w:bCs/>
        </w:rPr>
        <w:t xml:space="preserve">2.7 </w:t>
      </w:r>
      <w:r w:rsidRPr="00351E58">
        <w:rPr>
          <w:b/>
          <w:bCs/>
        </w:rPr>
        <w:t>DERIVADOS DE AMINOACETONITRILA</w:t>
      </w:r>
    </w:p>
    <w:p w:rsidR="008501C5" w:rsidRDefault="008501C5" w:rsidP="008501C5">
      <w:pPr>
        <w:spacing w:after="0" w:line="240" w:lineRule="auto"/>
        <w:jc w:val="both"/>
        <w:rPr>
          <w:bCs/>
        </w:rPr>
      </w:pPr>
    </w:p>
    <w:p w:rsidR="008501C5" w:rsidRDefault="008501C5" w:rsidP="008501C5">
      <w:pPr>
        <w:spacing w:after="0" w:line="240" w:lineRule="auto"/>
        <w:jc w:val="both"/>
        <w:rPr>
          <w:bCs/>
        </w:rPr>
      </w:pPr>
      <w:r>
        <w:rPr>
          <w:bCs/>
        </w:rPr>
        <w:t>Este</w:t>
      </w:r>
      <w:r w:rsidRPr="00351E58">
        <w:rPr>
          <w:bCs/>
        </w:rPr>
        <w:t xml:space="preserve"> grupo surgiu</w:t>
      </w:r>
      <w:r>
        <w:rPr>
          <w:bCs/>
        </w:rPr>
        <w:t xml:space="preserve"> </w:t>
      </w:r>
      <w:r w:rsidRPr="00351E58">
        <w:rPr>
          <w:bCs/>
        </w:rPr>
        <w:t>recentemente como uma solução para rebanhos que apresentavam multi</w:t>
      </w:r>
      <w:r>
        <w:rPr>
          <w:bCs/>
        </w:rPr>
        <w:t>r</w:t>
      </w:r>
      <w:r w:rsidRPr="00351E58">
        <w:rPr>
          <w:bCs/>
        </w:rPr>
        <w:t>resistência,</w:t>
      </w:r>
      <w:r>
        <w:rPr>
          <w:bCs/>
        </w:rPr>
        <w:t xml:space="preserve"> </w:t>
      </w:r>
      <w:r w:rsidRPr="00351E58">
        <w:rPr>
          <w:bCs/>
        </w:rPr>
        <w:t>o q</w:t>
      </w:r>
      <w:r w:rsidR="00073B4B">
        <w:rPr>
          <w:bCs/>
        </w:rPr>
        <w:t>ue representa um problema mundial</w:t>
      </w:r>
      <w:r w:rsidRPr="00351E58">
        <w:rPr>
          <w:bCs/>
        </w:rPr>
        <w:t xml:space="preserve"> crescente. Representante deste</w:t>
      </w:r>
      <w:r>
        <w:rPr>
          <w:bCs/>
        </w:rPr>
        <w:t xml:space="preserve"> </w:t>
      </w:r>
      <w:r w:rsidRPr="00351E58">
        <w:rPr>
          <w:bCs/>
        </w:rPr>
        <w:t>grupo, o monepantel foi introduzido no mercado primeiro na Nova Zelândia, em 2009</w:t>
      </w:r>
      <w:r>
        <w:rPr>
          <w:bCs/>
        </w:rPr>
        <w:t xml:space="preserve"> </w:t>
      </w:r>
      <w:r w:rsidRPr="00351E58">
        <w:rPr>
          <w:bCs/>
        </w:rPr>
        <w:t xml:space="preserve">(HOSKING </w:t>
      </w:r>
      <w:proofErr w:type="gramStart"/>
      <w:r w:rsidRPr="00351E58">
        <w:rPr>
          <w:bCs/>
        </w:rPr>
        <w:t>et</w:t>
      </w:r>
      <w:proofErr w:type="gramEnd"/>
      <w:r w:rsidRPr="00351E58">
        <w:rPr>
          <w:bCs/>
        </w:rPr>
        <w:t xml:space="preserve"> al., 20</w:t>
      </w:r>
      <w:r w:rsidR="00073B4B">
        <w:rPr>
          <w:bCs/>
        </w:rPr>
        <w:t>10) e depois no Brasil em 2012.</w:t>
      </w:r>
    </w:p>
    <w:p w:rsidR="0042666A" w:rsidRDefault="0042666A" w:rsidP="008501C5">
      <w:pPr>
        <w:spacing w:after="0" w:line="240" w:lineRule="auto"/>
        <w:jc w:val="both"/>
        <w:rPr>
          <w:bCs/>
          <w:color w:val="FF0000"/>
        </w:rPr>
      </w:pPr>
    </w:p>
    <w:p w:rsidR="008363CF" w:rsidRDefault="00C414DF" w:rsidP="008501C5">
      <w:pPr>
        <w:spacing w:after="0" w:line="240" w:lineRule="auto"/>
        <w:jc w:val="both"/>
      </w:pPr>
      <w:r>
        <w:t>O</w:t>
      </w:r>
      <w:r w:rsidR="00073B4B">
        <w:t xml:space="preserve"> mecanismo de ação deste grupo de an</w:t>
      </w:r>
      <w:r>
        <w:t xml:space="preserve">ti-helmínticos foi realizado, primeiramente, </w:t>
      </w:r>
      <w:r w:rsidR="00073B4B">
        <w:t xml:space="preserve">em </w:t>
      </w:r>
      <w:proofErr w:type="spellStart"/>
      <w:r w:rsidR="00073B4B" w:rsidRPr="00C414DF">
        <w:rPr>
          <w:i/>
        </w:rPr>
        <w:t>Caenorhabditis</w:t>
      </w:r>
      <w:proofErr w:type="spellEnd"/>
      <w:r w:rsidR="00073B4B" w:rsidRPr="00C414DF">
        <w:rPr>
          <w:i/>
        </w:rPr>
        <w:t xml:space="preserve"> </w:t>
      </w:r>
      <w:proofErr w:type="spellStart"/>
      <w:r w:rsidR="00073B4B" w:rsidRPr="00C414DF">
        <w:rPr>
          <w:i/>
        </w:rPr>
        <w:t>elegans</w:t>
      </w:r>
      <w:proofErr w:type="spellEnd"/>
      <w:r w:rsidR="00073B4B">
        <w:t xml:space="preserve">, os quais determinaram o gene acr-23 como o </w:t>
      </w:r>
      <w:r>
        <w:t>alvo primordial</w:t>
      </w:r>
      <w:r w:rsidR="00073B4B">
        <w:t xml:space="preserve"> nesta espécie de helminto n</w:t>
      </w:r>
      <w:r w:rsidR="00C449B8">
        <w:t xml:space="preserve">ematoide (KAMINSKY </w:t>
      </w:r>
      <w:proofErr w:type="gramStart"/>
      <w:r w:rsidR="00C449B8">
        <w:t>et</w:t>
      </w:r>
      <w:proofErr w:type="gramEnd"/>
      <w:r w:rsidR="00C449B8">
        <w:t xml:space="preserve"> al., 2008</w:t>
      </w:r>
      <w:r w:rsidR="00073B4B">
        <w:t xml:space="preserve">). Já em isolados de </w:t>
      </w:r>
      <w:proofErr w:type="spellStart"/>
      <w:r w:rsidR="00073B4B" w:rsidRPr="00C414DF">
        <w:rPr>
          <w:i/>
        </w:rPr>
        <w:t>Haemonchus</w:t>
      </w:r>
      <w:proofErr w:type="spellEnd"/>
      <w:r w:rsidR="00073B4B" w:rsidRPr="00C414DF">
        <w:rPr>
          <w:i/>
        </w:rPr>
        <w:t xml:space="preserve"> </w:t>
      </w:r>
      <w:proofErr w:type="spellStart"/>
      <w:r w:rsidR="00073B4B" w:rsidRPr="00C414DF">
        <w:rPr>
          <w:i/>
        </w:rPr>
        <w:t>contortus</w:t>
      </w:r>
      <w:proofErr w:type="spellEnd"/>
      <w:r w:rsidR="00073B4B">
        <w:t>, foi relatado o gene monepantel-1 (Hco-mptl-1) como m</w:t>
      </w:r>
      <w:r w:rsidR="00CB188A">
        <w:t>elhor</w:t>
      </w:r>
      <w:r w:rsidR="00073B4B">
        <w:t xml:space="preserve"> candidato para ação desse fármaco (KAMINSKY </w:t>
      </w:r>
      <w:proofErr w:type="gramStart"/>
      <w:r w:rsidR="00073B4B">
        <w:t>et</w:t>
      </w:r>
      <w:proofErr w:type="gramEnd"/>
      <w:r w:rsidR="00073B4B">
        <w:t xml:space="preserve"> al, </w:t>
      </w:r>
      <w:r w:rsidR="00C449B8">
        <w:t>2008</w:t>
      </w:r>
      <w:r w:rsidR="0042666A">
        <w:t>; RUFENER</w:t>
      </w:r>
      <w:r w:rsidR="007B19A1">
        <w:t xml:space="preserve"> et al., 2009).</w:t>
      </w:r>
    </w:p>
    <w:p w:rsidR="008363CF" w:rsidRDefault="0042666A" w:rsidP="008501C5">
      <w:pPr>
        <w:spacing w:after="0" w:line="240" w:lineRule="auto"/>
        <w:jc w:val="both"/>
      </w:pPr>
      <w:r>
        <w:t xml:space="preserve">Este fármaco age no receptor nicotínico da acetilcolina, </w:t>
      </w:r>
      <w:r w:rsidR="00073B4B">
        <w:t>encontrado apenas em nematódeos. Mais e</w:t>
      </w:r>
      <w:r w:rsidR="008363CF">
        <w:t>xclusivamente</w:t>
      </w:r>
      <w:r w:rsidR="00073B4B">
        <w:t>, atuam nas subunidades Cel-acr-23 (ou ACR-23)</w:t>
      </w:r>
      <w:r w:rsidR="008363CF">
        <w:t xml:space="preserve"> e Hco-mptl-1 (MPTL-1), </w:t>
      </w:r>
      <w:r w:rsidR="00073B4B">
        <w:t xml:space="preserve">membros da subfamília DEG-3 de genes das subunidades do receptor de acetilcolina. </w:t>
      </w:r>
      <w:r w:rsidR="008363CF">
        <w:t xml:space="preserve">Este derivado da </w:t>
      </w:r>
      <w:proofErr w:type="spellStart"/>
      <w:r w:rsidR="008363CF">
        <w:t>aminoacetonitrila</w:t>
      </w:r>
      <w:proofErr w:type="spellEnd"/>
      <w:r w:rsidR="00073B4B">
        <w:t xml:space="preserve"> atua, portanto, como agonista dos canais iônicos, o que causa </w:t>
      </w:r>
      <w:r>
        <w:t>uma grande contração</w:t>
      </w:r>
      <w:r w:rsidR="00073B4B">
        <w:t xml:space="preserve"> e consequente </w:t>
      </w:r>
      <w:r>
        <w:t xml:space="preserve">morte por </w:t>
      </w:r>
      <w:r w:rsidR="00073B4B">
        <w:t>paralisia espástica do nemató</w:t>
      </w:r>
      <w:r w:rsidR="000338FB">
        <w:t xml:space="preserve">deo (SPINOSA </w:t>
      </w:r>
      <w:proofErr w:type="gramStart"/>
      <w:r w:rsidR="000338FB">
        <w:t>et</w:t>
      </w:r>
      <w:proofErr w:type="gramEnd"/>
      <w:r w:rsidR="000338FB">
        <w:t xml:space="preserve"> al.,</w:t>
      </w:r>
      <w:r w:rsidR="00073B4B">
        <w:t xml:space="preserve"> 2014). Após estudo com algumas espécies de nematoides pesquisando outras </w:t>
      </w:r>
      <w:proofErr w:type="gramStart"/>
      <w:r w:rsidR="00073B4B">
        <w:t>6</w:t>
      </w:r>
      <w:proofErr w:type="gramEnd"/>
      <w:r w:rsidR="00073B4B">
        <w:t xml:space="preserve"> subunidades dos receptores nicotínicos, R</w:t>
      </w:r>
      <w:r>
        <w:t>UFENER</w:t>
      </w:r>
      <w:r w:rsidR="00073B4B">
        <w:t xml:space="preserve"> et a</w:t>
      </w:r>
      <w:r w:rsidR="00591FFB">
        <w:t>l. 200</w:t>
      </w:r>
      <w:r w:rsidR="00921887">
        <w:t>9</w:t>
      </w:r>
      <w:r w:rsidR="008363CF">
        <w:t xml:space="preserve"> sugeriram que, além da subunidade</w:t>
      </w:r>
      <w:r w:rsidR="00073B4B">
        <w:t xml:space="preserve"> MPTL-1, que é o alvo primário do monepantel, o D</w:t>
      </w:r>
      <w:r w:rsidR="008363CF">
        <w:t>ES-2 pode ser um segundo alvo</w:t>
      </w:r>
      <w:r w:rsidR="00073B4B">
        <w:t xml:space="preserve">. </w:t>
      </w:r>
      <w:r w:rsidR="008363CF">
        <w:t xml:space="preserve">Algumas </w:t>
      </w:r>
      <w:r w:rsidR="00073B4B">
        <w:t xml:space="preserve">subunidades da superfamília de ligantes de canais iônicos proporcionam alvos específicos de drogas </w:t>
      </w:r>
      <w:r>
        <w:t>anti-helmínticas</w:t>
      </w:r>
      <w:r w:rsidR="00073B4B">
        <w:t xml:space="preserve">. Entretanto, em subunidades distintas do </w:t>
      </w:r>
      <w:r w:rsidR="00591FFB">
        <w:t xml:space="preserve">monepantel (RUFENER </w:t>
      </w:r>
      <w:proofErr w:type="gramStart"/>
      <w:r w:rsidR="00591FFB">
        <w:t>et</w:t>
      </w:r>
      <w:proofErr w:type="gramEnd"/>
      <w:r w:rsidR="00591FFB">
        <w:t xml:space="preserve"> al., 2009</w:t>
      </w:r>
      <w:r w:rsidR="00073B4B">
        <w:t xml:space="preserve">). </w:t>
      </w:r>
    </w:p>
    <w:p w:rsidR="00073B4B" w:rsidRDefault="008363CF" w:rsidP="008501C5">
      <w:pPr>
        <w:spacing w:after="0" w:line="240" w:lineRule="auto"/>
        <w:jc w:val="both"/>
      </w:pPr>
      <w:r>
        <w:t>Verificou-se</w:t>
      </w:r>
      <w:r w:rsidR="00073B4B">
        <w:t xml:space="preserve"> que o monepantel possui baixa toxi</w:t>
      </w:r>
      <w:r>
        <w:t>cidade e boa tolerância</w:t>
      </w:r>
      <w:r w:rsidR="00073B4B">
        <w:t xml:space="preserve"> para ruminantes e roedores, com uma meia vida terminal de 2</w:t>
      </w:r>
      <w:r w:rsidR="00C449B8">
        <w:t xml:space="preserve">15 horas (KAMINSKY </w:t>
      </w:r>
      <w:proofErr w:type="gramStart"/>
      <w:r w:rsidR="00C449B8">
        <w:t>et</w:t>
      </w:r>
      <w:proofErr w:type="gramEnd"/>
      <w:r w:rsidR="00C449B8">
        <w:t xml:space="preserve"> al., 2008</w:t>
      </w:r>
      <w:r w:rsidR="00073B4B">
        <w:t xml:space="preserve">). </w:t>
      </w:r>
      <w:r w:rsidR="0042666A">
        <w:t xml:space="preserve">A recomendação do uso do fármaco é que possua carência de sete dias para abate, e não recomendável </w:t>
      </w:r>
      <w:proofErr w:type="gramStart"/>
      <w:r w:rsidR="0042666A">
        <w:t>a</w:t>
      </w:r>
      <w:proofErr w:type="gramEnd"/>
      <w:r w:rsidR="0042666A">
        <w:t xml:space="preserve"> utilização em animais produtores de leite para o consumo humano.</w:t>
      </w:r>
    </w:p>
    <w:p w:rsidR="000B5956" w:rsidRDefault="000B5956" w:rsidP="008501C5">
      <w:pPr>
        <w:spacing w:after="0" w:line="240" w:lineRule="auto"/>
        <w:jc w:val="both"/>
      </w:pPr>
    </w:p>
    <w:p w:rsidR="000B5956" w:rsidRDefault="000B5956" w:rsidP="008501C5">
      <w:pPr>
        <w:spacing w:after="0" w:line="240" w:lineRule="auto"/>
        <w:jc w:val="both"/>
      </w:pPr>
    </w:p>
    <w:p w:rsidR="000B5956" w:rsidRPr="008363CF" w:rsidRDefault="000B5956" w:rsidP="008501C5">
      <w:pPr>
        <w:spacing w:after="0" w:line="240" w:lineRule="auto"/>
        <w:jc w:val="both"/>
      </w:pPr>
    </w:p>
    <w:p w:rsidR="008501C5" w:rsidRPr="00351E58" w:rsidRDefault="008501C5" w:rsidP="008501C5">
      <w:pPr>
        <w:spacing w:after="0" w:line="240" w:lineRule="auto"/>
        <w:jc w:val="both"/>
        <w:rPr>
          <w:bCs/>
        </w:rPr>
      </w:pPr>
    </w:p>
    <w:p w:rsidR="008501C5" w:rsidRPr="001514DA" w:rsidRDefault="008501C5" w:rsidP="008501C5">
      <w:pPr>
        <w:spacing w:after="0" w:line="240" w:lineRule="auto"/>
        <w:jc w:val="both"/>
        <w:rPr>
          <w:b/>
          <w:bCs/>
        </w:rPr>
      </w:pPr>
      <w:proofErr w:type="gramStart"/>
      <w:r>
        <w:rPr>
          <w:b/>
          <w:bCs/>
        </w:rPr>
        <w:lastRenderedPageBreak/>
        <w:t>3</w:t>
      </w:r>
      <w:proofErr w:type="gramEnd"/>
      <w:r>
        <w:rPr>
          <w:b/>
          <w:bCs/>
        </w:rPr>
        <w:t xml:space="preserve"> </w:t>
      </w:r>
      <w:r w:rsidRPr="001514DA">
        <w:rPr>
          <w:b/>
          <w:bCs/>
        </w:rPr>
        <w:t>CONCLUSÃO</w:t>
      </w:r>
    </w:p>
    <w:p w:rsidR="008501C5" w:rsidRDefault="008501C5" w:rsidP="008501C5">
      <w:pPr>
        <w:spacing w:after="0" w:line="240" w:lineRule="auto"/>
        <w:jc w:val="both"/>
      </w:pPr>
    </w:p>
    <w:p w:rsidR="008501C5" w:rsidRPr="001B3D94" w:rsidRDefault="008501C5" w:rsidP="008501C5">
      <w:pPr>
        <w:spacing w:after="0" w:line="240" w:lineRule="auto"/>
        <w:jc w:val="both"/>
      </w:pPr>
      <w:r w:rsidRPr="001B3D94">
        <w:t>Com o aumento do número de resistência aos antiparasitários, o médico veterinário deve indicar ao produtor um anti-helmíntico que tenha um bom custo/benefício, amplo espectro de ação, ser de fácil administração para ser utilizado a um grande número de animais, utilizar uma dose com margem de segurança para que não haja efeitos colaterais e perdas econômicas. Portanto, deve ser administrado de forma consciente,</w:t>
      </w:r>
      <w:r>
        <w:t xml:space="preserve"> </w:t>
      </w:r>
      <w:r w:rsidRPr="001B3D94">
        <w:t xml:space="preserve">não deixando resíduos e contaminação do ambiente </w:t>
      </w:r>
      <w:r>
        <w:t>e sempre realizar testes de diagnóstico da resistência anti-helmíntica para melhor controle e tratamento dos ruminantes</w:t>
      </w:r>
      <w:r w:rsidRPr="001B3D94">
        <w:t>.</w:t>
      </w:r>
    </w:p>
    <w:p w:rsidR="008501C5" w:rsidRDefault="008501C5" w:rsidP="008501C5">
      <w:pPr>
        <w:spacing w:after="0" w:line="240" w:lineRule="auto"/>
        <w:jc w:val="both"/>
      </w:pPr>
    </w:p>
    <w:p w:rsidR="008501C5" w:rsidRDefault="008501C5" w:rsidP="008501C5">
      <w:pPr>
        <w:spacing w:after="0" w:line="240" w:lineRule="auto"/>
        <w:jc w:val="both"/>
      </w:pPr>
      <w:r w:rsidRPr="001514DA">
        <w:rPr>
          <w:b/>
          <w:bCs/>
        </w:rPr>
        <w:t>Palavras-chave:</w:t>
      </w:r>
      <w:r w:rsidRPr="001514DA">
        <w:t xml:space="preserve"> fármacos; helmintos;</w:t>
      </w:r>
      <w:r>
        <w:t xml:space="preserve"> </w:t>
      </w:r>
      <w:r w:rsidRPr="001514DA">
        <w:t>parasitas; resistência.</w:t>
      </w:r>
    </w:p>
    <w:p w:rsidR="008501C5" w:rsidRDefault="008501C5" w:rsidP="008501C5">
      <w:pPr>
        <w:spacing w:after="0" w:line="240" w:lineRule="auto"/>
        <w:jc w:val="both"/>
      </w:pPr>
    </w:p>
    <w:p w:rsidR="008501C5" w:rsidRDefault="008501C5" w:rsidP="008501C5">
      <w:pPr>
        <w:spacing w:after="0" w:line="240" w:lineRule="auto"/>
        <w:jc w:val="both"/>
      </w:pPr>
    </w:p>
    <w:p w:rsidR="008501C5" w:rsidRDefault="008501C5" w:rsidP="008501C5">
      <w:pPr>
        <w:spacing w:after="0" w:line="240" w:lineRule="auto"/>
        <w:jc w:val="both"/>
      </w:pPr>
    </w:p>
    <w:p w:rsidR="008501C5" w:rsidRDefault="008501C5" w:rsidP="008501C5">
      <w:pPr>
        <w:spacing w:after="0" w:line="240" w:lineRule="auto"/>
        <w:jc w:val="both"/>
      </w:pPr>
    </w:p>
    <w:p w:rsidR="008501C5" w:rsidRDefault="008501C5" w:rsidP="008501C5">
      <w:pPr>
        <w:spacing w:after="0" w:line="240" w:lineRule="auto"/>
        <w:jc w:val="both"/>
      </w:pPr>
    </w:p>
    <w:p w:rsidR="008501C5" w:rsidRDefault="008501C5" w:rsidP="008501C5">
      <w:pPr>
        <w:spacing w:after="0" w:line="240" w:lineRule="auto"/>
        <w:jc w:val="both"/>
      </w:pPr>
    </w:p>
    <w:p w:rsidR="008501C5" w:rsidRDefault="008501C5" w:rsidP="008501C5">
      <w:pPr>
        <w:spacing w:after="0" w:line="240" w:lineRule="auto"/>
        <w:jc w:val="both"/>
      </w:pPr>
    </w:p>
    <w:p w:rsidR="008501C5" w:rsidRDefault="008501C5" w:rsidP="008501C5">
      <w:pPr>
        <w:spacing w:after="0" w:line="240" w:lineRule="auto"/>
        <w:jc w:val="both"/>
      </w:pPr>
    </w:p>
    <w:p w:rsidR="008501C5" w:rsidRDefault="008501C5" w:rsidP="008501C5">
      <w:pPr>
        <w:spacing w:after="0" w:line="240" w:lineRule="auto"/>
        <w:jc w:val="both"/>
      </w:pPr>
    </w:p>
    <w:p w:rsidR="008501C5" w:rsidRDefault="008501C5" w:rsidP="008501C5">
      <w:pPr>
        <w:spacing w:after="0" w:line="240" w:lineRule="auto"/>
        <w:jc w:val="both"/>
      </w:pPr>
    </w:p>
    <w:p w:rsidR="008501C5" w:rsidRDefault="008501C5" w:rsidP="008501C5">
      <w:pPr>
        <w:spacing w:after="0" w:line="240" w:lineRule="auto"/>
        <w:jc w:val="both"/>
      </w:pPr>
    </w:p>
    <w:p w:rsidR="008501C5" w:rsidRDefault="008501C5" w:rsidP="008501C5">
      <w:pPr>
        <w:spacing w:after="0" w:line="240" w:lineRule="auto"/>
        <w:jc w:val="both"/>
      </w:pPr>
    </w:p>
    <w:p w:rsidR="008501C5" w:rsidRDefault="008501C5" w:rsidP="008501C5">
      <w:pPr>
        <w:spacing w:after="0" w:line="240" w:lineRule="auto"/>
        <w:jc w:val="both"/>
      </w:pPr>
    </w:p>
    <w:p w:rsidR="008501C5" w:rsidRDefault="008501C5" w:rsidP="008501C5">
      <w:pPr>
        <w:spacing w:after="0" w:line="240" w:lineRule="auto"/>
        <w:jc w:val="both"/>
      </w:pPr>
    </w:p>
    <w:p w:rsidR="008501C5" w:rsidRDefault="008501C5" w:rsidP="008501C5">
      <w:pPr>
        <w:spacing w:after="0" w:line="240" w:lineRule="auto"/>
        <w:jc w:val="both"/>
      </w:pPr>
    </w:p>
    <w:p w:rsidR="008501C5" w:rsidRDefault="008501C5"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6B560D" w:rsidRDefault="006B560D" w:rsidP="008501C5">
      <w:pPr>
        <w:spacing w:after="0" w:line="240" w:lineRule="auto"/>
        <w:jc w:val="both"/>
      </w:pPr>
    </w:p>
    <w:p w:rsidR="000B5956" w:rsidRDefault="000B5956" w:rsidP="008501C5">
      <w:pPr>
        <w:spacing w:after="0" w:line="240" w:lineRule="auto"/>
        <w:jc w:val="both"/>
      </w:pPr>
      <w:bookmarkStart w:id="0" w:name="_GoBack"/>
      <w:bookmarkEnd w:id="0"/>
    </w:p>
    <w:p w:rsidR="008501C5" w:rsidRDefault="008501C5" w:rsidP="008501C5">
      <w:pPr>
        <w:spacing w:after="0" w:line="240" w:lineRule="auto"/>
        <w:jc w:val="both"/>
      </w:pPr>
    </w:p>
    <w:p w:rsidR="008501C5" w:rsidRDefault="008501C5" w:rsidP="008501C5">
      <w:pPr>
        <w:spacing w:after="0" w:line="240" w:lineRule="auto"/>
        <w:jc w:val="center"/>
        <w:rPr>
          <w:b/>
          <w:bCs/>
        </w:rPr>
      </w:pPr>
      <w:r w:rsidRPr="001514DA">
        <w:rPr>
          <w:b/>
          <w:bCs/>
        </w:rPr>
        <w:lastRenderedPageBreak/>
        <w:t>REFERÊNCIAS BILIOGRÁFICAS</w:t>
      </w:r>
    </w:p>
    <w:p w:rsidR="00725A3A" w:rsidRDefault="00725A3A" w:rsidP="00322108">
      <w:pPr>
        <w:spacing w:after="0" w:line="240" w:lineRule="auto"/>
        <w:rPr>
          <w:rFonts w:ascii="Verdana" w:hAnsi="Verdana"/>
          <w:color w:val="111111"/>
          <w:sz w:val="17"/>
          <w:szCs w:val="17"/>
          <w:shd w:val="clear" w:color="auto" w:fill="FBFBF3"/>
        </w:rPr>
      </w:pPr>
    </w:p>
    <w:p w:rsidR="00725A3A" w:rsidRDefault="00725A3A" w:rsidP="00322108">
      <w:pPr>
        <w:spacing w:after="0" w:line="240" w:lineRule="auto"/>
        <w:rPr>
          <w:rFonts w:ascii="Verdana" w:hAnsi="Verdana"/>
          <w:color w:val="111111"/>
          <w:sz w:val="17"/>
          <w:szCs w:val="17"/>
          <w:shd w:val="clear" w:color="auto" w:fill="FBFBF3"/>
        </w:rPr>
      </w:pPr>
    </w:p>
    <w:p w:rsidR="00725A3A" w:rsidRDefault="00725A3A" w:rsidP="00725A3A">
      <w:pPr>
        <w:spacing w:after="0" w:line="240" w:lineRule="auto"/>
      </w:pPr>
      <w:r>
        <w:t xml:space="preserve">ALMEIDA, M.A.O.; AIRES, M.C.C. Agentes </w:t>
      </w:r>
      <w:proofErr w:type="spellStart"/>
      <w:r>
        <w:t>anticestódeos</w:t>
      </w:r>
      <w:proofErr w:type="spellEnd"/>
      <w:r>
        <w:t xml:space="preserve"> e </w:t>
      </w:r>
      <w:proofErr w:type="spellStart"/>
      <w:r>
        <w:t>antitrematódeos</w:t>
      </w:r>
      <w:proofErr w:type="spellEnd"/>
      <w:r>
        <w:t xml:space="preserve">. In: SPINOSA, H.S. </w:t>
      </w:r>
      <w:proofErr w:type="gramStart"/>
      <w:r>
        <w:t>et</w:t>
      </w:r>
      <w:proofErr w:type="gramEnd"/>
      <w:r>
        <w:t xml:space="preserve"> al. </w:t>
      </w:r>
      <w:r w:rsidRPr="00725A3A">
        <w:rPr>
          <w:b/>
        </w:rPr>
        <w:t>Farmacologia Aplicada à Medicina Veterinária.</w:t>
      </w:r>
      <w:r>
        <w:t xml:space="preserve"> Rio de Janeiro: Guanabara Koogan S.A., 2006, p. 444-451.</w:t>
      </w:r>
    </w:p>
    <w:p w:rsidR="00725A3A" w:rsidRPr="00322108" w:rsidRDefault="00725A3A" w:rsidP="00725A3A">
      <w:pPr>
        <w:spacing w:after="0" w:line="240" w:lineRule="auto"/>
      </w:pPr>
    </w:p>
    <w:p w:rsidR="00725A3A" w:rsidRDefault="00322108" w:rsidP="00322108">
      <w:pPr>
        <w:spacing w:after="0" w:line="240" w:lineRule="auto"/>
      </w:pPr>
      <w:r w:rsidRPr="00322108">
        <w:t xml:space="preserve">AMARANTE, A. F. T. </w:t>
      </w:r>
      <w:r w:rsidRPr="00322108">
        <w:rPr>
          <w:b/>
        </w:rPr>
        <w:t>Controle de Parasitos na Ovinocultura</w:t>
      </w:r>
      <w:r w:rsidRPr="00322108">
        <w:t xml:space="preserve">. 2008. Disponível em: </w:t>
      </w:r>
      <w:r w:rsidR="00725A3A" w:rsidRPr="00725A3A">
        <w:t>http://www.repositorio.ufc.br/bitstream/riufc/4755/1/2007_art_aftamarante.pdf</w:t>
      </w:r>
    </w:p>
    <w:p w:rsidR="00322108" w:rsidRPr="00322108" w:rsidRDefault="00322108" w:rsidP="00322108">
      <w:pPr>
        <w:spacing w:after="0" w:line="240" w:lineRule="auto"/>
      </w:pPr>
    </w:p>
    <w:p w:rsidR="00322108" w:rsidRDefault="00322108" w:rsidP="00322108">
      <w:pPr>
        <w:spacing w:after="0" w:line="240" w:lineRule="auto"/>
        <w:rPr>
          <w:lang w:val="en-US"/>
        </w:rPr>
      </w:pPr>
      <w:r w:rsidRPr="00322108">
        <w:t xml:space="preserve">AMARANTE, A.F.T., BARBOSA, M.A., OLIVEIRA, M., SIQUEIRA, E.R., 1992. </w:t>
      </w:r>
      <w:proofErr w:type="gramStart"/>
      <w:r w:rsidRPr="00322108">
        <w:rPr>
          <w:b/>
          <w:lang w:val="en-US"/>
        </w:rPr>
        <w:t>Changes in fecal egg counts of gastrointestinal nematodes by ewes of 4 breeds in different reproductive status.</w:t>
      </w:r>
      <w:proofErr w:type="gramEnd"/>
      <w:r w:rsidRPr="00322108">
        <w:rPr>
          <w:lang w:val="en-US"/>
        </w:rPr>
        <w:t xml:space="preserve"> </w:t>
      </w:r>
      <w:proofErr w:type="spellStart"/>
      <w:proofErr w:type="gramStart"/>
      <w:r w:rsidRPr="00322108">
        <w:rPr>
          <w:lang w:val="en-US"/>
        </w:rPr>
        <w:t>Pesq</w:t>
      </w:r>
      <w:proofErr w:type="spellEnd"/>
      <w:r w:rsidRPr="00322108">
        <w:rPr>
          <w:lang w:val="en-US"/>
        </w:rPr>
        <w:t>.</w:t>
      </w:r>
      <w:proofErr w:type="gramEnd"/>
      <w:r w:rsidRPr="00322108">
        <w:rPr>
          <w:lang w:val="en-US"/>
        </w:rPr>
        <w:t xml:space="preserve"> </w:t>
      </w:r>
      <w:proofErr w:type="spellStart"/>
      <w:proofErr w:type="gramStart"/>
      <w:r w:rsidRPr="00322108">
        <w:rPr>
          <w:lang w:val="en-US"/>
        </w:rPr>
        <w:t>Agropec</w:t>
      </w:r>
      <w:proofErr w:type="spellEnd"/>
      <w:r w:rsidRPr="00322108">
        <w:rPr>
          <w:lang w:val="en-US"/>
        </w:rPr>
        <w:t>.</w:t>
      </w:r>
      <w:proofErr w:type="gramEnd"/>
      <w:r w:rsidRPr="00322108">
        <w:rPr>
          <w:lang w:val="en-US"/>
        </w:rPr>
        <w:t xml:space="preserve"> </w:t>
      </w:r>
      <w:proofErr w:type="gramStart"/>
      <w:r w:rsidRPr="00322108">
        <w:rPr>
          <w:lang w:val="en-US"/>
        </w:rPr>
        <w:t>Bras.</w:t>
      </w:r>
      <w:proofErr w:type="gramEnd"/>
      <w:r w:rsidRPr="00322108">
        <w:rPr>
          <w:lang w:val="en-US"/>
        </w:rPr>
        <w:t xml:space="preserve"> 27, 47–51. </w:t>
      </w:r>
    </w:p>
    <w:p w:rsidR="009F349B" w:rsidRDefault="009F349B" w:rsidP="00322108">
      <w:pPr>
        <w:spacing w:after="0" w:line="240" w:lineRule="auto"/>
        <w:rPr>
          <w:lang w:val="en-US"/>
        </w:rPr>
      </w:pPr>
    </w:p>
    <w:p w:rsidR="009F349B" w:rsidRPr="00322108" w:rsidRDefault="009F349B" w:rsidP="00322108">
      <w:pPr>
        <w:spacing w:after="0" w:line="240" w:lineRule="auto"/>
        <w:rPr>
          <w:lang w:val="en-US"/>
        </w:rPr>
      </w:pPr>
      <w:r>
        <w:t>ANDRADE, S.F.; SANTARÉM, V.A</w:t>
      </w:r>
      <w:r w:rsidRPr="009F349B">
        <w:rPr>
          <w:b/>
        </w:rPr>
        <w:t xml:space="preserve">. </w:t>
      </w:r>
      <w:proofErr w:type="spellStart"/>
      <w:r w:rsidRPr="009F349B">
        <w:rPr>
          <w:b/>
        </w:rPr>
        <w:t>Endoparasitida</w:t>
      </w:r>
      <w:proofErr w:type="spellEnd"/>
      <w:r w:rsidRPr="009F349B">
        <w:rPr>
          <w:b/>
        </w:rPr>
        <w:t xml:space="preserve"> e </w:t>
      </w:r>
      <w:proofErr w:type="spellStart"/>
      <w:proofErr w:type="gramStart"/>
      <w:r w:rsidRPr="009F349B">
        <w:rPr>
          <w:b/>
        </w:rPr>
        <w:t>ectoparasitida</w:t>
      </w:r>
      <w:proofErr w:type="spellEnd"/>
      <w:r>
        <w:t xml:space="preserve"> .</w:t>
      </w:r>
      <w:proofErr w:type="gramEnd"/>
      <w:r>
        <w:t xml:space="preserve"> In: ANDRADE, S.F. </w:t>
      </w:r>
      <w:proofErr w:type="gramStart"/>
      <w:r>
        <w:rPr>
          <w:b/>
        </w:rPr>
        <w:t>Manual T</w:t>
      </w:r>
      <w:r w:rsidRPr="009F349B">
        <w:rPr>
          <w:b/>
        </w:rPr>
        <w:t>erapêutica Veterinária</w:t>
      </w:r>
      <w:proofErr w:type="gramEnd"/>
      <w:r>
        <w:t>, ed. Roca, SP 2a edição, p. 469- 470, 2002.</w:t>
      </w:r>
    </w:p>
    <w:p w:rsidR="00322108" w:rsidRPr="00322108" w:rsidRDefault="00322108" w:rsidP="00322108">
      <w:pPr>
        <w:spacing w:after="0" w:line="240" w:lineRule="auto"/>
        <w:rPr>
          <w:lang w:val="en-US"/>
        </w:rPr>
      </w:pPr>
    </w:p>
    <w:p w:rsidR="00322108" w:rsidRPr="00322108" w:rsidRDefault="00322108" w:rsidP="00322108">
      <w:pPr>
        <w:spacing w:after="0" w:line="240" w:lineRule="auto"/>
        <w:rPr>
          <w:lang w:val="en-US"/>
        </w:rPr>
      </w:pPr>
      <w:r w:rsidRPr="00322108">
        <w:rPr>
          <w:lang w:val="en-US"/>
        </w:rPr>
        <w:t xml:space="preserve">ANDRADE, S. F. </w:t>
      </w:r>
      <w:r w:rsidRPr="00322108">
        <w:rPr>
          <w:b/>
          <w:lang w:val="en-US"/>
        </w:rPr>
        <w:t xml:space="preserve">Manual de </w:t>
      </w:r>
      <w:proofErr w:type="spellStart"/>
      <w:r w:rsidRPr="00322108">
        <w:rPr>
          <w:b/>
          <w:lang w:val="en-US"/>
        </w:rPr>
        <w:t>Terapêutica</w:t>
      </w:r>
      <w:proofErr w:type="spellEnd"/>
      <w:r w:rsidRPr="00322108">
        <w:rPr>
          <w:b/>
          <w:lang w:val="en-US"/>
        </w:rPr>
        <w:t xml:space="preserve"> </w:t>
      </w:r>
      <w:proofErr w:type="spellStart"/>
      <w:r w:rsidRPr="00322108">
        <w:rPr>
          <w:b/>
          <w:lang w:val="en-US"/>
        </w:rPr>
        <w:t>Veterinária</w:t>
      </w:r>
      <w:proofErr w:type="spellEnd"/>
      <w:r w:rsidRPr="00322108">
        <w:rPr>
          <w:b/>
          <w:lang w:val="en-US"/>
        </w:rPr>
        <w:t>.</w:t>
      </w:r>
      <w:r w:rsidRPr="00322108">
        <w:rPr>
          <w:lang w:val="en-US"/>
        </w:rPr>
        <w:t xml:space="preserve"> 3 ed. São </w:t>
      </w:r>
      <w:proofErr w:type="gramStart"/>
      <w:r w:rsidRPr="00322108">
        <w:rPr>
          <w:lang w:val="en-US"/>
        </w:rPr>
        <w:t>Paulo :</w:t>
      </w:r>
      <w:proofErr w:type="gramEnd"/>
      <w:r w:rsidRPr="00322108">
        <w:rPr>
          <w:lang w:val="en-US"/>
        </w:rPr>
        <w:t xml:space="preserve"> Roca, 2008.</w:t>
      </w:r>
    </w:p>
    <w:p w:rsidR="00322108" w:rsidRPr="00322108" w:rsidRDefault="00322108" w:rsidP="00322108">
      <w:pPr>
        <w:spacing w:after="0" w:line="240" w:lineRule="auto"/>
        <w:rPr>
          <w:lang w:val="en-US"/>
        </w:rPr>
      </w:pPr>
    </w:p>
    <w:p w:rsidR="00322108" w:rsidRPr="00322108" w:rsidRDefault="00322108" w:rsidP="00322108">
      <w:pPr>
        <w:spacing w:after="0" w:line="240" w:lineRule="auto"/>
        <w:rPr>
          <w:lang w:val="en-US"/>
        </w:rPr>
      </w:pPr>
      <w:r w:rsidRPr="00322108">
        <w:rPr>
          <w:lang w:val="en-US"/>
        </w:rPr>
        <w:t xml:space="preserve">ANZIANI, O.S., SUAREZ, V., GUGLIELMONE, A.A., WARNKE, O., GRANDE, H., COLES, G.C. </w:t>
      </w:r>
      <w:r w:rsidRPr="00322108">
        <w:rPr>
          <w:b/>
          <w:lang w:val="en-US"/>
        </w:rPr>
        <w:t xml:space="preserve">Resistance to </w:t>
      </w:r>
      <w:proofErr w:type="spellStart"/>
      <w:r w:rsidRPr="00322108">
        <w:rPr>
          <w:b/>
          <w:lang w:val="en-US"/>
        </w:rPr>
        <w:t>benzimidazole</w:t>
      </w:r>
      <w:proofErr w:type="spellEnd"/>
      <w:r w:rsidRPr="00322108">
        <w:rPr>
          <w:b/>
          <w:lang w:val="en-US"/>
        </w:rPr>
        <w:t xml:space="preserve"> and macrocyclic lactone </w:t>
      </w:r>
      <w:proofErr w:type="spellStart"/>
      <w:r w:rsidRPr="00322108">
        <w:rPr>
          <w:b/>
          <w:lang w:val="en-US"/>
        </w:rPr>
        <w:t>anthelmintics</w:t>
      </w:r>
      <w:proofErr w:type="spellEnd"/>
      <w:r w:rsidRPr="00322108">
        <w:rPr>
          <w:b/>
          <w:lang w:val="en-US"/>
        </w:rPr>
        <w:t xml:space="preserve"> in cattle nematodes in Argentina</w:t>
      </w:r>
      <w:r w:rsidRPr="00322108">
        <w:rPr>
          <w:lang w:val="en-US"/>
        </w:rPr>
        <w:t xml:space="preserve">. Vet. </w:t>
      </w:r>
      <w:proofErr w:type="spellStart"/>
      <w:proofErr w:type="gramStart"/>
      <w:r w:rsidRPr="00322108">
        <w:rPr>
          <w:lang w:val="en-US"/>
        </w:rPr>
        <w:t>Parasitol</w:t>
      </w:r>
      <w:proofErr w:type="spellEnd"/>
      <w:r w:rsidRPr="00322108">
        <w:rPr>
          <w:lang w:val="en-US"/>
        </w:rPr>
        <w:t>.</w:t>
      </w:r>
      <w:proofErr w:type="gramEnd"/>
      <w:r w:rsidRPr="00322108">
        <w:rPr>
          <w:lang w:val="en-US"/>
        </w:rPr>
        <w:t xml:space="preserve"> </w:t>
      </w:r>
      <w:proofErr w:type="gramStart"/>
      <w:r w:rsidRPr="00322108">
        <w:rPr>
          <w:lang w:val="en-US"/>
        </w:rPr>
        <w:t>122, 303–306, 2004.</w:t>
      </w:r>
      <w:proofErr w:type="gramEnd"/>
      <w:r w:rsidRPr="00322108">
        <w:rPr>
          <w:lang w:val="en-US"/>
        </w:rPr>
        <w:t xml:space="preserve"> </w:t>
      </w:r>
    </w:p>
    <w:p w:rsidR="00322108" w:rsidRPr="00322108" w:rsidRDefault="00322108" w:rsidP="00322108">
      <w:pPr>
        <w:spacing w:after="0" w:line="240" w:lineRule="auto"/>
        <w:ind w:left="284" w:hanging="284"/>
        <w:rPr>
          <w:lang w:val="en-US"/>
        </w:rPr>
      </w:pPr>
    </w:p>
    <w:p w:rsidR="00322108" w:rsidRPr="00322108" w:rsidRDefault="00322108" w:rsidP="00322108">
      <w:r w:rsidRPr="00322108">
        <w:t xml:space="preserve">BARGER, I.A. The role </w:t>
      </w:r>
      <w:proofErr w:type="spellStart"/>
      <w:r w:rsidRPr="00322108">
        <w:t>of</w:t>
      </w:r>
      <w:proofErr w:type="spellEnd"/>
      <w:r w:rsidRPr="00322108">
        <w:t xml:space="preserve"> </w:t>
      </w:r>
      <w:proofErr w:type="spellStart"/>
      <w:r w:rsidRPr="00322108">
        <w:t>epidemiological</w:t>
      </w:r>
      <w:proofErr w:type="spellEnd"/>
      <w:r w:rsidRPr="00322108">
        <w:t xml:space="preserve"> </w:t>
      </w:r>
      <w:proofErr w:type="spellStart"/>
      <w:r w:rsidRPr="00322108">
        <w:t>knowledge</w:t>
      </w:r>
      <w:proofErr w:type="spellEnd"/>
      <w:r w:rsidRPr="00322108">
        <w:t xml:space="preserve"> </w:t>
      </w:r>
      <w:proofErr w:type="spellStart"/>
      <w:r w:rsidRPr="00322108">
        <w:t>and</w:t>
      </w:r>
      <w:proofErr w:type="spellEnd"/>
      <w:r w:rsidRPr="00322108">
        <w:t xml:space="preserve"> </w:t>
      </w:r>
      <w:proofErr w:type="spellStart"/>
      <w:r w:rsidRPr="00322108">
        <w:t>grazing</w:t>
      </w:r>
      <w:proofErr w:type="spellEnd"/>
      <w:r w:rsidRPr="00322108">
        <w:t xml:space="preserve"> management for </w:t>
      </w:r>
      <w:proofErr w:type="spellStart"/>
      <w:r w:rsidRPr="00322108">
        <w:t>helminth</w:t>
      </w:r>
      <w:proofErr w:type="spellEnd"/>
      <w:r w:rsidRPr="00322108">
        <w:t xml:space="preserve"> </w:t>
      </w:r>
      <w:proofErr w:type="spellStart"/>
      <w:r w:rsidRPr="00322108">
        <w:t>control</w:t>
      </w:r>
      <w:proofErr w:type="spellEnd"/>
      <w:r w:rsidRPr="00322108">
        <w:t xml:space="preserve"> in </w:t>
      </w:r>
      <w:proofErr w:type="spellStart"/>
      <w:r w:rsidRPr="00322108">
        <w:t>small</w:t>
      </w:r>
      <w:proofErr w:type="spellEnd"/>
      <w:r w:rsidRPr="00322108">
        <w:t xml:space="preserve"> </w:t>
      </w:r>
      <w:proofErr w:type="spellStart"/>
      <w:r w:rsidRPr="00322108">
        <w:t>ruminants</w:t>
      </w:r>
      <w:proofErr w:type="spellEnd"/>
      <w:r w:rsidRPr="00322108">
        <w:t xml:space="preserve">. </w:t>
      </w:r>
      <w:proofErr w:type="spellStart"/>
      <w:r w:rsidRPr="00322108">
        <w:rPr>
          <w:b/>
          <w:bCs/>
        </w:rPr>
        <w:t>International</w:t>
      </w:r>
      <w:proofErr w:type="spellEnd"/>
      <w:r w:rsidRPr="00322108">
        <w:rPr>
          <w:b/>
          <w:bCs/>
        </w:rPr>
        <w:t xml:space="preserve"> </w:t>
      </w:r>
      <w:proofErr w:type="spellStart"/>
      <w:r w:rsidRPr="00322108">
        <w:rPr>
          <w:b/>
          <w:bCs/>
        </w:rPr>
        <w:t>Journal</w:t>
      </w:r>
      <w:proofErr w:type="spellEnd"/>
      <w:r w:rsidRPr="00322108">
        <w:rPr>
          <w:b/>
          <w:bCs/>
        </w:rPr>
        <w:t xml:space="preserve"> for </w:t>
      </w:r>
      <w:proofErr w:type="spellStart"/>
      <w:r w:rsidRPr="00322108">
        <w:rPr>
          <w:b/>
          <w:bCs/>
        </w:rPr>
        <w:t>Parasitology</w:t>
      </w:r>
      <w:proofErr w:type="spellEnd"/>
      <w:r w:rsidRPr="00322108">
        <w:t>. 1999.</w:t>
      </w:r>
    </w:p>
    <w:p w:rsidR="00322108" w:rsidRPr="00322108" w:rsidRDefault="00322108" w:rsidP="00322108">
      <w:r w:rsidRPr="00322108">
        <w:t xml:space="preserve">BARLOW A.M., SHARPE J.A.E. &amp; KINCAID E.A. 2002. </w:t>
      </w:r>
      <w:proofErr w:type="spellStart"/>
      <w:r w:rsidRPr="00322108">
        <w:rPr>
          <w:b/>
        </w:rPr>
        <w:t>Blindness</w:t>
      </w:r>
      <w:proofErr w:type="spellEnd"/>
      <w:r w:rsidRPr="00322108">
        <w:rPr>
          <w:b/>
        </w:rPr>
        <w:t xml:space="preserve"> in </w:t>
      </w:r>
      <w:proofErr w:type="spellStart"/>
      <w:r w:rsidRPr="00322108">
        <w:rPr>
          <w:b/>
        </w:rPr>
        <w:t>lambs</w:t>
      </w:r>
      <w:proofErr w:type="spellEnd"/>
      <w:r w:rsidRPr="00322108">
        <w:rPr>
          <w:b/>
        </w:rPr>
        <w:t xml:space="preserve"> </w:t>
      </w:r>
      <w:proofErr w:type="spellStart"/>
      <w:r w:rsidRPr="00322108">
        <w:rPr>
          <w:b/>
        </w:rPr>
        <w:t>due</w:t>
      </w:r>
      <w:proofErr w:type="spellEnd"/>
      <w:r w:rsidRPr="00322108">
        <w:rPr>
          <w:b/>
        </w:rPr>
        <w:t xml:space="preserve"> </w:t>
      </w:r>
      <w:proofErr w:type="spellStart"/>
      <w:r w:rsidRPr="00322108">
        <w:rPr>
          <w:b/>
        </w:rPr>
        <w:t>to</w:t>
      </w:r>
      <w:proofErr w:type="spellEnd"/>
      <w:r w:rsidRPr="00322108">
        <w:rPr>
          <w:b/>
        </w:rPr>
        <w:t xml:space="preserve"> </w:t>
      </w:r>
      <w:proofErr w:type="spellStart"/>
      <w:r w:rsidRPr="00322108">
        <w:rPr>
          <w:b/>
        </w:rPr>
        <w:t>inadvertent</w:t>
      </w:r>
      <w:proofErr w:type="spellEnd"/>
      <w:r w:rsidRPr="00322108">
        <w:rPr>
          <w:b/>
        </w:rPr>
        <w:t xml:space="preserve"> </w:t>
      </w:r>
      <w:proofErr w:type="spellStart"/>
      <w:r w:rsidRPr="00322108">
        <w:rPr>
          <w:b/>
        </w:rPr>
        <w:t>closantel</w:t>
      </w:r>
      <w:proofErr w:type="spellEnd"/>
      <w:r w:rsidRPr="00322108">
        <w:rPr>
          <w:b/>
        </w:rPr>
        <w:t xml:space="preserve"> overdose. </w:t>
      </w:r>
      <w:r w:rsidRPr="00322108">
        <w:t xml:space="preserve">Vet. Rec. </w:t>
      </w:r>
      <w:proofErr w:type="gramStart"/>
      <w:r w:rsidRPr="00322108">
        <w:t>151(1):</w:t>
      </w:r>
      <w:proofErr w:type="gramEnd"/>
      <w:r w:rsidRPr="00322108">
        <w:t>26-27</w:t>
      </w:r>
    </w:p>
    <w:p w:rsidR="00322108" w:rsidRPr="00322108" w:rsidRDefault="00322108" w:rsidP="00322108">
      <w:pPr>
        <w:spacing w:after="0" w:line="240" w:lineRule="auto"/>
        <w:rPr>
          <w:lang w:val="en-US"/>
        </w:rPr>
      </w:pPr>
      <w:r w:rsidRPr="00322108">
        <w:rPr>
          <w:lang w:val="en-US"/>
        </w:rPr>
        <w:t xml:space="preserve">BARTLEY, D.J., MCARTHUR, C.L., DEVIN, L.M., SUTRA, J.F., MORRISON, A.A., LESPINE, A., MATTHEWS, J.B. </w:t>
      </w:r>
      <w:proofErr w:type="spellStart"/>
      <w:r w:rsidRPr="00322108">
        <w:rPr>
          <w:b/>
          <w:lang w:val="en-US"/>
        </w:rPr>
        <w:t>Characterisation</w:t>
      </w:r>
      <w:proofErr w:type="spellEnd"/>
      <w:r w:rsidRPr="00322108">
        <w:rPr>
          <w:b/>
          <w:lang w:val="en-US"/>
        </w:rPr>
        <w:t xml:space="preserve"> of macrocyclic lactone resistance in two field-derived isolates of </w:t>
      </w:r>
      <w:proofErr w:type="spellStart"/>
      <w:r w:rsidRPr="00322108">
        <w:rPr>
          <w:b/>
          <w:i/>
          <w:lang w:val="en-US"/>
        </w:rPr>
        <w:t>Cooperia</w:t>
      </w:r>
      <w:proofErr w:type="spellEnd"/>
      <w:r w:rsidRPr="00322108">
        <w:rPr>
          <w:b/>
          <w:i/>
          <w:lang w:val="en-US"/>
        </w:rPr>
        <w:t xml:space="preserve"> </w:t>
      </w:r>
      <w:proofErr w:type="spellStart"/>
      <w:r w:rsidRPr="00322108">
        <w:rPr>
          <w:b/>
          <w:i/>
          <w:lang w:val="en-US"/>
        </w:rPr>
        <w:t>oncophora</w:t>
      </w:r>
      <w:proofErr w:type="spellEnd"/>
      <w:r w:rsidRPr="00322108">
        <w:rPr>
          <w:lang w:val="en-US"/>
        </w:rPr>
        <w:t xml:space="preserve">. Vet. </w:t>
      </w:r>
      <w:proofErr w:type="spellStart"/>
      <w:proofErr w:type="gramStart"/>
      <w:r w:rsidRPr="00322108">
        <w:rPr>
          <w:lang w:val="en-US"/>
        </w:rPr>
        <w:t>Parasitol</w:t>
      </w:r>
      <w:proofErr w:type="spellEnd"/>
      <w:r w:rsidRPr="00322108">
        <w:rPr>
          <w:lang w:val="en-US"/>
        </w:rPr>
        <w:t>.</w:t>
      </w:r>
      <w:proofErr w:type="gramEnd"/>
      <w:r w:rsidRPr="00322108">
        <w:rPr>
          <w:lang w:val="en-US"/>
        </w:rPr>
        <w:t xml:space="preserve"> </w:t>
      </w:r>
      <w:proofErr w:type="gramStart"/>
      <w:r w:rsidRPr="00322108">
        <w:rPr>
          <w:lang w:val="en-US"/>
        </w:rPr>
        <w:t>190, 454–460, 2012.</w:t>
      </w:r>
      <w:proofErr w:type="gramEnd"/>
    </w:p>
    <w:p w:rsidR="00322108" w:rsidRPr="00322108" w:rsidRDefault="00322108" w:rsidP="00322108">
      <w:pPr>
        <w:spacing w:after="0" w:line="240" w:lineRule="auto"/>
        <w:ind w:left="284" w:hanging="284"/>
        <w:rPr>
          <w:lang w:val="en-US"/>
        </w:rPr>
      </w:pPr>
    </w:p>
    <w:p w:rsidR="00322108" w:rsidRPr="00322108" w:rsidRDefault="00322108" w:rsidP="00322108">
      <w:r w:rsidRPr="00322108">
        <w:t xml:space="preserve">BAYNES, R.E. (2009). </w:t>
      </w:r>
      <w:proofErr w:type="spellStart"/>
      <w:r w:rsidRPr="00322108">
        <w:rPr>
          <w:b/>
        </w:rPr>
        <w:t>Ectoparasitides</w:t>
      </w:r>
      <w:proofErr w:type="spellEnd"/>
      <w:r w:rsidRPr="00322108">
        <w:rPr>
          <w:b/>
        </w:rPr>
        <w:t>.</w:t>
      </w:r>
      <w:r w:rsidRPr="00322108">
        <w:t xml:space="preserve"> In J.E. </w:t>
      </w:r>
      <w:proofErr w:type="spellStart"/>
      <w:r w:rsidRPr="00322108">
        <w:t>Riviere</w:t>
      </w:r>
      <w:proofErr w:type="spellEnd"/>
      <w:r w:rsidRPr="00322108">
        <w:t xml:space="preserve"> &amp; M.G. </w:t>
      </w:r>
      <w:proofErr w:type="spellStart"/>
      <w:r w:rsidRPr="00322108">
        <w:t>Papich</w:t>
      </w:r>
      <w:proofErr w:type="spellEnd"/>
      <w:r w:rsidRPr="00322108">
        <w:t xml:space="preserve"> (Ed.), </w:t>
      </w:r>
      <w:proofErr w:type="spellStart"/>
      <w:r w:rsidRPr="00322108">
        <w:t>Veterinary</w:t>
      </w:r>
      <w:proofErr w:type="spellEnd"/>
      <w:r w:rsidRPr="00322108">
        <w:t xml:space="preserve"> </w:t>
      </w:r>
      <w:proofErr w:type="spellStart"/>
      <w:r w:rsidRPr="00322108">
        <w:t>pharmacology</w:t>
      </w:r>
      <w:proofErr w:type="spellEnd"/>
      <w:r w:rsidRPr="00322108">
        <w:t xml:space="preserve"> </w:t>
      </w:r>
      <w:proofErr w:type="spellStart"/>
      <w:r w:rsidRPr="00322108">
        <w:t>and</w:t>
      </w:r>
      <w:proofErr w:type="spellEnd"/>
      <w:r w:rsidRPr="00322108">
        <w:t xml:space="preserve"> </w:t>
      </w:r>
      <w:proofErr w:type="spellStart"/>
      <w:r w:rsidRPr="00322108">
        <w:t>therapeutics</w:t>
      </w:r>
      <w:proofErr w:type="spellEnd"/>
      <w:r w:rsidRPr="00322108">
        <w:t>. (9th ed.). (pp1181-1201). Iowa: Willey-</w:t>
      </w:r>
      <w:proofErr w:type="spellStart"/>
      <w:r w:rsidRPr="00322108">
        <w:t>Blackwell</w:t>
      </w:r>
      <w:proofErr w:type="spellEnd"/>
      <w:r w:rsidRPr="00322108">
        <w:t>.</w:t>
      </w:r>
    </w:p>
    <w:p w:rsidR="00322108" w:rsidRPr="00322108" w:rsidRDefault="00322108" w:rsidP="00322108">
      <w:r w:rsidRPr="00322108">
        <w:t xml:space="preserve">BEUGNET, F., FRANC, M., (2012). </w:t>
      </w:r>
      <w:proofErr w:type="spellStart"/>
      <w:r w:rsidRPr="00322108">
        <w:rPr>
          <w:b/>
        </w:rPr>
        <w:t>Insecticide</w:t>
      </w:r>
      <w:proofErr w:type="spellEnd"/>
      <w:r w:rsidRPr="00322108">
        <w:rPr>
          <w:b/>
        </w:rPr>
        <w:t xml:space="preserve"> </w:t>
      </w:r>
      <w:proofErr w:type="spellStart"/>
      <w:r w:rsidRPr="00322108">
        <w:rPr>
          <w:b/>
        </w:rPr>
        <w:t>and</w:t>
      </w:r>
      <w:proofErr w:type="spellEnd"/>
      <w:r w:rsidRPr="00322108">
        <w:rPr>
          <w:b/>
        </w:rPr>
        <w:t xml:space="preserve"> </w:t>
      </w:r>
      <w:proofErr w:type="spellStart"/>
      <w:r w:rsidRPr="00322108">
        <w:rPr>
          <w:b/>
        </w:rPr>
        <w:t>acaricide</w:t>
      </w:r>
      <w:proofErr w:type="spellEnd"/>
      <w:r w:rsidRPr="00322108">
        <w:rPr>
          <w:b/>
        </w:rPr>
        <w:t xml:space="preserve"> </w:t>
      </w:r>
      <w:proofErr w:type="spellStart"/>
      <w:r w:rsidRPr="00322108">
        <w:rPr>
          <w:b/>
        </w:rPr>
        <w:t>molecules</w:t>
      </w:r>
      <w:proofErr w:type="spellEnd"/>
      <w:r w:rsidRPr="00322108">
        <w:rPr>
          <w:b/>
        </w:rPr>
        <w:t xml:space="preserve"> </w:t>
      </w:r>
      <w:proofErr w:type="spellStart"/>
      <w:r w:rsidRPr="00322108">
        <w:rPr>
          <w:b/>
        </w:rPr>
        <w:t>and</w:t>
      </w:r>
      <w:proofErr w:type="spellEnd"/>
      <w:r w:rsidRPr="00322108">
        <w:rPr>
          <w:b/>
        </w:rPr>
        <w:t>/</w:t>
      </w:r>
      <w:proofErr w:type="spellStart"/>
      <w:r w:rsidRPr="00322108">
        <w:rPr>
          <w:b/>
        </w:rPr>
        <w:t>or</w:t>
      </w:r>
      <w:proofErr w:type="spellEnd"/>
      <w:r w:rsidRPr="00322108">
        <w:rPr>
          <w:b/>
        </w:rPr>
        <w:t xml:space="preserve"> </w:t>
      </w:r>
      <w:proofErr w:type="spellStart"/>
      <w:r w:rsidRPr="00322108">
        <w:rPr>
          <w:b/>
        </w:rPr>
        <w:t>combinations</w:t>
      </w:r>
      <w:proofErr w:type="spellEnd"/>
      <w:r w:rsidRPr="00322108">
        <w:rPr>
          <w:b/>
        </w:rPr>
        <w:t xml:space="preserve"> </w:t>
      </w:r>
      <w:proofErr w:type="spellStart"/>
      <w:r w:rsidRPr="00322108">
        <w:rPr>
          <w:b/>
        </w:rPr>
        <w:t>to</w:t>
      </w:r>
      <w:proofErr w:type="spellEnd"/>
      <w:r w:rsidRPr="00322108">
        <w:rPr>
          <w:b/>
        </w:rPr>
        <w:t xml:space="preserve"> </w:t>
      </w:r>
      <w:proofErr w:type="spellStart"/>
      <w:r w:rsidRPr="00322108">
        <w:rPr>
          <w:b/>
        </w:rPr>
        <w:t>prevent</w:t>
      </w:r>
      <w:proofErr w:type="spellEnd"/>
      <w:r w:rsidRPr="00322108">
        <w:rPr>
          <w:b/>
        </w:rPr>
        <w:t xml:space="preserve"> pet </w:t>
      </w:r>
      <w:proofErr w:type="spellStart"/>
      <w:r w:rsidRPr="00322108">
        <w:rPr>
          <w:b/>
        </w:rPr>
        <w:t>infestation</w:t>
      </w:r>
      <w:proofErr w:type="spellEnd"/>
      <w:r w:rsidRPr="00322108">
        <w:rPr>
          <w:b/>
        </w:rPr>
        <w:t xml:space="preserve"> </w:t>
      </w:r>
      <w:proofErr w:type="spellStart"/>
      <w:r w:rsidRPr="00322108">
        <w:rPr>
          <w:b/>
        </w:rPr>
        <w:t>by</w:t>
      </w:r>
      <w:proofErr w:type="spellEnd"/>
      <w:r w:rsidRPr="00322108">
        <w:rPr>
          <w:b/>
        </w:rPr>
        <w:t xml:space="preserve"> </w:t>
      </w:r>
      <w:proofErr w:type="spellStart"/>
      <w:r w:rsidRPr="00322108">
        <w:rPr>
          <w:b/>
        </w:rPr>
        <w:t>ectoparasites</w:t>
      </w:r>
      <w:proofErr w:type="spellEnd"/>
      <w:r w:rsidRPr="00322108">
        <w:rPr>
          <w:b/>
        </w:rPr>
        <w:t>.</w:t>
      </w:r>
      <w:r w:rsidRPr="00322108">
        <w:t xml:space="preserve"> </w:t>
      </w:r>
      <w:proofErr w:type="spellStart"/>
      <w:r w:rsidRPr="00322108">
        <w:t>Trends</w:t>
      </w:r>
      <w:proofErr w:type="spellEnd"/>
      <w:r w:rsidRPr="00322108">
        <w:t xml:space="preserve"> in </w:t>
      </w:r>
      <w:proofErr w:type="spellStart"/>
      <w:r w:rsidRPr="00322108">
        <w:t>parasitology</w:t>
      </w:r>
      <w:proofErr w:type="spellEnd"/>
      <w:r w:rsidRPr="00322108">
        <w:t>, vol.</w:t>
      </w:r>
      <w:proofErr w:type="gramStart"/>
      <w:r w:rsidRPr="00322108">
        <w:t>28-7;</w:t>
      </w:r>
      <w:proofErr w:type="gramEnd"/>
      <w:r w:rsidRPr="00322108">
        <w:t xml:space="preserve">267-79. Acedido em Abr. 3, 2013, disponível em: </w:t>
      </w:r>
      <w:proofErr w:type="gramStart"/>
      <w:r w:rsidRPr="00322108">
        <w:t>http://dx.doi.org/10.</w:t>
      </w:r>
      <w:proofErr w:type="gramEnd"/>
      <w:r w:rsidRPr="00322108">
        <w:t>1016/j.pt.2012.04.004</w:t>
      </w:r>
    </w:p>
    <w:p w:rsidR="00322108" w:rsidRPr="00322108" w:rsidRDefault="00322108" w:rsidP="00322108">
      <w:pPr>
        <w:autoSpaceDE w:val="0"/>
        <w:autoSpaceDN w:val="0"/>
        <w:adjustRightInd w:val="0"/>
        <w:spacing w:after="0" w:line="240" w:lineRule="auto"/>
        <w:rPr>
          <w:b/>
          <w:bCs/>
        </w:rPr>
      </w:pPr>
      <w:r w:rsidRPr="00322108">
        <w:t xml:space="preserve">BIANCHIN, I. </w:t>
      </w:r>
      <w:proofErr w:type="gramStart"/>
      <w:r w:rsidRPr="00322108">
        <w:t>et</w:t>
      </w:r>
      <w:proofErr w:type="gramEnd"/>
      <w:r w:rsidRPr="00322108">
        <w:t xml:space="preserve"> al. </w:t>
      </w:r>
      <w:r w:rsidRPr="00322108">
        <w:rPr>
          <w:b/>
          <w:bCs/>
        </w:rPr>
        <w:t xml:space="preserve">Epidemiologia dos nematódeos gastrintestinais em bovinos de corte nos cerrados e o controle estratégico no Brasil. </w:t>
      </w:r>
      <w:r w:rsidRPr="00322108">
        <w:t>Campo Grande: EMBRAPA CNPGC,</w:t>
      </w:r>
    </w:p>
    <w:p w:rsidR="00322108" w:rsidRPr="00322108" w:rsidRDefault="00322108" w:rsidP="00322108">
      <w:r w:rsidRPr="00322108">
        <w:t>1993. 120p. (Circular Técnica, 24).</w:t>
      </w:r>
    </w:p>
    <w:p w:rsidR="00322108" w:rsidRPr="00322108" w:rsidRDefault="00322108" w:rsidP="00322108">
      <w:pPr>
        <w:autoSpaceDE w:val="0"/>
        <w:autoSpaceDN w:val="0"/>
        <w:adjustRightInd w:val="0"/>
        <w:spacing w:after="0" w:line="240" w:lineRule="auto"/>
      </w:pPr>
      <w:r w:rsidRPr="00322108">
        <w:t>BOGAN, J</w:t>
      </w:r>
      <w:proofErr w:type="gramStart"/>
      <w:r w:rsidRPr="00322108">
        <w:t>.;</w:t>
      </w:r>
      <w:proofErr w:type="gramEnd"/>
      <w:r w:rsidRPr="00322108">
        <w:t xml:space="preserve"> ARMOUR, J. </w:t>
      </w:r>
      <w:proofErr w:type="spellStart"/>
      <w:r w:rsidRPr="00322108">
        <w:t>Anthelmintic</w:t>
      </w:r>
      <w:proofErr w:type="spellEnd"/>
      <w:r w:rsidRPr="00322108">
        <w:t xml:space="preserve"> for </w:t>
      </w:r>
      <w:proofErr w:type="spellStart"/>
      <w:r w:rsidRPr="00322108">
        <w:t>ruminants</w:t>
      </w:r>
      <w:proofErr w:type="spellEnd"/>
      <w:r w:rsidRPr="00322108">
        <w:t xml:space="preserve">. </w:t>
      </w:r>
      <w:proofErr w:type="spellStart"/>
      <w:r w:rsidRPr="00322108">
        <w:rPr>
          <w:b/>
          <w:bCs/>
        </w:rPr>
        <w:t>International</w:t>
      </w:r>
      <w:proofErr w:type="spellEnd"/>
      <w:r w:rsidRPr="00322108">
        <w:rPr>
          <w:b/>
          <w:bCs/>
        </w:rPr>
        <w:t xml:space="preserve"> </w:t>
      </w:r>
      <w:proofErr w:type="spellStart"/>
      <w:r w:rsidRPr="00322108">
        <w:rPr>
          <w:b/>
          <w:bCs/>
        </w:rPr>
        <w:t>Journal</w:t>
      </w:r>
      <w:proofErr w:type="spellEnd"/>
      <w:r w:rsidRPr="00322108">
        <w:rPr>
          <w:b/>
          <w:bCs/>
        </w:rPr>
        <w:t xml:space="preserve"> for </w:t>
      </w:r>
      <w:proofErr w:type="spellStart"/>
      <w:r w:rsidRPr="00322108">
        <w:rPr>
          <w:b/>
          <w:bCs/>
        </w:rPr>
        <w:t>Parasitology</w:t>
      </w:r>
      <w:proofErr w:type="spellEnd"/>
      <w:r w:rsidRPr="00322108">
        <w:rPr>
          <w:b/>
          <w:bCs/>
        </w:rPr>
        <w:t xml:space="preserve">. </w:t>
      </w:r>
      <w:proofErr w:type="gramStart"/>
      <w:r w:rsidRPr="00322108">
        <w:t>v.</w:t>
      </w:r>
      <w:proofErr w:type="gramEnd"/>
      <w:r w:rsidRPr="00322108">
        <w:t xml:space="preserve"> 17, p. 483-491. 1987.</w:t>
      </w:r>
    </w:p>
    <w:p w:rsidR="00322108" w:rsidRPr="00322108" w:rsidRDefault="00322108" w:rsidP="00322108">
      <w:pPr>
        <w:autoSpaceDE w:val="0"/>
        <w:autoSpaceDN w:val="0"/>
        <w:adjustRightInd w:val="0"/>
        <w:spacing w:after="0" w:line="240" w:lineRule="auto"/>
      </w:pPr>
    </w:p>
    <w:p w:rsidR="00322108" w:rsidRPr="00322108" w:rsidRDefault="00322108" w:rsidP="00322108">
      <w:pPr>
        <w:autoSpaceDE w:val="0"/>
        <w:autoSpaceDN w:val="0"/>
        <w:adjustRightInd w:val="0"/>
        <w:spacing w:after="0" w:line="240" w:lineRule="auto"/>
      </w:pPr>
      <w:r w:rsidRPr="00322108">
        <w:t>BORGES A.S., MENDES L.C.N., ANDRADE A.L., MACHADO G.F. &amp; PEIRO J.R. 1999</w:t>
      </w:r>
      <w:r w:rsidRPr="00322108">
        <w:rPr>
          <w:b/>
        </w:rPr>
        <w:t xml:space="preserve">. </w:t>
      </w:r>
      <w:proofErr w:type="spellStart"/>
      <w:r w:rsidRPr="00322108">
        <w:rPr>
          <w:b/>
        </w:rPr>
        <w:t>Optic</w:t>
      </w:r>
      <w:proofErr w:type="spellEnd"/>
      <w:r w:rsidRPr="00322108">
        <w:rPr>
          <w:b/>
        </w:rPr>
        <w:t xml:space="preserve"> </w:t>
      </w:r>
      <w:proofErr w:type="spellStart"/>
      <w:r w:rsidRPr="00322108">
        <w:rPr>
          <w:b/>
        </w:rPr>
        <w:t>neuropathy</w:t>
      </w:r>
      <w:proofErr w:type="spellEnd"/>
      <w:r w:rsidRPr="00322108">
        <w:rPr>
          <w:b/>
        </w:rPr>
        <w:t xml:space="preserve"> in </w:t>
      </w:r>
      <w:proofErr w:type="spellStart"/>
      <w:r w:rsidRPr="00322108">
        <w:rPr>
          <w:b/>
        </w:rPr>
        <w:t>sheep</w:t>
      </w:r>
      <w:proofErr w:type="spellEnd"/>
      <w:r w:rsidRPr="00322108">
        <w:rPr>
          <w:b/>
        </w:rPr>
        <w:t xml:space="preserve"> </w:t>
      </w:r>
      <w:proofErr w:type="spellStart"/>
      <w:r w:rsidRPr="00322108">
        <w:rPr>
          <w:b/>
        </w:rPr>
        <w:t>associated</w:t>
      </w:r>
      <w:proofErr w:type="spellEnd"/>
      <w:r w:rsidRPr="00322108">
        <w:rPr>
          <w:b/>
        </w:rPr>
        <w:t xml:space="preserve"> </w:t>
      </w:r>
      <w:proofErr w:type="spellStart"/>
      <w:r w:rsidRPr="00322108">
        <w:rPr>
          <w:b/>
        </w:rPr>
        <w:t>with</w:t>
      </w:r>
      <w:proofErr w:type="spellEnd"/>
      <w:r w:rsidRPr="00322108">
        <w:rPr>
          <w:b/>
        </w:rPr>
        <w:t xml:space="preserve"> </w:t>
      </w:r>
      <w:proofErr w:type="spellStart"/>
      <w:r w:rsidRPr="00322108">
        <w:rPr>
          <w:b/>
        </w:rPr>
        <w:t>overdosage</w:t>
      </w:r>
      <w:proofErr w:type="spellEnd"/>
      <w:r w:rsidRPr="00322108">
        <w:rPr>
          <w:b/>
        </w:rPr>
        <w:t xml:space="preserve"> </w:t>
      </w:r>
      <w:proofErr w:type="spellStart"/>
      <w:r w:rsidRPr="00322108">
        <w:rPr>
          <w:b/>
        </w:rPr>
        <w:t>of</w:t>
      </w:r>
      <w:proofErr w:type="spellEnd"/>
      <w:r w:rsidRPr="00322108">
        <w:rPr>
          <w:b/>
        </w:rPr>
        <w:t xml:space="preserve"> </w:t>
      </w:r>
      <w:proofErr w:type="spellStart"/>
      <w:r w:rsidRPr="00322108">
        <w:rPr>
          <w:b/>
        </w:rPr>
        <w:t>closantel</w:t>
      </w:r>
      <w:proofErr w:type="spellEnd"/>
      <w:r w:rsidRPr="00322108">
        <w:rPr>
          <w:b/>
        </w:rPr>
        <w:t xml:space="preserve">. </w:t>
      </w:r>
      <w:r w:rsidRPr="00322108">
        <w:t xml:space="preserve">Vet. </w:t>
      </w:r>
      <w:proofErr w:type="gramStart"/>
      <w:r w:rsidRPr="00322108">
        <w:t>Hum</w:t>
      </w:r>
      <w:proofErr w:type="gramEnd"/>
      <w:r w:rsidRPr="00322108">
        <w:t xml:space="preserve">. </w:t>
      </w:r>
      <w:proofErr w:type="spellStart"/>
      <w:r w:rsidRPr="00322108">
        <w:t>Toxicol</w:t>
      </w:r>
      <w:proofErr w:type="spellEnd"/>
      <w:r w:rsidRPr="00322108">
        <w:t xml:space="preserve">. </w:t>
      </w:r>
      <w:proofErr w:type="gramStart"/>
      <w:r w:rsidRPr="00322108">
        <w:t>41(6):</w:t>
      </w:r>
      <w:proofErr w:type="gramEnd"/>
      <w:r w:rsidRPr="00322108">
        <w:t>378-380.</w:t>
      </w:r>
    </w:p>
    <w:p w:rsidR="00322108" w:rsidRPr="00322108" w:rsidRDefault="00322108" w:rsidP="00322108">
      <w:pPr>
        <w:autoSpaceDE w:val="0"/>
        <w:autoSpaceDN w:val="0"/>
        <w:adjustRightInd w:val="0"/>
        <w:spacing w:after="0" w:line="240" w:lineRule="auto"/>
      </w:pPr>
    </w:p>
    <w:p w:rsidR="00322108" w:rsidRPr="00322108" w:rsidRDefault="00322108" w:rsidP="00322108">
      <w:pPr>
        <w:autoSpaceDE w:val="0"/>
        <w:autoSpaceDN w:val="0"/>
        <w:adjustRightInd w:val="0"/>
        <w:spacing w:after="0" w:line="240" w:lineRule="auto"/>
      </w:pPr>
      <w:r w:rsidRPr="00322108">
        <w:t xml:space="preserve">BRUCE, J. I. New </w:t>
      </w:r>
      <w:proofErr w:type="spellStart"/>
      <w:r w:rsidRPr="00322108">
        <w:t>anthelmintics</w:t>
      </w:r>
      <w:proofErr w:type="spellEnd"/>
      <w:r w:rsidRPr="00322108">
        <w:t xml:space="preserve">. </w:t>
      </w:r>
      <w:proofErr w:type="spellStart"/>
      <w:r w:rsidRPr="00322108">
        <w:rPr>
          <w:b/>
          <w:bCs/>
        </w:rPr>
        <w:t>International</w:t>
      </w:r>
      <w:proofErr w:type="spellEnd"/>
      <w:r w:rsidRPr="00322108">
        <w:rPr>
          <w:b/>
          <w:bCs/>
        </w:rPr>
        <w:t xml:space="preserve"> </w:t>
      </w:r>
      <w:proofErr w:type="spellStart"/>
      <w:r w:rsidRPr="00322108">
        <w:rPr>
          <w:b/>
          <w:bCs/>
        </w:rPr>
        <w:t>Journal</w:t>
      </w:r>
      <w:proofErr w:type="spellEnd"/>
      <w:r w:rsidRPr="00322108">
        <w:rPr>
          <w:b/>
          <w:bCs/>
        </w:rPr>
        <w:t xml:space="preserve"> for </w:t>
      </w:r>
      <w:proofErr w:type="spellStart"/>
      <w:r w:rsidRPr="00322108">
        <w:rPr>
          <w:b/>
          <w:bCs/>
        </w:rPr>
        <w:t>Parasitology</w:t>
      </w:r>
      <w:proofErr w:type="spellEnd"/>
      <w:r w:rsidRPr="00322108">
        <w:t>, v. 17, p.</w:t>
      </w:r>
    </w:p>
    <w:p w:rsidR="00322108" w:rsidRPr="00322108" w:rsidRDefault="00322108" w:rsidP="00322108">
      <w:pPr>
        <w:autoSpaceDE w:val="0"/>
        <w:autoSpaceDN w:val="0"/>
        <w:adjustRightInd w:val="0"/>
        <w:spacing w:after="0" w:line="240" w:lineRule="auto"/>
      </w:pPr>
      <w:r w:rsidRPr="00322108">
        <w:t>483-491. 1987.</w:t>
      </w:r>
    </w:p>
    <w:p w:rsidR="00322108" w:rsidRPr="00322108" w:rsidRDefault="00322108" w:rsidP="00322108">
      <w:pPr>
        <w:autoSpaceDE w:val="0"/>
        <w:autoSpaceDN w:val="0"/>
        <w:adjustRightInd w:val="0"/>
        <w:spacing w:after="0" w:line="240" w:lineRule="auto"/>
      </w:pPr>
    </w:p>
    <w:p w:rsidR="00322108" w:rsidRPr="00322108" w:rsidRDefault="00322108" w:rsidP="00322108">
      <w:pPr>
        <w:autoSpaceDE w:val="0"/>
        <w:autoSpaceDN w:val="0"/>
        <w:adjustRightInd w:val="0"/>
        <w:spacing w:after="0" w:line="240" w:lineRule="auto"/>
      </w:pPr>
      <w:r w:rsidRPr="00322108">
        <w:t xml:space="preserve">BUTTON C. &amp; JERRET I. 1987. </w:t>
      </w:r>
      <w:proofErr w:type="spellStart"/>
      <w:r w:rsidRPr="00322108">
        <w:t>Blindness</w:t>
      </w:r>
      <w:proofErr w:type="spellEnd"/>
      <w:r w:rsidRPr="00322108">
        <w:t xml:space="preserve"> in </w:t>
      </w:r>
      <w:proofErr w:type="spellStart"/>
      <w:r w:rsidRPr="00322108">
        <w:t>kids</w:t>
      </w:r>
      <w:proofErr w:type="spellEnd"/>
      <w:r w:rsidRPr="00322108">
        <w:t xml:space="preserve"> </w:t>
      </w:r>
      <w:proofErr w:type="spellStart"/>
      <w:r w:rsidRPr="00322108">
        <w:t>associated</w:t>
      </w:r>
      <w:proofErr w:type="spellEnd"/>
      <w:r w:rsidRPr="00322108">
        <w:t xml:space="preserve"> </w:t>
      </w:r>
      <w:proofErr w:type="spellStart"/>
      <w:r w:rsidRPr="00322108">
        <w:t>with</w:t>
      </w:r>
      <w:proofErr w:type="spellEnd"/>
      <w:r w:rsidRPr="00322108">
        <w:t xml:space="preserve"> </w:t>
      </w:r>
      <w:proofErr w:type="spellStart"/>
      <w:r w:rsidRPr="00322108">
        <w:t>overdosage</w:t>
      </w:r>
      <w:proofErr w:type="spellEnd"/>
      <w:r w:rsidRPr="00322108">
        <w:t xml:space="preserve"> </w:t>
      </w:r>
      <w:proofErr w:type="spellStart"/>
      <w:r w:rsidRPr="00322108">
        <w:t>of</w:t>
      </w:r>
      <w:proofErr w:type="spellEnd"/>
      <w:r w:rsidRPr="00322108">
        <w:t xml:space="preserve"> </w:t>
      </w:r>
      <w:proofErr w:type="spellStart"/>
      <w:r w:rsidRPr="00322108">
        <w:t>closantel</w:t>
      </w:r>
      <w:proofErr w:type="spellEnd"/>
      <w:r w:rsidRPr="00322108">
        <w:t xml:space="preserve">. </w:t>
      </w:r>
      <w:proofErr w:type="spellStart"/>
      <w:r w:rsidRPr="00322108">
        <w:t>Aust</w:t>
      </w:r>
      <w:proofErr w:type="spellEnd"/>
      <w:r w:rsidRPr="00322108">
        <w:t>. Vet. J</w:t>
      </w:r>
      <w:proofErr w:type="gramStart"/>
      <w:r w:rsidRPr="00322108">
        <w:t>.,</w:t>
      </w:r>
      <w:proofErr w:type="gramEnd"/>
      <w:r w:rsidRPr="00322108">
        <w:t xml:space="preserve"> 64(7):226.</w:t>
      </w:r>
    </w:p>
    <w:p w:rsidR="00322108" w:rsidRPr="00322108" w:rsidRDefault="00322108" w:rsidP="00322108">
      <w:pPr>
        <w:autoSpaceDE w:val="0"/>
        <w:autoSpaceDN w:val="0"/>
        <w:adjustRightInd w:val="0"/>
        <w:spacing w:after="0" w:line="240" w:lineRule="auto"/>
      </w:pPr>
    </w:p>
    <w:p w:rsidR="00322108" w:rsidRPr="00322108" w:rsidRDefault="00322108" w:rsidP="00322108">
      <w:pPr>
        <w:autoSpaceDE w:val="0"/>
        <w:autoSpaceDN w:val="0"/>
        <w:adjustRightInd w:val="0"/>
        <w:spacing w:after="0" w:line="240" w:lineRule="auto"/>
      </w:pPr>
      <w:r w:rsidRPr="00322108">
        <w:t xml:space="preserve">CATTO, J.B.; UENO, H. </w:t>
      </w:r>
      <w:proofErr w:type="spellStart"/>
      <w:r w:rsidRPr="00322108">
        <w:t>Nematodioses</w:t>
      </w:r>
      <w:proofErr w:type="spellEnd"/>
      <w:r w:rsidRPr="00322108">
        <w:t xml:space="preserve"> gastrintestinais em bezerros zebus no pantanal </w:t>
      </w:r>
      <w:proofErr w:type="spellStart"/>
      <w:r w:rsidRPr="00322108">
        <w:t>matogrossense</w:t>
      </w:r>
      <w:proofErr w:type="spellEnd"/>
      <w:r w:rsidRPr="00322108">
        <w:t xml:space="preserve">. I – prevalência, intensidade de infecção e variação estacional. </w:t>
      </w:r>
      <w:r w:rsidRPr="00322108">
        <w:rPr>
          <w:b/>
          <w:bCs/>
        </w:rPr>
        <w:t>Pesquisa</w:t>
      </w:r>
    </w:p>
    <w:p w:rsidR="00322108" w:rsidRPr="00322108" w:rsidRDefault="00322108" w:rsidP="00322108">
      <w:r w:rsidRPr="00322108">
        <w:rPr>
          <w:b/>
          <w:bCs/>
        </w:rPr>
        <w:t>Agropecuária Brasileira</w:t>
      </w:r>
      <w:r w:rsidRPr="00322108">
        <w:t>, v.16, n.1, p.129-140, 1981.</w:t>
      </w:r>
    </w:p>
    <w:p w:rsidR="00322108" w:rsidRPr="00322108" w:rsidRDefault="00322108" w:rsidP="00322108">
      <w:r w:rsidRPr="00322108">
        <w:lastRenderedPageBreak/>
        <w:t xml:space="preserve">COLES G.C., BAUER C., BORGSTEEDE F.H.M., GEERTS S., KLEI T.R., TAYLOR M.A. &amp; WALLER P.J. 1992. </w:t>
      </w:r>
      <w:r w:rsidRPr="00322108">
        <w:rPr>
          <w:b/>
        </w:rPr>
        <w:t xml:space="preserve">World </w:t>
      </w:r>
      <w:proofErr w:type="spellStart"/>
      <w:r w:rsidRPr="00322108">
        <w:rPr>
          <w:b/>
        </w:rPr>
        <w:t>Association</w:t>
      </w:r>
      <w:proofErr w:type="spellEnd"/>
      <w:r w:rsidRPr="00322108">
        <w:rPr>
          <w:b/>
        </w:rPr>
        <w:t xml:space="preserve"> for </w:t>
      </w:r>
      <w:proofErr w:type="spellStart"/>
      <w:r w:rsidRPr="00322108">
        <w:rPr>
          <w:b/>
        </w:rPr>
        <w:t>the</w:t>
      </w:r>
      <w:proofErr w:type="spellEnd"/>
      <w:r w:rsidRPr="00322108">
        <w:rPr>
          <w:b/>
        </w:rPr>
        <w:t xml:space="preserve"> </w:t>
      </w:r>
      <w:proofErr w:type="spellStart"/>
      <w:r w:rsidRPr="00322108">
        <w:rPr>
          <w:b/>
        </w:rPr>
        <w:t>Advancement</w:t>
      </w:r>
      <w:proofErr w:type="spellEnd"/>
      <w:r w:rsidRPr="00322108">
        <w:rPr>
          <w:b/>
        </w:rPr>
        <w:t xml:space="preserve"> </w:t>
      </w:r>
      <w:proofErr w:type="spellStart"/>
      <w:r w:rsidRPr="00322108">
        <w:rPr>
          <w:b/>
        </w:rPr>
        <w:t>of</w:t>
      </w:r>
      <w:proofErr w:type="spellEnd"/>
      <w:r w:rsidRPr="00322108">
        <w:rPr>
          <w:b/>
        </w:rPr>
        <w:t xml:space="preserve"> </w:t>
      </w:r>
      <w:proofErr w:type="spellStart"/>
      <w:r w:rsidRPr="00322108">
        <w:rPr>
          <w:b/>
        </w:rPr>
        <w:t>Veterinary</w:t>
      </w:r>
      <w:proofErr w:type="spellEnd"/>
      <w:r w:rsidRPr="00322108">
        <w:rPr>
          <w:b/>
        </w:rPr>
        <w:t xml:space="preserve"> </w:t>
      </w:r>
      <w:proofErr w:type="spellStart"/>
      <w:r w:rsidRPr="00322108">
        <w:rPr>
          <w:b/>
        </w:rPr>
        <w:t>Parasitology</w:t>
      </w:r>
      <w:proofErr w:type="spellEnd"/>
      <w:r w:rsidRPr="00322108">
        <w:rPr>
          <w:b/>
        </w:rPr>
        <w:t xml:space="preserve"> (WAAVP) </w:t>
      </w:r>
      <w:proofErr w:type="spellStart"/>
      <w:r w:rsidRPr="00322108">
        <w:rPr>
          <w:b/>
        </w:rPr>
        <w:t>methods</w:t>
      </w:r>
      <w:proofErr w:type="spellEnd"/>
      <w:r w:rsidRPr="00322108">
        <w:rPr>
          <w:b/>
        </w:rPr>
        <w:t xml:space="preserve"> for </w:t>
      </w:r>
      <w:proofErr w:type="spellStart"/>
      <w:r w:rsidRPr="00322108">
        <w:rPr>
          <w:b/>
        </w:rPr>
        <w:t>the</w:t>
      </w:r>
      <w:proofErr w:type="spellEnd"/>
      <w:r w:rsidRPr="00322108">
        <w:rPr>
          <w:b/>
        </w:rPr>
        <w:t xml:space="preserve"> </w:t>
      </w:r>
      <w:proofErr w:type="spellStart"/>
      <w:r w:rsidRPr="00322108">
        <w:rPr>
          <w:b/>
        </w:rPr>
        <w:t>detection</w:t>
      </w:r>
      <w:proofErr w:type="spellEnd"/>
      <w:r w:rsidRPr="00322108">
        <w:rPr>
          <w:b/>
        </w:rPr>
        <w:t xml:space="preserve"> </w:t>
      </w:r>
      <w:proofErr w:type="spellStart"/>
      <w:r w:rsidRPr="00322108">
        <w:rPr>
          <w:b/>
        </w:rPr>
        <w:t>of</w:t>
      </w:r>
      <w:proofErr w:type="spellEnd"/>
      <w:r w:rsidRPr="00322108">
        <w:rPr>
          <w:b/>
        </w:rPr>
        <w:t xml:space="preserve"> </w:t>
      </w:r>
      <w:proofErr w:type="spellStart"/>
      <w:r w:rsidRPr="00322108">
        <w:rPr>
          <w:b/>
        </w:rPr>
        <w:t>anthelmintic</w:t>
      </w:r>
      <w:proofErr w:type="spellEnd"/>
      <w:r w:rsidRPr="00322108">
        <w:rPr>
          <w:b/>
        </w:rPr>
        <w:t xml:space="preserve"> </w:t>
      </w:r>
      <w:proofErr w:type="spellStart"/>
      <w:r w:rsidRPr="00322108">
        <w:rPr>
          <w:b/>
        </w:rPr>
        <w:t>resistance</w:t>
      </w:r>
      <w:proofErr w:type="spellEnd"/>
      <w:r w:rsidRPr="00322108">
        <w:rPr>
          <w:b/>
        </w:rPr>
        <w:t xml:space="preserve"> in </w:t>
      </w:r>
      <w:proofErr w:type="spellStart"/>
      <w:r w:rsidRPr="00322108">
        <w:rPr>
          <w:b/>
        </w:rPr>
        <w:t>nematodes</w:t>
      </w:r>
      <w:proofErr w:type="spellEnd"/>
      <w:r w:rsidRPr="00322108">
        <w:rPr>
          <w:b/>
        </w:rPr>
        <w:t xml:space="preserve"> </w:t>
      </w:r>
      <w:proofErr w:type="spellStart"/>
      <w:r w:rsidRPr="00322108">
        <w:rPr>
          <w:b/>
        </w:rPr>
        <w:t>of</w:t>
      </w:r>
      <w:proofErr w:type="spellEnd"/>
      <w:r w:rsidRPr="00322108">
        <w:rPr>
          <w:b/>
        </w:rPr>
        <w:t xml:space="preserve"> </w:t>
      </w:r>
      <w:proofErr w:type="spellStart"/>
      <w:r w:rsidRPr="00322108">
        <w:rPr>
          <w:b/>
        </w:rPr>
        <w:t>veterinary</w:t>
      </w:r>
      <w:proofErr w:type="spellEnd"/>
      <w:r w:rsidRPr="00322108">
        <w:rPr>
          <w:b/>
        </w:rPr>
        <w:t xml:space="preserve"> </w:t>
      </w:r>
      <w:proofErr w:type="spellStart"/>
      <w:r w:rsidRPr="00322108">
        <w:rPr>
          <w:b/>
        </w:rPr>
        <w:t>importance</w:t>
      </w:r>
      <w:proofErr w:type="spellEnd"/>
      <w:r w:rsidRPr="00322108">
        <w:rPr>
          <w:b/>
        </w:rPr>
        <w:t>.</w:t>
      </w:r>
      <w:r w:rsidRPr="00322108">
        <w:t xml:space="preserve"> Vet. </w:t>
      </w:r>
      <w:proofErr w:type="spellStart"/>
      <w:r w:rsidRPr="00322108">
        <w:t>Parasitol</w:t>
      </w:r>
      <w:proofErr w:type="spellEnd"/>
      <w:r w:rsidRPr="00322108">
        <w:t xml:space="preserve">. </w:t>
      </w:r>
      <w:proofErr w:type="gramStart"/>
      <w:r w:rsidRPr="00322108">
        <w:t>44:35</w:t>
      </w:r>
      <w:proofErr w:type="gramEnd"/>
      <w:r w:rsidRPr="00322108">
        <w:t>-44.</w:t>
      </w:r>
    </w:p>
    <w:p w:rsidR="00322108" w:rsidRPr="00322108" w:rsidRDefault="00322108" w:rsidP="00322108">
      <w:pPr>
        <w:spacing w:after="0" w:line="240" w:lineRule="auto"/>
        <w:rPr>
          <w:lang w:val="en-US"/>
        </w:rPr>
      </w:pPr>
      <w:proofErr w:type="gramStart"/>
      <w:r w:rsidRPr="00322108">
        <w:rPr>
          <w:lang w:val="en-US"/>
        </w:rPr>
        <w:t>COTTER, J.L., VAN BURGEL, A., BESIER, R.B., in press.</w:t>
      </w:r>
      <w:proofErr w:type="gramEnd"/>
      <w:r w:rsidRPr="00322108">
        <w:rPr>
          <w:lang w:val="en-US"/>
        </w:rPr>
        <w:t xml:space="preserve"> </w:t>
      </w:r>
      <w:proofErr w:type="gramStart"/>
      <w:r w:rsidRPr="00322108">
        <w:rPr>
          <w:b/>
          <w:lang w:val="en-US"/>
        </w:rPr>
        <w:t>Anthelmintic resistance in nematodes of beef cattle in south-west Western Australia.</w:t>
      </w:r>
      <w:proofErr w:type="gramEnd"/>
      <w:r w:rsidRPr="00322108">
        <w:rPr>
          <w:lang w:val="en-US"/>
        </w:rPr>
        <w:t xml:space="preserve"> Vet. </w:t>
      </w:r>
      <w:proofErr w:type="spellStart"/>
      <w:proofErr w:type="gramStart"/>
      <w:r w:rsidRPr="00322108">
        <w:rPr>
          <w:lang w:val="en-US"/>
        </w:rPr>
        <w:t>Parasitol</w:t>
      </w:r>
      <w:proofErr w:type="spellEnd"/>
      <w:r w:rsidRPr="00322108">
        <w:rPr>
          <w:lang w:val="en-US"/>
        </w:rPr>
        <w:t>.</w:t>
      </w:r>
      <w:proofErr w:type="gramEnd"/>
    </w:p>
    <w:p w:rsidR="00322108" w:rsidRPr="00322108" w:rsidRDefault="00322108" w:rsidP="00322108">
      <w:pPr>
        <w:spacing w:after="0" w:line="240" w:lineRule="auto"/>
        <w:ind w:left="284" w:hanging="284"/>
        <w:rPr>
          <w:lang w:val="en-US"/>
        </w:rPr>
      </w:pPr>
    </w:p>
    <w:p w:rsidR="00322108" w:rsidRPr="00322108" w:rsidRDefault="00322108" w:rsidP="00322108">
      <w:pPr>
        <w:autoSpaceDE w:val="0"/>
        <w:autoSpaceDN w:val="0"/>
        <w:adjustRightInd w:val="0"/>
        <w:spacing w:after="0" w:line="240" w:lineRule="auto"/>
        <w:rPr>
          <w:rFonts w:eastAsiaTheme="minorHAnsi"/>
          <w:b/>
        </w:rPr>
      </w:pPr>
      <w:r w:rsidRPr="00322108">
        <w:rPr>
          <w:rFonts w:eastAsiaTheme="minorHAnsi"/>
        </w:rPr>
        <w:t xml:space="preserve">COOP, R. L.; KYRIAZAKIS, I. </w:t>
      </w:r>
      <w:proofErr w:type="spellStart"/>
      <w:r w:rsidRPr="00322108">
        <w:rPr>
          <w:rFonts w:eastAsiaTheme="minorHAnsi"/>
          <w:b/>
        </w:rPr>
        <w:t>Influence</w:t>
      </w:r>
      <w:proofErr w:type="spellEnd"/>
      <w:r w:rsidRPr="00322108">
        <w:rPr>
          <w:rFonts w:eastAsiaTheme="minorHAnsi"/>
          <w:b/>
        </w:rPr>
        <w:t xml:space="preserve"> </w:t>
      </w:r>
      <w:proofErr w:type="spellStart"/>
      <w:r w:rsidRPr="00322108">
        <w:rPr>
          <w:rFonts w:eastAsiaTheme="minorHAnsi"/>
          <w:b/>
        </w:rPr>
        <w:t>of</w:t>
      </w:r>
      <w:proofErr w:type="spellEnd"/>
      <w:r w:rsidRPr="00322108">
        <w:rPr>
          <w:rFonts w:eastAsiaTheme="minorHAnsi"/>
          <w:b/>
        </w:rPr>
        <w:t xml:space="preserve"> host </w:t>
      </w:r>
      <w:proofErr w:type="spellStart"/>
      <w:r w:rsidRPr="00322108">
        <w:rPr>
          <w:rFonts w:eastAsiaTheme="minorHAnsi"/>
          <w:b/>
        </w:rPr>
        <w:t>nutrition</w:t>
      </w:r>
      <w:proofErr w:type="spellEnd"/>
      <w:r w:rsidRPr="00322108">
        <w:rPr>
          <w:rFonts w:eastAsiaTheme="minorHAnsi"/>
          <w:b/>
        </w:rPr>
        <w:t xml:space="preserve"> </w:t>
      </w:r>
      <w:proofErr w:type="spellStart"/>
      <w:r w:rsidRPr="00322108">
        <w:rPr>
          <w:rFonts w:eastAsiaTheme="minorHAnsi"/>
          <w:b/>
        </w:rPr>
        <w:t>on</w:t>
      </w:r>
      <w:proofErr w:type="spellEnd"/>
      <w:r w:rsidRPr="00322108">
        <w:rPr>
          <w:rFonts w:eastAsiaTheme="minorHAnsi"/>
          <w:b/>
        </w:rPr>
        <w:t xml:space="preserve"> </w:t>
      </w:r>
      <w:proofErr w:type="spellStart"/>
      <w:r w:rsidRPr="00322108">
        <w:rPr>
          <w:rFonts w:eastAsiaTheme="minorHAnsi"/>
          <w:b/>
        </w:rPr>
        <w:t>the</w:t>
      </w:r>
      <w:proofErr w:type="spellEnd"/>
      <w:r w:rsidRPr="00322108">
        <w:rPr>
          <w:rFonts w:eastAsiaTheme="minorHAnsi"/>
          <w:b/>
        </w:rPr>
        <w:t xml:space="preserve"> </w:t>
      </w:r>
      <w:proofErr w:type="spellStart"/>
      <w:r w:rsidRPr="00322108">
        <w:rPr>
          <w:rFonts w:eastAsiaTheme="minorHAnsi"/>
          <w:b/>
        </w:rPr>
        <w:t>development</w:t>
      </w:r>
      <w:proofErr w:type="spellEnd"/>
      <w:r w:rsidRPr="00322108">
        <w:rPr>
          <w:rFonts w:eastAsiaTheme="minorHAnsi"/>
          <w:b/>
        </w:rPr>
        <w:t xml:space="preserve"> </w:t>
      </w:r>
      <w:proofErr w:type="spellStart"/>
      <w:r w:rsidRPr="00322108">
        <w:rPr>
          <w:rFonts w:eastAsiaTheme="minorHAnsi"/>
          <w:b/>
        </w:rPr>
        <w:t>and</w:t>
      </w:r>
      <w:proofErr w:type="spellEnd"/>
    </w:p>
    <w:p w:rsidR="00322108" w:rsidRPr="00322108" w:rsidRDefault="00322108" w:rsidP="00322108">
      <w:pPr>
        <w:autoSpaceDE w:val="0"/>
        <w:autoSpaceDN w:val="0"/>
        <w:adjustRightInd w:val="0"/>
        <w:spacing w:after="0" w:line="240" w:lineRule="auto"/>
        <w:rPr>
          <w:rFonts w:eastAsiaTheme="minorHAnsi"/>
        </w:rPr>
      </w:pPr>
      <w:proofErr w:type="spellStart"/>
      <w:proofErr w:type="gramStart"/>
      <w:r w:rsidRPr="00322108">
        <w:rPr>
          <w:rFonts w:eastAsiaTheme="minorHAnsi"/>
          <w:b/>
        </w:rPr>
        <w:t>consequences</w:t>
      </w:r>
      <w:proofErr w:type="spellEnd"/>
      <w:proofErr w:type="gramEnd"/>
      <w:r w:rsidRPr="00322108">
        <w:rPr>
          <w:rFonts w:eastAsiaTheme="minorHAnsi"/>
          <w:b/>
        </w:rPr>
        <w:t xml:space="preserve"> </w:t>
      </w:r>
      <w:proofErr w:type="spellStart"/>
      <w:r w:rsidRPr="00322108">
        <w:rPr>
          <w:rFonts w:eastAsiaTheme="minorHAnsi"/>
          <w:b/>
        </w:rPr>
        <w:t>of</w:t>
      </w:r>
      <w:proofErr w:type="spellEnd"/>
      <w:r w:rsidRPr="00322108">
        <w:rPr>
          <w:rFonts w:eastAsiaTheme="minorHAnsi"/>
          <w:b/>
        </w:rPr>
        <w:t xml:space="preserve"> </w:t>
      </w:r>
      <w:proofErr w:type="spellStart"/>
      <w:r w:rsidRPr="00322108">
        <w:rPr>
          <w:rFonts w:eastAsiaTheme="minorHAnsi"/>
          <w:b/>
        </w:rPr>
        <w:t>nematode</w:t>
      </w:r>
      <w:proofErr w:type="spellEnd"/>
      <w:r w:rsidRPr="00322108">
        <w:rPr>
          <w:rFonts w:eastAsiaTheme="minorHAnsi"/>
          <w:b/>
        </w:rPr>
        <w:t xml:space="preserve"> </w:t>
      </w:r>
      <w:proofErr w:type="spellStart"/>
      <w:r w:rsidRPr="00322108">
        <w:rPr>
          <w:rFonts w:eastAsiaTheme="minorHAnsi"/>
          <w:b/>
        </w:rPr>
        <w:t>parasitism</w:t>
      </w:r>
      <w:proofErr w:type="spellEnd"/>
      <w:r w:rsidRPr="00322108">
        <w:rPr>
          <w:rFonts w:eastAsiaTheme="minorHAnsi"/>
          <w:b/>
        </w:rPr>
        <w:t xml:space="preserve"> in </w:t>
      </w:r>
      <w:proofErr w:type="spellStart"/>
      <w:r w:rsidRPr="00322108">
        <w:rPr>
          <w:rFonts w:eastAsiaTheme="minorHAnsi"/>
          <w:b/>
        </w:rPr>
        <w:t>ruminants</w:t>
      </w:r>
      <w:proofErr w:type="spellEnd"/>
      <w:r w:rsidRPr="00322108">
        <w:rPr>
          <w:rFonts w:eastAsiaTheme="minorHAnsi"/>
        </w:rPr>
        <w:t xml:space="preserve">. </w:t>
      </w:r>
      <w:proofErr w:type="spellStart"/>
      <w:r w:rsidRPr="00322108">
        <w:rPr>
          <w:rFonts w:eastAsiaTheme="minorHAnsi"/>
          <w:b/>
          <w:bCs/>
        </w:rPr>
        <w:t>Trends</w:t>
      </w:r>
      <w:proofErr w:type="spellEnd"/>
      <w:r w:rsidRPr="00322108">
        <w:rPr>
          <w:rFonts w:eastAsiaTheme="minorHAnsi"/>
          <w:b/>
          <w:bCs/>
        </w:rPr>
        <w:t xml:space="preserve"> in </w:t>
      </w:r>
      <w:proofErr w:type="spellStart"/>
      <w:r w:rsidRPr="00322108">
        <w:rPr>
          <w:rFonts w:eastAsiaTheme="minorHAnsi"/>
          <w:b/>
          <w:bCs/>
        </w:rPr>
        <w:t>Parasitology</w:t>
      </w:r>
      <w:proofErr w:type="spellEnd"/>
      <w:r w:rsidRPr="00322108">
        <w:rPr>
          <w:rFonts w:eastAsiaTheme="minorHAnsi"/>
        </w:rPr>
        <w:t>, v. 17,</w:t>
      </w:r>
    </w:p>
    <w:p w:rsidR="00322108" w:rsidRPr="00322108" w:rsidRDefault="00322108" w:rsidP="00322108">
      <w:pPr>
        <w:spacing w:after="0" w:line="240" w:lineRule="auto"/>
        <w:ind w:left="284" w:hanging="284"/>
        <w:rPr>
          <w:rFonts w:eastAsiaTheme="minorHAnsi"/>
        </w:rPr>
      </w:pPr>
      <w:proofErr w:type="gramStart"/>
      <w:r w:rsidRPr="00322108">
        <w:rPr>
          <w:rFonts w:eastAsiaTheme="minorHAnsi"/>
        </w:rPr>
        <w:t>p.</w:t>
      </w:r>
      <w:proofErr w:type="gramEnd"/>
      <w:r w:rsidRPr="00322108">
        <w:rPr>
          <w:rFonts w:eastAsiaTheme="minorHAnsi"/>
        </w:rPr>
        <w:t xml:space="preserve"> 325-330. 2001.</w:t>
      </w:r>
    </w:p>
    <w:p w:rsidR="00322108" w:rsidRPr="00322108" w:rsidRDefault="00322108" w:rsidP="00322108">
      <w:pPr>
        <w:spacing w:after="0" w:line="240" w:lineRule="auto"/>
        <w:ind w:left="284" w:hanging="284"/>
        <w:rPr>
          <w:rFonts w:eastAsiaTheme="minorHAnsi"/>
        </w:rPr>
      </w:pPr>
    </w:p>
    <w:p w:rsidR="00322108" w:rsidRPr="00322108" w:rsidRDefault="00322108" w:rsidP="00322108">
      <w:pPr>
        <w:spacing w:after="0" w:line="240" w:lineRule="auto"/>
        <w:rPr>
          <w:lang w:val="en-US"/>
        </w:rPr>
      </w:pPr>
      <w:r w:rsidRPr="00322108">
        <w:t>DORCHIES PH</w:t>
      </w:r>
      <w:proofErr w:type="gramStart"/>
      <w:r w:rsidRPr="00322108">
        <w:t>.,</w:t>
      </w:r>
      <w:proofErr w:type="gramEnd"/>
      <w:r w:rsidRPr="00322108">
        <w:t xml:space="preserve"> ALZIEU J.P. &amp; CADIERGUES M.C. 1997. </w:t>
      </w:r>
      <w:proofErr w:type="gramStart"/>
      <w:r w:rsidRPr="00322108">
        <w:rPr>
          <w:b/>
          <w:lang w:val="en-US"/>
        </w:rPr>
        <w:t xml:space="preserve">Comparative curative and preventive efficacies of </w:t>
      </w:r>
      <w:proofErr w:type="spellStart"/>
      <w:r w:rsidRPr="00322108">
        <w:rPr>
          <w:b/>
          <w:lang w:val="en-US"/>
        </w:rPr>
        <w:t>ivermectin</w:t>
      </w:r>
      <w:proofErr w:type="spellEnd"/>
      <w:r w:rsidRPr="00322108">
        <w:rPr>
          <w:b/>
          <w:lang w:val="en-US"/>
        </w:rPr>
        <w:t xml:space="preserve"> and </w:t>
      </w:r>
      <w:proofErr w:type="spellStart"/>
      <w:r w:rsidRPr="00322108">
        <w:rPr>
          <w:b/>
          <w:lang w:val="en-US"/>
        </w:rPr>
        <w:t>closantel</w:t>
      </w:r>
      <w:proofErr w:type="spellEnd"/>
      <w:r w:rsidRPr="00322108">
        <w:rPr>
          <w:b/>
          <w:lang w:val="en-US"/>
        </w:rPr>
        <w:t xml:space="preserve"> on </w:t>
      </w:r>
      <w:proofErr w:type="spellStart"/>
      <w:r w:rsidRPr="00322108">
        <w:rPr>
          <w:b/>
          <w:lang w:val="en-US"/>
        </w:rPr>
        <w:t>Oestrus</w:t>
      </w:r>
      <w:proofErr w:type="spellEnd"/>
      <w:r w:rsidRPr="00322108">
        <w:rPr>
          <w:b/>
          <w:lang w:val="en-US"/>
        </w:rPr>
        <w:t xml:space="preserve"> </w:t>
      </w:r>
      <w:proofErr w:type="spellStart"/>
      <w:r w:rsidRPr="00322108">
        <w:rPr>
          <w:b/>
          <w:lang w:val="en-US"/>
        </w:rPr>
        <w:t>ovis</w:t>
      </w:r>
      <w:proofErr w:type="spellEnd"/>
      <w:r w:rsidRPr="00322108">
        <w:rPr>
          <w:b/>
          <w:lang w:val="en-US"/>
        </w:rPr>
        <w:t xml:space="preserve"> (</w:t>
      </w:r>
      <w:proofErr w:type="spellStart"/>
      <w:r w:rsidRPr="00322108">
        <w:rPr>
          <w:b/>
          <w:lang w:val="en-US"/>
        </w:rPr>
        <w:t>Linné</w:t>
      </w:r>
      <w:proofErr w:type="spellEnd"/>
      <w:r w:rsidRPr="00322108">
        <w:rPr>
          <w:b/>
          <w:lang w:val="en-US"/>
        </w:rPr>
        <w:t xml:space="preserve"> 1758) in natural infected sheep.</w:t>
      </w:r>
      <w:proofErr w:type="gramEnd"/>
      <w:r w:rsidRPr="00322108">
        <w:rPr>
          <w:b/>
          <w:lang w:val="en-US"/>
        </w:rPr>
        <w:t xml:space="preserve"> </w:t>
      </w:r>
      <w:r w:rsidRPr="00322108">
        <w:rPr>
          <w:lang w:val="en-US"/>
        </w:rPr>
        <w:t xml:space="preserve">Vet. </w:t>
      </w:r>
      <w:proofErr w:type="spellStart"/>
      <w:proofErr w:type="gramStart"/>
      <w:r w:rsidRPr="00322108">
        <w:rPr>
          <w:lang w:val="en-US"/>
        </w:rPr>
        <w:t>Parasitol</w:t>
      </w:r>
      <w:proofErr w:type="spellEnd"/>
      <w:r w:rsidRPr="00322108">
        <w:rPr>
          <w:lang w:val="en-US"/>
        </w:rPr>
        <w:t>.</w:t>
      </w:r>
      <w:proofErr w:type="gramEnd"/>
      <w:r w:rsidRPr="00322108">
        <w:rPr>
          <w:lang w:val="en-US"/>
        </w:rPr>
        <w:t xml:space="preserve"> 72:179-184.</w:t>
      </w:r>
    </w:p>
    <w:p w:rsidR="00322108" w:rsidRPr="00322108" w:rsidRDefault="00322108" w:rsidP="00322108">
      <w:pPr>
        <w:spacing w:after="0" w:line="240" w:lineRule="auto"/>
        <w:rPr>
          <w:lang w:val="en-US"/>
        </w:rPr>
      </w:pPr>
    </w:p>
    <w:p w:rsidR="00322108" w:rsidRPr="00322108" w:rsidRDefault="00322108" w:rsidP="00322108">
      <w:pPr>
        <w:spacing w:after="0" w:line="240" w:lineRule="auto"/>
        <w:rPr>
          <w:lang w:val="en-US"/>
        </w:rPr>
      </w:pPr>
      <w:r w:rsidRPr="00322108">
        <w:t xml:space="preserve">ECCO R., DE BARROS C.S.L., GRAÇA D.L. &amp; GAVA A. 2006. </w:t>
      </w:r>
      <w:proofErr w:type="spellStart"/>
      <w:r w:rsidRPr="00322108">
        <w:t>Closantel</w:t>
      </w:r>
      <w:proofErr w:type="spellEnd"/>
      <w:r w:rsidRPr="00322108">
        <w:t xml:space="preserve"> </w:t>
      </w:r>
      <w:proofErr w:type="spellStart"/>
      <w:r w:rsidRPr="00322108">
        <w:t>toxicosis</w:t>
      </w:r>
      <w:proofErr w:type="spellEnd"/>
      <w:r w:rsidRPr="00322108">
        <w:t xml:space="preserve"> in </w:t>
      </w:r>
      <w:proofErr w:type="spellStart"/>
      <w:r w:rsidRPr="00322108">
        <w:t>kid</w:t>
      </w:r>
      <w:proofErr w:type="spellEnd"/>
      <w:r w:rsidRPr="00322108">
        <w:t xml:space="preserve"> </w:t>
      </w:r>
      <w:proofErr w:type="spellStart"/>
      <w:r w:rsidRPr="00322108">
        <w:t>goats</w:t>
      </w:r>
      <w:proofErr w:type="spellEnd"/>
      <w:r w:rsidRPr="00322108">
        <w:t xml:space="preserve">. Vet. Rec. </w:t>
      </w:r>
      <w:proofErr w:type="gramStart"/>
      <w:r w:rsidRPr="00322108">
        <w:t>159(17):</w:t>
      </w:r>
      <w:proofErr w:type="gramEnd"/>
      <w:r w:rsidRPr="00322108">
        <w:t>564-566.</w:t>
      </w:r>
    </w:p>
    <w:p w:rsidR="00322108" w:rsidRPr="00322108" w:rsidRDefault="00322108" w:rsidP="00322108">
      <w:pPr>
        <w:spacing w:after="0" w:line="240" w:lineRule="auto"/>
        <w:rPr>
          <w:lang w:val="en-US"/>
        </w:rPr>
      </w:pPr>
    </w:p>
    <w:p w:rsidR="00322108" w:rsidRPr="00322108" w:rsidRDefault="00322108" w:rsidP="00322108">
      <w:pPr>
        <w:spacing w:after="0" w:line="240" w:lineRule="auto"/>
      </w:pPr>
      <w:r w:rsidRPr="00322108">
        <w:t xml:space="preserve">ECHEVARRIA, F.A.; BORBA, M.F.S.; PINHEIRO, A.C.; WALLER, P.J.; HANSEN, J.W. </w:t>
      </w:r>
      <w:r w:rsidRPr="00322108">
        <w:rPr>
          <w:b/>
        </w:rPr>
        <w:t xml:space="preserve">The </w:t>
      </w:r>
      <w:proofErr w:type="spellStart"/>
      <w:r w:rsidRPr="00322108">
        <w:rPr>
          <w:b/>
        </w:rPr>
        <w:t>prevalence</w:t>
      </w:r>
      <w:proofErr w:type="spellEnd"/>
      <w:r w:rsidRPr="00322108">
        <w:rPr>
          <w:b/>
        </w:rPr>
        <w:t xml:space="preserve"> </w:t>
      </w:r>
      <w:proofErr w:type="spellStart"/>
      <w:r w:rsidRPr="00322108">
        <w:rPr>
          <w:b/>
        </w:rPr>
        <w:t>of</w:t>
      </w:r>
      <w:proofErr w:type="spellEnd"/>
      <w:r w:rsidRPr="00322108">
        <w:rPr>
          <w:b/>
        </w:rPr>
        <w:t xml:space="preserve"> </w:t>
      </w:r>
      <w:proofErr w:type="spellStart"/>
      <w:r w:rsidRPr="00322108">
        <w:rPr>
          <w:b/>
        </w:rPr>
        <w:t>anthelmintic</w:t>
      </w:r>
      <w:proofErr w:type="spellEnd"/>
      <w:r w:rsidRPr="00322108">
        <w:rPr>
          <w:b/>
        </w:rPr>
        <w:t xml:space="preserve"> </w:t>
      </w:r>
      <w:proofErr w:type="spellStart"/>
      <w:r w:rsidRPr="00322108">
        <w:rPr>
          <w:b/>
        </w:rPr>
        <w:t>resistance</w:t>
      </w:r>
      <w:proofErr w:type="spellEnd"/>
      <w:r w:rsidRPr="00322108">
        <w:rPr>
          <w:b/>
        </w:rPr>
        <w:t xml:space="preserve"> in </w:t>
      </w:r>
      <w:proofErr w:type="spellStart"/>
      <w:r w:rsidRPr="00322108">
        <w:rPr>
          <w:b/>
        </w:rPr>
        <w:t>nematode</w:t>
      </w:r>
      <w:proofErr w:type="spellEnd"/>
      <w:r w:rsidRPr="00322108">
        <w:rPr>
          <w:b/>
        </w:rPr>
        <w:t xml:space="preserve"> parasites </w:t>
      </w:r>
      <w:proofErr w:type="spellStart"/>
      <w:r w:rsidRPr="00322108">
        <w:rPr>
          <w:b/>
        </w:rPr>
        <w:t>of</w:t>
      </w:r>
      <w:proofErr w:type="spellEnd"/>
      <w:r w:rsidRPr="00322108">
        <w:rPr>
          <w:b/>
        </w:rPr>
        <w:t xml:space="preserve"> </w:t>
      </w:r>
      <w:proofErr w:type="spellStart"/>
      <w:r w:rsidRPr="00322108">
        <w:rPr>
          <w:b/>
        </w:rPr>
        <w:t>sheep</w:t>
      </w:r>
      <w:proofErr w:type="spellEnd"/>
      <w:r w:rsidRPr="00322108">
        <w:rPr>
          <w:b/>
        </w:rPr>
        <w:t xml:space="preserve"> in Southern </w:t>
      </w:r>
      <w:proofErr w:type="spellStart"/>
      <w:r w:rsidRPr="00322108">
        <w:rPr>
          <w:b/>
        </w:rPr>
        <w:t>Latin</w:t>
      </w:r>
      <w:proofErr w:type="spellEnd"/>
      <w:r w:rsidRPr="00322108">
        <w:rPr>
          <w:b/>
        </w:rPr>
        <w:t xml:space="preserve"> </w:t>
      </w:r>
      <w:proofErr w:type="spellStart"/>
      <w:r w:rsidRPr="00322108">
        <w:rPr>
          <w:b/>
        </w:rPr>
        <w:t>America</w:t>
      </w:r>
      <w:proofErr w:type="spellEnd"/>
      <w:r w:rsidRPr="00322108">
        <w:rPr>
          <w:b/>
        </w:rPr>
        <w:t xml:space="preserve">: </w:t>
      </w:r>
      <w:proofErr w:type="spellStart"/>
      <w:r w:rsidRPr="00322108">
        <w:rPr>
          <w:b/>
        </w:rPr>
        <w:t>Brazil</w:t>
      </w:r>
      <w:proofErr w:type="spellEnd"/>
      <w:r w:rsidRPr="00322108">
        <w:rPr>
          <w:b/>
        </w:rPr>
        <w:t>.</w:t>
      </w:r>
      <w:r w:rsidRPr="00322108">
        <w:t xml:space="preserve"> </w:t>
      </w:r>
      <w:proofErr w:type="spellStart"/>
      <w:r w:rsidRPr="00322108">
        <w:rPr>
          <w:b/>
          <w:bCs/>
        </w:rPr>
        <w:t>Veterinary</w:t>
      </w:r>
      <w:proofErr w:type="spellEnd"/>
      <w:r w:rsidRPr="00322108">
        <w:rPr>
          <w:b/>
          <w:bCs/>
        </w:rPr>
        <w:t xml:space="preserve"> </w:t>
      </w:r>
      <w:proofErr w:type="spellStart"/>
      <w:r w:rsidRPr="00322108">
        <w:rPr>
          <w:b/>
          <w:bCs/>
        </w:rPr>
        <w:t>Parasitology</w:t>
      </w:r>
      <w:proofErr w:type="spellEnd"/>
      <w:r w:rsidRPr="00322108">
        <w:t xml:space="preserve">, Amsterdam, v. 62, n. 3-4, p. 1999-2006, </w:t>
      </w:r>
      <w:proofErr w:type="spellStart"/>
      <w:r w:rsidRPr="00322108">
        <w:t>April</w:t>
      </w:r>
      <w:proofErr w:type="spellEnd"/>
      <w:r w:rsidRPr="00322108">
        <w:t xml:space="preserve"> 1996.</w:t>
      </w:r>
    </w:p>
    <w:p w:rsidR="00322108" w:rsidRPr="00322108" w:rsidRDefault="00322108" w:rsidP="00322108">
      <w:pPr>
        <w:spacing w:after="0" w:line="240" w:lineRule="auto"/>
        <w:rPr>
          <w:lang w:val="en-US"/>
        </w:rPr>
      </w:pPr>
    </w:p>
    <w:p w:rsidR="00322108" w:rsidRPr="00322108" w:rsidRDefault="00322108" w:rsidP="00322108">
      <w:pPr>
        <w:autoSpaceDE w:val="0"/>
        <w:autoSpaceDN w:val="0"/>
        <w:adjustRightInd w:val="0"/>
        <w:spacing w:after="0" w:line="240" w:lineRule="auto"/>
      </w:pPr>
      <w:r w:rsidRPr="00322108">
        <w:t xml:space="preserve">EYSKER, M.; PLOEGER, H.W. </w:t>
      </w:r>
      <w:proofErr w:type="spellStart"/>
      <w:r w:rsidRPr="00322108">
        <w:t>Value</w:t>
      </w:r>
      <w:proofErr w:type="spellEnd"/>
      <w:r w:rsidRPr="00322108">
        <w:t xml:space="preserve"> </w:t>
      </w:r>
      <w:proofErr w:type="spellStart"/>
      <w:r w:rsidRPr="00322108">
        <w:t>of</w:t>
      </w:r>
      <w:proofErr w:type="spellEnd"/>
      <w:r w:rsidRPr="00322108">
        <w:t xml:space="preserve"> </w:t>
      </w:r>
      <w:proofErr w:type="spellStart"/>
      <w:r w:rsidRPr="00322108">
        <w:t>present</w:t>
      </w:r>
      <w:proofErr w:type="spellEnd"/>
      <w:r w:rsidRPr="00322108">
        <w:t xml:space="preserve"> </w:t>
      </w:r>
      <w:proofErr w:type="spellStart"/>
      <w:r w:rsidRPr="00322108">
        <w:t>diagnostic</w:t>
      </w:r>
      <w:proofErr w:type="spellEnd"/>
      <w:r w:rsidRPr="00322108">
        <w:t xml:space="preserve"> </w:t>
      </w:r>
      <w:proofErr w:type="spellStart"/>
      <w:r w:rsidRPr="00322108">
        <w:t>methods</w:t>
      </w:r>
      <w:proofErr w:type="spellEnd"/>
      <w:r w:rsidRPr="00322108">
        <w:t xml:space="preserve"> for gastrointestinal </w:t>
      </w:r>
      <w:proofErr w:type="spellStart"/>
      <w:r w:rsidRPr="00322108">
        <w:t>nematode</w:t>
      </w:r>
      <w:proofErr w:type="spellEnd"/>
      <w:r w:rsidRPr="00322108">
        <w:t xml:space="preserve"> </w:t>
      </w:r>
      <w:proofErr w:type="spellStart"/>
      <w:r w:rsidRPr="00322108">
        <w:t>infections</w:t>
      </w:r>
      <w:proofErr w:type="spellEnd"/>
      <w:r w:rsidRPr="00322108">
        <w:t xml:space="preserve"> in </w:t>
      </w:r>
      <w:proofErr w:type="spellStart"/>
      <w:r w:rsidRPr="00322108">
        <w:t>ruminants</w:t>
      </w:r>
      <w:proofErr w:type="spellEnd"/>
      <w:r w:rsidRPr="00322108">
        <w:t xml:space="preserve">. </w:t>
      </w:r>
      <w:proofErr w:type="spellStart"/>
      <w:r w:rsidRPr="00322108">
        <w:rPr>
          <w:b/>
          <w:bCs/>
        </w:rPr>
        <w:t>Parasitology</w:t>
      </w:r>
      <w:proofErr w:type="spellEnd"/>
      <w:r w:rsidRPr="00322108">
        <w:t xml:space="preserve">, v.120, </w:t>
      </w:r>
      <w:proofErr w:type="gramStart"/>
      <w:r w:rsidRPr="00322108">
        <w:t>p.S</w:t>
      </w:r>
      <w:proofErr w:type="gramEnd"/>
      <w:r w:rsidRPr="00322108">
        <w:t>109-S119, 2000.</w:t>
      </w:r>
    </w:p>
    <w:p w:rsidR="00322108" w:rsidRPr="00322108" w:rsidRDefault="00322108" w:rsidP="00322108">
      <w:pPr>
        <w:autoSpaceDE w:val="0"/>
        <w:autoSpaceDN w:val="0"/>
        <w:adjustRightInd w:val="0"/>
        <w:spacing w:after="0" w:line="240" w:lineRule="auto"/>
      </w:pPr>
    </w:p>
    <w:p w:rsidR="00322108" w:rsidRPr="00322108" w:rsidRDefault="00322108" w:rsidP="00322108">
      <w:pPr>
        <w:autoSpaceDE w:val="0"/>
        <w:autoSpaceDN w:val="0"/>
        <w:adjustRightInd w:val="0"/>
        <w:spacing w:after="0" w:line="240" w:lineRule="auto"/>
      </w:pPr>
      <w:r w:rsidRPr="00322108">
        <w:t xml:space="preserve">EYSKER, M. </w:t>
      </w:r>
      <w:proofErr w:type="gramStart"/>
      <w:r w:rsidRPr="00322108">
        <w:t>et</w:t>
      </w:r>
      <w:proofErr w:type="gramEnd"/>
      <w:r w:rsidRPr="00322108">
        <w:t xml:space="preserve"> al. The </w:t>
      </w:r>
      <w:proofErr w:type="spellStart"/>
      <w:r w:rsidRPr="00322108">
        <w:t>possibilities</w:t>
      </w:r>
      <w:proofErr w:type="spellEnd"/>
      <w:r w:rsidRPr="00322108">
        <w:t xml:space="preserve"> </w:t>
      </w:r>
      <w:proofErr w:type="spellStart"/>
      <w:r w:rsidRPr="00322108">
        <w:t>and</w:t>
      </w:r>
      <w:proofErr w:type="spellEnd"/>
      <w:r w:rsidRPr="00322108">
        <w:t xml:space="preserve"> </w:t>
      </w:r>
      <w:proofErr w:type="spellStart"/>
      <w:r w:rsidRPr="00322108">
        <w:t>limitations</w:t>
      </w:r>
      <w:proofErr w:type="spellEnd"/>
      <w:r w:rsidRPr="00322108">
        <w:t xml:space="preserve"> </w:t>
      </w:r>
      <w:proofErr w:type="spellStart"/>
      <w:r w:rsidRPr="00322108">
        <w:t>of</w:t>
      </w:r>
      <w:proofErr w:type="spellEnd"/>
      <w:r w:rsidRPr="00322108">
        <w:t xml:space="preserve"> </w:t>
      </w:r>
      <w:proofErr w:type="spellStart"/>
      <w:r w:rsidRPr="00322108">
        <w:t>evasive</w:t>
      </w:r>
      <w:proofErr w:type="spellEnd"/>
      <w:r w:rsidRPr="00322108">
        <w:t xml:space="preserve"> </w:t>
      </w:r>
      <w:proofErr w:type="spellStart"/>
      <w:r w:rsidRPr="00322108">
        <w:t>grazing</w:t>
      </w:r>
      <w:proofErr w:type="spellEnd"/>
      <w:r w:rsidRPr="00322108">
        <w:t xml:space="preserve"> as a </w:t>
      </w:r>
      <w:proofErr w:type="spellStart"/>
      <w:r w:rsidRPr="00322108">
        <w:t>control</w:t>
      </w:r>
      <w:proofErr w:type="spellEnd"/>
      <w:r w:rsidRPr="00322108">
        <w:t xml:space="preserve"> </w:t>
      </w:r>
      <w:proofErr w:type="spellStart"/>
      <w:r w:rsidRPr="00322108">
        <w:t>measure</w:t>
      </w:r>
      <w:proofErr w:type="spellEnd"/>
      <w:r w:rsidRPr="00322108">
        <w:t xml:space="preserve"> for </w:t>
      </w:r>
      <w:proofErr w:type="spellStart"/>
      <w:r w:rsidRPr="00322108">
        <w:t>parasitic</w:t>
      </w:r>
      <w:proofErr w:type="spellEnd"/>
      <w:r w:rsidRPr="00322108">
        <w:t xml:space="preserve"> </w:t>
      </w:r>
      <w:proofErr w:type="spellStart"/>
      <w:r w:rsidRPr="00322108">
        <w:t>gastroenteritis</w:t>
      </w:r>
      <w:proofErr w:type="spellEnd"/>
      <w:r w:rsidRPr="00322108">
        <w:t xml:space="preserve"> in </w:t>
      </w:r>
      <w:proofErr w:type="spellStart"/>
      <w:r w:rsidRPr="00322108">
        <w:t>small</w:t>
      </w:r>
      <w:proofErr w:type="spellEnd"/>
      <w:r w:rsidRPr="00322108">
        <w:t xml:space="preserve"> </w:t>
      </w:r>
      <w:proofErr w:type="spellStart"/>
      <w:r w:rsidRPr="00322108">
        <w:t>ruminants</w:t>
      </w:r>
      <w:proofErr w:type="spellEnd"/>
      <w:r w:rsidRPr="00322108">
        <w:t xml:space="preserve"> in </w:t>
      </w:r>
      <w:proofErr w:type="spellStart"/>
      <w:r w:rsidRPr="00322108">
        <w:t>temperate</w:t>
      </w:r>
      <w:proofErr w:type="spellEnd"/>
      <w:r w:rsidRPr="00322108">
        <w:t xml:space="preserve"> </w:t>
      </w:r>
      <w:proofErr w:type="spellStart"/>
      <w:r w:rsidRPr="00322108">
        <w:t>climates</w:t>
      </w:r>
      <w:proofErr w:type="spellEnd"/>
      <w:r w:rsidRPr="00322108">
        <w:t xml:space="preserve">. </w:t>
      </w:r>
      <w:proofErr w:type="spellStart"/>
      <w:r w:rsidRPr="00322108">
        <w:rPr>
          <w:b/>
          <w:bCs/>
        </w:rPr>
        <w:t>Veterinary</w:t>
      </w:r>
      <w:proofErr w:type="spellEnd"/>
      <w:r w:rsidRPr="00322108">
        <w:t xml:space="preserve"> </w:t>
      </w:r>
      <w:proofErr w:type="spellStart"/>
      <w:r w:rsidRPr="00322108">
        <w:rPr>
          <w:b/>
          <w:bCs/>
        </w:rPr>
        <w:t>Parasitology</w:t>
      </w:r>
      <w:proofErr w:type="spellEnd"/>
      <w:r w:rsidRPr="00322108">
        <w:t>, v.129, p.95-104, 2005.</w:t>
      </w:r>
    </w:p>
    <w:p w:rsidR="00322108" w:rsidRPr="00322108" w:rsidRDefault="00322108" w:rsidP="00322108">
      <w:pPr>
        <w:autoSpaceDE w:val="0"/>
        <w:autoSpaceDN w:val="0"/>
        <w:adjustRightInd w:val="0"/>
        <w:spacing w:after="0" w:line="240" w:lineRule="auto"/>
      </w:pPr>
    </w:p>
    <w:p w:rsidR="00322108" w:rsidRPr="00322108" w:rsidRDefault="00322108" w:rsidP="00322108">
      <w:pPr>
        <w:autoSpaceDE w:val="0"/>
        <w:autoSpaceDN w:val="0"/>
        <w:adjustRightInd w:val="0"/>
        <w:spacing w:after="0" w:line="240" w:lineRule="auto"/>
      </w:pPr>
      <w:proofErr w:type="gramStart"/>
      <w:r w:rsidRPr="00322108">
        <w:rPr>
          <w:lang w:val="en-US"/>
        </w:rPr>
        <w:t>FAIRWEATHER I. &amp; BORAY J.C. 1999</w:t>
      </w:r>
      <w:r w:rsidRPr="00322108">
        <w:rPr>
          <w:b/>
          <w:lang w:val="en-US"/>
        </w:rPr>
        <w:t>.</w:t>
      </w:r>
      <w:proofErr w:type="gramEnd"/>
      <w:r w:rsidRPr="00322108">
        <w:rPr>
          <w:b/>
          <w:lang w:val="en-US"/>
        </w:rPr>
        <w:t xml:space="preserve"> </w:t>
      </w:r>
      <w:proofErr w:type="spellStart"/>
      <w:r w:rsidRPr="00322108">
        <w:rPr>
          <w:b/>
          <w:lang w:val="en-US"/>
        </w:rPr>
        <w:t>Fasciolicides</w:t>
      </w:r>
      <w:proofErr w:type="spellEnd"/>
      <w:r w:rsidRPr="00322108">
        <w:rPr>
          <w:b/>
          <w:lang w:val="en-US"/>
        </w:rPr>
        <w:t xml:space="preserve">: Efficacy, actions, </w:t>
      </w:r>
      <w:proofErr w:type="spellStart"/>
      <w:r w:rsidRPr="00322108">
        <w:rPr>
          <w:b/>
          <w:lang w:val="en-US"/>
        </w:rPr>
        <w:t>resistence</w:t>
      </w:r>
      <w:proofErr w:type="spellEnd"/>
      <w:r w:rsidRPr="00322108">
        <w:rPr>
          <w:b/>
          <w:lang w:val="en-US"/>
        </w:rPr>
        <w:t xml:space="preserve"> and its management. </w:t>
      </w:r>
      <w:r w:rsidRPr="00322108">
        <w:rPr>
          <w:lang w:val="en-US"/>
        </w:rPr>
        <w:t>Vet. J. 158:81-112.</w:t>
      </w:r>
      <w:r w:rsidRPr="00322108">
        <w:t xml:space="preserve"> </w:t>
      </w:r>
    </w:p>
    <w:p w:rsidR="00322108" w:rsidRPr="00322108" w:rsidRDefault="00322108" w:rsidP="00322108">
      <w:pPr>
        <w:spacing w:after="0" w:line="240" w:lineRule="auto"/>
        <w:ind w:left="284" w:hanging="284"/>
        <w:rPr>
          <w:lang w:val="en-US"/>
        </w:rPr>
      </w:pPr>
    </w:p>
    <w:p w:rsidR="00322108" w:rsidRPr="00322108" w:rsidRDefault="00322108" w:rsidP="00322108">
      <w:pPr>
        <w:spacing w:after="0" w:line="240" w:lineRule="auto"/>
        <w:rPr>
          <w:lang w:val="en-US"/>
        </w:rPr>
      </w:pPr>
      <w:r w:rsidRPr="00322108">
        <w:rPr>
          <w:lang w:val="en-US"/>
        </w:rPr>
        <w:t xml:space="preserve">FALZON, L.C., MENZIES, P.I., SHAKYA, K.P., JONES-BITTON, A., VANLEEUWEN, J.,AVULA, J., STEWART, H., JANSEN, J.T., TAYLOR, M.A., LEARMOUNT, J., PEREGRINE, A.S. </w:t>
      </w:r>
      <w:proofErr w:type="spellStart"/>
      <w:r w:rsidRPr="00322108">
        <w:rPr>
          <w:b/>
          <w:lang w:val="en-US"/>
        </w:rPr>
        <w:t>Anthelminticresistance</w:t>
      </w:r>
      <w:proofErr w:type="spellEnd"/>
      <w:r w:rsidRPr="00322108">
        <w:rPr>
          <w:b/>
          <w:lang w:val="en-US"/>
        </w:rPr>
        <w:t xml:space="preserve"> in </w:t>
      </w:r>
      <w:proofErr w:type="spellStart"/>
      <w:r w:rsidRPr="00322108">
        <w:rPr>
          <w:b/>
          <w:lang w:val="en-US"/>
        </w:rPr>
        <w:t>sheepflocks</w:t>
      </w:r>
      <w:proofErr w:type="spellEnd"/>
      <w:r w:rsidRPr="00322108">
        <w:rPr>
          <w:b/>
          <w:lang w:val="en-US"/>
        </w:rPr>
        <w:t xml:space="preserve"> in Ontario, Canada.</w:t>
      </w:r>
      <w:r w:rsidRPr="00322108">
        <w:rPr>
          <w:lang w:val="en-US"/>
        </w:rPr>
        <w:t xml:space="preserve"> Vet. </w:t>
      </w:r>
      <w:proofErr w:type="spellStart"/>
      <w:proofErr w:type="gramStart"/>
      <w:r w:rsidRPr="00322108">
        <w:rPr>
          <w:lang w:val="en-US"/>
        </w:rPr>
        <w:t>Parasitol</w:t>
      </w:r>
      <w:proofErr w:type="spellEnd"/>
      <w:r w:rsidRPr="00322108">
        <w:rPr>
          <w:lang w:val="en-US"/>
        </w:rPr>
        <w:t>.</w:t>
      </w:r>
      <w:proofErr w:type="gramEnd"/>
      <w:r w:rsidRPr="00322108">
        <w:rPr>
          <w:lang w:val="en-US"/>
        </w:rPr>
        <w:t xml:space="preserve"> </w:t>
      </w:r>
      <w:proofErr w:type="gramStart"/>
      <w:r w:rsidRPr="00322108">
        <w:rPr>
          <w:lang w:val="en-US"/>
        </w:rPr>
        <w:t>193, 150–162, 2013.</w:t>
      </w:r>
      <w:proofErr w:type="gramEnd"/>
    </w:p>
    <w:p w:rsidR="00322108" w:rsidRPr="00322108" w:rsidRDefault="00322108" w:rsidP="00322108">
      <w:pPr>
        <w:spacing w:after="0" w:line="240" w:lineRule="auto"/>
        <w:ind w:left="284" w:hanging="284"/>
        <w:rPr>
          <w:lang w:val="en-US"/>
        </w:rPr>
      </w:pPr>
    </w:p>
    <w:p w:rsidR="00322108" w:rsidRPr="00322108" w:rsidRDefault="00322108" w:rsidP="00322108">
      <w:pPr>
        <w:spacing w:after="0" w:line="240" w:lineRule="auto"/>
        <w:rPr>
          <w:lang w:val="en-US"/>
        </w:rPr>
      </w:pPr>
      <w:r w:rsidRPr="00322108">
        <w:rPr>
          <w:lang w:val="en-US"/>
        </w:rPr>
        <w:t xml:space="preserve">FAZZIO, L.E., SÁNCHEZ, R.O., STREITENBERGER, N., GALVAN, W.R., GIUDICI, C.J., GIMENO, E.J. </w:t>
      </w:r>
      <w:proofErr w:type="gramStart"/>
      <w:r w:rsidRPr="00322108">
        <w:rPr>
          <w:b/>
          <w:lang w:val="en-US"/>
        </w:rPr>
        <w:t>The effect of anthelmintic resistance on the productivity in feedlot cattle.</w:t>
      </w:r>
      <w:proofErr w:type="gramEnd"/>
      <w:r w:rsidRPr="00322108">
        <w:rPr>
          <w:lang w:val="en-US"/>
        </w:rPr>
        <w:t xml:space="preserve"> Vet. </w:t>
      </w:r>
      <w:proofErr w:type="spellStart"/>
      <w:proofErr w:type="gramStart"/>
      <w:r w:rsidRPr="00322108">
        <w:rPr>
          <w:lang w:val="en-US"/>
        </w:rPr>
        <w:t>Parasitol</w:t>
      </w:r>
      <w:proofErr w:type="spellEnd"/>
      <w:r w:rsidRPr="00322108">
        <w:rPr>
          <w:lang w:val="en-US"/>
        </w:rPr>
        <w:t>.</w:t>
      </w:r>
      <w:proofErr w:type="gramEnd"/>
      <w:r w:rsidRPr="00322108">
        <w:rPr>
          <w:lang w:val="en-US"/>
        </w:rPr>
        <w:t xml:space="preserve"> </w:t>
      </w:r>
      <w:proofErr w:type="gramStart"/>
      <w:r w:rsidRPr="00322108">
        <w:rPr>
          <w:lang w:val="en-US"/>
        </w:rPr>
        <w:t>206, 240–245, 2014.</w:t>
      </w:r>
      <w:proofErr w:type="gramEnd"/>
    </w:p>
    <w:p w:rsidR="00322108" w:rsidRPr="00322108" w:rsidRDefault="00322108" w:rsidP="00322108">
      <w:pPr>
        <w:spacing w:after="0" w:line="240" w:lineRule="auto"/>
        <w:ind w:left="284" w:hanging="284"/>
        <w:rPr>
          <w:lang w:val="en-US"/>
        </w:rPr>
      </w:pPr>
    </w:p>
    <w:p w:rsidR="00322108" w:rsidRPr="00322108" w:rsidRDefault="00322108" w:rsidP="00322108">
      <w:pPr>
        <w:autoSpaceDE w:val="0"/>
        <w:autoSpaceDN w:val="0"/>
        <w:adjustRightInd w:val="0"/>
        <w:spacing w:after="0" w:line="240" w:lineRule="auto"/>
        <w:rPr>
          <w:rFonts w:eastAsiaTheme="minorHAnsi"/>
        </w:rPr>
      </w:pPr>
      <w:r w:rsidRPr="00322108">
        <w:rPr>
          <w:rFonts w:eastAsiaTheme="minorHAnsi"/>
        </w:rPr>
        <w:t xml:space="preserve">FORBES, A.B. </w:t>
      </w:r>
      <w:proofErr w:type="gramStart"/>
      <w:r w:rsidRPr="00322108">
        <w:rPr>
          <w:rFonts w:eastAsiaTheme="minorHAnsi"/>
        </w:rPr>
        <w:t>et</w:t>
      </w:r>
      <w:proofErr w:type="gramEnd"/>
      <w:r w:rsidRPr="00322108">
        <w:rPr>
          <w:rFonts w:eastAsiaTheme="minorHAnsi"/>
        </w:rPr>
        <w:t xml:space="preserve"> al</w:t>
      </w:r>
      <w:r w:rsidRPr="00322108">
        <w:rPr>
          <w:rFonts w:eastAsiaTheme="minorHAnsi"/>
          <w:b/>
        </w:rPr>
        <w:t xml:space="preserve">. </w:t>
      </w:r>
      <w:proofErr w:type="spellStart"/>
      <w:r w:rsidRPr="00322108">
        <w:rPr>
          <w:rFonts w:eastAsiaTheme="minorHAnsi"/>
          <w:b/>
        </w:rPr>
        <w:t>Sub-clinical</w:t>
      </w:r>
      <w:proofErr w:type="spellEnd"/>
      <w:r w:rsidRPr="00322108">
        <w:rPr>
          <w:rFonts w:eastAsiaTheme="minorHAnsi"/>
          <w:b/>
        </w:rPr>
        <w:t xml:space="preserve"> </w:t>
      </w:r>
      <w:proofErr w:type="spellStart"/>
      <w:r w:rsidRPr="00322108">
        <w:rPr>
          <w:rFonts w:eastAsiaTheme="minorHAnsi"/>
          <w:b/>
        </w:rPr>
        <w:t>parasitism</w:t>
      </w:r>
      <w:proofErr w:type="spellEnd"/>
      <w:r w:rsidRPr="00322108">
        <w:rPr>
          <w:rFonts w:eastAsiaTheme="minorHAnsi"/>
          <w:b/>
        </w:rPr>
        <w:t xml:space="preserve"> in </w:t>
      </w:r>
      <w:proofErr w:type="spellStart"/>
      <w:r w:rsidRPr="00322108">
        <w:rPr>
          <w:rFonts w:eastAsiaTheme="minorHAnsi"/>
          <w:b/>
        </w:rPr>
        <w:t>spring-born</w:t>
      </w:r>
      <w:proofErr w:type="spellEnd"/>
      <w:r w:rsidRPr="00322108">
        <w:rPr>
          <w:rFonts w:eastAsiaTheme="minorHAnsi"/>
          <w:b/>
        </w:rPr>
        <w:t xml:space="preserve">, </w:t>
      </w:r>
      <w:proofErr w:type="spellStart"/>
      <w:r w:rsidRPr="00322108">
        <w:rPr>
          <w:rFonts w:eastAsiaTheme="minorHAnsi"/>
          <w:b/>
        </w:rPr>
        <w:t>beef</w:t>
      </w:r>
      <w:proofErr w:type="spellEnd"/>
      <w:r w:rsidRPr="00322108">
        <w:rPr>
          <w:rFonts w:eastAsiaTheme="minorHAnsi"/>
          <w:b/>
        </w:rPr>
        <w:t xml:space="preserve"> </w:t>
      </w:r>
      <w:proofErr w:type="spellStart"/>
      <w:r w:rsidRPr="00322108">
        <w:rPr>
          <w:rFonts w:eastAsiaTheme="minorHAnsi"/>
          <w:b/>
        </w:rPr>
        <w:t>suckler</w:t>
      </w:r>
      <w:proofErr w:type="spellEnd"/>
      <w:r w:rsidRPr="00322108">
        <w:rPr>
          <w:rFonts w:eastAsiaTheme="minorHAnsi"/>
          <w:b/>
        </w:rPr>
        <w:t xml:space="preserve"> calves: </w:t>
      </w:r>
      <w:proofErr w:type="spellStart"/>
      <w:r w:rsidRPr="00322108">
        <w:rPr>
          <w:rFonts w:eastAsiaTheme="minorHAnsi"/>
          <w:b/>
        </w:rPr>
        <w:t>epidemiology</w:t>
      </w:r>
      <w:proofErr w:type="spellEnd"/>
      <w:r w:rsidRPr="00322108">
        <w:rPr>
          <w:rFonts w:eastAsiaTheme="minorHAnsi"/>
          <w:b/>
        </w:rPr>
        <w:t xml:space="preserve"> </w:t>
      </w:r>
      <w:proofErr w:type="spellStart"/>
      <w:r w:rsidRPr="00322108">
        <w:rPr>
          <w:rFonts w:eastAsiaTheme="minorHAnsi"/>
          <w:b/>
        </w:rPr>
        <w:t>and</w:t>
      </w:r>
      <w:proofErr w:type="spellEnd"/>
      <w:r w:rsidRPr="00322108">
        <w:rPr>
          <w:rFonts w:eastAsiaTheme="minorHAnsi"/>
          <w:b/>
        </w:rPr>
        <w:t xml:space="preserve"> </w:t>
      </w:r>
      <w:proofErr w:type="spellStart"/>
      <w:r w:rsidRPr="00322108">
        <w:rPr>
          <w:rFonts w:eastAsiaTheme="minorHAnsi"/>
          <w:b/>
        </w:rPr>
        <w:t>impact</w:t>
      </w:r>
      <w:proofErr w:type="spellEnd"/>
      <w:r w:rsidRPr="00322108">
        <w:rPr>
          <w:rFonts w:eastAsiaTheme="minorHAnsi"/>
          <w:b/>
        </w:rPr>
        <w:t xml:space="preserve"> </w:t>
      </w:r>
      <w:proofErr w:type="spellStart"/>
      <w:r w:rsidRPr="00322108">
        <w:rPr>
          <w:rFonts w:eastAsiaTheme="minorHAnsi"/>
          <w:b/>
        </w:rPr>
        <w:t>on</w:t>
      </w:r>
      <w:proofErr w:type="spellEnd"/>
      <w:r w:rsidRPr="00322108">
        <w:rPr>
          <w:rFonts w:eastAsiaTheme="minorHAnsi"/>
          <w:b/>
        </w:rPr>
        <w:t xml:space="preserve"> </w:t>
      </w:r>
      <w:proofErr w:type="spellStart"/>
      <w:r w:rsidRPr="00322108">
        <w:rPr>
          <w:rFonts w:eastAsiaTheme="minorHAnsi"/>
          <w:b/>
        </w:rPr>
        <w:t>growth</w:t>
      </w:r>
      <w:proofErr w:type="spellEnd"/>
      <w:r w:rsidRPr="00322108">
        <w:rPr>
          <w:rFonts w:eastAsiaTheme="minorHAnsi"/>
          <w:b/>
        </w:rPr>
        <w:t xml:space="preserve"> performance </w:t>
      </w:r>
      <w:proofErr w:type="spellStart"/>
      <w:r w:rsidRPr="00322108">
        <w:rPr>
          <w:rFonts w:eastAsiaTheme="minorHAnsi"/>
          <w:b/>
        </w:rPr>
        <w:t>during</w:t>
      </w:r>
      <w:proofErr w:type="spellEnd"/>
      <w:r w:rsidRPr="00322108">
        <w:rPr>
          <w:rFonts w:eastAsiaTheme="minorHAnsi"/>
          <w:b/>
        </w:rPr>
        <w:t xml:space="preserve"> </w:t>
      </w:r>
      <w:proofErr w:type="spellStart"/>
      <w:r w:rsidRPr="00322108">
        <w:rPr>
          <w:rFonts w:eastAsiaTheme="minorHAnsi"/>
          <w:b/>
        </w:rPr>
        <w:t>the</w:t>
      </w:r>
      <w:proofErr w:type="spellEnd"/>
      <w:r w:rsidRPr="00322108">
        <w:rPr>
          <w:rFonts w:eastAsiaTheme="minorHAnsi"/>
          <w:b/>
        </w:rPr>
        <w:t xml:space="preserve"> </w:t>
      </w:r>
      <w:proofErr w:type="spellStart"/>
      <w:r w:rsidRPr="00322108">
        <w:rPr>
          <w:rFonts w:eastAsiaTheme="minorHAnsi"/>
          <w:b/>
        </w:rPr>
        <w:t>first</w:t>
      </w:r>
      <w:proofErr w:type="spellEnd"/>
      <w:r w:rsidRPr="00322108">
        <w:rPr>
          <w:rFonts w:eastAsiaTheme="minorHAnsi"/>
          <w:b/>
        </w:rPr>
        <w:t xml:space="preserve"> </w:t>
      </w:r>
      <w:proofErr w:type="spellStart"/>
      <w:r w:rsidRPr="00322108">
        <w:rPr>
          <w:rFonts w:eastAsiaTheme="minorHAnsi"/>
          <w:b/>
        </w:rPr>
        <w:t>grazing</w:t>
      </w:r>
      <w:proofErr w:type="spellEnd"/>
      <w:r w:rsidRPr="00322108">
        <w:rPr>
          <w:rFonts w:eastAsiaTheme="minorHAnsi"/>
          <w:b/>
        </w:rPr>
        <w:t xml:space="preserve"> </w:t>
      </w:r>
      <w:proofErr w:type="spellStart"/>
      <w:r w:rsidRPr="00322108">
        <w:rPr>
          <w:rFonts w:eastAsiaTheme="minorHAnsi"/>
          <w:b/>
        </w:rPr>
        <w:t>season</w:t>
      </w:r>
      <w:proofErr w:type="spellEnd"/>
      <w:r w:rsidRPr="00322108">
        <w:rPr>
          <w:rFonts w:eastAsiaTheme="minorHAnsi"/>
          <w:b/>
        </w:rPr>
        <w:t>.</w:t>
      </w:r>
      <w:r w:rsidRPr="00322108">
        <w:rPr>
          <w:rFonts w:eastAsiaTheme="minorHAnsi"/>
        </w:rPr>
        <w:t xml:space="preserve"> </w:t>
      </w:r>
      <w:proofErr w:type="spellStart"/>
      <w:r w:rsidRPr="00322108">
        <w:rPr>
          <w:rFonts w:eastAsiaTheme="minorHAnsi"/>
          <w:b/>
          <w:bCs/>
        </w:rPr>
        <w:t>Veterinary</w:t>
      </w:r>
      <w:proofErr w:type="spellEnd"/>
      <w:r w:rsidRPr="00322108">
        <w:rPr>
          <w:rFonts w:eastAsiaTheme="minorHAnsi"/>
        </w:rPr>
        <w:t xml:space="preserve"> </w:t>
      </w:r>
      <w:proofErr w:type="spellStart"/>
      <w:r w:rsidRPr="00322108">
        <w:rPr>
          <w:rFonts w:eastAsiaTheme="minorHAnsi"/>
          <w:b/>
          <w:bCs/>
        </w:rPr>
        <w:t>Parasitology</w:t>
      </w:r>
      <w:proofErr w:type="spellEnd"/>
      <w:r w:rsidRPr="00322108">
        <w:rPr>
          <w:rFonts w:eastAsiaTheme="minorHAnsi"/>
        </w:rPr>
        <w:t>, v.104, p.339-344, 2002.</w:t>
      </w:r>
    </w:p>
    <w:p w:rsidR="00322108" w:rsidRPr="00322108" w:rsidRDefault="00322108" w:rsidP="00322108">
      <w:pPr>
        <w:autoSpaceDE w:val="0"/>
        <w:autoSpaceDN w:val="0"/>
        <w:adjustRightInd w:val="0"/>
        <w:spacing w:after="0" w:line="240" w:lineRule="auto"/>
        <w:rPr>
          <w:rFonts w:eastAsiaTheme="minorHAnsi"/>
        </w:rPr>
      </w:pPr>
    </w:p>
    <w:p w:rsidR="00322108" w:rsidRPr="00322108" w:rsidRDefault="00322108" w:rsidP="00322108">
      <w:pPr>
        <w:autoSpaceDE w:val="0"/>
        <w:autoSpaceDN w:val="0"/>
        <w:adjustRightInd w:val="0"/>
        <w:spacing w:after="0" w:line="240" w:lineRule="auto"/>
      </w:pPr>
      <w:r w:rsidRPr="00322108">
        <w:t xml:space="preserve">FLOATE, K.D. </w:t>
      </w:r>
      <w:proofErr w:type="spellStart"/>
      <w:r w:rsidRPr="00322108">
        <w:t>Endectocide</w:t>
      </w:r>
      <w:proofErr w:type="spellEnd"/>
      <w:r w:rsidRPr="00322108">
        <w:t xml:space="preserve"> use in </w:t>
      </w:r>
      <w:proofErr w:type="spellStart"/>
      <w:r w:rsidRPr="00322108">
        <w:t>cattle</w:t>
      </w:r>
      <w:proofErr w:type="spellEnd"/>
      <w:r w:rsidRPr="00322108">
        <w:t xml:space="preserve"> </w:t>
      </w:r>
      <w:proofErr w:type="spellStart"/>
      <w:r w:rsidRPr="00322108">
        <w:t>and</w:t>
      </w:r>
      <w:proofErr w:type="spellEnd"/>
      <w:r w:rsidRPr="00322108">
        <w:t xml:space="preserve"> fecal </w:t>
      </w:r>
      <w:proofErr w:type="spellStart"/>
      <w:r w:rsidRPr="00322108">
        <w:t>residues</w:t>
      </w:r>
      <w:proofErr w:type="spellEnd"/>
      <w:r w:rsidRPr="00322108">
        <w:t xml:space="preserve">: </w:t>
      </w:r>
      <w:proofErr w:type="spellStart"/>
      <w:r w:rsidRPr="00322108">
        <w:t>environmental</w:t>
      </w:r>
      <w:proofErr w:type="spellEnd"/>
      <w:r w:rsidRPr="00322108">
        <w:t xml:space="preserve"> </w:t>
      </w:r>
      <w:proofErr w:type="spellStart"/>
      <w:r w:rsidRPr="00322108">
        <w:t>effects</w:t>
      </w:r>
      <w:proofErr w:type="spellEnd"/>
      <w:r w:rsidRPr="00322108">
        <w:t xml:space="preserve"> in Canada. </w:t>
      </w:r>
      <w:proofErr w:type="spellStart"/>
      <w:r w:rsidRPr="00322108">
        <w:rPr>
          <w:b/>
          <w:bCs/>
        </w:rPr>
        <w:t>Canadian</w:t>
      </w:r>
      <w:proofErr w:type="spellEnd"/>
      <w:r w:rsidRPr="00322108">
        <w:rPr>
          <w:b/>
          <w:bCs/>
        </w:rPr>
        <w:t xml:space="preserve"> </w:t>
      </w:r>
      <w:proofErr w:type="spellStart"/>
      <w:r w:rsidRPr="00322108">
        <w:rPr>
          <w:b/>
          <w:bCs/>
        </w:rPr>
        <w:t>Journal</w:t>
      </w:r>
      <w:proofErr w:type="spellEnd"/>
      <w:r w:rsidRPr="00322108">
        <w:rPr>
          <w:b/>
          <w:bCs/>
        </w:rPr>
        <w:t xml:space="preserve"> </w:t>
      </w:r>
      <w:proofErr w:type="spellStart"/>
      <w:r w:rsidRPr="00322108">
        <w:rPr>
          <w:b/>
          <w:bCs/>
        </w:rPr>
        <w:t>of</w:t>
      </w:r>
      <w:proofErr w:type="spellEnd"/>
      <w:r w:rsidRPr="00322108">
        <w:t xml:space="preserve"> </w:t>
      </w:r>
      <w:proofErr w:type="spellStart"/>
      <w:r w:rsidRPr="00322108">
        <w:rPr>
          <w:b/>
          <w:bCs/>
        </w:rPr>
        <w:t>Veterinary</w:t>
      </w:r>
      <w:proofErr w:type="spellEnd"/>
      <w:r w:rsidRPr="00322108">
        <w:rPr>
          <w:b/>
          <w:bCs/>
        </w:rPr>
        <w:t xml:space="preserve"> </w:t>
      </w:r>
      <w:proofErr w:type="spellStart"/>
      <w:r w:rsidRPr="00322108">
        <w:rPr>
          <w:b/>
          <w:bCs/>
        </w:rPr>
        <w:t>Research</w:t>
      </w:r>
      <w:proofErr w:type="spellEnd"/>
      <w:r w:rsidRPr="00322108">
        <w:t>, v.70, p.1-10, 2006.</w:t>
      </w:r>
    </w:p>
    <w:p w:rsidR="00322108" w:rsidRPr="00322108" w:rsidRDefault="00322108" w:rsidP="00322108">
      <w:pPr>
        <w:autoSpaceDE w:val="0"/>
        <w:autoSpaceDN w:val="0"/>
        <w:adjustRightInd w:val="0"/>
        <w:spacing w:after="0" w:line="240" w:lineRule="auto"/>
      </w:pPr>
    </w:p>
    <w:p w:rsidR="00322108" w:rsidRPr="00322108" w:rsidRDefault="00322108" w:rsidP="00322108">
      <w:pPr>
        <w:autoSpaceDE w:val="0"/>
        <w:autoSpaceDN w:val="0"/>
        <w:adjustRightInd w:val="0"/>
        <w:spacing w:after="0" w:line="240" w:lineRule="auto"/>
        <w:rPr>
          <w:lang w:val="en-US"/>
        </w:rPr>
      </w:pPr>
      <w:r w:rsidRPr="00322108">
        <w:rPr>
          <w:lang w:val="en-US"/>
        </w:rPr>
        <w:t>GASBARRE, L.C., SMITH, L.L., HOBERG, E.</w:t>
      </w:r>
      <w:proofErr w:type="gramStart"/>
      <w:r w:rsidRPr="00322108">
        <w:rPr>
          <w:lang w:val="en-US"/>
        </w:rPr>
        <w:t>,PILITT</w:t>
      </w:r>
      <w:proofErr w:type="gramEnd"/>
      <w:r w:rsidRPr="00322108">
        <w:rPr>
          <w:lang w:val="en-US"/>
        </w:rPr>
        <w:t xml:space="preserve">, P.A. </w:t>
      </w:r>
      <w:proofErr w:type="gramStart"/>
      <w:r w:rsidRPr="00322108">
        <w:rPr>
          <w:b/>
          <w:lang w:val="en-US"/>
        </w:rPr>
        <w:t xml:space="preserve">Further characterization of a cattle nematode population with demonstrated resistance to current </w:t>
      </w:r>
      <w:proofErr w:type="spellStart"/>
      <w:r w:rsidRPr="00322108">
        <w:rPr>
          <w:b/>
          <w:lang w:val="en-US"/>
        </w:rPr>
        <w:t>anthelmintics</w:t>
      </w:r>
      <w:proofErr w:type="spellEnd"/>
      <w:r w:rsidRPr="00322108">
        <w:rPr>
          <w:b/>
          <w:lang w:val="en-US"/>
        </w:rPr>
        <w:t>.</w:t>
      </w:r>
      <w:proofErr w:type="gramEnd"/>
      <w:r w:rsidRPr="00322108">
        <w:rPr>
          <w:lang w:val="en-US"/>
        </w:rPr>
        <w:t xml:space="preserve"> Vet. </w:t>
      </w:r>
      <w:proofErr w:type="spellStart"/>
      <w:proofErr w:type="gramStart"/>
      <w:r w:rsidRPr="00322108">
        <w:rPr>
          <w:lang w:val="en-US"/>
        </w:rPr>
        <w:t>Parasitol</w:t>
      </w:r>
      <w:proofErr w:type="spellEnd"/>
      <w:r w:rsidRPr="00322108">
        <w:rPr>
          <w:lang w:val="en-US"/>
        </w:rPr>
        <w:t>.</w:t>
      </w:r>
      <w:proofErr w:type="gramEnd"/>
      <w:r w:rsidRPr="00322108">
        <w:rPr>
          <w:lang w:val="en-US"/>
        </w:rPr>
        <w:t xml:space="preserve"> </w:t>
      </w:r>
      <w:proofErr w:type="gramStart"/>
      <w:r w:rsidRPr="00322108">
        <w:rPr>
          <w:lang w:val="en-US"/>
        </w:rPr>
        <w:t>166, 275–280, 2009.</w:t>
      </w:r>
      <w:proofErr w:type="gramEnd"/>
    </w:p>
    <w:p w:rsidR="00322108" w:rsidRPr="00322108" w:rsidRDefault="00322108" w:rsidP="00322108">
      <w:pPr>
        <w:autoSpaceDE w:val="0"/>
        <w:autoSpaceDN w:val="0"/>
        <w:adjustRightInd w:val="0"/>
        <w:spacing w:after="0" w:line="240" w:lineRule="auto"/>
        <w:rPr>
          <w:lang w:val="en-US"/>
        </w:rPr>
      </w:pPr>
    </w:p>
    <w:p w:rsidR="00322108" w:rsidRPr="00322108" w:rsidRDefault="00322108" w:rsidP="00322108">
      <w:pPr>
        <w:autoSpaceDE w:val="0"/>
        <w:autoSpaceDN w:val="0"/>
        <w:adjustRightInd w:val="0"/>
        <w:spacing w:after="0" w:line="240" w:lineRule="auto"/>
        <w:rPr>
          <w:lang w:val="en-US"/>
        </w:rPr>
      </w:pPr>
      <w:r w:rsidRPr="00322108">
        <w:t xml:space="preserve">GILL P.A., COOK R.W., BOULTON J.G., KELLY W.R., VANSELOW B. &amp; REDDACLIFF L.A. 1999. </w:t>
      </w:r>
      <w:proofErr w:type="spellStart"/>
      <w:r w:rsidRPr="00322108">
        <w:t>Optic</w:t>
      </w:r>
      <w:proofErr w:type="spellEnd"/>
      <w:r w:rsidRPr="00322108">
        <w:t xml:space="preserve"> </w:t>
      </w:r>
      <w:proofErr w:type="spellStart"/>
      <w:r w:rsidRPr="00322108">
        <w:t>neuropathy</w:t>
      </w:r>
      <w:proofErr w:type="spellEnd"/>
      <w:r w:rsidRPr="00322108">
        <w:t xml:space="preserve"> </w:t>
      </w:r>
      <w:proofErr w:type="spellStart"/>
      <w:r w:rsidRPr="00322108">
        <w:t>and</w:t>
      </w:r>
      <w:proofErr w:type="spellEnd"/>
      <w:r w:rsidRPr="00322108">
        <w:t xml:space="preserve"> </w:t>
      </w:r>
      <w:proofErr w:type="spellStart"/>
      <w:r w:rsidRPr="00322108">
        <w:t>retinopathy</w:t>
      </w:r>
      <w:proofErr w:type="spellEnd"/>
      <w:r w:rsidRPr="00322108">
        <w:t xml:space="preserve"> in </w:t>
      </w:r>
      <w:proofErr w:type="spellStart"/>
      <w:r w:rsidRPr="00322108">
        <w:t>closantel</w:t>
      </w:r>
      <w:proofErr w:type="spellEnd"/>
      <w:r w:rsidRPr="00322108">
        <w:t xml:space="preserve"> </w:t>
      </w:r>
      <w:proofErr w:type="spellStart"/>
      <w:r w:rsidRPr="00322108">
        <w:t>toxicosis</w:t>
      </w:r>
      <w:proofErr w:type="spellEnd"/>
      <w:r w:rsidRPr="00322108">
        <w:t xml:space="preserve"> </w:t>
      </w:r>
      <w:proofErr w:type="spellStart"/>
      <w:r w:rsidRPr="00322108">
        <w:t>of</w:t>
      </w:r>
      <w:proofErr w:type="spellEnd"/>
      <w:r w:rsidRPr="00322108">
        <w:t xml:space="preserve"> </w:t>
      </w:r>
      <w:proofErr w:type="spellStart"/>
      <w:r w:rsidRPr="00322108">
        <w:t>sheep</w:t>
      </w:r>
      <w:proofErr w:type="spellEnd"/>
      <w:r w:rsidRPr="00322108">
        <w:t xml:space="preserve"> </w:t>
      </w:r>
      <w:proofErr w:type="spellStart"/>
      <w:r w:rsidRPr="00322108">
        <w:t>and</w:t>
      </w:r>
      <w:proofErr w:type="spellEnd"/>
      <w:r w:rsidRPr="00322108">
        <w:t xml:space="preserve"> </w:t>
      </w:r>
      <w:proofErr w:type="spellStart"/>
      <w:r w:rsidRPr="00322108">
        <w:t>goats</w:t>
      </w:r>
      <w:proofErr w:type="spellEnd"/>
      <w:r w:rsidRPr="00322108">
        <w:t xml:space="preserve">. </w:t>
      </w:r>
      <w:proofErr w:type="spellStart"/>
      <w:r w:rsidRPr="00322108">
        <w:t>Aust</w:t>
      </w:r>
      <w:proofErr w:type="spellEnd"/>
      <w:r w:rsidRPr="00322108">
        <w:t xml:space="preserve">. Vet. J. </w:t>
      </w:r>
      <w:proofErr w:type="gramStart"/>
      <w:r w:rsidRPr="00322108">
        <w:t>77(4):</w:t>
      </w:r>
      <w:proofErr w:type="gramEnd"/>
      <w:r w:rsidRPr="00322108">
        <w:t>259-261.</w:t>
      </w:r>
    </w:p>
    <w:p w:rsidR="00322108" w:rsidRPr="00322108" w:rsidRDefault="00322108" w:rsidP="00322108">
      <w:pPr>
        <w:autoSpaceDE w:val="0"/>
        <w:autoSpaceDN w:val="0"/>
        <w:adjustRightInd w:val="0"/>
        <w:spacing w:after="0" w:line="240" w:lineRule="auto"/>
        <w:rPr>
          <w:rFonts w:eastAsiaTheme="minorHAnsi"/>
        </w:rPr>
      </w:pPr>
    </w:p>
    <w:p w:rsidR="00322108" w:rsidRPr="00322108" w:rsidRDefault="00322108" w:rsidP="00322108">
      <w:r w:rsidRPr="00322108">
        <w:t xml:space="preserve">HOSKING, B. C.; KAMINSKY, R.; SAGER, H.; ROLFE, P. F.; SEEWALD, W. </w:t>
      </w:r>
      <w:r w:rsidRPr="00322108">
        <w:rPr>
          <w:b/>
        </w:rPr>
        <w:t xml:space="preserve">A </w:t>
      </w:r>
      <w:proofErr w:type="spellStart"/>
      <w:r w:rsidRPr="00322108">
        <w:rPr>
          <w:b/>
        </w:rPr>
        <w:t>pooled</w:t>
      </w:r>
      <w:proofErr w:type="spellEnd"/>
      <w:r w:rsidRPr="00322108">
        <w:rPr>
          <w:b/>
        </w:rPr>
        <w:t xml:space="preserve"> </w:t>
      </w:r>
      <w:proofErr w:type="spellStart"/>
      <w:r w:rsidRPr="00322108">
        <w:rPr>
          <w:b/>
        </w:rPr>
        <w:t>analysis</w:t>
      </w:r>
      <w:proofErr w:type="spellEnd"/>
      <w:r w:rsidRPr="00322108">
        <w:rPr>
          <w:b/>
        </w:rPr>
        <w:t xml:space="preserve"> </w:t>
      </w:r>
      <w:proofErr w:type="spellStart"/>
      <w:r w:rsidRPr="00322108">
        <w:rPr>
          <w:b/>
        </w:rPr>
        <w:t>of</w:t>
      </w:r>
      <w:proofErr w:type="spellEnd"/>
      <w:r w:rsidRPr="00322108">
        <w:rPr>
          <w:b/>
        </w:rPr>
        <w:t xml:space="preserve"> </w:t>
      </w:r>
      <w:proofErr w:type="spellStart"/>
      <w:r w:rsidRPr="00322108">
        <w:rPr>
          <w:b/>
        </w:rPr>
        <w:t>the</w:t>
      </w:r>
      <w:proofErr w:type="spellEnd"/>
      <w:r w:rsidRPr="00322108">
        <w:rPr>
          <w:b/>
        </w:rPr>
        <w:t xml:space="preserve"> </w:t>
      </w:r>
      <w:proofErr w:type="spellStart"/>
      <w:r w:rsidRPr="00322108">
        <w:rPr>
          <w:b/>
        </w:rPr>
        <w:t>efficacy</w:t>
      </w:r>
      <w:proofErr w:type="spellEnd"/>
      <w:r w:rsidRPr="00322108">
        <w:rPr>
          <w:b/>
        </w:rPr>
        <w:t xml:space="preserve"> </w:t>
      </w:r>
      <w:proofErr w:type="spellStart"/>
      <w:r w:rsidRPr="00322108">
        <w:rPr>
          <w:b/>
        </w:rPr>
        <w:t>of</w:t>
      </w:r>
      <w:proofErr w:type="spellEnd"/>
      <w:r w:rsidRPr="00322108">
        <w:rPr>
          <w:b/>
        </w:rPr>
        <w:t xml:space="preserve"> monepantel, </w:t>
      </w:r>
      <w:proofErr w:type="spellStart"/>
      <w:r w:rsidRPr="00322108">
        <w:rPr>
          <w:b/>
        </w:rPr>
        <w:t>an</w:t>
      </w:r>
      <w:proofErr w:type="spellEnd"/>
      <w:r w:rsidRPr="00322108">
        <w:rPr>
          <w:b/>
        </w:rPr>
        <w:t xml:space="preserve"> amino-</w:t>
      </w:r>
      <w:proofErr w:type="spellStart"/>
      <w:r w:rsidRPr="00322108">
        <w:rPr>
          <w:b/>
        </w:rPr>
        <w:t>acetonitrile</w:t>
      </w:r>
      <w:proofErr w:type="spellEnd"/>
      <w:r w:rsidRPr="00322108">
        <w:rPr>
          <w:b/>
        </w:rPr>
        <w:t xml:space="preserve"> </w:t>
      </w:r>
      <w:proofErr w:type="spellStart"/>
      <w:r w:rsidRPr="00322108">
        <w:rPr>
          <w:b/>
        </w:rPr>
        <w:t>derivative</w:t>
      </w:r>
      <w:proofErr w:type="spellEnd"/>
      <w:r w:rsidRPr="00322108">
        <w:rPr>
          <w:b/>
        </w:rPr>
        <w:t xml:space="preserve"> </w:t>
      </w:r>
      <w:proofErr w:type="spellStart"/>
      <w:r w:rsidRPr="00322108">
        <w:rPr>
          <w:b/>
        </w:rPr>
        <w:t>against</w:t>
      </w:r>
      <w:proofErr w:type="spellEnd"/>
      <w:r w:rsidRPr="00322108">
        <w:rPr>
          <w:b/>
        </w:rPr>
        <w:t xml:space="preserve"> gastrointestinal </w:t>
      </w:r>
      <w:proofErr w:type="spellStart"/>
      <w:r w:rsidRPr="00322108">
        <w:rPr>
          <w:b/>
        </w:rPr>
        <w:t>nematodes</w:t>
      </w:r>
      <w:proofErr w:type="spellEnd"/>
      <w:r w:rsidRPr="00322108">
        <w:rPr>
          <w:b/>
        </w:rPr>
        <w:t xml:space="preserve"> </w:t>
      </w:r>
      <w:proofErr w:type="spellStart"/>
      <w:r w:rsidRPr="00322108">
        <w:rPr>
          <w:b/>
        </w:rPr>
        <w:t>of</w:t>
      </w:r>
      <w:proofErr w:type="spellEnd"/>
      <w:r w:rsidRPr="00322108">
        <w:rPr>
          <w:b/>
        </w:rPr>
        <w:t xml:space="preserve"> </w:t>
      </w:r>
      <w:proofErr w:type="spellStart"/>
      <w:r w:rsidRPr="00322108">
        <w:rPr>
          <w:b/>
        </w:rPr>
        <w:t>sheep</w:t>
      </w:r>
      <w:proofErr w:type="spellEnd"/>
      <w:r w:rsidRPr="00322108">
        <w:rPr>
          <w:b/>
        </w:rPr>
        <w:t>.</w:t>
      </w:r>
      <w:r w:rsidRPr="00322108">
        <w:t xml:space="preserve"> </w:t>
      </w:r>
      <w:proofErr w:type="spellStart"/>
      <w:r w:rsidRPr="00322108">
        <w:t>Parasitology</w:t>
      </w:r>
      <w:proofErr w:type="spellEnd"/>
      <w:r w:rsidRPr="00322108">
        <w:t xml:space="preserve"> </w:t>
      </w:r>
      <w:proofErr w:type="spellStart"/>
      <w:r w:rsidRPr="00322108">
        <w:t>Research</w:t>
      </w:r>
      <w:proofErr w:type="spellEnd"/>
      <w:r w:rsidRPr="00322108">
        <w:t>, v.106, p.529–532, 2010.</w:t>
      </w:r>
    </w:p>
    <w:p w:rsidR="00322108" w:rsidRPr="00322108" w:rsidRDefault="00322108" w:rsidP="00322108">
      <w:pPr>
        <w:autoSpaceDE w:val="0"/>
        <w:autoSpaceDN w:val="0"/>
        <w:adjustRightInd w:val="0"/>
        <w:spacing w:after="0" w:line="240" w:lineRule="auto"/>
      </w:pPr>
      <w:r w:rsidRPr="00322108">
        <w:lastRenderedPageBreak/>
        <w:t xml:space="preserve">JASMER, D. P.; YAO, C.; REHMAN, A.; JOHNSON, S. </w:t>
      </w:r>
      <w:proofErr w:type="spellStart"/>
      <w:r w:rsidRPr="00322108">
        <w:t>Multiple</w:t>
      </w:r>
      <w:proofErr w:type="spellEnd"/>
      <w:r w:rsidRPr="00322108">
        <w:t xml:space="preserve"> </w:t>
      </w:r>
      <w:proofErr w:type="spellStart"/>
      <w:r w:rsidRPr="00322108">
        <w:t>lethal</w:t>
      </w:r>
      <w:proofErr w:type="spellEnd"/>
      <w:r w:rsidRPr="00322108">
        <w:t xml:space="preserve"> </w:t>
      </w:r>
      <w:proofErr w:type="spellStart"/>
      <w:r w:rsidRPr="00322108">
        <w:t>effects</w:t>
      </w:r>
      <w:proofErr w:type="spellEnd"/>
      <w:r w:rsidRPr="00322108">
        <w:t xml:space="preserve"> </w:t>
      </w:r>
      <w:proofErr w:type="spellStart"/>
      <w:proofErr w:type="gramStart"/>
      <w:r w:rsidRPr="00322108">
        <w:t>induced</w:t>
      </w:r>
      <w:proofErr w:type="spellEnd"/>
      <w:proofErr w:type="gramEnd"/>
    </w:p>
    <w:p w:rsidR="00322108" w:rsidRPr="00322108" w:rsidRDefault="00322108" w:rsidP="00322108">
      <w:pPr>
        <w:autoSpaceDE w:val="0"/>
        <w:autoSpaceDN w:val="0"/>
        <w:adjustRightInd w:val="0"/>
        <w:spacing w:after="0" w:line="240" w:lineRule="auto"/>
      </w:pPr>
      <w:proofErr w:type="spellStart"/>
      <w:proofErr w:type="gramStart"/>
      <w:r w:rsidRPr="00322108">
        <w:t>by</w:t>
      </w:r>
      <w:proofErr w:type="spellEnd"/>
      <w:proofErr w:type="gramEnd"/>
      <w:r w:rsidRPr="00322108">
        <w:t xml:space="preserve"> a </w:t>
      </w:r>
      <w:proofErr w:type="spellStart"/>
      <w:r w:rsidRPr="00322108">
        <w:t>benzimidazole</w:t>
      </w:r>
      <w:proofErr w:type="spellEnd"/>
      <w:r w:rsidRPr="00322108">
        <w:t xml:space="preserve"> </w:t>
      </w:r>
      <w:proofErr w:type="spellStart"/>
      <w:r w:rsidRPr="00322108">
        <w:t>anthelmintic</w:t>
      </w:r>
      <w:proofErr w:type="spellEnd"/>
      <w:r w:rsidRPr="00322108">
        <w:t xml:space="preserve"> in </w:t>
      </w:r>
      <w:proofErr w:type="spellStart"/>
      <w:r w:rsidRPr="00322108">
        <w:t>the</w:t>
      </w:r>
      <w:proofErr w:type="spellEnd"/>
      <w:r w:rsidRPr="00322108">
        <w:t xml:space="preserve"> anterior intestine </w:t>
      </w:r>
      <w:proofErr w:type="spellStart"/>
      <w:r w:rsidRPr="00322108">
        <w:t>of</w:t>
      </w:r>
      <w:proofErr w:type="spellEnd"/>
      <w:r w:rsidRPr="00322108">
        <w:t xml:space="preserve"> </w:t>
      </w:r>
      <w:proofErr w:type="spellStart"/>
      <w:r w:rsidRPr="00322108">
        <w:t>the</w:t>
      </w:r>
      <w:proofErr w:type="spellEnd"/>
      <w:r w:rsidRPr="00322108">
        <w:t xml:space="preserve"> </w:t>
      </w:r>
      <w:proofErr w:type="spellStart"/>
      <w:r w:rsidRPr="00322108">
        <w:t>nematode</w:t>
      </w:r>
      <w:proofErr w:type="spellEnd"/>
    </w:p>
    <w:p w:rsidR="00322108" w:rsidRPr="00322108" w:rsidRDefault="00322108" w:rsidP="00322108">
      <w:pPr>
        <w:autoSpaceDE w:val="0"/>
        <w:autoSpaceDN w:val="0"/>
        <w:adjustRightInd w:val="0"/>
        <w:spacing w:after="0" w:line="240" w:lineRule="auto"/>
      </w:pPr>
      <w:proofErr w:type="spellStart"/>
      <w:r w:rsidRPr="00322108">
        <w:rPr>
          <w:i/>
          <w:iCs/>
        </w:rPr>
        <w:t>Haemonchus</w:t>
      </w:r>
      <w:proofErr w:type="spellEnd"/>
      <w:r w:rsidRPr="00322108">
        <w:rPr>
          <w:i/>
          <w:iCs/>
        </w:rPr>
        <w:t xml:space="preserve"> </w:t>
      </w:r>
      <w:proofErr w:type="spellStart"/>
      <w:r w:rsidRPr="00322108">
        <w:rPr>
          <w:i/>
          <w:iCs/>
        </w:rPr>
        <w:t>contortus</w:t>
      </w:r>
      <w:proofErr w:type="spellEnd"/>
      <w:r w:rsidRPr="00322108">
        <w:t xml:space="preserve">. </w:t>
      </w:r>
      <w:r w:rsidRPr="00322108">
        <w:rPr>
          <w:b/>
          <w:bCs/>
        </w:rPr>
        <w:t xml:space="preserve">Molecular </w:t>
      </w:r>
      <w:proofErr w:type="spellStart"/>
      <w:r w:rsidRPr="00322108">
        <w:rPr>
          <w:b/>
          <w:bCs/>
        </w:rPr>
        <w:t>Biochemical</w:t>
      </w:r>
      <w:proofErr w:type="spellEnd"/>
      <w:r w:rsidRPr="00322108">
        <w:rPr>
          <w:b/>
          <w:bCs/>
        </w:rPr>
        <w:t xml:space="preserve"> </w:t>
      </w:r>
      <w:proofErr w:type="spellStart"/>
      <w:r w:rsidRPr="00322108">
        <w:rPr>
          <w:b/>
          <w:bCs/>
        </w:rPr>
        <w:t>Parasitology</w:t>
      </w:r>
      <w:proofErr w:type="spellEnd"/>
      <w:r w:rsidRPr="00322108">
        <w:t>, v. 105, n. 1, p. 81</w:t>
      </w:r>
      <w:proofErr w:type="gramStart"/>
      <w:r w:rsidRPr="00322108">
        <w:t>-</w:t>
      </w:r>
      <w:proofErr w:type="gramEnd"/>
    </w:p>
    <w:p w:rsidR="00322108" w:rsidRPr="00322108" w:rsidRDefault="00322108" w:rsidP="00322108">
      <w:r w:rsidRPr="00322108">
        <w:t xml:space="preserve">90. 2000. </w:t>
      </w:r>
    </w:p>
    <w:p w:rsidR="00322108" w:rsidRPr="00322108" w:rsidRDefault="00322108" w:rsidP="00322108">
      <w:r w:rsidRPr="00322108">
        <w:t>KAPLAN R.M. &amp; VIDYASHANKAR A.N. 2012</w:t>
      </w:r>
      <w:r w:rsidRPr="00322108">
        <w:rPr>
          <w:b/>
        </w:rPr>
        <w:t xml:space="preserve">. </w:t>
      </w:r>
      <w:proofErr w:type="spellStart"/>
      <w:r w:rsidRPr="00322108">
        <w:rPr>
          <w:b/>
        </w:rPr>
        <w:t>An</w:t>
      </w:r>
      <w:proofErr w:type="spellEnd"/>
      <w:r w:rsidRPr="00322108">
        <w:rPr>
          <w:b/>
        </w:rPr>
        <w:t xml:space="preserve"> </w:t>
      </w:r>
      <w:proofErr w:type="spellStart"/>
      <w:r w:rsidRPr="00322108">
        <w:rPr>
          <w:b/>
        </w:rPr>
        <w:t>inconvenient</w:t>
      </w:r>
      <w:proofErr w:type="spellEnd"/>
      <w:r w:rsidRPr="00322108">
        <w:rPr>
          <w:b/>
        </w:rPr>
        <w:t xml:space="preserve"> </w:t>
      </w:r>
      <w:proofErr w:type="spellStart"/>
      <w:r w:rsidRPr="00322108">
        <w:rPr>
          <w:b/>
        </w:rPr>
        <w:t>truth</w:t>
      </w:r>
      <w:proofErr w:type="spellEnd"/>
      <w:r w:rsidRPr="00322108">
        <w:rPr>
          <w:b/>
        </w:rPr>
        <w:t xml:space="preserve">: Global </w:t>
      </w:r>
      <w:proofErr w:type="spellStart"/>
      <w:r w:rsidRPr="00322108">
        <w:rPr>
          <w:b/>
        </w:rPr>
        <w:t>worming</w:t>
      </w:r>
      <w:proofErr w:type="spellEnd"/>
      <w:r w:rsidRPr="00322108">
        <w:rPr>
          <w:b/>
        </w:rPr>
        <w:t xml:space="preserve"> </w:t>
      </w:r>
      <w:proofErr w:type="spellStart"/>
      <w:r w:rsidRPr="00322108">
        <w:rPr>
          <w:b/>
        </w:rPr>
        <w:t>and</w:t>
      </w:r>
      <w:proofErr w:type="spellEnd"/>
      <w:r w:rsidRPr="00322108">
        <w:rPr>
          <w:b/>
        </w:rPr>
        <w:t xml:space="preserve"> </w:t>
      </w:r>
      <w:proofErr w:type="spellStart"/>
      <w:r w:rsidRPr="00322108">
        <w:rPr>
          <w:b/>
        </w:rPr>
        <w:t>anthelmintic</w:t>
      </w:r>
      <w:proofErr w:type="spellEnd"/>
      <w:r w:rsidRPr="00322108">
        <w:rPr>
          <w:b/>
        </w:rPr>
        <w:t xml:space="preserve"> </w:t>
      </w:r>
      <w:proofErr w:type="spellStart"/>
      <w:r w:rsidRPr="00322108">
        <w:rPr>
          <w:b/>
        </w:rPr>
        <w:t>resistance</w:t>
      </w:r>
      <w:proofErr w:type="spellEnd"/>
      <w:r w:rsidRPr="00322108">
        <w:rPr>
          <w:b/>
        </w:rPr>
        <w:t xml:space="preserve">. Vet. </w:t>
      </w:r>
      <w:proofErr w:type="spellStart"/>
      <w:r w:rsidRPr="00322108">
        <w:rPr>
          <w:b/>
        </w:rPr>
        <w:t>Parasitol</w:t>
      </w:r>
      <w:proofErr w:type="spellEnd"/>
      <w:r w:rsidRPr="00322108">
        <w:rPr>
          <w:b/>
        </w:rPr>
        <w:t>.</w:t>
      </w:r>
      <w:r w:rsidRPr="00322108">
        <w:t xml:space="preserve"> 186:70-78.</w:t>
      </w:r>
    </w:p>
    <w:p w:rsidR="00322108" w:rsidRPr="00322108" w:rsidRDefault="00322108" w:rsidP="00322108">
      <w:pPr>
        <w:autoSpaceDE w:val="0"/>
        <w:autoSpaceDN w:val="0"/>
        <w:adjustRightInd w:val="0"/>
        <w:spacing w:after="0" w:line="240" w:lineRule="auto"/>
      </w:pPr>
      <w:r w:rsidRPr="00322108">
        <w:t>KAMINSKY, R.; DUCRAY, P.; JUNG, M.; CLOVER, R.; RUFENER, L.; BOUVIER, J</w:t>
      </w:r>
      <w:proofErr w:type="gramStart"/>
      <w:r w:rsidRPr="00322108">
        <w:t>.;</w:t>
      </w:r>
      <w:proofErr w:type="gramEnd"/>
      <w:r w:rsidRPr="00322108">
        <w:t xml:space="preserve"> WEBER, S.; WENGER, A.; WIELAND-BERGHAUSEN, S.; GOEBEL, T.; GAUVRY, N.; PAUTRAT, F.; SKRIPSKY, T.; FROELICH, O.; KOMOIN-OKA, C.; WESTLUND, B.; SLUDER, A.; MÄSER, P. </w:t>
      </w:r>
      <w:r w:rsidRPr="00322108">
        <w:rPr>
          <w:b/>
        </w:rPr>
        <w:t xml:space="preserve">A new </w:t>
      </w:r>
      <w:proofErr w:type="spellStart"/>
      <w:r w:rsidRPr="00322108">
        <w:rPr>
          <w:b/>
        </w:rPr>
        <w:t>class</w:t>
      </w:r>
      <w:proofErr w:type="spellEnd"/>
      <w:r w:rsidRPr="00322108">
        <w:rPr>
          <w:b/>
        </w:rPr>
        <w:t xml:space="preserve"> </w:t>
      </w:r>
      <w:proofErr w:type="spellStart"/>
      <w:r w:rsidRPr="00322108">
        <w:rPr>
          <w:b/>
        </w:rPr>
        <w:t>of</w:t>
      </w:r>
      <w:proofErr w:type="spellEnd"/>
      <w:r w:rsidRPr="00322108">
        <w:rPr>
          <w:b/>
        </w:rPr>
        <w:t xml:space="preserve"> </w:t>
      </w:r>
      <w:proofErr w:type="spellStart"/>
      <w:r w:rsidRPr="00322108">
        <w:rPr>
          <w:b/>
        </w:rPr>
        <w:t>anthelmintics</w:t>
      </w:r>
      <w:proofErr w:type="spellEnd"/>
      <w:r w:rsidRPr="00322108">
        <w:rPr>
          <w:b/>
        </w:rPr>
        <w:t xml:space="preserve"> </w:t>
      </w:r>
      <w:proofErr w:type="spellStart"/>
      <w:r w:rsidRPr="00322108">
        <w:rPr>
          <w:b/>
        </w:rPr>
        <w:t>effective</w:t>
      </w:r>
      <w:proofErr w:type="spellEnd"/>
      <w:r w:rsidRPr="00322108">
        <w:rPr>
          <w:b/>
        </w:rPr>
        <w:t xml:space="preserve"> </w:t>
      </w:r>
      <w:proofErr w:type="spellStart"/>
      <w:r w:rsidRPr="00322108">
        <w:rPr>
          <w:b/>
        </w:rPr>
        <w:t>against</w:t>
      </w:r>
      <w:proofErr w:type="spellEnd"/>
      <w:r w:rsidRPr="00322108">
        <w:rPr>
          <w:b/>
        </w:rPr>
        <w:t xml:space="preserve"> </w:t>
      </w:r>
      <w:proofErr w:type="spellStart"/>
      <w:r w:rsidRPr="00322108">
        <w:rPr>
          <w:b/>
        </w:rPr>
        <w:t>drug-resistant</w:t>
      </w:r>
      <w:proofErr w:type="spellEnd"/>
      <w:r w:rsidRPr="00322108">
        <w:rPr>
          <w:b/>
        </w:rPr>
        <w:t xml:space="preserve"> </w:t>
      </w:r>
      <w:proofErr w:type="spellStart"/>
      <w:r w:rsidRPr="00322108">
        <w:rPr>
          <w:b/>
        </w:rPr>
        <w:t>nematodes</w:t>
      </w:r>
      <w:proofErr w:type="spellEnd"/>
      <w:r w:rsidRPr="00322108">
        <w:rPr>
          <w:b/>
        </w:rPr>
        <w:t>.</w:t>
      </w:r>
      <w:r w:rsidRPr="00322108">
        <w:t xml:space="preserve"> </w:t>
      </w:r>
      <w:proofErr w:type="spellStart"/>
      <w:r w:rsidRPr="00322108">
        <w:t>Nature</w:t>
      </w:r>
      <w:proofErr w:type="spellEnd"/>
      <w:r w:rsidRPr="00322108">
        <w:t>, v.452, p.176–180, 2008.</w:t>
      </w:r>
    </w:p>
    <w:p w:rsidR="00322108" w:rsidRPr="00322108" w:rsidRDefault="00322108" w:rsidP="00322108">
      <w:pPr>
        <w:autoSpaceDE w:val="0"/>
        <w:autoSpaceDN w:val="0"/>
        <w:adjustRightInd w:val="0"/>
        <w:spacing w:after="0" w:line="240" w:lineRule="auto"/>
      </w:pPr>
    </w:p>
    <w:p w:rsidR="00322108" w:rsidRPr="00322108" w:rsidRDefault="00322108" w:rsidP="00322108">
      <w:pPr>
        <w:autoSpaceDE w:val="0"/>
        <w:autoSpaceDN w:val="0"/>
        <w:adjustRightInd w:val="0"/>
        <w:spacing w:after="0" w:line="240" w:lineRule="auto"/>
      </w:pPr>
      <w:r w:rsidRPr="00322108">
        <w:rPr>
          <w:color w:val="231F20"/>
        </w:rPr>
        <w:t xml:space="preserve">LANUSSE C.E. &amp; PRICHARD R.K. 1993. </w:t>
      </w:r>
      <w:proofErr w:type="spellStart"/>
      <w:r w:rsidRPr="00322108">
        <w:rPr>
          <w:b/>
          <w:color w:val="231F20"/>
        </w:rPr>
        <w:t>Relationship</w:t>
      </w:r>
      <w:proofErr w:type="spellEnd"/>
      <w:r w:rsidRPr="00322108">
        <w:rPr>
          <w:b/>
          <w:color w:val="231F20"/>
        </w:rPr>
        <w:t xml:space="preserve"> </w:t>
      </w:r>
      <w:proofErr w:type="spellStart"/>
      <w:r w:rsidRPr="00322108">
        <w:rPr>
          <w:b/>
          <w:color w:val="231F20"/>
        </w:rPr>
        <w:t>between</w:t>
      </w:r>
      <w:proofErr w:type="spellEnd"/>
      <w:r w:rsidRPr="00322108">
        <w:rPr>
          <w:b/>
          <w:color w:val="231F20"/>
        </w:rPr>
        <w:t xml:space="preserve"> </w:t>
      </w:r>
      <w:proofErr w:type="spellStart"/>
      <w:r w:rsidRPr="00322108">
        <w:rPr>
          <w:b/>
          <w:color w:val="231F20"/>
        </w:rPr>
        <w:t>pharmacological</w:t>
      </w:r>
      <w:proofErr w:type="spellEnd"/>
      <w:r w:rsidRPr="00322108">
        <w:t xml:space="preserve"> </w:t>
      </w:r>
      <w:proofErr w:type="spellStart"/>
      <w:r w:rsidRPr="00322108">
        <w:rPr>
          <w:b/>
          <w:color w:val="231F20"/>
        </w:rPr>
        <w:t>properties</w:t>
      </w:r>
      <w:proofErr w:type="spellEnd"/>
      <w:r w:rsidRPr="00322108">
        <w:rPr>
          <w:b/>
          <w:color w:val="231F20"/>
        </w:rPr>
        <w:t xml:space="preserve"> </w:t>
      </w:r>
      <w:proofErr w:type="spellStart"/>
      <w:r w:rsidRPr="00322108">
        <w:rPr>
          <w:b/>
          <w:color w:val="231F20"/>
        </w:rPr>
        <w:t>and</w:t>
      </w:r>
      <w:proofErr w:type="spellEnd"/>
      <w:r w:rsidRPr="00322108">
        <w:rPr>
          <w:b/>
          <w:color w:val="231F20"/>
        </w:rPr>
        <w:t xml:space="preserve"> </w:t>
      </w:r>
      <w:proofErr w:type="spellStart"/>
      <w:r w:rsidRPr="00322108">
        <w:rPr>
          <w:b/>
          <w:color w:val="231F20"/>
        </w:rPr>
        <w:t>clinical</w:t>
      </w:r>
      <w:proofErr w:type="spellEnd"/>
      <w:r w:rsidRPr="00322108">
        <w:rPr>
          <w:b/>
          <w:color w:val="231F20"/>
        </w:rPr>
        <w:t xml:space="preserve"> </w:t>
      </w:r>
      <w:proofErr w:type="spellStart"/>
      <w:r w:rsidRPr="00322108">
        <w:rPr>
          <w:b/>
          <w:color w:val="231F20"/>
        </w:rPr>
        <w:t>efficacy</w:t>
      </w:r>
      <w:proofErr w:type="spellEnd"/>
      <w:r w:rsidRPr="00322108">
        <w:rPr>
          <w:b/>
          <w:color w:val="231F20"/>
        </w:rPr>
        <w:t xml:space="preserve"> </w:t>
      </w:r>
      <w:proofErr w:type="spellStart"/>
      <w:r w:rsidRPr="00322108">
        <w:rPr>
          <w:b/>
          <w:color w:val="231F20"/>
        </w:rPr>
        <w:t>of</w:t>
      </w:r>
      <w:proofErr w:type="spellEnd"/>
      <w:r w:rsidRPr="00322108">
        <w:rPr>
          <w:b/>
          <w:color w:val="231F20"/>
        </w:rPr>
        <w:t xml:space="preserve"> </w:t>
      </w:r>
      <w:proofErr w:type="spellStart"/>
      <w:r w:rsidRPr="00322108">
        <w:rPr>
          <w:b/>
          <w:color w:val="231F20"/>
        </w:rPr>
        <w:t>ruminant</w:t>
      </w:r>
      <w:proofErr w:type="spellEnd"/>
      <w:r w:rsidRPr="00322108">
        <w:rPr>
          <w:b/>
          <w:color w:val="231F20"/>
        </w:rPr>
        <w:t xml:space="preserve"> </w:t>
      </w:r>
      <w:proofErr w:type="spellStart"/>
      <w:r w:rsidRPr="00322108">
        <w:rPr>
          <w:b/>
          <w:color w:val="231F20"/>
        </w:rPr>
        <w:t>anthelmintics</w:t>
      </w:r>
      <w:proofErr w:type="spellEnd"/>
      <w:r w:rsidRPr="00322108">
        <w:rPr>
          <w:b/>
          <w:color w:val="231F20"/>
        </w:rPr>
        <w:t xml:space="preserve">. </w:t>
      </w:r>
      <w:r w:rsidRPr="00322108">
        <w:rPr>
          <w:color w:val="231F20"/>
        </w:rPr>
        <w:t xml:space="preserve">Vet. </w:t>
      </w:r>
      <w:proofErr w:type="spellStart"/>
      <w:r w:rsidRPr="00322108">
        <w:rPr>
          <w:color w:val="231F20"/>
        </w:rPr>
        <w:t>Parasitol</w:t>
      </w:r>
      <w:proofErr w:type="spellEnd"/>
      <w:r w:rsidRPr="00322108">
        <w:rPr>
          <w:color w:val="231F20"/>
        </w:rPr>
        <w:t>. 49(2/4</w:t>
      </w:r>
      <w:proofErr w:type="gramStart"/>
      <w:r w:rsidRPr="00322108">
        <w:rPr>
          <w:color w:val="231F20"/>
        </w:rPr>
        <w:t>):</w:t>
      </w:r>
      <w:proofErr w:type="gramEnd"/>
      <w:r w:rsidRPr="00322108">
        <w:rPr>
          <w:color w:val="231F20"/>
        </w:rPr>
        <w:t>123-158.</w:t>
      </w:r>
      <w:r w:rsidRPr="00322108">
        <w:t xml:space="preserve"> </w:t>
      </w:r>
    </w:p>
    <w:p w:rsidR="00322108" w:rsidRPr="00322108" w:rsidRDefault="00322108" w:rsidP="00322108">
      <w:pPr>
        <w:spacing w:after="0" w:line="240" w:lineRule="auto"/>
        <w:ind w:left="284" w:hanging="284"/>
        <w:rPr>
          <w:lang w:val="en-US"/>
        </w:rPr>
      </w:pPr>
    </w:p>
    <w:p w:rsidR="00322108" w:rsidRPr="00322108" w:rsidRDefault="00322108" w:rsidP="00322108">
      <w:pPr>
        <w:shd w:val="clear" w:color="auto" w:fill="FFFFFF"/>
        <w:spacing w:after="0" w:line="240" w:lineRule="auto"/>
        <w:rPr>
          <w:lang w:val="en-US" w:eastAsia="pt-BR"/>
        </w:rPr>
      </w:pPr>
      <w:r w:rsidRPr="00322108">
        <w:rPr>
          <w:lang w:eastAsia="pt-BR"/>
        </w:rPr>
        <w:t xml:space="preserve">LANUSSE, C.E.  </w:t>
      </w:r>
      <w:r w:rsidRPr="00322108">
        <w:rPr>
          <w:b/>
          <w:lang w:eastAsia="pt-BR"/>
        </w:rPr>
        <w:t>Farmacologia dos compostos anti-helmínticos.</w:t>
      </w:r>
      <w:r w:rsidRPr="00322108">
        <w:rPr>
          <w:lang w:eastAsia="pt-BR"/>
        </w:rPr>
        <w:t xml:space="preserve"> In: CHARLES, T. P. </w:t>
      </w:r>
      <w:proofErr w:type="spellStart"/>
      <w:r w:rsidRPr="00322108">
        <w:rPr>
          <w:lang w:eastAsia="pt-BR"/>
        </w:rPr>
        <w:t>Controlede</w:t>
      </w:r>
      <w:proofErr w:type="spellEnd"/>
      <w:r w:rsidRPr="00322108">
        <w:rPr>
          <w:lang w:eastAsia="pt-BR"/>
        </w:rPr>
        <w:t xml:space="preserve"> </w:t>
      </w:r>
      <w:proofErr w:type="spellStart"/>
      <w:r w:rsidRPr="00322108">
        <w:rPr>
          <w:lang w:eastAsia="pt-BR"/>
        </w:rPr>
        <w:t>nematóides</w:t>
      </w:r>
      <w:proofErr w:type="spellEnd"/>
      <w:r w:rsidRPr="00322108">
        <w:rPr>
          <w:lang w:eastAsia="pt-BR"/>
        </w:rPr>
        <w:t xml:space="preserve"> gastrintestinais em ruminantes. Juiz de Fora: Terezinha Padilha, 1996.  </w:t>
      </w:r>
      <w:proofErr w:type="gramStart"/>
      <w:r w:rsidRPr="00322108">
        <w:rPr>
          <w:lang w:val="en-US" w:eastAsia="pt-BR"/>
        </w:rPr>
        <w:t>p.1-44</w:t>
      </w:r>
      <w:proofErr w:type="gramEnd"/>
    </w:p>
    <w:p w:rsidR="00322108" w:rsidRPr="00322108" w:rsidRDefault="00322108" w:rsidP="00322108">
      <w:pPr>
        <w:shd w:val="clear" w:color="auto" w:fill="FFFFFF"/>
        <w:spacing w:after="0" w:line="240" w:lineRule="auto"/>
        <w:ind w:left="284" w:hanging="284"/>
        <w:rPr>
          <w:lang w:val="en-US"/>
        </w:rPr>
      </w:pPr>
    </w:p>
    <w:p w:rsidR="00322108" w:rsidRPr="00322108" w:rsidRDefault="00322108" w:rsidP="00322108">
      <w:pPr>
        <w:spacing w:after="0" w:line="240" w:lineRule="auto"/>
        <w:jc w:val="both"/>
      </w:pPr>
      <w:r w:rsidRPr="00322108">
        <w:t xml:space="preserve">LANUSSE, C.E; ALVAREZ, L.I.; LIFSCHITZ, A.L. </w:t>
      </w:r>
      <w:proofErr w:type="spellStart"/>
      <w:r w:rsidRPr="00322108">
        <w:rPr>
          <w:b/>
        </w:rPr>
        <w:t>Principios</w:t>
      </w:r>
      <w:proofErr w:type="spellEnd"/>
      <w:r w:rsidRPr="00322108">
        <w:rPr>
          <w:b/>
        </w:rPr>
        <w:t xml:space="preserve"> </w:t>
      </w:r>
      <w:proofErr w:type="spellStart"/>
      <w:r w:rsidRPr="00322108">
        <w:rPr>
          <w:b/>
        </w:rPr>
        <w:t>farmacologicos</w:t>
      </w:r>
      <w:proofErr w:type="spellEnd"/>
      <w:r w:rsidRPr="00322108">
        <w:rPr>
          <w:b/>
        </w:rPr>
        <w:t xml:space="preserve"> da terapia </w:t>
      </w:r>
      <w:proofErr w:type="spellStart"/>
      <w:r w:rsidRPr="00322108">
        <w:rPr>
          <w:b/>
        </w:rPr>
        <w:t>anti-helmintica</w:t>
      </w:r>
      <w:proofErr w:type="spellEnd"/>
      <w:r w:rsidRPr="00322108">
        <w:rPr>
          <w:b/>
        </w:rPr>
        <w:t>.</w:t>
      </w:r>
      <w:r w:rsidRPr="00322108">
        <w:t xml:space="preserve"> In: CAVALCANTE, A.C.R.; VIEIRA, L.S.; CHAGAS, A.C.S.; MOLENTO, M.B. </w:t>
      </w:r>
      <w:proofErr w:type="gramStart"/>
      <w:r w:rsidRPr="00322108">
        <w:t>Doenças parasitárias de caprinos e ovinos</w:t>
      </w:r>
      <w:proofErr w:type="gramEnd"/>
      <w:r w:rsidRPr="00322108">
        <w:t xml:space="preserve">: epidemiologia e controle. Brasília: Embrapa Informação Tecnológica; 2009. </w:t>
      </w:r>
      <w:proofErr w:type="spellStart"/>
      <w:proofErr w:type="gramStart"/>
      <w:r w:rsidRPr="00322108">
        <w:t>cap</w:t>
      </w:r>
      <w:proofErr w:type="spellEnd"/>
      <w:proofErr w:type="gramEnd"/>
      <w:r w:rsidRPr="00322108">
        <w:t xml:space="preserve"> 22, p. 549-595.</w:t>
      </w:r>
    </w:p>
    <w:p w:rsidR="00322108" w:rsidRPr="00322108" w:rsidRDefault="00322108" w:rsidP="00322108">
      <w:pPr>
        <w:spacing w:after="0" w:line="240" w:lineRule="auto"/>
      </w:pPr>
    </w:p>
    <w:p w:rsidR="00322108" w:rsidRPr="00322108" w:rsidRDefault="00322108" w:rsidP="00322108">
      <w:pPr>
        <w:autoSpaceDE w:val="0"/>
        <w:autoSpaceDN w:val="0"/>
        <w:adjustRightInd w:val="0"/>
        <w:spacing w:after="0" w:line="240" w:lineRule="auto"/>
        <w:rPr>
          <w:rFonts w:eastAsiaTheme="minorHAnsi"/>
        </w:rPr>
      </w:pPr>
      <w:r w:rsidRPr="00322108">
        <w:rPr>
          <w:rFonts w:eastAsiaTheme="minorHAnsi"/>
        </w:rPr>
        <w:t xml:space="preserve">LEATHWICK, D.M. </w:t>
      </w:r>
      <w:proofErr w:type="gramStart"/>
      <w:r w:rsidRPr="00322108">
        <w:rPr>
          <w:rFonts w:eastAsiaTheme="minorHAnsi"/>
        </w:rPr>
        <w:t>et</w:t>
      </w:r>
      <w:proofErr w:type="gramEnd"/>
      <w:r w:rsidRPr="00322108">
        <w:rPr>
          <w:rFonts w:eastAsiaTheme="minorHAnsi"/>
        </w:rPr>
        <w:t xml:space="preserve"> al. </w:t>
      </w:r>
      <w:proofErr w:type="spellStart"/>
      <w:r w:rsidRPr="00322108">
        <w:rPr>
          <w:rFonts w:eastAsiaTheme="minorHAnsi"/>
          <w:b/>
        </w:rPr>
        <w:t>Anthelmintic</w:t>
      </w:r>
      <w:proofErr w:type="spellEnd"/>
      <w:r w:rsidRPr="00322108">
        <w:rPr>
          <w:rFonts w:eastAsiaTheme="minorHAnsi"/>
          <w:b/>
        </w:rPr>
        <w:t xml:space="preserve"> </w:t>
      </w:r>
      <w:proofErr w:type="spellStart"/>
      <w:r w:rsidRPr="00322108">
        <w:rPr>
          <w:rFonts w:eastAsiaTheme="minorHAnsi"/>
          <w:b/>
        </w:rPr>
        <w:t>resistance</w:t>
      </w:r>
      <w:proofErr w:type="spellEnd"/>
      <w:r w:rsidRPr="00322108">
        <w:rPr>
          <w:rFonts w:eastAsiaTheme="minorHAnsi"/>
          <w:b/>
        </w:rPr>
        <w:t xml:space="preserve"> in New </w:t>
      </w:r>
      <w:proofErr w:type="spellStart"/>
      <w:r w:rsidRPr="00322108">
        <w:rPr>
          <w:rFonts w:eastAsiaTheme="minorHAnsi"/>
          <w:b/>
        </w:rPr>
        <w:t>Zealand</w:t>
      </w:r>
      <w:proofErr w:type="spellEnd"/>
      <w:r w:rsidRPr="00322108">
        <w:rPr>
          <w:rFonts w:eastAsiaTheme="minorHAnsi"/>
          <w:b/>
        </w:rPr>
        <w:t>.</w:t>
      </w:r>
      <w:r w:rsidRPr="00322108">
        <w:rPr>
          <w:rFonts w:eastAsiaTheme="minorHAnsi"/>
        </w:rPr>
        <w:t xml:space="preserve"> </w:t>
      </w:r>
      <w:r w:rsidRPr="00322108">
        <w:rPr>
          <w:rFonts w:eastAsiaTheme="minorHAnsi"/>
          <w:b/>
          <w:bCs/>
        </w:rPr>
        <w:t xml:space="preserve">New </w:t>
      </w:r>
      <w:proofErr w:type="spellStart"/>
      <w:r w:rsidRPr="00322108">
        <w:rPr>
          <w:rFonts w:eastAsiaTheme="minorHAnsi"/>
          <w:b/>
          <w:bCs/>
        </w:rPr>
        <w:t>Zealand</w:t>
      </w:r>
      <w:proofErr w:type="spellEnd"/>
      <w:r w:rsidRPr="00322108">
        <w:rPr>
          <w:rFonts w:eastAsiaTheme="minorHAnsi"/>
          <w:b/>
          <w:bCs/>
        </w:rPr>
        <w:t xml:space="preserve"> </w:t>
      </w:r>
      <w:proofErr w:type="spellStart"/>
      <w:r w:rsidRPr="00322108">
        <w:rPr>
          <w:rFonts w:eastAsiaTheme="minorHAnsi"/>
          <w:b/>
          <w:bCs/>
        </w:rPr>
        <w:t>Veterinary</w:t>
      </w:r>
      <w:proofErr w:type="spellEnd"/>
      <w:r w:rsidRPr="00322108">
        <w:rPr>
          <w:rFonts w:eastAsiaTheme="minorHAnsi"/>
          <w:b/>
          <w:bCs/>
        </w:rPr>
        <w:t xml:space="preserve"> </w:t>
      </w:r>
      <w:proofErr w:type="spellStart"/>
      <w:r w:rsidRPr="00322108">
        <w:rPr>
          <w:rFonts w:eastAsiaTheme="minorHAnsi"/>
          <w:b/>
          <w:bCs/>
        </w:rPr>
        <w:t>Journal</w:t>
      </w:r>
      <w:proofErr w:type="spellEnd"/>
      <w:r w:rsidRPr="00322108">
        <w:rPr>
          <w:rFonts w:eastAsiaTheme="minorHAnsi"/>
        </w:rPr>
        <w:t>, v.49, n.6, p.227-235, 2001.</w:t>
      </w:r>
    </w:p>
    <w:p w:rsidR="00322108" w:rsidRPr="00322108" w:rsidRDefault="00322108" w:rsidP="00322108">
      <w:pPr>
        <w:spacing w:after="0" w:line="240" w:lineRule="auto"/>
        <w:ind w:left="284" w:hanging="284"/>
        <w:rPr>
          <w:lang w:val="en-US"/>
        </w:rPr>
      </w:pPr>
    </w:p>
    <w:p w:rsidR="00322108" w:rsidRPr="00322108" w:rsidRDefault="00322108" w:rsidP="00322108">
      <w:pPr>
        <w:spacing w:after="0" w:line="240" w:lineRule="auto"/>
        <w:rPr>
          <w:lang w:val="en-US"/>
        </w:rPr>
      </w:pPr>
      <w:r w:rsidRPr="00322108">
        <w:rPr>
          <w:lang w:val="en-US"/>
        </w:rPr>
        <w:t>LEATHWICK, D.M., MILLER, C.M</w:t>
      </w:r>
      <w:r w:rsidRPr="00322108">
        <w:rPr>
          <w:b/>
          <w:lang w:val="en-US"/>
        </w:rPr>
        <w:t xml:space="preserve">. Efficacy of oral, injectable and pour-on formulations of </w:t>
      </w:r>
      <w:proofErr w:type="spellStart"/>
      <w:r w:rsidRPr="00322108">
        <w:rPr>
          <w:b/>
          <w:lang w:val="en-US"/>
        </w:rPr>
        <w:t>moxidectin</w:t>
      </w:r>
      <w:proofErr w:type="spellEnd"/>
      <w:r w:rsidRPr="00322108">
        <w:rPr>
          <w:b/>
          <w:lang w:val="en-US"/>
        </w:rPr>
        <w:t xml:space="preserve"> against gastrointestinal nematodes in cattle in New Zealand.</w:t>
      </w:r>
      <w:r w:rsidRPr="00322108">
        <w:rPr>
          <w:lang w:val="en-US"/>
        </w:rPr>
        <w:t xml:space="preserve"> Vet. </w:t>
      </w:r>
      <w:proofErr w:type="spellStart"/>
      <w:proofErr w:type="gramStart"/>
      <w:r w:rsidRPr="00322108">
        <w:rPr>
          <w:lang w:val="en-US"/>
        </w:rPr>
        <w:t>Parasitol</w:t>
      </w:r>
      <w:proofErr w:type="spellEnd"/>
      <w:r w:rsidRPr="00322108">
        <w:rPr>
          <w:lang w:val="en-US"/>
        </w:rPr>
        <w:t>.</w:t>
      </w:r>
      <w:proofErr w:type="gramEnd"/>
      <w:r w:rsidRPr="00322108">
        <w:rPr>
          <w:lang w:val="en-US"/>
        </w:rPr>
        <w:t xml:space="preserve"> </w:t>
      </w:r>
      <w:proofErr w:type="gramStart"/>
      <w:r w:rsidRPr="00322108">
        <w:rPr>
          <w:lang w:val="en-US"/>
        </w:rPr>
        <w:t>191, 293–300, 2013.</w:t>
      </w:r>
      <w:proofErr w:type="gramEnd"/>
    </w:p>
    <w:p w:rsidR="00322108" w:rsidRPr="00322108" w:rsidRDefault="00322108" w:rsidP="00322108">
      <w:pPr>
        <w:spacing w:after="0" w:line="240" w:lineRule="auto"/>
        <w:rPr>
          <w:lang w:val="en-US"/>
        </w:rPr>
      </w:pPr>
    </w:p>
    <w:p w:rsidR="00322108" w:rsidRPr="00EA4172" w:rsidRDefault="00322108" w:rsidP="00322108">
      <w:pPr>
        <w:shd w:val="clear" w:color="auto" w:fill="FFFFFF"/>
        <w:spacing w:after="0" w:line="240" w:lineRule="auto"/>
        <w:rPr>
          <w:rFonts w:eastAsia="Times New Roman"/>
          <w:lang w:eastAsia="pt-BR"/>
        </w:rPr>
      </w:pPr>
      <w:r w:rsidRPr="00EA4172">
        <w:rPr>
          <w:rFonts w:eastAsia="Times New Roman"/>
          <w:lang w:eastAsia="pt-BR"/>
        </w:rPr>
        <w:t xml:space="preserve">LIMA, W.C.; ATHAYDE, A.C.R.; MEDEIROS, G.R. </w:t>
      </w:r>
      <w:proofErr w:type="gramStart"/>
      <w:r w:rsidRPr="00EA4172">
        <w:rPr>
          <w:rFonts w:eastAsia="Times New Roman"/>
          <w:lang w:eastAsia="pt-BR"/>
        </w:rPr>
        <w:t>et</w:t>
      </w:r>
      <w:proofErr w:type="gramEnd"/>
      <w:r w:rsidRPr="00EA4172">
        <w:rPr>
          <w:rFonts w:eastAsia="Times New Roman"/>
          <w:lang w:eastAsia="pt-BR"/>
        </w:rPr>
        <w:t xml:space="preserve"> al.[2010]. </w:t>
      </w:r>
      <w:proofErr w:type="spellStart"/>
      <w:r w:rsidRPr="00EA4172">
        <w:rPr>
          <w:rFonts w:eastAsia="Times New Roman"/>
          <w:lang w:eastAsia="pt-BR"/>
        </w:rPr>
        <w:t>Nematóides</w:t>
      </w:r>
      <w:proofErr w:type="spellEnd"/>
      <w:r w:rsidRPr="00EA4172">
        <w:rPr>
          <w:rFonts w:eastAsia="Times New Roman"/>
          <w:lang w:eastAsia="pt-BR"/>
        </w:rPr>
        <w:t xml:space="preserve"> resistentes a alguns </w:t>
      </w:r>
      <w:proofErr w:type="spellStart"/>
      <w:r w:rsidRPr="00EA4172">
        <w:rPr>
          <w:rFonts w:eastAsia="Times New Roman"/>
          <w:lang w:eastAsia="pt-BR"/>
        </w:rPr>
        <w:t>anti</w:t>
      </w:r>
      <w:proofErr w:type="spellEnd"/>
      <w:r w:rsidRPr="00EA4172">
        <w:rPr>
          <w:rFonts w:eastAsia="Times New Roman"/>
          <w:lang w:eastAsia="pt-BR"/>
        </w:rPr>
        <w:t>-</w:t>
      </w:r>
    </w:p>
    <w:p w:rsidR="00322108" w:rsidRPr="00EA4172" w:rsidRDefault="00322108" w:rsidP="00322108">
      <w:pPr>
        <w:shd w:val="clear" w:color="auto" w:fill="FFFFFF"/>
        <w:spacing w:after="0" w:line="240" w:lineRule="auto"/>
        <w:rPr>
          <w:rFonts w:eastAsia="Times New Roman"/>
          <w:lang w:eastAsia="pt-BR"/>
        </w:rPr>
      </w:pPr>
      <w:proofErr w:type="gramStart"/>
      <w:r w:rsidRPr="00EA4172">
        <w:rPr>
          <w:rFonts w:eastAsia="Times New Roman"/>
          <w:lang w:eastAsia="pt-BR"/>
        </w:rPr>
        <w:t>helmínticos</w:t>
      </w:r>
      <w:proofErr w:type="gramEnd"/>
      <w:r w:rsidRPr="00EA4172">
        <w:rPr>
          <w:rFonts w:eastAsia="Times New Roman"/>
          <w:lang w:eastAsia="pt-BR"/>
        </w:rPr>
        <w:t xml:space="preserve"> em rebanhos caprinos no Cariri Paraibano. Pesquisa Veterinária Brasileira. </w:t>
      </w:r>
      <w:proofErr w:type="gramStart"/>
      <w:r w:rsidRPr="00EA4172">
        <w:rPr>
          <w:rFonts w:eastAsia="Times New Roman"/>
          <w:lang w:eastAsia="pt-BR"/>
        </w:rPr>
        <w:t>v.</w:t>
      </w:r>
      <w:proofErr w:type="gramEnd"/>
      <w:r w:rsidRPr="00EA4172">
        <w:rPr>
          <w:rFonts w:eastAsia="Times New Roman"/>
          <w:lang w:eastAsia="pt-BR"/>
        </w:rPr>
        <w:t>30, n.12, p.1003</w:t>
      </w:r>
      <w:r w:rsidRPr="00322108">
        <w:rPr>
          <w:rFonts w:eastAsia="Times New Roman"/>
          <w:lang w:eastAsia="pt-BR"/>
        </w:rPr>
        <w:t xml:space="preserve"> </w:t>
      </w:r>
      <w:r w:rsidRPr="00EA4172">
        <w:rPr>
          <w:rFonts w:eastAsia="Times New Roman"/>
          <w:lang w:eastAsia="pt-BR"/>
        </w:rPr>
        <w:t>-</w:t>
      </w:r>
      <w:r w:rsidRPr="00322108">
        <w:rPr>
          <w:rFonts w:eastAsia="Times New Roman"/>
          <w:lang w:eastAsia="pt-BR"/>
        </w:rPr>
        <w:t xml:space="preserve"> </w:t>
      </w:r>
      <w:r w:rsidRPr="00EA4172">
        <w:rPr>
          <w:rFonts w:eastAsia="Times New Roman"/>
          <w:lang w:eastAsia="pt-BR"/>
        </w:rPr>
        <w:t>1009, 2010.</w:t>
      </w:r>
    </w:p>
    <w:p w:rsidR="00322108" w:rsidRPr="00322108" w:rsidRDefault="00322108" w:rsidP="00322108">
      <w:pPr>
        <w:spacing w:after="0" w:line="240" w:lineRule="auto"/>
        <w:rPr>
          <w:lang w:val="en-US"/>
        </w:rPr>
      </w:pPr>
    </w:p>
    <w:p w:rsidR="00322108" w:rsidRPr="00322108" w:rsidRDefault="00322108" w:rsidP="00322108">
      <w:pPr>
        <w:autoSpaceDE w:val="0"/>
        <w:autoSpaceDN w:val="0"/>
        <w:adjustRightInd w:val="0"/>
        <w:spacing w:after="0" w:line="240" w:lineRule="auto"/>
      </w:pPr>
      <w:r w:rsidRPr="00322108">
        <w:t xml:space="preserve">MARTÍNEZ M.I.; LUMARET, </w:t>
      </w:r>
      <w:proofErr w:type="gramStart"/>
      <w:r w:rsidRPr="00322108">
        <w:t>J.</w:t>
      </w:r>
      <w:proofErr w:type="gramEnd"/>
      <w:r w:rsidRPr="00322108">
        <w:t xml:space="preserve">-P. </w:t>
      </w:r>
      <w:proofErr w:type="spellStart"/>
      <w:r w:rsidRPr="00322108">
        <w:t>Las</w:t>
      </w:r>
      <w:proofErr w:type="spellEnd"/>
      <w:r w:rsidRPr="00322108">
        <w:t xml:space="preserve"> </w:t>
      </w:r>
      <w:proofErr w:type="spellStart"/>
      <w:r w:rsidRPr="00322108">
        <w:t>prácticas</w:t>
      </w:r>
      <w:proofErr w:type="spellEnd"/>
      <w:r w:rsidRPr="00322108">
        <w:t xml:space="preserve"> agropecuárias y sus </w:t>
      </w:r>
      <w:proofErr w:type="spellStart"/>
      <w:r w:rsidRPr="00322108">
        <w:t>consecuencias</w:t>
      </w:r>
      <w:proofErr w:type="spellEnd"/>
      <w:r w:rsidRPr="00322108">
        <w:t xml:space="preserve"> em </w:t>
      </w:r>
      <w:proofErr w:type="spellStart"/>
      <w:r w:rsidRPr="00322108">
        <w:t>la</w:t>
      </w:r>
      <w:proofErr w:type="spellEnd"/>
      <w:r w:rsidRPr="00322108">
        <w:t xml:space="preserve"> </w:t>
      </w:r>
      <w:proofErr w:type="spellStart"/>
      <w:r w:rsidRPr="00322108">
        <w:t>entomofauna</w:t>
      </w:r>
      <w:proofErr w:type="spellEnd"/>
      <w:r w:rsidRPr="00322108">
        <w:t xml:space="preserve"> y </w:t>
      </w:r>
      <w:proofErr w:type="spellStart"/>
      <w:r w:rsidRPr="00322108">
        <w:t>el</w:t>
      </w:r>
      <w:proofErr w:type="spellEnd"/>
      <w:r w:rsidRPr="00322108">
        <w:t xml:space="preserve"> entorno ambiental. </w:t>
      </w:r>
      <w:r w:rsidRPr="00322108">
        <w:rPr>
          <w:b/>
          <w:bCs/>
        </w:rPr>
        <w:t>Folia Entomológica Mexicana</w:t>
      </w:r>
      <w:r w:rsidRPr="00322108">
        <w:t>, v.45, n.1, p.57-68, 2006.</w:t>
      </w:r>
    </w:p>
    <w:p w:rsidR="00322108" w:rsidRPr="00322108" w:rsidRDefault="00322108" w:rsidP="00322108">
      <w:pPr>
        <w:spacing w:after="0" w:line="240" w:lineRule="auto"/>
        <w:ind w:left="284" w:hanging="284"/>
        <w:rPr>
          <w:lang w:val="en-US"/>
        </w:rPr>
      </w:pPr>
    </w:p>
    <w:p w:rsidR="00322108" w:rsidRPr="00322108" w:rsidRDefault="00322108" w:rsidP="00322108">
      <w:pPr>
        <w:shd w:val="clear" w:color="auto" w:fill="FFFFFF"/>
        <w:spacing w:after="0" w:line="240" w:lineRule="auto"/>
        <w:rPr>
          <w:lang w:eastAsia="pt-BR"/>
        </w:rPr>
      </w:pPr>
      <w:proofErr w:type="gramStart"/>
      <w:r w:rsidRPr="00322108">
        <w:rPr>
          <w:lang w:val="en-US" w:eastAsia="pt-BR"/>
        </w:rPr>
        <w:t>MARTIN, R.J.; ROBERTSON, A.P. [2007].</w:t>
      </w:r>
      <w:proofErr w:type="gramEnd"/>
      <w:r w:rsidRPr="00322108">
        <w:rPr>
          <w:lang w:val="en-US" w:eastAsia="pt-BR"/>
        </w:rPr>
        <w:t xml:space="preserve"> </w:t>
      </w:r>
      <w:proofErr w:type="gramStart"/>
      <w:r w:rsidRPr="00322108">
        <w:rPr>
          <w:b/>
          <w:lang w:val="en-US" w:eastAsia="pt-BR"/>
        </w:rPr>
        <w:t xml:space="preserve">Mode of action of levamisole and </w:t>
      </w:r>
      <w:proofErr w:type="spellStart"/>
      <w:r w:rsidRPr="00322108">
        <w:rPr>
          <w:b/>
          <w:lang w:val="en-US" w:eastAsia="pt-BR"/>
        </w:rPr>
        <w:t>pyrantel</w:t>
      </w:r>
      <w:proofErr w:type="spellEnd"/>
      <w:r w:rsidRPr="00322108">
        <w:rPr>
          <w:b/>
          <w:lang w:val="en-US" w:eastAsia="pt-BR"/>
        </w:rPr>
        <w:t>, anthelmintic resistance.</w:t>
      </w:r>
      <w:proofErr w:type="gramEnd"/>
      <w:r w:rsidRPr="00322108">
        <w:rPr>
          <w:lang w:val="en-US" w:eastAsia="pt-BR"/>
        </w:rPr>
        <w:t xml:space="preserve"> </w:t>
      </w:r>
      <w:proofErr w:type="gramStart"/>
      <w:r w:rsidRPr="00322108">
        <w:rPr>
          <w:lang w:val="en-US" w:eastAsia="pt-BR"/>
        </w:rPr>
        <w:t>E153 and Q57.</w:t>
      </w:r>
      <w:proofErr w:type="gramEnd"/>
      <w:r w:rsidRPr="00322108">
        <w:rPr>
          <w:lang w:val="en-US" w:eastAsia="pt-BR"/>
        </w:rPr>
        <w:t xml:space="preserve"> </w:t>
      </w:r>
      <w:proofErr w:type="spellStart"/>
      <w:r w:rsidRPr="00322108">
        <w:rPr>
          <w:lang w:eastAsia="pt-BR"/>
        </w:rPr>
        <w:t>Parasitology</w:t>
      </w:r>
      <w:proofErr w:type="spellEnd"/>
      <w:r w:rsidRPr="00322108">
        <w:rPr>
          <w:lang w:eastAsia="pt-BR"/>
        </w:rPr>
        <w:t>, v. 134, p. 93–104, 2007.</w:t>
      </w:r>
    </w:p>
    <w:p w:rsidR="00322108" w:rsidRPr="00322108" w:rsidRDefault="00322108" w:rsidP="00322108">
      <w:pPr>
        <w:shd w:val="clear" w:color="auto" w:fill="FFFFFF"/>
        <w:spacing w:after="0" w:line="240" w:lineRule="auto"/>
        <w:ind w:left="284" w:hanging="284"/>
        <w:rPr>
          <w:lang w:eastAsia="pt-BR"/>
        </w:rPr>
      </w:pPr>
    </w:p>
    <w:p w:rsidR="00322108" w:rsidRPr="00322108" w:rsidRDefault="00322108" w:rsidP="00322108">
      <w:r w:rsidRPr="00322108">
        <w:t>MCMAHON, C., BARTLEY, D.J., EDGAR, H.W.J., ELLISON, S.E., BARLEY, J.P., MALONE, F.E., HANNA, R.E.B., BRENNAN, G.P., FAIRWEATHER, I</w:t>
      </w:r>
      <w:proofErr w:type="gramStart"/>
      <w:r w:rsidRPr="00322108">
        <w:t>.,</w:t>
      </w:r>
      <w:proofErr w:type="gramEnd"/>
      <w:r w:rsidRPr="00322108">
        <w:t xml:space="preserve"> 2013. </w:t>
      </w:r>
      <w:proofErr w:type="spellStart"/>
      <w:r w:rsidRPr="00322108">
        <w:rPr>
          <w:b/>
        </w:rPr>
        <w:t>Anthelmintic</w:t>
      </w:r>
      <w:proofErr w:type="spellEnd"/>
      <w:r w:rsidRPr="00322108">
        <w:rPr>
          <w:b/>
        </w:rPr>
        <w:t xml:space="preserve"> </w:t>
      </w:r>
      <w:proofErr w:type="spellStart"/>
      <w:r w:rsidRPr="00322108">
        <w:rPr>
          <w:b/>
        </w:rPr>
        <w:t>resistance</w:t>
      </w:r>
      <w:proofErr w:type="spellEnd"/>
      <w:r w:rsidRPr="00322108">
        <w:rPr>
          <w:b/>
        </w:rPr>
        <w:t xml:space="preserve"> in </w:t>
      </w:r>
      <w:proofErr w:type="spellStart"/>
      <w:r w:rsidRPr="00322108">
        <w:rPr>
          <w:b/>
        </w:rPr>
        <w:t>Northern</w:t>
      </w:r>
      <w:proofErr w:type="spellEnd"/>
      <w:r w:rsidRPr="00322108">
        <w:rPr>
          <w:b/>
        </w:rPr>
        <w:t xml:space="preserve"> </w:t>
      </w:r>
      <w:proofErr w:type="spellStart"/>
      <w:r w:rsidRPr="00322108">
        <w:rPr>
          <w:b/>
        </w:rPr>
        <w:t>Ireland</w:t>
      </w:r>
      <w:proofErr w:type="spellEnd"/>
      <w:r w:rsidRPr="00322108">
        <w:rPr>
          <w:b/>
        </w:rPr>
        <w:t xml:space="preserve"> (I): </w:t>
      </w:r>
      <w:proofErr w:type="spellStart"/>
      <w:r w:rsidRPr="00322108">
        <w:rPr>
          <w:b/>
        </w:rPr>
        <w:t>prevalence</w:t>
      </w:r>
      <w:proofErr w:type="spellEnd"/>
      <w:r w:rsidRPr="00322108">
        <w:rPr>
          <w:b/>
        </w:rPr>
        <w:t xml:space="preserve"> </w:t>
      </w:r>
      <w:proofErr w:type="spellStart"/>
      <w:r w:rsidRPr="00322108">
        <w:rPr>
          <w:b/>
        </w:rPr>
        <w:t>of</w:t>
      </w:r>
      <w:proofErr w:type="spellEnd"/>
      <w:r w:rsidRPr="00322108">
        <w:rPr>
          <w:b/>
        </w:rPr>
        <w:t xml:space="preserve"> </w:t>
      </w:r>
      <w:proofErr w:type="spellStart"/>
      <w:r w:rsidRPr="00322108">
        <w:rPr>
          <w:b/>
        </w:rPr>
        <w:t>resistance</w:t>
      </w:r>
      <w:proofErr w:type="spellEnd"/>
      <w:r w:rsidRPr="00322108">
        <w:rPr>
          <w:b/>
        </w:rPr>
        <w:t xml:space="preserve"> in </w:t>
      </w:r>
      <w:proofErr w:type="spellStart"/>
      <w:r w:rsidRPr="00322108">
        <w:rPr>
          <w:b/>
        </w:rPr>
        <w:t>ovine</w:t>
      </w:r>
      <w:proofErr w:type="spellEnd"/>
      <w:r w:rsidRPr="00322108">
        <w:rPr>
          <w:b/>
        </w:rPr>
        <w:t xml:space="preserve"> gastrointestinal </w:t>
      </w:r>
      <w:proofErr w:type="spellStart"/>
      <w:r w:rsidRPr="00322108">
        <w:rPr>
          <w:b/>
        </w:rPr>
        <w:t>nematodes</w:t>
      </w:r>
      <w:proofErr w:type="spellEnd"/>
      <w:r w:rsidRPr="00322108">
        <w:rPr>
          <w:b/>
        </w:rPr>
        <w:t xml:space="preserve">, as </w:t>
      </w:r>
      <w:proofErr w:type="spellStart"/>
      <w:r w:rsidRPr="00322108">
        <w:rPr>
          <w:b/>
        </w:rPr>
        <w:t>determined</w:t>
      </w:r>
      <w:proofErr w:type="spellEnd"/>
      <w:r w:rsidRPr="00322108">
        <w:rPr>
          <w:b/>
        </w:rPr>
        <w:t xml:space="preserve"> </w:t>
      </w:r>
      <w:proofErr w:type="spellStart"/>
      <w:r w:rsidRPr="00322108">
        <w:rPr>
          <w:b/>
        </w:rPr>
        <w:t>through</w:t>
      </w:r>
      <w:proofErr w:type="spellEnd"/>
      <w:r w:rsidRPr="00322108">
        <w:rPr>
          <w:b/>
        </w:rPr>
        <w:t xml:space="preserve"> </w:t>
      </w:r>
      <w:proofErr w:type="spellStart"/>
      <w:r w:rsidRPr="00322108">
        <w:rPr>
          <w:b/>
        </w:rPr>
        <w:t>faecal</w:t>
      </w:r>
      <w:proofErr w:type="spellEnd"/>
      <w:r w:rsidRPr="00322108">
        <w:rPr>
          <w:b/>
        </w:rPr>
        <w:t xml:space="preserve"> </w:t>
      </w:r>
      <w:proofErr w:type="spellStart"/>
      <w:r w:rsidRPr="00322108">
        <w:rPr>
          <w:b/>
        </w:rPr>
        <w:t>egg</w:t>
      </w:r>
      <w:proofErr w:type="spellEnd"/>
      <w:r w:rsidRPr="00322108">
        <w:rPr>
          <w:b/>
        </w:rPr>
        <w:t xml:space="preserve"> </w:t>
      </w:r>
      <w:proofErr w:type="spellStart"/>
      <w:r w:rsidRPr="00322108">
        <w:rPr>
          <w:b/>
        </w:rPr>
        <w:t>count</w:t>
      </w:r>
      <w:proofErr w:type="spellEnd"/>
      <w:r w:rsidRPr="00322108">
        <w:rPr>
          <w:b/>
        </w:rPr>
        <w:t xml:space="preserve"> </w:t>
      </w:r>
      <w:proofErr w:type="spellStart"/>
      <w:r w:rsidRPr="00322108">
        <w:rPr>
          <w:b/>
        </w:rPr>
        <w:t>reduction</w:t>
      </w:r>
      <w:proofErr w:type="spellEnd"/>
      <w:r w:rsidRPr="00322108">
        <w:rPr>
          <w:b/>
        </w:rPr>
        <w:t xml:space="preserve"> </w:t>
      </w:r>
      <w:proofErr w:type="spellStart"/>
      <w:r w:rsidRPr="00322108">
        <w:rPr>
          <w:b/>
        </w:rPr>
        <w:t>testing</w:t>
      </w:r>
      <w:proofErr w:type="spellEnd"/>
      <w:r w:rsidRPr="00322108">
        <w:rPr>
          <w:b/>
        </w:rPr>
        <w:t xml:space="preserve">. </w:t>
      </w:r>
      <w:r w:rsidRPr="00322108">
        <w:t xml:space="preserve">Vet. </w:t>
      </w:r>
      <w:proofErr w:type="spellStart"/>
      <w:r w:rsidRPr="00322108">
        <w:t>Parasitol</w:t>
      </w:r>
      <w:proofErr w:type="spellEnd"/>
      <w:r w:rsidRPr="00322108">
        <w:t>. 195, 122–130.</w:t>
      </w:r>
    </w:p>
    <w:p w:rsidR="00322108" w:rsidRPr="00322108" w:rsidRDefault="00322108" w:rsidP="00322108">
      <w:pPr>
        <w:autoSpaceDE w:val="0"/>
        <w:autoSpaceDN w:val="0"/>
        <w:adjustRightInd w:val="0"/>
        <w:spacing w:after="0" w:line="240" w:lineRule="auto"/>
      </w:pPr>
      <w:r w:rsidRPr="00322108">
        <w:t xml:space="preserve">MEJÍA, M.E. </w:t>
      </w:r>
      <w:proofErr w:type="gramStart"/>
      <w:r w:rsidRPr="00322108">
        <w:t>et</w:t>
      </w:r>
      <w:proofErr w:type="gramEnd"/>
      <w:r w:rsidRPr="00322108">
        <w:t xml:space="preserve"> al. </w:t>
      </w:r>
      <w:proofErr w:type="spellStart"/>
      <w:r w:rsidRPr="00322108">
        <w:t>Multispecies</w:t>
      </w:r>
      <w:proofErr w:type="spellEnd"/>
      <w:r w:rsidRPr="00322108">
        <w:t xml:space="preserve"> </w:t>
      </w:r>
      <w:proofErr w:type="spellStart"/>
      <w:r w:rsidRPr="00322108">
        <w:t>and</w:t>
      </w:r>
      <w:proofErr w:type="spellEnd"/>
      <w:r w:rsidRPr="00322108">
        <w:t xml:space="preserve"> </w:t>
      </w:r>
      <w:proofErr w:type="spellStart"/>
      <w:r w:rsidRPr="00322108">
        <w:t>multiple</w:t>
      </w:r>
      <w:proofErr w:type="spellEnd"/>
      <w:r w:rsidRPr="00322108">
        <w:t xml:space="preserve"> </w:t>
      </w:r>
      <w:proofErr w:type="spellStart"/>
      <w:r w:rsidRPr="00322108">
        <w:t>anthelmintic</w:t>
      </w:r>
      <w:proofErr w:type="spellEnd"/>
      <w:r w:rsidRPr="00322108">
        <w:t xml:space="preserve"> </w:t>
      </w:r>
      <w:proofErr w:type="spellStart"/>
      <w:r w:rsidRPr="00322108">
        <w:t>resistance</w:t>
      </w:r>
      <w:proofErr w:type="spellEnd"/>
      <w:r w:rsidRPr="00322108">
        <w:t xml:space="preserve"> </w:t>
      </w:r>
      <w:proofErr w:type="spellStart"/>
      <w:r w:rsidRPr="00322108">
        <w:t>on</w:t>
      </w:r>
      <w:proofErr w:type="spellEnd"/>
      <w:r w:rsidRPr="00322108">
        <w:t xml:space="preserve"> </w:t>
      </w:r>
      <w:proofErr w:type="spellStart"/>
      <w:r w:rsidRPr="00322108">
        <w:t>cattle</w:t>
      </w:r>
      <w:proofErr w:type="spellEnd"/>
      <w:r w:rsidRPr="00322108">
        <w:t xml:space="preserve"> </w:t>
      </w:r>
      <w:proofErr w:type="spellStart"/>
      <w:r w:rsidRPr="00322108">
        <w:t>nematodes</w:t>
      </w:r>
      <w:proofErr w:type="spellEnd"/>
      <w:r w:rsidRPr="00322108">
        <w:t xml:space="preserve"> in a </w:t>
      </w:r>
      <w:proofErr w:type="spellStart"/>
      <w:r w:rsidRPr="00322108">
        <w:t>farm</w:t>
      </w:r>
      <w:proofErr w:type="spellEnd"/>
      <w:r w:rsidRPr="00322108">
        <w:t xml:space="preserve"> in Argentina: </w:t>
      </w:r>
      <w:proofErr w:type="spellStart"/>
      <w:r w:rsidRPr="00322108">
        <w:t>the</w:t>
      </w:r>
      <w:proofErr w:type="spellEnd"/>
      <w:r w:rsidRPr="00322108">
        <w:t xml:space="preserve"> </w:t>
      </w:r>
      <w:proofErr w:type="spellStart"/>
      <w:r w:rsidRPr="00322108">
        <w:t>beginning</w:t>
      </w:r>
      <w:proofErr w:type="spellEnd"/>
      <w:r w:rsidRPr="00322108">
        <w:t xml:space="preserve"> </w:t>
      </w:r>
      <w:proofErr w:type="spellStart"/>
      <w:r w:rsidRPr="00322108">
        <w:t>of</w:t>
      </w:r>
      <w:proofErr w:type="spellEnd"/>
      <w:r w:rsidRPr="00322108">
        <w:t xml:space="preserve"> high </w:t>
      </w:r>
      <w:proofErr w:type="spellStart"/>
      <w:r w:rsidRPr="00322108">
        <w:t>resistance</w:t>
      </w:r>
      <w:proofErr w:type="spellEnd"/>
      <w:r w:rsidRPr="00322108">
        <w:t xml:space="preserve">? </w:t>
      </w:r>
      <w:proofErr w:type="spellStart"/>
      <w:r w:rsidRPr="00322108">
        <w:rPr>
          <w:b/>
          <w:bCs/>
        </w:rPr>
        <w:t>Veterinary</w:t>
      </w:r>
      <w:proofErr w:type="spellEnd"/>
      <w:r w:rsidRPr="00322108">
        <w:rPr>
          <w:b/>
          <w:bCs/>
        </w:rPr>
        <w:t xml:space="preserve"> </w:t>
      </w:r>
      <w:proofErr w:type="spellStart"/>
      <w:r w:rsidRPr="00322108">
        <w:rPr>
          <w:b/>
          <w:bCs/>
        </w:rPr>
        <w:t>Research</w:t>
      </w:r>
      <w:proofErr w:type="spellEnd"/>
      <w:r w:rsidRPr="00322108">
        <w:t>, v.34, p.461-467, 2003.</w:t>
      </w:r>
    </w:p>
    <w:p w:rsidR="00322108" w:rsidRPr="00322108" w:rsidRDefault="00322108" w:rsidP="00322108">
      <w:pPr>
        <w:spacing w:after="0" w:line="240" w:lineRule="auto"/>
        <w:ind w:left="284" w:hanging="284"/>
        <w:rPr>
          <w:lang w:val="en-US"/>
        </w:rPr>
      </w:pPr>
    </w:p>
    <w:p w:rsidR="00322108" w:rsidRPr="00322108" w:rsidRDefault="00322108" w:rsidP="00322108">
      <w:pPr>
        <w:autoSpaceDE w:val="0"/>
        <w:autoSpaceDN w:val="0"/>
        <w:adjustRightInd w:val="0"/>
        <w:spacing w:after="0" w:line="240" w:lineRule="auto"/>
        <w:rPr>
          <w:rFonts w:eastAsiaTheme="minorHAnsi"/>
        </w:rPr>
      </w:pPr>
      <w:r w:rsidRPr="00322108">
        <w:rPr>
          <w:rFonts w:eastAsiaTheme="minorHAnsi"/>
        </w:rPr>
        <w:t xml:space="preserve">MOLENTO, M.B. </w:t>
      </w:r>
      <w:r w:rsidRPr="00322108">
        <w:rPr>
          <w:rFonts w:eastAsiaTheme="minorHAnsi"/>
          <w:b/>
        </w:rPr>
        <w:t>Resistência de helmintos em ovinos e caprinos.</w:t>
      </w:r>
      <w:r w:rsidRPr="00322108">
        <w:rPr>
          <w:rFonts w:eastAsiaTheme="minorHAnsi"/>
        </w:rPr>
        <w:t xml:space="preserve"> </w:t>
      </w:r>
      <w:r w:rsidRPr="00322108">
        <w:rPr>
          <w:rFonts w:eastAsiaTheme="minorHAnsi"/>
          <w:b/>
          <w:bCs/>
        </w:rPr>
        <w:t>Revista Brasileira de Parasitologia Veterinária</w:t>
      </w:r>
      <w:r w:rsidRPr="00322108">
        <w:rPr>
          <w:rFonts w:eastAsiaTheme="minorHAnsi"/>
        </w:rPr>
        <w:t>, v.13, supl.1, p.82-87, 2004.</w:t>
      </w:r>
    </w:p>
    <w:p w:rsidR="00322108" w:rsidRPr="00322108" w:rsidRDefault="00322108" w:rsidP="00322108">
      <w:pPr>
        <w:autoSpaceDE w:val="0"/>
        <w:autoSpaceDN w:val="0"/>
        <w:adjustRightInd w:val="0"/>
        <w:spacing w:after="0" w:line="240" w:lineRule="auto"/>
        <w:rPr>
          <w:rFonts w:eastAsiaTheme="minorHAnsi"/>
        </w:rPr>
      </w:pPr>
    </w:p>
    <w:p w:rsidR="00322108" w:rsidRPr="00322108" w:rsidRDefault="00322108" w:rsidP="00322108">
      <w:pPr>
        <w:spacing w:after="0" w:line="240" w:lineRule="auto"/>
      </w:pPr>
      <w:r w:rsidRPr="00322108">
        <w:t xml:space="preserve">MOLENTO, M.B. </w:t>
      </w:r>
      <w:proofErr w:type="gramStart"/>
      <w:r w:rsidRPr="00322108">
        <w:rPr>
          <w:b/>
        </w:rPr>
        <w:t>Doenças parasitárias de caprinos e ovinos</w:t>
      </w:r>
      <w:proofErr w:type="gramEnd"/>
      <w:r w:rsidRPr="00322108">
        <w:rPr>
          <w:b/>
        </w:rPr>
        <w:t xml:space="preserve">: epidemiologia e controle. </w:t>
      </w:r>
      <w:r w:rsidRPr="00322108">
        <w:t xml:space="preserve">Brasília: Embrapa Informação Tecnológica; 2009. </w:t>
      </w:r>
      <w:proofErr w:type="spellStart"/>
      <w:proofErr w:type="gramStart"/>
      <w:r w:rsidRPr="00322108">
        <w:t>cap</w:t>
      </w:r>
      <w:proofErr w:type="spellEnd"/>
      <w:proofErr w:type="gramEnd"/>
      <w:r w:rsidRPr="00322108">
        <w:t xml:space="preserve"> 22, p. 549-595.</w:t>
      </w:r>
    </w:p>
    <w:p w:rsidR="00322108" w:rsidRPr="00322108" w:rsidRDefault="00322108" w:rsidP="00322108">
      <w:pPr>
        <w:autoSpaceDE w:val="0"/>
        <w:autoSpaceDN w:val="0"/>
        <w:adjustRightInd w:val="0"/>
        <w:spacing w:after="0" w:line="240" w:lineRule="auto"/>
        <w:rPr>
          <w:rFonts w:eastAsiaTheme="minorHAnsi"/>
        </w:rPr>
      </w:pPr>
    </w:p>
    <w:p w:rsidR="00322108" w:rsidRPr="00322108" w:rsidRDefault="00322108" w:rsidP="00322108">
      <w:pPr>
        <w:spacing w:after="0" w:line="240" w:lineRule="auto"/>
        <w:rPr>
          <w:lang w:val="en-US"/>
        </w:rPr>
      </w:pPr>
      <w:r w:rsidRPr="00322108">
        <w:lastRenderedPageBreak/>
        <w:t xml:space="preserve">MONTEIRO, S. G. </w:t>
      </w:r>
      <w:r w:rsidRPr="00322108">
        <w:rPr>
          <w:b/>
        </w:rPr>
        <w:t>Parasitologia na Medicina Veterinária.</w:t>
      </w:r>
      <w:r w:rsidRPr="00322108">
        <w:t xml:space="preserve"> Editora Roca LTDA, 1º edição. </w:t>
      </w:r>
      <w:proofErr w:type="gramStart"/>
      <w:r w:rsidRPr="00322108">
        <w:rPr>
          <w:lang w:val="en-US"/>
        </w:rPr>
        <w:t>São Paulo, 2010.</w:t>
      </w:r>
      <w:proofErr w:type="gramEnd"/>
    </w:p>
    <w:p w:rsidR="00322108" w:rsidRPr="00322108" w:rsidRDefault="00322108" w:rsidP="00322108">
      <w:pPr>
        <w:spacing w:after="0" w:line="240" w:lineRule="auto"/>
        <w:ind w:left="284" w:hanging="284"/>
        <w:rPr>
          <w:lang w:val="en-US"/>
        </w:rPr>
      </w:pPr>
    </w:p>
    <w:p w:rsidR="00322108" w:rsidRPr="00322108" w:rsidRDefault="00322108" w:rsidP="00322108">
      <w:r w:rsidRPr="00322108">
        <w:t>MWAMACHI, D.M., AUDHO, J.O., THORPE, W</w:t>
      </w:r>
      <w:proofErr w:type="gramStart"/>
      <w:r w:rsidRPr="00322108">
        <w:t>.,</w:t>
      </w:r>
      <w:proofErr w:type="gramEnd"/>
      <w:r w:rsidRPr="00322108">
        <w:t xml:space="preserve"> BAKER, R.L., 1995. </w:t>
      </w:r>
      <w:proofErr w:type="spellStart"/>
      <w:r w:rsidRPr="00322108">
        <w:rPr>
          <w:b/>
        </w:rPr>
        <w:t>Evidence</w:t>
      </w:r>
      <w:proofErr w:type="spellEnd"/>
      <w:r w:rsidRPr="00322108">
        <w:rPr>
          <w:b/>
        </w:rPr>
        <w:t xml:space="preserve"> for </w:t>
      </w:r>
      <w:proofErr w:type="spellStart"/>
      <w:r w:rsidRPr="00322108">
        <w:rPr>
          <w:b/>
        </w:rPr>
        <w:t>multiple</w:t>
      </w:r>
      <w:proofErr w:type="spellEnd"/>
      <w:r w:rsidRPr="00322108">
        <w:rPr>
          <w:b/>
        </w:rPr>
        <w:t xml:space="preserve"> </w:t>
      </w:r>
      <w:proofErr w:type="spellStart"/>
      <w:r w:rsidRPr="00322108">
        <w:rPr>
          <w:b/>
        </w:rPr>
        <w:t>anthelmintic</w:t>
      </w:r>
      <w:proofErr w:type="spellEnd"/>
      <w:r w:rsidRPr="00322108">
        <w:rPr>
          <w:b/>
        </w:rPr>
        <w:t xml:space="preserve"> </w:t>
      </w:r>
      <w:proofErr w:type="spellStart"/>
      <w:r w:rsidRPr="00322108">
        <w:rPr>
          <w:b/>
        </w:rPr>
        <w:t>resistance</w:t>
      </w:r>
      <w:proofErr w:type="spellEnd"/>
      <w:r w:rsidRPr="00322108">
        <w:rPr>
          <w:b/>
        </w:rPr>
        <w:t xml:space="preserve"> in </w:t>
      </w:r>
      <w:proofErr w:type="spellStart"/>
      <w:r w:rsidRPr="00322108">
        <w:rPr>
          <w:b/>
        </w:rPr>
        <w:t>sheep</w:t>
      </w:r>
      <w:proofErr w:type="spellEnd"/>
      <w:r w:rsidRPr="00322108">
        <w:rPr>
          <w:b/>
        </w:rPr>
        <w:t xml:space="preserve"> </w:t>
      </w:r>
      <w:proofErr w:type="spellStart"/>
      <w:r w:rsidRPr="00322108">
        <w:rPr>
          <w:b/>
        </w:rPr>
        <w:t>and</w:t>
      </w:r>
      <w:proofErr w:type="spellEnd"/>
      <w:r w:rsidRPr="00322108">
        <w:rPr>
          <w:b/>
        </w:rPr>
        <w:t xml:space="preserve"> </w:t>
      </w:r>
      <w:proofErr w:type="spellStart"/>
      <w:r w:rsidRPr="00322108">
        <w:rPr>
          <w:b/>
        </w:rPr>
        <w:t>goats</w:t>
      </w:r>
      <w:proofErr w:type="spellEnd"/>
      <w:r w:rsidRPr="00322108">
        <w:rPr>
          <w:b/>
        </w:rPr>
        <w:t xml:space="preserve"> </w:t>
      </w:r>
      <w:proofErr w:type="spellStart"/>
      <w:r w:rsidRPr="00322108">
        <w:rPr>
          <w:b/>
        </w:rPr>
        <w:t>reared</w:t>
      </w:r>
      <w:proofErr w:type="spellEnd"/>
      <w:r w:rsidRPr="00322108">
        <w:rPr>
          <w:b/>
        </w:rPr>
        <w:t xml:space="preserve"> </w:t>
      </w:r>
      <w:proofErr w:type="spellStart"/>
      <w:r w:rsidRPr="00322108">
        <w:rPr>
          <w:b/>
        </w:rPr>
        <w:t>under</w:t>
      </w:r>
      <w:proofErr w:type="spellEnd"/>
      <w:r w:rsidRPr="00322108">
        <w:rPr>
          <w:b/>
        </w:rPr>
        <w:t xml:space="preserve"> </w:t>
      </w:r>
      <w:proofErr w:type="spellStart"/>
      <w:r w:rsidRPr="00322108">
        <w:rPr>
          <w:b/>
        </w:rPr>
        <w:t>the</w:t>
      </w:r>
      <w:proofErr w:type="spellEnd"/>
      <w:r w:rsidRPr="00322108">
        <w:rPr>
          <w:b/>
        </w:rPr>
        <w:t xml:space="preserve"> </w:t>
      </w:r>
      <w:proofErr w:type="spellStart"/>
      <w:r w:rsidRPr="00322108">
        <w:rPr>
          <w:b/>
        </w:rPr>
        <w:t>same</w:t>
      </w:r>
      <w:proofErr w:type="spellEnd"/>
      <w:r w:rsidRPr="00322108">
        <w:rPr>
          <w:b/>
        </w:rPr>
        <w:t xml:space="preserve"> management in </w:t>
      </w:r>
      <w:proofErr w:type="spellStart"/>
      <w:r w:rsidRPr="00322108">
        <w:rPr>
          <w:b/>
        </w:rPr>
        <w:t>coastal</w:t>
      </w:r>
      <w:proofErr w:type="spellEnd"/>
      <w:r w:rsidRPr="00322108">
        <w:rPr>
          <w:b/>
        </w:rPr>
        <w:t xml:space="preserve"> </w:t>
      </w:r>
      <w:proofErr w:type="spellStart"/>
      <w:r w:rsidRPr="00322108">
        <w:rPr>
          <w:b/>
        </w:rPr>
        <w:t>Kenya</w:t>
      </w:r>
      <w:proofErr w:type="spellEnd"/>
      <w:r w:rsidRPr="00322108">
        <w:rPr>
          <w:b/>
        </w:rPr>
        <w:t xml:space="preserve">. </w:t>
      </w:r>
      <w:r w:rsidRPr="00322108">
        <w:t xml:space="preserve">Vet. </w:t>
      </w:r>
      <w:proofErr w:type="spellStart"/>
      <w:r w:rsidRPr="00322108">
        <w:t>Parasitol</w:t>
      </w:r>
      <w:proofErr w:type="spellEnd"/>
      <w:r w:rsidRPr="00322108">
        <w:t>. 60, 303–313.</w:t>
      </w:r>
    </w:p>
    <w:p w:rsidR="00322108" w:rsidRPr="00322108" w:rsidRDefault="00322108" w:rsidP="00322108">
      <w:r w:rsidRPr="00322108">
        <w:t xml:space="preserve">OBWOLO M.J., ODIAWO G.O. &amp; OGAA J.S. 1989. </w:t>
      </w:r>
      <w:proofErr w:type="spellStart"/>
      <w:r w:rsidRPr="00322108">
        <w:t>Toxicity</w:t>
      </w:r>
      <w:proofErr w:type="spellEnd"/>
      <w:r w:rsidRPr="00322108">
        <w:t xml:space="preserve"> </w:t>
      </w:r>
      <w:proofErr w:type="spellStart"/>
      <w:r w:rsidRPr="00322108">
        <w:t>of</w:t>
      </w:r>
      <w:proofErr w:type="spellEnd"/>
      <w:r w:rsidRPr="00322108">
        <w:t xml:space="preserve"> a </w:t>
      </w:r>
      <w:proofErr w:type="spellStart"/>
      <w:r w:rsidRPr="00322108">
        <w:t>closantelalbendazole</w:t>
      </w:r>
      <w:proofErr w:type="spellEnd"/>
      <w:r w:rsidRPr="00322108">
        <w:t xml:space="preserve"> </w:t>
      </w:r>
      <w:proofErr w:type="spellStart"/>
      <w:r w:rsidRPr="00322108">
        <w:t>mixture</w:t>
      </w:r>
      <w:proofErr w:type="spellEnd"/>
      <w:r w:rsidRPr="00322108">
        <w:t xml:space="preserve"> in a </w:t>
      </w:r>
      <w:proofErr w:type="spellStart"/>
      <w:r w:rsidRPr="00322108">
        <w:t>flock</w:t>
      </w:r>
      <w:proofErr w:type="spellEnd"/>
      <w:r w:rsidRPr="00322108">
        <w:t xml:space="preserve"> </w:t>
      </w:r>
      <w:proofErr w:type="spellStart"/>
      <w:r w:rsidRPr="00322108">
        <w:t>of</w:t>
      </w:r>
      <w:proofErr w:type="spellEnd"/>
      <w:r w:rsidRPr="00322108">
        <w:t xml:space="preserve"> </w:t>
      </w:r>
      <w:proofErr w:type="spellStart"/>
      <w:r w:rsidRPr="00322108">
        <w:t>sheep</w:t>
      </w:r>
      <w:proofErr w:type="spellEnd"/>
      <w:r w:rsidRPr="00322108">
        <w:t xml:space="preserve"> </w:t>
      </w:r>
      <w:proofErr w:type="spellStart"/>
      <w:r w:rsidRPr="00322108">
        <w:t>and</w:t>
      </w:r>
      <w:proofErr w:type="spellEnd"/>
      <w:r w:rsidRPr="00322108">
        <w:t xml:space="preserve"> </w:t>
      </w:r>
      <w:proofErr w:type="spellStart"/>
      <w:r w:rsidRPr="00322108">
        <w:t>goats</w:t>
      </w:r>
      <w:proofErr w:type="spellEnd"/>
      <w:r w:rsidRPr="00322108">
        <w:t xml:space="preserve">. </w:t>
      </w:r>
      <w:proofErr w:type="spellStart"/>
      <w:r w:rsidRPr="00322108">
        <w:t>Aust</w:t>
      </w:r>
      <w:proofErr w:type="spellEnd"/>
      <w:r w:rsidRPr="00322108">
        <w:t xml:space="preserve">. Vet. J. </w:t>
      </w:r>
      <w:proofErr w:type="gramStart"/>
      <w:r w:rsidRPr="00322108">
        <w:t>66(7):</w:t>
      </w:r>
      <w:proofErr w:type="gramEnd"/>
      <w:r w:rsidRPr="00322108">
        <w:t>229- 230.</w:t>
      </w:r>
    </w:p>
    <w:p w:rsidR="00322108" w:rsidRPr="00801246" w:rsidRDefault="00322108" w:rsidP="00322108">
      <w:pPr>
        <w:spacing w:after="0" w:line="240" w:lineRule="auto"/>
        <w:rPr>
          <w:lang w:eastAsia="pt-BR"/>
        </w:rPr>
      </w:pPr>
      <w:r w:rsidRPr="00322108">
        <w:rPr>
          <w:lang w:val="en-US"/>
        </w:rPr>
        <w:t xml:space="preserve">OMURA S. </w:t>
      </w:r>
      <w:proofErr w:type="spellStart"/>
      <w:r w:rsidRPr="00322108">
        <w:rPr>
          <w:b/>
          <w:lang w:val="en-US"/>
        </w:rPr>
        <w:t>Ivermectin</w:t>
      </w:r>
      <w:proofErr w:type="spellEnd"/>
      <w:r w:rsidRPr="00322108">
        <w:rPr>
          <w:b/>
          <w:lang w:val="en-US"/>
        </w:rPr>
        <w:t xml:space="preserve">: 25 years and still going strong. </w:t>
      </w:r>
      <w:r w:rsidRPr="00322108">
        <w:rPr>
          <w:b/>
        </w:rPr>
        <w:t xml:space="preserve">Int. J. </w:t>
      </w:r>
      <w:proofErr w:type="spellStart"/>
      <w:r w:rsidRPr="00322108">
        <w:rPr>
          <w:b/>
        </w:rPr>
        <w:t>Antimicrob</w:t>
      </w:r>
      <w:proofErr w:type="spellEnd"/>
      <w:r w:rsidRPr="00322108">
        <w:rPr>
          <w:b/>
        </w:rPr>
        <w:t>.</w:t>
      </w:r>
      <w:r w:rsidRPr="00322108">
        <w:t xml:space="preserve"> Ag</w:t>
      </w:r>
      <w:proofErr w:type="gramStart"/>
      <w:r w:rsidRPr="00322108">
        <w:t>.,</w:t>
      </w:r>
      <w:proofErr w:type="gramEnd"/>
      <w:r w:rsidRPr="00322108">
        <w:t xml:space="preserve"> 31:91-98, </w:t>
      </w:r>
      <w:r w:rsidRPr="00801246">
        <w:t>2008.</w:t>
      </w:r>
      <w:r w:rsidRPr="00801246">
        <w:rPr>
          <w:lang w:eastAsia="pt-BR"/>
        </w:rPr>
        <w:t xml:space="preserve">R. Farmacologia e </w:t>
      </w:r>
      <w:proofErr w:type="spellStart"/>
      <w:r w:rsidRPr="00801246">
        <w:rPr>
          <w:lang w:eastAsia="pt-BR"/>
        </w:rPr>
        <w:t>terapeutica</w:t>
      </w:r>
      <w:proofErr w:type="spellEnd"/>
      <w:r w:rsidRPr="00801246">
        <w:rPr>
          <w:lang w:eastAsia="pt-BR"/>
        </w:rPr>
        <w:t xml:space="preserve"> em Veterinária. </w:t>
      </w:r>
      <w:proofErr w:type="gramStart"/>
      <w:r w:rsidRPr="00801246">
        <w:rPr>
          <w:lang w:eastAsia="pt-BR"/>
        </w:rPr>
        <w:t>8.</w:t>
      </w:r>
      <w:proofErr w:type="gramEnd"/>
      <w:r w:rsidRPr="00801246">
        <w:rPr>
          <w:lang w:eastAsia="pt-BR"/>
        </w:rPr>
        <w:t>ed. Rio de Janeiro: Guanabara Koogan, 2003, Cap. 10, p. 792-818.</w:t>
      </w:r>
    </w:p>
    <w:p w:rsidR="00801246" w:rsidRPr="00801246" w:rsidRDefault="00801246" w:rsidP="00322108">
      <w:pPr>
        <w:spacing w:after="0" w:line="240" w:lineRule="auto"/>
        <w:rPr>
          <w:lang w:eastAsia="pt-BR"/>
        </w:rPr>
      </w:pPr>
    </w:p>
    <w:p w:rsidR="00801246" w:rsidRDefault="00801246" w:rsidP="00322108">
      <w:pPr>
        <w:spacing w:after="0" w:line="240" w:lineRule="auto"/>
        <w:rPr>
          <w:rFonts w:eastAsiaTheme="minorHAnsi"/>
        </w:rPr>
      </w:pPr>
      <w:r w:rsidRPr="00801246">
        <w:rPr>
          <w:rFonts w:eastAsiaTheme="minorHAnsi"/>
        </w:rPr>
        <w:t xml:space="preserve">RANG, H. P. </w:t>
      </w:r>
      <w:proofErr w:type="gramStart"/>
      <w:r w:rsidRPr="00801246">
        <w:rPr>
          <w:rFonts w:eastAsiaTheme="minorHAnsi"/>
        </w:rPr>
        <w:t>et</w:t>
      </w:r>
      <w:proofErr w:type="gramEnd"/>
      <w:r w:rsidRPr="00801246">
        <w:rPr>
          <w:rFonts w:eastAsiaTheme="minorHAnsi"/>
        </w:rPr>
        <w:t xml:space="preserve"> al. </w:t>
      </w:r>
      <w:r w:rsidRPr="00801246">
        <w:rPr>
          <w:rFonts w:eastAsiaTheme="minorHAnsi"/>
          <w:b/>
          <w:iCs/>
        </w:rPr>
        <w:t>Farmacologia</w:t>
      </w:r>
      <w:r>
        <w:rPr>
          <w:rFonts w:eastAsiaTheme="minorHAnsi"/>
          <w:i/>
          <w:iCs/>
        </w:rPr>
        <w:t>.</w:t>
      </w:r>
      <w:r>
        <w:rPr>
          <w:rFonts w:eastAsiaTheme="minorHAnsi"/>
        </w:rPr>
        <w:t>5</w:t>
      </w:r>
      <w:r w:rsidRPr="00801246">
        <w:rPr>
          <w:rFonts w:eastAsiaTheme="minorHAnsi"/>
        </w:rPr>
        <w:t xml:space="preserve"> edição</w:t>
      </w:r>
      <w:r w:rsidRPr="00801246">
        <w:rPr>
          <w:rFonts w:eastAsiaTheme="minorHAnsi"/>
          <w:i/>
          <w:iCs/>
        </w:rPr>
        <w:t xml:space="preserve">. </w:t>
      </w:r>
      <w:r w:rsidRPr="00801246">
        <w:rPr>
          <w:rFonts w:eastAsiaTheme="minorHAnsi"/>
        </w:rPr>
        <w:t>Rio de</w:t>
      </w:r>
      <w:r>
        <w:rPr>
          <w:rFonts w:eastAsiaTheme="minorHAnsi"/>
        </w:rPr>
        <w:t xml:space="preserve"> Janeiro: Guanabara Koogan, 2003</w:t>
      </w:r>
      <w:r w:rsidRPr="00801246">
        <w:rPr>
          <w:rFonts w:eastAsiaTheme="minorHAnsi"/>
        </w:rPr>
        <w:t>;</w:t>
      </w:r>
    </w:p>
    <w:p w:rsidR="00BC46D7" w:rsidRDefault="00BC46D7" w:rsidP="00322108">
      <w:pPr>
        <w:spacing w:after="0" w:line="240" w:lineRule="auto"/>
        <w:rPr>
          <w:rFonts w:eastAsiaTheme="minorHAnsi"/>
        </w:rPr>
      </w:pPr>
    </w:p>
    <w:p w:rsidR="00BC46D7" w:rsidRPr="00801246" w:rsidRDefault="00BC46D7" w:rsidP="00322108">
      <w:pPr>
        <w:spacing w:after="0" w:line="240" w:lineRule="auto"/>
        <w:rPr>
          <w:lang w:eastAsia="pt-BR"/>
        </w:rPr>
      </w:pPr>
      <w:r>
        <w:t xml:space="preserve">REINEMEYER, C.R.; COURTNEY, C.H. </w:t>
      </w:r>
      <w:r w:rsidRPr="00BC46D7">
        <w:rPr>
          <w:b/>
        </w:rPr>
        <w:t>Quimioterapia da Doença Parasitária</w:t>
      </w:r>
      <w:r>
        <w:t xml:space="preserve">. In: ADAMS, H. R. </w:t>
      </w:r>
      <w:r w:rsidRPr="00BC46D7">
        <w:rPr>
          <w:b/>
        </w:rPr>
        <w:t>Farmacologi</w:t>
      </w:r>
      <w:r>
        <w:rPr>
          <w:b/>
        </w:rPr>
        <w:t>a e Terapê</w:t>
      </w:r>
      <w:r w:rsidRPr="00BC46D7">
        <w:rPr>
          <w:b/>
        </w:rPr>
        <w:t>utica em Veterinária</w:t>
      </w:r>
      <w:r>
        <w:t xml:space="preserve">. </w:t>
      </w:r>
      <w:proofErr w:type="gramStart"/>
      <w:r>
        <w:t>8.</w:t>
      </w:r>
      <w:proofErr w:type="gramEnd"/>
      <w:r>
        <w:t>ed. Rio de Janeiro: Guanabara Koogan, 2003, Cap. 10, p. 792-818.</w:t>
      </w:r>
    </w:p>
    <w:p w:rsidR="00322108" w:rsidRPr="00801246" w:rsidRDefault="00322108" w:rsidP="00322108">
      <w:pPr>
        <w:spacing w:after="0" w:line="240" w:lineRule="auto"/>
      </w:pPr>
    </w:p>
    <w:p w:rsidR="00322108" w:rsidRPr="00322108" w:rsidRDefault="00322108" w:rsidP="00322108">
      <w:pPr>
        <w:shd w:val="clear" w:color="auto" w:fill="FFFFFF"/>
        <w:spacing w:after="0" w:line="240" w:lineRule="auto"/>
        <w:rPr>
          <w:lang w:eastAsia="pt-BR"/>
        </w:rPr>
      </w:pPr>
      <w:r w:rsidRPr="00801246">
        <w:rPr>
          <w:lang w:eastAsia="pt-BR"/>
        </w:rPr>
        <w:t xml:space="preserve">REIN EMEYER, C.R.; COURTNEY, C.H. </w:t>
      </w:r>
      <w:r w:rsidRPr="00801246">
        <w:rPr>
          <w:b/>
          <w:lang w:eastAsia="pt-BR"/>
        </w:rPr>
        <w:t>Quimioterapia da Doença Parasitária.</w:t>
      </w:r>
      <w:r w:rsidRPr="00801246">
        <w:rPr>
          <w:lang w:eastAsia="pt-BR"/>
        </w:rPr>
        <w:t xml:space="preserve"> In: ADAMS, H. RODRIGUES, O.G.; SOUSA, M.R.Q.; DUARTE, M.H.S. </w:t>
      </w:r>
      <w:proofErr w:type="gramStart"/>
      <w:r w:rsidRPr="00801246">
        <w:rPr>
          <w:lang w:eastAsia="pt-BR"/>
        </w:rPr>
        <w:t>et</w:t>
      </w:r>
      <w:proofErr w:type="gramEnd"/>
      <w:r w:rsidRPr="00801246">
        <w:rPr>
          <w:lang w:eastAsia="pt-BR"/>
        </w:rPr>
        <w:t xml:space="preserve"> al. [2005]. Avaliação da Influência de </w:t>
      </w:r>
      <w:proofErr w:type="spellStart"/>
      <w:r w:rsidRPr="00801246">
        <w:rPr>
          <w:lang w:eastAsia="pt-BR"/>
        </w:rPr>
        <w:t>Levamisole</w:t>
      </w:r>
      <w:proofErr w:type="spellEnd"/>
      <w:r w:rsidRPr="00801246">
        <w:rPr>
          <w:lang w:eastAsia="pt-BR"/>
        </w:rPr>
        <w:t xml:space="preserve"> sobre Padrões de Proteínas e </w:t>
      </w:r>
      <w:proofErr w:type="spellStart"/>
      <w:r w:rsidRPr="00801246">
        <w:rPr>
          <w:lang w:eastAsia="pt-BR"/>
        </w:rPr>
        <w:t>Leucograma</w:t>
      </w:r>
      <w:proofErr w:type="spellEnd"/>
      <w:r w:rsidRPr="00801246">
        <w:rPr>
          <w:lang w:eastAsia="pt-BR"/>
        </w:rPr>
        <w:t xml:space="preserve"> em Caprinos (</w:t>
      </w:r>
      <w:proofErr w:type="spellStart"/>
      <w:r w:rsidRPr="00801246">
        <w:rPr>
          <w:lang w:eastAsia="pt-BR"/>
        </w:rPr>
        <w:t>Caprahircus</w:t>
      </w:r>
      <w:proofErr w:type="spellEnd"/>
      <w:r w:rsidRPr="00801246">
        <w:rPr>
          <w:lang w:eastAsia="pt-BR"/>
        </w:rPr>
        <w:t xml:space="preserve">) Nativos da Região </w:t>
      </w:r>
      <w:proofErr w:type="spellStart"/>
      <w:r w:rsidRPr="00801246">
        <w:rPr>
          <w:lang w:eastAsia="pt-BR"/>
        </w:rPr>
        <w:t>Semi-Arida</w:t>
      </w:r>
      <w:proofErr w:type="spellEnd"/>
      <w:r w:rsidRPr="00801246">
        <w:rPr>
          <w:lang w:eastAsia="pt-BR"/>
        </w:rPr>
        <w:t xml:space="preserve"> Nordestina. Agropecuária Científica no </w:t>
      </w:r>
      <w:proofErr w:type="spellStart"/>
      <w:proofErr w:type="gramStart"/>
      <w:r w:rsidRPr="00801246">
        <w:rPr>
          <w:lang w:eastAsia="pt-BR"/>
        </w:rPr>
        <w:t>Semi-árido</w:t>
      </w:r>
      <w:proofErr w:type="spellEnd"/>
      <w:proofErr w:type="gramEnd"/>
      <w:r w:rsidRPr="00322108">
        <w:rPr>
          <w:lang w:eastAsia="pt-BR"/>
        </w:rPr>
        <w:t xml:space="preserve">, v.1,n.1, p. 50-58, 2005. </w:t>
      </w:r>
    </w:p>
    <w:p w:rsidR="00322108" w:rsidRPr="00322108" w:rsidRDefault="00322108" w:rsidP="00322108">
      <w:pPr>
        <w:shd w:val="clear" w:color="auto" w:fill="FFFFFF"/>
        <w:spacing w:after="0" w:line="240" w:lineRule="auto"/>
        <w:rPr>
          <w:lang w:eastAsia="pt-BR"/>
        </w:rPr>
      </w:pPr>
    </w:p>
    <w:p w:rsidR="00322108" w:rsidRPr="00EA4172" w:rsidRDefault="00322108" w:rsidP="00322108">
      <w:pPr>
        <w:shd w:val="clear" w:color="auto" w:fill="FFFFFF"/>
        <w:spacing w:after="0" w:line="240" w:lineRule="auto"/>
        <w:rPr>
          <w:rFonts w:eastAsia="Times New Roman"/>
          <w:lang w:eastAsia="pt-BR"/>
        </w:rPr>
      </w:pPr>
      <w:r w:rsidRPr="00EA4172">
        <w:rPr>
          <w:rFonts w:eastAsia="Times New Roman"/>
          <w:lang w:eastAsia="pt-BR"/>
        </w:rPr>
        <w:t xml:space="preserve">RODRIGUES, O.G.; SOUSA, M.R.Q.; DUARTE, M.H.S.; </w:t>
      </w:r>
      <w:proofErr w:type="gramStart"/>
      <w:r w:rsidRPr="00EA4172">
        <w:rPr>
          <w:rFonts w:eastAsia="Times New Roman"/>
          <w:lang w:eastAsia="pt-BR"/>
        </w:rPr>
        <w:t>et</w:t>
      </w:r>
      <w:proofErr w:type="gramEnd"/>
      <w:r w:rsidRPr="00EA4172">
        <w:rPr>
          <w:rFonts w:eastAsia="Times New Roman"/>
          <w:lang w:eastAsia="pt-BR"/>
        </w:rPr>
        <w:t xml:space="preserve"> al.</w:t>
      </w:r>
      <w:r w:rsidRPr="00322108">
        <w:rPr>
          <w:rFonts w:eastAsia="Times New Roman"/>
          <w:lang w:eastAsia="pt-BR"/>
        </w:rPr>
        <w:t xml:space="preserve"> </w:t>
      </w:r>
      <w:r w:rsidRPr="00EA4172">
        <w:rPr>
          <w:rFonts w:eastAsia="Times New Roman"/>
          <w:lang w:eastAsia="pt-BR"/>
        </w:rPr>
        <w:t>[20</w:t>
      </w:r>
      <w:r w:rsidRPr="00322108">
        <w:rPr>
          <w:rFonts w:eastAsia="Times New Roman"/>
          <w:lang w:eastAsia="pt-BR"/>
        </w:rPr>
        <w:t xml:space="preserve">05]. </w:t>
      </w:r>
      <w:r w:rsidRPr="00322108">
        <w:rPr>
          <w:rFonts w:eastAsia="Times New Roman"/>
          <w:b/>
          <w:lang w:eastAsia="pt-BR"/>
        </w:rPr>
        <w:t xml:space="preserve">Avaliação da Influência de </w:t>
      </w:r>
      <w:proofErr w:type="spellStart"/>
      <w:r w:rsidRPr="00EA4172">
        <w:rPr>
          <w:rFonts w:eastAsia="Times New Roman"/>
          <w:b/>
          <w:lang w:eastAsia="pt-BR"/>
        </w:rPr>
        <w:t>Levamisole</w:t>
      </w:r>
      <w:proofErr w:type="spellEnd"/>
      <w:r w:rsidRPr="00EA4172">
        <w:rPr>
          <w:rFonts w:eastAsia="Times New Roman"/>
          <w:b/>
          <w:lang w:eastAsia="pt-BR"/>
        </w:rPr>
        <w:t xml:space="preserve"> sobre Padrões de Proteínas e </w:t>
      </w:r>
      <w:proofErr w:type="spellStart"/>
      <w:r w:rsidRPr="00EA4172">
        <w:rPr>
          <w:rFonts w:eastAsia="Times New Roman"/>
          <w:b/>
          <w:lang w:eastAsia="pt-BR"/>
        </w:rPr>
        <w:t>Leucograma</w:t>
      </w:r>
      <w:proofErr w:type="spellEnd"/>
      <w:r w:rsidRPr="00EA4172">
        <w:rPr>
          <w:rFonts w:eastAsia="Times New Roman"/>
          <w:b/>
          <w:lang w:eastAsia="pt-BR"/>
        </w:rPr>
        <w:t xml:space="preserve"> em Caprinos (Capra </w:t>
      </w:r>
      <w:proofErr w:type="spellStart"/>
      <w:r w:rsidRPr="00EA4172">
        <w:rPr>
          <w:rFonts w:eastAsia="Times New Roman"/>
          <w:b/>
          <w:lang w:eastAsia="pt-BR"/>
        </w:rPr>
        <w:t>hircus</w:t>
      </w:r>
      <w:proofErr w:type="spellEnd"/>
      <w:r w:rsidRPr="00EA4172">
        <w:rPr>
          <w:rFonts w:eastAsia="Times New Roman"/>
          <w:b/>
          <w:lang w:eastAsia="pt-BR"/>
        </w:rPr>
        <w:t xml:space="preserve">) Nativos da Região </w:t>
      </w:r>
      <w:proofErr w:type="spellStart"/>
      <w:r w:rsidRPr="00EA4172">
        <w:rPr>
          <w:rFonts w:eastAsia="Times New Roman"/>
          <w:b/>
          <w:lang w:eastAsia="pt-BR"/>
        </w:rPr>
        <w:t>Semi-Arida</w:t>
      </w:r>
      <w:proofErr w:type="spellEnd"/>
      <w:r w:rsidRPr="00EA4172">
        <w:rPr>
          <w:rFonts w:eastAsia="Times New Roman"/>
          <w:b/>
          <w:lang w:eastAsia="pt-BR"/>
        </w:rPr>
        <w:t xml:space="preserve"> Nordestina.</w:t>
      </w:r>
      <w:r w:rsidRPr="00EA4172">
        <w:rPr>
          <w:rFonts w:eastAsia="Times New Roman"/>
          <w:lang w:eastAsia="pt-BR"/>
        </w:rPr>
        <w:t xml:space="preserve"> Agropecuária Científica no </w:t>
      </w:r>
      <w:proofErr w:type="spellStart"/>
      <w:proofErr w:type="gramStart"/>
      <w:r w:rsidRPr="00EA4172">
        <w:rPr>
          <w:rFonts w:eastAsia="Times New Roman"/>
          <w:lang w:eastAsia="pt-BR"/>
        </w:rPr>
        <w:t>Semi-árido</w:t>
      </w:r>
      <w:proofErr w:type="spellEnd"/>
      <w:proofErr w:type="gramEnd"/>
      <w:r w:rsidRPr="00EA4172">
        <w:rPr>
          <w:rFonts w:eastAsia="Times New Roman"/>
          <w:lang w:eastAsia="pt-BR"/>
        </w:rPr>
        <w:t>, v.1,n.1, p.50-58, 2005.</w:t>
      </w:r>
    </w:p>
    <w:p w:rsidR="00322108" w:rsidRPr="00322108" w:rsidRDefault="00322108" w:rsidP="00322108">
      <w:pPr>
        <w:shd w:val="clear" w:color="auto" w:fill="FFFFFF"/>
        <w:spacing w:after="0" w:line="240" w:lineRule="auto"/>
        <w:rPr>
          <w:lang w:eastAsia="pt-BR"/>
        </w:rPr>
      </w:pPr>
    </w:p>
    <w:p w:rsidR="00322108" w:rsidRPr="00322108" w:rsidRDefault="00322108" w:rsidP="00322108">
      <w:r w:rsidRPr="00322108">
        <w:t xml:space="preserve">RUFENER L, MASER P, RODITI I, AND KAMINSKY R (2009) </w:t>
      </w:r>
      <w:proofErr w:type="spellStart"/>
      <w:r w:rsidRPr="00322108">
        <w:rPr>
          <w:b/>
          <w:i/>
        </w:rPr>
        <w:t>Haemonchus</w:t>
      </w:r>
      <w:proofErr w:type="spellEnd"/>
      <w:r w:rsidRPr="00322108">
        <w:rPr>
          <w:b/>
          <w:i/>
        </w:rPr>
        <w:t xml:space="preserve"> </w:t>
      </w:r>
      <w:proofErr w:type="spellStart"/>
      <w:r w:rsidRPr="00322108">
        <w:rPr>
          <w:b/>
          <w:i/>
        </w:rPr>
        <w:t>contortus</w:t>
      </w:r>
      <w:proofErr w:type="spellEnd"/>
      <w:r w:rsidRPr="00322108">
        <w:rPr>
          <w:b/>
        </w:rPr>
        <w:t xml:space="preserve"> </w:t>
      </w:r>
      <w:proofErr w:type="spellStart"/>
      <w:r w:rsidRPr="00322108">
        <w:rPr>
          <w:b/>
        </w:rPr>
        <w:t>acetylcholine</w:t>
      </w:r>
      <w:proofErr w:type="spellEnd"/>
      <w:r w:rsidRPr="00322108">
        <w:rPr>
          <w:b/>
        </w:rPr>
        <w:t xml:space="preserve"> </w:t>
      </w:r>
      <w:proofErr w:type="spellStart"/>
      <w:r w:rsidRPr="00322108">
        <w:rPr>
          <w:b/>
        </w:rPr>
        <w:t>receptors</w:t>
      </w:r>
      <w:proofErr w:type="spellEnd"/>
      <w:r w:rsidRPr="00322108">
        <w:rPr>
          <w:b/>
        </w:rPr>
        <w:t xml:space="preserve"> </w:t>
      </w:r>
      <w:proofErr w:type="spellStart"/>
      <w:r w:rsidRPr="00322108">
        <w:rPr>
          <w:b/>
        </w:rPr>
        <w:t>of</w:t>
      </w:r>
      <w:proofErr w:type="spellEnd"/>
      <w:r w:rsidRPr="00322108">
        <w:rPr>
          <w:b/>
        </w:rPr>
        <w:t xml:space="preserve"> </w:t>
      </w:r>
      <w:proofErr w:type="spellStart"/>
      <w:r w:rsidRPr="00322108">
        <w:rPr>
          <w:b/>
        </w:rPr>
        <w:t>the</w:t>
      </w:r>
      <w:proofErr w:type="spellEnd"/>
      <w:r w:rsidRPr="00322108">
        <w:rPr>
          <w:b/>
        </w:rPr>
        <w:t xml:space="preserve"> DEG-3 </w:t>
      </w:r>
      <w:proofErr w:type="spellStart"/>
      <w:r w:rsidRPr="00322108">
        <w:rPr>
          <w:b/>
        </w:rPr>
        <w:t>subfamily</w:t>
      </w:r>
      <w:proofErr w:type="spellEnd"/>
      <w:r w:rsidRPr="00322108">
        <w:rPr>
          <w:b/>
        </w:rPr>
        <w:t xml:space="preserve"> </w:t>
      </w:r>
      <w:proofErr w:type="spellStart"/>
      <w:r w:rsidRPr="00322108">
        <w:rPr>
          <w:b/>
        </w:rPr>
        <w:t>and</w:t>
      </w:r>
      <w:proofErr w:type="spellEnd"/>
      <w:r w:rsidRPr="00322108">
        <w:rPr>
          <w:b/>
        </w:rPr>
        <w:t xml:space="preserve"> </w:t>
      </w:r>
      <w:proofErr w:type="spellStart"/>
      <w:r w:rsidRPr="00322108">
        <w:rPr>
          <w:b/>
        </w:rPr>
        <w:t>their</w:t>
      </w:r>
      <w:proofErr w:type="spellEnd"/>
      <w:r w:rsidRPr="00322108">
        <w:rPr>
          <w:b/>
        </w:rPr>
        <w:t xml:space="preserve"> role in </w:t>
      </w:r>
      <w:proofErr w:type="spellStart"/>
      <w:r w:rsidRPr="00322108">
        <w:rPr>
          <w:b/>
        </w:rPr>
        <w:t>sensitivity</w:t>
      </w:r>
      <w:proofErr w:type="spellEnd"/>
      <w:r w:rsidRPr="00322108">
        <w:rPr>
          <w:b/>
        </w:rPr>
        <w:t xml:space="preserve"> </w:t>
      </w:r>
      <w:proofErr w:type="spellStart"/>
      <w:r w:rsidRPr="00322108">
        <w:rPr>
          <w:b/>
        </w:rPr>
        <w:t>to</w:t>
      </w:r>
      <w:proofErr w:type="spellEnd"/>
      <w:r w:rsidRPr="00322108">
        <w:rPr>
          <w:b/>
        </w:rPr>
        <w:t xml:space="preserve"> monepantel.</w:t>
      </w:r>
      <w:r w:rsidRPr="00322108">
        <w:t xml:space="preserve"> </w:t>
      </w:r>
      <w:proofErr w:type="spellStart"/>
      <w:proofErr w:type="gramStart"/>
      <w:r w:rsidRPr="00322108">
        <w:t>PLoS</w:t>
      </w:r>
      <w:proofErr w:type="spellEnd"/>
      <w:proofErr w:type="gramEnd"/>
      <w:r w:rsidRPr="00322108">
        <w:t xml:space="preserve"> </w:t>
      </w:r>
      <w:proofErr w:type="spellStart"/>
      <w:r w:rsidRPr="00322108">
        <w:t>Pathog</w:t>
      </w:r>
      <w:proofErr w:type="spellEnd"/>
      <w:r w:rsidRPr="00322108">
        <w:t xml:space="preserve"> 5:e1000380.</w:t>
      </w:r>
    </w:p>
    <w:p w:rsidR="00322108" w:rsidRPr="00322108" w:rsidRDefault="00322108" w:rsidP="00322108">
      <w:pPr>
        <w:autoSpaceDE w:val="0"/>
        <w:autoSpaceDN w:val="0"/>
        <w:adjustRightInd w:val="0"/>
        <w:spacing w:after="0" w:line="240" w:lineRule="auto"/>
        <w:rPr>
          <w:rFonts w:eastAsiaTheme="minorHAnsi"/>
        </w:rPr>
      </w:pPr>
      <w:r w:rsidRPr="00322108">
        <w:rPr>
          <w:rFonts w:eastAsiaTheme="minorHAnsi"/>
        </w:rPr>
        <w:t xml:space="preserve">SANGSTER, N. C. </w:t>
      </w:r>
      <w:proofErr w:type="spellStart"/>
      <w:r w:rsidRPr="00322108">
        <w:rPr>
          <w:rFonts w:eastAsiaTheme="minorHAnsi"/>
          <w:b/>
        </w:rPr>
        <w:t>Managing</w:t>
      </w:r>
      <w:proofErr w:type="spellEnd"/>
      <w:r w:rsidRPr="00322108">
        <w:rPr>
          <w:rFonts w:eastAsiaTheme="minorHAnsi"/>
          <w:b/>
        </w:rPr>
        <w:t xml:space="preserve"> </w:t>
      </w:r>
      <w:proofErr w:type="spellStart"/>
      <w:r w:rsidRPr="00322108">
        <w:rPr>
          <w:rFonts w:eastAsiaTheme="minorHAnsi"/>
          <w:b/>
        </w:rPr>
        <w:t>parasiticide</w:t>
      </w:r>
      <w:proofErr w:type="spellEnd"/>
      <w:r w:rsidRPr="00322108">
        <w:rPr>
          <w:rFonts w:eastAsiaTheme="minorHAnsi"/>
          <w:b/>
        </w:rPr>
        <w:t xml:space="preserve"> </w:t>
      </w:r>
      <w:proofErr w:type="spellStart"/>
      <w:r w:rsidRPr="00322108">
        <w:rPr>
          <w:rFonts w:eastAsiaTheme="minorHAnsi"/>
          <w:b/>
        </w:rPr>
        <w:t>resistance</w:t>
      </w:r>
      <w:proofErr w:type="spellEnd"/>
      <w:r w:rsidRPr="00322108">
        <w:rPr>
          <w:rFonts w:eastAsiaTheme="minorHAnsi"/>
          <w:b/>
        </w:rPr>
        <w:t>.</w:t>
      </w:r>
      <w:r w:rsidRPr="00322108">
        <w:rPr>
          <w:rFonts w:eastAsiaTheme="minorHAnsi"/>
        </w:rPr>
        <w:t xml:space="preserve"> </w:t>
      </w:r>
      <w:proofErr w:type="spellStart"/>
      <w:r w:rsidRPr="00322108">
        <w:rPr>
          <w:rFonts w:eastAsiaTheme="minorHAnsi"/>
          <w:b/>
          <w:bCs/>
        </w:rPr>
        <w:t>Veterinary</w:t>
      </w:r>
      <w:proofErr w:type="spellEnd"/>
      <w:r w:rsidRPr="00322108">
        <w:rPr>
          <w:rFonts w:eastAsiaTheme="minorHAnsi"/>
          <w:b/>
          <w:bCs/>
        </w:rPr>
        <w:t xml:space="preserve"> </w:t>
      </w:r>
      <w:proofErr w:type="spellStart"/>
      <w:r w:rsidRPr="00322108">
        <w:rPr>
          <w:rFonts w:eastAsiaTheme="minorHAnsi"/>
          <w:b/>
          <w:bCs/>
        </w:rPr>
        <w:t>Parasitology</w:t>
      </w:r>
      <w:proofErr w:type="spellEnd"/>
      <w:r w:rsidRPr="00322108">
        <w:rPr>
          <w:rFonts w:eastAsiaTheme="minorHAnsi"/>
          <w:b/>
          <w:bCs/>
        </w:rPr>
        <w:t xml:space="preserve">, </w:t>
      </w:r>
      <w:r w:rsidRPr="00322108">
        <w:rPr>
          <w:rFonts w:eastAsiaTheme="minorHAnsi"/>
        </w:rPr>
        <w:t>v.</w:t>
      </w:r>
    </w:p>
    <w:p w:rsidR="00322108" w:rsidRPr="00322108" w:rsidRDefault="00322108" w:rsidP="00322108">
      <w:pPr>
        <w:shd w:val="clear" w:color="auto" w:fill="FFFFFF"/>
        <w:spacing w:after="0" w:line="240" w:lineRule="auto"/>
        <w:ind w:left="284" w:hanging="284"/>
        <w:rPr>
          <w:rFonts w:eastAsiaTheme="minorHAnsi"/>
        </w:rPr>
      </w:pPr>
      <w:r w:rsidRPr="00322108">
        <w:rPr>
          <w:rFonts w:eastAsiaTheme="minorHAnsi"/>
        </w:rPr>
        <w:t>98, p. 89-109. 2001.</w:t>
      </w:r>
    </w:p>
    <w:p w:rsidR="00322108" w:rsidRPr="00322108" w:rsidRDefault="00322108" w:rsidP="00322108">
      <w:pPr>
        <w:shd w:val="clear" w:color="auto" w:fill="FFFFFF"/>
        <w:spacing w:after="0" w:line="240" w:lineRule="auto"/>
        <w:ind w:left="284" w:hanging="284"/>
        <w:rPr>
          <w:lang w:eastAsia="pt-BR"/>
        </w:rPr>
      </w:pPr>
    </w:p>
    <w:p w:rsidR="00322108" w:rsidRPr="00322108" w:rsidRDefault="00322108" w:rsidP="00322108">
      <w:proofErr w:type="gramStart"/>
      <w:r w:rsidRPr="00322108">
        <w:rPr>
          <w:lang w:val="en-US"/>
        </w:rPr>
        <w:t xml:space="preserve">SHOOP W. &amp;SOLL M. </w:t>
      </w:r>
      <w:r w:rsidRPr="00322108">
        <w:rPr>
          <w:b/>
          <w:lang w:val="en-US"/>
        </w:rPr>
        <w:t>Chemistry, pharmacology and safety of the macrocyclic lactones</w:t>
      </w:r>
      <w:r w:rsidRPr="00322108">
        <w:rPr>
          <w:lang w:val="en-US"/>
        </w:rPr>
        <w:t>, p 1-29.</w:t>
      </w:r>
      <w:proofErr w:type="gramEnd"/>
      <w:r w:rsidRPr="00322108">
        <w:rPr>
          <w:lang w:val="en-US"/>
        </w:rPr>
        <w:t xml:space="preserve"> In: </w:t>
      </w:r>
      <w:proofErr w:type="spellStart"/>
      <w:r w:rsidRPr="00322108">
        <w:rPr>
          <w:lang w:val="en-US"/>
        </w:rPr>
        <w:t>Vercruysse</w:t>
      </w:r>
      <w:proofErr w:type="spellEnd"/>
      <w:r w:rsidRPr="00322108">
        <w:rPr>
          <w:lang w:val="en-US"/>
        </w:rPr>
        <w:t xml:space="preserve"> J. &amp;</w:t>
      </w:r>
      <w:proofErr w:type="spellStart"/>
      <w:r w:rsidRPr="00322108">
        <w:rPr>
          <w:lang w:val="en-US"/>
        </w:rPr>
        <w:t>Rew</w:t>
      </w:r>
      <w:proofErr w:type="spellEnd"/>
      <w:r w:rsidRPr="00322108">
        <w:rPr>
          <w:lang w:val="en-US"/>
        </w:rPr>
        <w:t xml:space="preserve"> R.S. (</w:t>
      </w:r>
      <w:proofErr w:type="spellStart"/>
      <w:r w:rsidRPr="00322108">
        <w:rPr>
          <w:lang w:val="en-US"/>
        </w:rPr>
        <w:t>Eds</w:t>
      </w:r>
      <w:proofErr w:type="spellEnd"/>
      <w:r w:rsidRPr="00322108">
        <w:rPr>
          <w:lang w:val="en-US"/>
        </w:rPr>
        <w:t xml:space="preserve">), </w:t>
      </w:r>
      <w:proofErr w:type="spellStart"/>
      <w:r w:rsidRPr="00322108">
        <w:rPr>
          <w:lang w:val="en-US"/>
        </w:rPr>
        <w:t>MacrocyclicLactones</w:t>
      </w:r>
      <w:proofErr w:type="spellEnd"/>
      <w:r w:rsidRPr="00322108">
        <w:rPr>
          <w:lang w:val="en-US"/>
        </w:rPr>
        <w:t xml:space="preserve"> in </w:t>
      </w:r>
      <w:proofErr w:type="spellStart"/>
      <w:r w:rsidRPr="00322108">
        <w:rPr>
          <w:lang w:val="en-US"/>
        </w:rPr>
        <w:t>AntiparasiticTherapy</w:t>
      </w:r>
      <w:proofErr w:type="spellEnd"/>
      <w:r w:rsidRPr="00322108">
        <w:rPr>
          <w:lang w:val="en-US"/>
        </w:rPr>
        <w:t>. CABI Publishing, New York, 2002.</w:t>
      </w:r>
      <w:r w:rsidRPr="00322108">
        <w:t xml:space="preserve"> </w:t>
      </w:r>
    </w:p>
    <w:p w:rsidR="00322108" w:rsidRPr="00322108" w:rsidRDefault="00322108" w:rsidP="00322108">
      <w:pPr>
        <w:autoSpaceDE w:val="0"/>
        <w:autoSpaceDN w:val="0"/>
        <w:adjustRightInd w:val="0"/>
        <w:spacing w:after="0" w:line="240" w:lineRule="auto"/>
      </w:pPr>
      <w:r w:rsidRPr="00322108">
        <w:t xml:space="preserve">SOUZA, P. </w:t>
      </w:r>
      <w:proofErr w:type="gramStart"/>
      <w:r w:rsidRPr="00322108">
        <w:t>et</w:t>
      </w:r>
      <w:proofErr w:type="gramEnd"/>
      <w:r w:rsidRPr="00322108">
        <w:t xml:space="preserve"> al. Período para desinfestação das pastagens por larvas de </w:t>
      </w:r>
      <w:proofErr w:type="spellStart"/>
      <w:r w:rsidRPr="00322108">
        <w:t>nematóides</w:t>
      </w:r>
      <w:proofErr w:type="spellEnd"/>
      <w:r w:rsidRPr="00322108">
        <w:t xml:space="preserve"> gastrintestinais de ovinos, em condições naturais nos campos de Lages, SC. </w:t>
      </w:r>
      <w:r w:rsidRPr="00322108">
        <w:rPr>
          <w:b/>
          <w:bCs/>
        </w:rPr>
        <w:t>Revista Brasileira de</w:t>
      </w:r>
      <w:r w:rsidRPr="00322108">
        <w:t xml:space="preserve"> </w:t>
      </w:r>
      <w:r w:rsidRPr="00322108">
        <w:rPr>
          <w:b/>
          <w:bCs/>
        </w:rPr>
        <w:t>Parasitologia Veterinária</w:t>
      </w:r>
      <w:r w:rsidRPr="00322108">
        <w:t>, v.9, n.2, p.159-164, 2000.</w:t>
      </w:r>
    </w:p>
    <w:p w:rsidR="00322108" w:rsidRPr="00322108" w:rsidRDefault="00322108" w:rsidP="00322108">
      <w:pPr>
        <w:autoSpaceDE w:val="0"/>
        <w:autoSpaceDN w:val="0"/>
        <w:adjustRightInd w:val="0"/>
        <w:spacing w:after="0" w:line="240" w:lineRule="auto"/>
      </w:pPr>
    </w:p>
    <w:p w:rsidR="00322108" w:rsidRPr="00322108" w:rsidRDefault="00322108" w:rsidP="00322108">
      <w:pPr>
        <w:autoSpaceDE w:val="0"/>
        <w:autoSpaceDN w:val="0"/>
        <w:adjustRightInd w:val="0"/>
        <w:spacing w:after="0" w:line="240" w:lineRule="auto"/>
        <w:rPr>
          <w:b/>
          <w:bCs/>
        </w:rPr>
      </w:pPr>
      <w:r w:rsidRPr="00322108">
        <w:t xml:space="preserve">SPINOSA, H.S.; GORNIAK, S.L.; BERNARDI, M.M. </w:t>
      </w:r>
      <w:proofErr w:type="gramStart"/>
      <w:r w:rsidRPr="00322108">
        <w:rPr>
          <w:b/>
          <w:bCs/>
        </w:rPr>
        <w:t>Farmacologia</w:t>
      </w:r>
      <w:proofErr w:type="gramEnd"/>
    </w:p>
    <w:p w:rsidR="00322108" w:rsidRPr="00322108" w:rsidRDefault="00322108" w:rsidP="00322108">
      <w:pPr>
        <w:autoSpaceDE w:val="0"/>
        <w:autoSpaceDN w:val="0"/>
        <w:adjustRightInd w:val="0"/>
        <w:spacing w:after="0" w:line="240" w:lineRule="auto"/>
      </w:pPr>
      <w:proofErr w:type="gramStart"/>
      <w:r w:rsidRPr="00322108">
        <w:rPr>
          <w:b/>
          <w:bCs/>
        </w:rPr>
        <w:t>aplicada</w:t>
      </w:r>
      <w:proofErr w:type="gramEnd"/>
      <w:r w:rsidRPr="00322108">
        <w:rPr>
          <w:b/>
          <w:bCs/>
        </w:rPr>
        <w:t xml:space="preserve"> à medicina veterinária</w:t>
      </w:r>
      <w:r w:rsidRPr="00322108">
        <w:t xml:space="preserve">. </w:t>
      </w:r>
      <w:proofErr w:type="gramStart"/>
      <w:r w:rsidRPr="00322108">
        <w:t>2.</w:t>
      </w:r>
      <w:proofErr w:type="gramEnd"/>
      <w:r w:rsidRPr="00322108">
        <w:t xml:space="preserve">ed. Rio de Janeiro: Guanabara-Koogan, 2014. </w:t>
      </w:r>
      <w:proofErr w:type="gramStart"/>
      <w:r w:rsidRPr="00322108">
        <w:t>454P</w:t>
      </w:r>
      <w:proofErr w:type="gramEnd"/>
      <w:r w:rsidRPr="00322108">
        <w:t>.</w:t>
      </w:r>
    </w:p>
    <w:p w:rsidR="00322108" w:rsidRPr="00322108" w:rsidRDefault="00322108" w:rsidP="00322108">
      <w:pPr>
        <w:autoSpaceDE w:val="0"/>
        <w:autoSpaceDN w:val="0"/>
        <w:adjustRightInd w:val="0"/>
        <w:spacing w:after="0" w:line="240" w:lineRule="auto"/>
      </w:pPr>
    </w:p>
    <w:p w:rsidR="00322108" w:rsidRPr="00322108" w:rsidRDefault="00322108" w:rsidP="00322108">
      <w:pPr>
        <w:spacing w:after="0" w:line="240" w:lineRule="auto"/>
        <w:rPr>
          <w:lang w:val="en-US"/>
        </w:rPr>
      </w:pPr>
      <w:proofErr w:type="gramStart"/>
      <w:r w:rsidRPr="00322108">
        <w:rPr>
          <w:lang w:val="en-US"/>
        </w:rPr>
        <w:t>TORRES-ACOSTA, J.F.J., MENDOZA-DE-GIVES, P., AGUILAR-CABALLERO, A.J., CUÉLLAR-ORDAZ, J.A., 2012.</w:t>
      </w:r>
      <w:proofErr w:type="gramEnd"/>
      <w:r w:rsidRPr="00322108">
        <w:rPr>
          <w:lang w:val="en-US"/>
        </w:rPr>
        <w:t xml:space="preserve"> </w:t>
      </w:r>
      <w:r w:rsidRPr="00322108">
        <w:rPr>
          <w:b/>
          <w:lang w:val="en-US"/>
        </w:rPr>
        <w:t>Anthelmintic resistance in sheep farms: update of the situation in the American continent.</w:t>
      </w:r>
      <w:r w:rsidRPr="00322108">
        <w:rPr>
          <w:lang w:val="en-US"/>
        </w:rPr>
        <w:t xml:space="preserve"> Vet. </w:t>
      </w:r>
      <w:proofErr w:type="spellStart"/>
      <w:proofErr w:type="gramStart"/>
      <w:r w:rsidRPr="00322108">
        <w:rPr>
          <w:lang w:val="en-US"/>
        </w:rPr>
        <w:t>Parasitol</w:t>
      </w:r>
      <w:proofErr w:type="spellEnd"/>
      <w:r w:rsidRPr="00322108">
        <w:rPr>
          <w:lang w:val="en-US"/>
        </w:rPr>
        <w:t>.</w:t>
      </w:r>
      <w:proofErr w:type="gramEnd"/>
      <w:r w:rsidRPr="00322108">
        <w:rPr>
          <w:lang w:val="en-US"/>
        </w:rPr>
        <w:t xml:space="preserve"> 189, 89–96.</w:t>
      </w:r>
    </w:p>
    <w:p w:rsidR="00322108" w:rsidRPr="00322108" w:rsidRDefault="00322108" w:rsidP="00322108">
      <w:pPr>
        <w:spacing w:after="0" w:line="240" w:lineRule="auto"/>
        <w:rPr>
          <w:lang w:val="en-US"/>
        </w:rPr>
      </w:pPr>
    </w:p>
    <w:p w:rsidR="00322108" w:rsidRPr="00322108" w:rsidRDefault="00322108" w:rsidP="00322108">
      <w:pPr>
        <w:autoSpaceDE w:val="0"/>
        <w:autoSpaceDN w:val="0"/>
        <w:adjustRightInd w:val="0"/>
        <w:spacing w:after="0" w:line="240" w:lineRule="auto"/>
      </w:pPr>
      <w:r w:rsidRPr="00322108">
        <w:t xml:space="preserve">URIARTE, J. </w:t>
      </w:r>
      <w:proofErr w:type="gramStart"/>
      <w:r w:rsidRPr="00322108">
        <w:t>et</w:t>
      </w:r>
      <w:proofErr w:type="gramEnd"/>
      <w:r w:rsidRPr="00322108">
        <w:t xml:space="preserve"> al. </w:t>
      </w:r>
      <w:proofErr w:type="spellStart"/>
      <w:r w:rsidRPr="00322108">
        <w:t>Seasonal</w:t>
      </w:r>
      <w:proofErr w:type="spellEnd"/>
      <w:r w:rsidRPr="00322108">
        <w:t xml:space="preserve"> </w:t>
      </w:r>
      <w:proofErr w:type="spellStart"/>
      <w:r w:rsidRPr="00322108">
        <w:t>changes</w:t>
      </w:r>
      <w:proofErr w:type="spellEnd"/>
      <w:r w:rsidRPr="00322108">
        <w:t xml:space="preserve"> </w:t>
      </w:r>
      <w:proofErr w:type="spellStart"/>
      <w:r w:rsidRPr="00322108">
        <w:t>of</w:t>
      </w:r>
      <w:proofErr w:type="spellEnd"/>
      <w:r w:rsidRPr="00322108">
        <w:t xml:space="preserve"> gastrointestinal </w:t>
      </w:r>
      <w:proofErr w:type="spellStart"/>
      <w:r w:rsidRPr="00322108">
        <w:t>nematode</w:t>
      </w:r>
      <w:proofErr w:type="spellEnd"/>
      <w:r w:rsidRPr="00322108">
        <w:t xml:space="preserve"> </w:t>
      </w:r>
      <w:proofErr w:type="spellStart"/>
      <w:r w:rsidRPr="00322108">
        <w:t>burden</w:t>
      </w:r>
      <w:proofErr w:type="spellEnd"/>
      <w:r w:rsidRPr="00322108">
        <w:t xml:space="preserve"> in </w:t>
      </w:r>
      <w:proofErr w:type="spellStart"/>
      <w:r w:rsidRPr="00322108">
        <w:t>sheep</w:t>
      </w:r>
      <w:proofErr w:type="spellEnd"/>
      <w:r w:rsidRPr="00322108">
        <w:t xml:space="preserve"> </w:t>
      </w:r>
      <w:proofErr w:type="spellStart"/>
      <w:r w:rsidRPr="00322108">
        <w:t>under</w:t>
      </w:r>
      <w:proofErr w:type="spellEnd"/>
      <w:r w:rsidRPr="00322108">
        <w:t xml:space="preserve"> </w:t>
      </w:r>
      <w:proofErr w:type="spellStart"/>
      <w:r w:rsidRPr="00322108">
        <w:t>an</w:t>
      </w:r>
      <w:proofErr w:type="spellEnd"/>
      <w:r w:rsidRPr="00322108">
        <w:t xml:space="preserve"> </w:t>
      </w:r>
      <w:proofErr w:type="spellStart"/>
      <w:r w:rsidRPr="00322108">
        <w:t>intensive</w:t>
      </w:r>
      <w:proofErr w:type="spellEnd"/>
      <w:r w:rsidRPr="00322108">
        <w:t xml:space="preserve"> </w:t>
      </w:r>
      <w:proofErr w:type="spellStart"/>
      <w:r w:rsidRPr="00322108">
        <w:t>grazing</w:t>
      </w:r>
      <w:proofErr w:type="spellEnd"/>
      <w:r w:rsidRPr="00322108">
        <w:t xml:space="preserve"> system. </w:t>
      </w:r>
      <w:proofErr w:type="spellStart"/>
      <w:r w:rsidRPr="00322108">
        <w:rPr>
          <w:b/>
          <w:bCs/>
        </w:rPr>
        <w:t>Veterinary</w:t>
      </w:r>
      <w:proofErr w:type="spellEnd"/>
      <w:r w:rsidRPr="00322108">
        <w:rPr>
          <w:b/>
          <w:bCs/>
        </w:rPr>
        <w:t xml:space="preserve"> </w:t>
      </w:r>
      <w:proofErr w:type="spellStart"/>
      <w:r w:rsidRPr="00322108">
        <w:rPr>
          <w:b/>
          <w:bCs/>
        </w:rPr>
        <w:t>Parasitology</w:t>
      </w:r>
      <w:proofErr w:type="spellEnd"/>
      <w:r w:rsidRPr="00322108">
        <w:t>, v.118, p.79-92, 2003.</w:t>
      </w:r>
    </w:p>
    <w:p w:rsidR="00322108" w:rsidRPr="00322108" w:rsidRDefault="00322108" w:rsidP="00322108">
      <w:pPr>
        <w:autoSpaceDE w:val="0"/>
        <w:autoSpaceDN w:val="0"/>
        <w:adjustRightInd w:val="0"/>
        <w:spacing w:after="0" w:line="240" w:lineRule="auto"/>
      </w:pPr>
    </w:p>
    <w:p w:rsidR="00322108" w:rsidRPr="00322108" w:rsidRDefault="00322108" w:rsidP="00322108">
      <w:pPr>
        <w:autoSpaceDE w:val="0"/>
        <w:autoSpaceDN w:val="0"/>
        <w:adjustRightInd w:val="0"/>
        <w:spacing w:after="0" w:line="240" w:lineRule="auto"/>
      </w:pPr>
      <w:r w:rsidRPr="00322108">
        <w:t xml:space="preserve">VAN DER LUGT J.J. &amp; VENTER I. 2007. </w:t>
      </w:r>
      <w:proofErr w:type="spellStart"/>
      <w:r w:rsidRPr="00322108">
        <w:t>Myelin</w:t>
      </w:r>
      <w:proofErr w:type="spellEnd"/>
      <w:r w:rsidRPr="00322108">
        <w:t xml:space="preserve"> </w:t>
      </w:r>
      <w:proofErr w:type="spellStart"/>
      <w:r w:rsidRPr="00322108">
        <w:t>vacuolation</w:t>
      </w:r>
      <w:proofErr w:type="spellEnd"/>
      <w:r w:rsidRPr="00322108">
        <w:t xml:space="preserve">, </w:t>
      </w:r>
      <w:proofErr w:type="spellStart"/>
      <w:r w:rsidRPr="00322108">
        <w:t>optic</w:t>
      </w:r>
      <w:proofErr w:type="spellEnd"/>
      <w:r w:rsidRPr="00322108">
        <w:t xml:space="preserve"> </w:t>
      </w:r>
      <w:proofErr w:type="spellStart"/>
      <w:r w:rsidRPr="00322108">
        <w:t>neuropathy</w:t>
      </w:r>
      <w:proofErr w:type="spellEnd"/>
      <w:r w:rsidRPr="00322108">
        <w:t xml:space="preserve"> </w:t>
      </w:r>
      <w:proofErr w:type="spellStart"/>
      <w:r w:rsidRPr="00322108">
        <w:t>and</w:t>
      </w:r>
      <w:proofErr w:type="spellEnd"/>
      <w:r w:rsidRPr="00322108">
        <w:t xml:space="preserve"> </w:t>
      </w:r>
      <w:proofErr w:type="spellStart"/>
      <w:r w:rsidRPr="00322108">
        <w:t>retinal</w:t>
      </w:r>
      <w:proofErr w:type="spellEnd"/>
      <w:r w:rsidRPr="00322108">
        <w:t xml:space="preserve"> </w:t>
      </w:r>
      <w:proofErr w:type="spellStart"/>
      <w:r w:rsidRPr="00322108">
        <w:t>degeneration</w:t>
      </w:r>
      <w:proofErr w:type="spellEnd"/>
      <w:r w:rsidRPr="00322108">
        <w:t xml:space="preserve"> </w:t>
      </w:r>
      <w:proofErr w:type="spellStart"/>
      <w:r w:rsidRPr="00322108">
        <w:t>after</w:t>
      </w:r>
      <w:proofErr w:type="spellEnd"/>
      <w:r w:rsidRPr="00322108">
        <w:t xml:space="preserve"> </w:t>
      </w:r>
      <w:proofErr w:type="spellStart"/>
      <w:r w:rsidRPr="00322108">
        <w:t>closantel</w:t>
      </w:r>
      <w:proofErr w:type="spellEnd"/>
      <w:r w:rsidRPr="00322108">
        <w:t xml:space="preserve"> </w:t>
      </w:r>
      <w:proofErr w:type="spellStart"/>
      <w:r w:rsidRPr="00322108">
        <w:t>overdosage</w:t>
      </w:r>
      <w:proofErr w:type="spellEnd"/>
      <w:r w:rsidRPr="00322108">
        <w:t xml:space="preserve"> in </w:t>
      </w:r>
      <w:proofErr w:type="spellStart"/>
      <w:r w:rsidRPr="00322108">
        <w:t>sheep</w:t>
      </w:r>
      <w:proofErr w:type="spellEnd"/>
      <w:r w:rsidRPr="00322108">
        <w:t xml:space="preserve"> </w:t>
      </w:r>
      <w:proofErr w:type="spellStart"/>
      <w:r w:rsidRPr="00322108">
        <w:t>and</w:t>
      </w:r>
      <w:proofErr w:type="spellEnd"/>
      <w:r w:rsidRPr="00322108">
        <w:t xml:space="preserve"> in a </w:t>
      </w:r>
      <w:proofErr w:type="spellStart"/>
      <w:r w:rsidRPr="00322108">
        <w:t>goat</w:t>
      </w:r>
      <w:proofErr w:type="spellEnd"/>
      <w:r w:rsidRPr="00322108">
        <w:t xml:space="preserve">. J. Comp. </w:t>
      </w:r>
      <w:proofErr w:type="spellStart"/>
      <w:r w:rsidRPr="00322108">
        <w:t>Pathol</w:t>
      </w:r>
      <w:proofErr w:type="spellEnd"/>
      <w:r w:rsidRPr="00322108">
        <w:t>. 136:87-95.</w:t>
      </w:r>
    </w:p>
    <w:p w:rsidR="00322108" w:rsidRPr="00E658A6" w:rsidRDefault="00322108" w:rsidP="00322108">
      <w:pPr>
        <w:spacing w:after="0" w:line="240" w:lineRule="auto"/>
        <w:ind w:left="284" w:hanging="284"/>
        <w:rPr>
          <w:lang w:val="en-US"/>
        </w:rPr>
      </w:pPr>
    </w:p>
    <w:p w:rsidR="00322108" w:rsidRPr="00E658A6" w:rsidRDefault="00322108" w:rsidP="00322108">
      <w:pPr>
        <w:spacing w:after="0" w:line="240" w:lineRule="auto"/>
      </w:pPr>
      <w:r w:rsidRPr="00E658A6">
        <w:lastRenderedPageBreak/>
        <w:t xml:space="preserve">VIANA, J. G. A. </w:t>
      </w:r>
      <w:r w:rsidRPr="00E658A6">
        <w:rPr>
          <w:b/>
        </w:rPr>
        <w:t>Panorama Geral da Ovinocultura no Mundo e no Brasil</w:t>
      </w:r>
      <w:r w:rsidRPr="00E658A6">
        <w:t xml:space="preserve">. Revista Ovinos, Ano </w:t>
      </w:r>
      <w:proofErr w:type="gramStart"/>
      <w:r w:rsidRPr="00E658A6">
        <w:t>4</w:t>
      </w:r>
      <w:proofErr w:type="gramEnd"/>
      <w:r w:rsidRPr="00E658A6">
        <w:t>, n. 12, 2008.</w:t>
      </w:r>
    </w:p>
    <w:p w:rsidR="00E658A6" w:rsidRPr="00E658A6" w:rsidRDefault="00E658A6" w:rsidP="00322108">
      <w:pPr>
        <w:spacing w:after="0" w:line="240" w:lineRule="auto"/>
      </w:pPr>
    </w:p>
    <w:p w:rsidR="00E658A6" w:rsidRPr="00E658A6" w:rsidRDefault="00E658A6" w:rsidP="00E658A6">
      <w:pPr>
        <w:shd w:val="clear" w:color="auto" w:fill="FFFFFF"/>
        <w:spacing w:after="0" w:line="240" w:lineRule="auto"/>
        <w:rPr>
          <w:rFonts w:eastAsia="Times New Roman"/>
          <w:lang w:eastAsia="pt-BR"/>
        </w:rPr>
      </w:pPr>
      <w:r w:rsidRPr="00E658A6">
        <w:rPr>
          <w:rFonts w:eastAsia="Times New Roman"/>
          <w:lang w:eastAsia="pt-BR"/>
        </w:rPr>
        <w:t xml:space="preserve">VIEIRA L.S. [2009]. </w:t>
      </w:r>
      <w:r w:rsidRPr="00E658A6">
        <w:rPr>
          <w:rFonts w:eastAsia="Times New Roman"/>
          <w:b/>
          <w:lang w:eastAsia="pt-BR"/>
        </w:rPr>
        <w:t xml:space="preserve">Métodos alternativos de controle de </w:t>
      </w:r>
      <w:proofErr w:type="spellStart"/>
      <w:r w:rsidRPr="00E658A6">
        <w:rPr>
          <w:rFonts w:eastAsia="Times New Roman"/>
          <w:b/>
          <w:lang w:eastAsia="pt-BR"/>
        </w:rPr>
        <w:t>nematóides</w:t>
      </w:r>
      <w:proofErr w:type="spellEnd"/>
      <w:r w:rsidRPr="00E658A6">
        <w:rPr>
          <w:rFonts w:eastAsia="Times New Roman"/>
          <w:b/>
          <w:lang w:eastAsia="pt-BR"/>
        </w:rPr>
        <w:t xml:space="preserve"> gastrintestinais em caprinos e ovinos. </w:t>
      </w:r>
      <w:r w:rsidRPr="00E658A6">
        <w:rPr>
          <w:rFonts w:eastAsia="Times New Roman"/>
          <w:lang w:eastAsia="pt-BR"/>
        </w:rPr>
        <w:t>Tecnologia &amp; Ciência Agropecuária, v.2, n.2, p.49-56, 2009.</w:t>
      </w:r>
    </w:p>
    <w:p w:rsidR="00E658A6" w:rsidRPr="00E658A6" w:rsidRDefault="00E658A6" w:rsidP="00322108">
      <w:pPr>
        <w:spacing w:after="0" w:line="240" w:lineRule="auto"/>
      </w:pPr>
    </w:p>
    <w:p w:rsidR="00322108" w:rsidRPr="00E658A6" w:rsidRDefault="00322108" w:rsidP="00322108">
      <w:pPr>
        <w:spacing w:after="0" w:line="240" w:lineRule="auto"/>
      </w:pPr>
    </w:p>
    <w:p w:rsidR="00322108" w:rsidRPr="00322108" w:rsidRDefault="00322108" w:rsidP="00322108">
      <w:r w:rsidRPr="00322108">
        <w:t xml:space="preserve">WALL, R., SHEARER, </w:t>
      </w:r>
      <w:proofErr w:type="gramStart"/>
      <w:r w:rsidRPr="00322108">
        <w:t>D.</w:t>
      </w:r>
      <w:proofErr w:type="gramEnd"/>
      <w:r w:rsidRPr="00322108">
        <w:t xml:space="preserve"> (2001). </w:t>
      </w:r>
      <w:proofErr w:type="spellStart"/>
      <w:r w:rsidRPr="00322108">
        <w:rPr>
          <w:b/>
        </w:rPr>
        <w:t>Veterinary</w:t>
      </w:r>
      <w:proofErr w:type="spellEnd"/>
      <w:r w:rsidRPr="00322108">
        <w:rPr>
          <w:b/>
        </w:rPr>
        <w:t xml:space="preserve"> </w:t>
      </w:r>
      <w:proofErr w:type="spellStart"/>
      <w:r w:rsidRPr="00322108">
        <w:rPr>
          <w:b/>
        </w:rPr>
        <w:t>ectoparasites</w:t>
      </w:r>
      <w:proofErr w:type="spellEnd"/>
      <w:r w:rsidRPr="00322108">
        <w:rPr>
          <w:b/>
        </w:rPr>
        <w:t xml:space="preserve"> – </w:t>
      </w:r>
      <w:proofErr w:type="spellStart"/>
      <w:r w:rsidRPr="00322108">
        <w:rPr>
          <w:b/>
        </w:rPr>
        <w:t>biology</w:t>
      </w:r>
      <w:proofErr w:type="spellEnd"/>
      <w:r w:rsidRPr="00322108">
        <w:rPr>
          <w:b/>
        </w:rPr>
        <w:t xml:space="preserve">, </w:t>
      </w:r>
      <w:proofErr w:type="spellStart"/>
      <w:r w:rsidRPr="00322108">
        <w:rPr>
          <w:b/>
        </w:rPr>
        <w:t>pathology</w:t>
      </w:r>
      <w:proofErr w:type="spellEnd"/>
      <w:r w:rsidRPr="00322108">
        <w:rPr>
          <w:b/>
        </w:rPr>
        <w:t xml:space="preserve"> </w:t>
      </w:r>
      <w:proofErr w:type="spellStart"/>
      <w:r w:rsidRPr="00322108">
        <w:rPr>
          <w:b/>
        </w:rPr>
        <w:t>and</w:t>
      </w:r>
      <w:proofErr w:type="spellEnd"/>
      <w:r w:rsidRPr="00322108">
        <w:rPr>
          <w:b/>
        </w:rPr>
        <w:t xml:space="preserve"> </w:t>
      </w:r>
      <w:proofErr w:type="spellStart"/>
      <w:r w:rsidRPr="00322108">
        <w:rPr>
          <w:b/>
        </w:rPr>
        <w:t>control</w:t>
      </w:r>
      <w:proofErr w:type="spellEnd"/>
      <w:r w:rsidRPr="00322108">
        <w:rPr>
          <w:b/>
        </w:rPr>
        <w:t>.</w:t>
      </w:r>
      <w:r w:rsidRPr="00322108">
        <w:t xml:space="preserve"> (2nd ed.) Oxford: </w:t>
      </w:r>
      <w:proofErr w:type="spellStart"/>
      <w:r w:rsidRPr="00322108">
        <w:t>Blackwell</w:t>
      </w:r>
      <w:proofErr w:type="spellEnd"/>
      <w:r w:rsidRPr="00322108">
        <w:t xml:space="preserve"> Science </w:t>
      </w:r>
      <w:proofErr w:type="spellStart"/>
      <w:r w:rsidRPr="00322108">
        <w:t>Ltd</w:t>
      </w:r>
      <w:proofErr w:type="spellEnd"/>
      <w:r w:rsidRPr="00322108">
        <w:t>.</w:t>
      </w:r>
    </w:p>
    <w:p w:rsidR="00322108" w:rsidRPr="00322108" w:rsidRDefault="00322108" w:rsidP="00322108">
      <w:pPr>
        <w:autoSpaceDE w:val="0"/>
        <w:autoSpaceDN w:val="0"/>
        <w:adjustRightInd w:val="0"/>
        <w:spacing w:after="0" w:line="240" w:lineRule="auto"/>
      </w:pPr>
      <w:r w:rsidRPr="00322108">
        <w:t xml:space="preserve">WALLER, P.J. </w:t>
      </w:r>
      <w:proofErr w:type="spellStart"/>
      <w:r w:rsidRPr="00322108">
        <w:t>International</w:t>
      </w:r>
      <w:proofErr w:type="spellEnd"/>
      <w:r w:rsidRPr="00322108">
        <w:t xml:space="preserve"> approaches </w:t>
      </w:r>
      <w:proofErr w:type="spellStart"/>
      <w:r w:rsidRPr="00322108">
        <w:t>to</w:t>
      </w:r>
      <w:proofErr w:type="spellEnd"/>
      <w:r w:rsidRPr="00322108">
        <w:t xml:space="preserve"> </w:t>
      </w:r>
      <w:proofErr w:type="spellStart"/>
      <w:r w:rsidRPr="00322108">
        <w:t>the</w:t>
      </w:r>
      <w:proofErr w:type="spellEnd"/>
      <w:r w:rsidRPr="00322108">
        <w:t xml:space="preserve"> </w:t>
      </w:r>
      <w:proofErr w:type="spellStart"/>
      <w:r w:rsidRPr="00322108">
        <w:t>concept</w:t>
      </w:r>
      <w:proofErr w:type="spellEnd"/>
      <w:r w:rsidRPr="00322108">
        <w:t xml:space="preserve"> </w:t>
      </w:r>
      <w:proofErr w:type="spellStart"/>
      <w:r w:rsidRPr="00322108">
        <w:t>of</w:t>
      </w:r>
      <w:proofErr w:type="spellEnd"/>
      <w:r w:rsidRPr="00322108">
        <w:t xml:space="preserve"> </w:t>
      </w:r>
      <w:proofErr w:type="spellStart"/>
      <w:r w:rsidRPr="00322108">
        <w:t>integrated</w:t>
      </w:r>
      <w:proofErr w:type="spellEnd"/>
      <w:r w:rsidRPr="00322108">
        <w:t xml:space="preserve"> </w:t>
      </w:r>
      <w:proofErr w:type="spellStart"/>
      <w:r w:rsidRPr="00322108">
        <w:t>control</w:t>
      </w:r>
      <w:proofErr w:type="spellEnd"/>
      <w:r w:rsidRPr="00322108">
        <w:t xml:space="preserve"> </w:t>
      </w:r>
      <w:proofErr w:type="spellStart"/>
      <w:r w:rsidRPr="00322108">
        <w:t>of</w:t>
      </w:r>
      <w:proofErr w:type="spellEnd"/>
      <w:r w:rsidRPr="00322108">
        <w:t xml:space="preserve"> </w:t>
      </w:r>
      <w:proofErr w:type="spellStart"/>
      <w:r w:rsidRPr="00322108">
        <w:t>nematode</w:t>
      </w:r>
      <w:proofErr w:type="spellEnd"/>
      <w:r w:rsidRPr="00322108">
        <w:t xml:space="preserve"> parasites </w:t>
      </w:r>
      <w:proofErr w:type="spellStart"/>
      <w:r w:rsidRPr="00322108">
        <w:t>of</w:t>
      </w:r>
      <w:proofErr w:type="spellEnd"/>
      <w:r w:rsidRPr="00322108">
        <w:t xml:space="preserve"> </w:t>
      </w:r>
      <w:proofErr w:type="spellStart"/>
      <w:r w:rsidRPr="00322108">
        <w:t>livestock</w:t>
      </w:r>
      <w:proofErr w:type="spellEnd"/>
      <w:r w:rsidRPr="00322108">
        <w:t xml:space="preserve">. </w:t>
      </w:r>
      <w:proofErr w:type="spellStart"/>
      <w:r w:rsidRPr="00322108">
        <w:rPr>
          <w:b/>
          <w:bCs/>
        </w:rPr>
        <w:t>International</w:t>
      </w:r>
      <w:proofErr w:type="spellEnd"/>
      <w:r w:rsidRPr="00322108">
        <w:rPr>
          <w:b/>
          <w:bCs/>
        </w:rPr>
        <w:t xml:space="preserve"> </w:t>
      </w:r>
      <w:proofErr w:type="spellStart"/>
      <w:r w:rsidRPr="00322108">
        <w:rPr>
          <w:b/>
          <w:bCs/>
        </w:rPr>
        <w:t>Journal</w:t>
      </w:r>
      <w:proofErr w:type="spellEnd"/>
      <w:r w:rsidRPr="00322108">
        <w:rPr>
          <w:b/>
          <w:bCs/>
        </w:rPr>
        <w:t xml:space="preserve"> for </w:t>
      </w:r>
      <w:proofErr w:type="spellStart"/>
      <w:r w:rsidRPr="00322108">
        <w:rPr>
          <w:b/>
          <w:bCs/>
        </w:rPr>
        <w:t>Parasitology</w:t>
      </w:r>
      <w:proofErr w:type="spellEnd"/>
      <w:r w:rsidRPr="00322108">
        <w:t>, v.29, p.155-164, 1999.</w:t>
      </w:r>
    </w:p>
    <w:p w:rsidR="00322108" w:rsidRPr="00322108" w:rsidRDefault="00322108" w:rsidP="00322108">
      <w:pPr>
        <w:spacing w:after="0" w:line="240" w:lineRule="auto"/>
        <w:ind w:left="284" w:hanging="284"/>
      </w:pPr>
    </w:p>
    <w:p w:rsidR="00322108" w:rsidRPr="00322108" w:rsidRDefault="00322108" w:rsidP="00322108">
      <w:pPr>
        <w:autoSpaceDE w:val="0"/>
        <w:autoSpaceDN w:val="0"/>
        <w:adjustRightInd w:val="0"/>
        <w:spacing w:after="0" w:line="240" w:lineRule="auto"/>
        <w:rPr>
          <w:rFonts w:eastAsiaTheme="minorHAnsi"/>
        </w:rPr>
      </w:pPr>
      <w:r w:rsidRPr="00322108">
        <w:rPr>
          <w:rFonts w:eastAsiaTheme="minorHAnsi"/>
        </w:rPr>
        <w:t xml:space="preserve">WALLER, P.J. </w:t>
      </w:r>
      <w:proofErr w:type="gramStart"/>
      <w:r w:rsidRPr="00322108">
        <w:rPr>
          <w:rFonts w:eastAsiaTheme="minorHAnsi"/>
          <w:b/>
        </w:rPr>
        <w:t>Global perspectives</w:t>
      </w:r>
      <w:proofErr w:type="gramEnd"/>
      <w:r w:rsidRPr="00322108">
        <w:rPr>
          <w:rFonts w:eastAsiaTheme="minorHAnsi"/>
          <w:b/>
        </w:rPr>
        <w:t xml:space="preserve"> </w:t>
      </w:r>
      <w:proofErr w:type="spellStart"/>
      <w:r w:rsidRPr="00322108">
        <w:rPr>
          <w:rFonts w:eastAsiaTheme="minorHAnsi"/>
          <w:b/>
        </w:rPr>
        <w:t>on</w:t>
      </w:r>
      <w:proofErr w:type="spellEnd"/>
      <w:r w:rsidRPr="00322108">
        <w:rPr>
          <w:rFonts w:eastAsiaTheme="minorHAnsi"/>
          <w:b/>
        </w:rPr>
        <w:t xml:space="preserve"> </w:t>
      </w:r>
      <w:proofErr w:type="spellStart"/>
      <w:r w:rsidRPr="00322108">
        <w:rPr>
          <w:rFonts w:eastAsiaTheme="minorHAnsi"/>
          <w:b/>
        </w:rPr>
        <w:t>nematode</w:t>
      </w:r>
      <w:proofErr w:type="spellEnd"/>
      <w:r w:rsidRPr="00322108">
        <w:rPr>
          <w:rFonts w:eastAsiaTheme="minorHAnsi"/>
          <w:b/>
        </w:rPr>
        <w:t xml:space="preserve"> parasite </w:t>
      </w:r>
      <w:proofErr w:type="spellStart"/>
      <w:r w:rsidRPr="00322108">
        <w:rPr>
          <w:rFonts w:eastAsiaTheme="minorHAnsi"/>
          <w:b/>
        </w:rPr>
        <w:t>control</w:t>
      </w:r>
      <w:proofErr w:type="spellEnd"/>
      <w:r w:rsidRPr="00322108">
        <w:rPr>
          <w:rFonts w:eastAsiaTheme="minorHAnsi"/>
          <w:b/>
        </w:rPr>
        <w:t xml:space="preserve"> in </w:t>
      </w:r>
      <w:proofErr w:type="spellStart"/>
      <w:r w:rsidRPr="00322108">
        <w:rPr>
          <w:rFonts w:eastAsiaTheme="minorHAnsi"/>
          <w:b/>
        </w:rPr>
        <w:t>ruminant</w:t>
      </w:r>
      <w:proofErr w:type="spellEnd"/>
      <w:r w:rsidRPr="00322108">
        <w:rPr>
          <w:rFonts w:eastAsiaTheme="minorHAnsi"/>
          <w:b/>
        </w:rPr>
        <w:t xml:space="preserve"> </w:t>
      </w:r>
      <w:proofErr w:type="spellStart"/>
      <w:r w:rsidRPr="00322108">
        <w:rPr>
          <w:rFonts w:eastAsiaTheme="minorHAnsi"/>
          <w:b/>
        </w:rPr>
        <w:t>livestock</w:t>
      </w:r>
      <w:proofErr w:type="spellEnd"/>
      <w:r w:rsidRPr="00322108">
        <w:rPr>
          <w:rFonts w:eastAsiaTheme="minorHAnsi"/>
          <w:b/>
        </w:rPr>
        <w:t xml:space="preserve">: </w:t>
      </w:r>
      <w:proofErr w:type="spellStart"/>
      <w:r w:rsidRPr="00322108">
        <w:rPr>
          <w:rFonts w:eastAsiaTheme="minorHAnsi"/>
          <w:b/>
        </w:rPr>
        <w:t>the</w:t>
      </w:r>
      <w:proofErr w:type="spellEnd"/>
      <w:r w:rsidRPr="00322108">
        <w:rPr>
          <w:rFonts w:eastAsiaTheme="minorHAnsi"/>
          <w:b/>
        </w:rPr>
        <w:t xml:space="preserve"> </w:t>
      </w:r>
      <w:proofErr w:type="spellStart"/>
      <w:r w:rsidRPr="00322108">
        <w:rPr>
          <w:rFonts w:eastAsiaTheme="minorHAnsi"/>
          <w:b/>
        </w:rPr>
        <w:t>need</w:t>
      </w:r>
      <w:proofErr w:type="spellEnd"/>
      <w:r w:rsidRPr="00322108">
        <w:rPr>
          <w:rFonts w:eastAsiaTheme="minorHAnsi"/>
          <w:b/>
        </w:rPr>
        <w:t xml:space="preserve"> </w:t>
      </w:r>
      <w:proofErr w:type="spellStart"/>
      <w:r w:rsidRPr="00322108">
        <w:rPr>
          <w:rFonts w:eastAsiaTheme="minorHAnsi"/>
          <w:b/>
        </w:rPr>
        <w:t>to</w:t>
      </w:r>
      <w:proofErr w:type="spellEnd"/>
      <w:r w:rsidRPr="00322108">
        <w:rPr>
          <w:rFonts w:eastAsiaTheme="minorHAnsi"/>
          <w:b/>
        </w:rPr>
        <w:t xml:space="preserve"> </w:t>
      </w:r>
      <w:proofErr w:type="spellStart"/>
      <w:r w:rsidRPr="00322108">
        <w:rPr>
          <w:rFonts w:eastAsiaTheme="minorHAnsi"/>
          <w:b/>
        </w:rPr>
        <w:t>adopt</w:t>
      </w:r>
      <w:proofErr w:type="spellEnd"/>
      <w:r w:rsidRPr="00322108">
        <w:rPr>
          <w:rFonts w:eastAsiaTheme="minorHAnsi"/>
          <w:b/>
        </w:rPr>
        <w:t xml:space="preserve"> </w:t>
      </w:r>
      <w:proofErr w:type="spellStart"/>
      <w:r w:rsidRPr="00322108">
        <w:rPr>
          <w:rFonts w:eastAsiaTheme="minorHAnsi"/>
          <w:b/>
        </w:rPr>
        <w:t>alternatives</w:t>
      </w:r>
      <w:proofErr w:type="spellEnd"/>
      <w:r w:rsidRPr="00322108">
        <w:rPr>
          <w:rFonts w:eastAsiaTheme="minorHAnsi"/>
          <w:b/>
        </w:rPr>
        <w:t xml:space="preserve"> </w:t>
      </w:r>
      <w:proofErr w:type="spellStart"/>
      <w:r w:rsidRPr="00322108">
        <w:rPr>
          <w:rFonts w:eastAsiaTheme="minorHAnsi"/>
          <w:b/>
        </w:rPr>
        <w:t>to</w:t>
      </w:r>
      <w:proofErr w:type="spellEnd"/>
      <w:r w:rsidRPr="00322108">
        <w:rPr>
          <w:rFonts w:eastAsiaTheme="minorHAnsi"/>
          <w:b/>
        </w:rPr>
        <w:t xml:space="preserve"> </w:t>
      </w:r>
      <w:proofErr w:type="spellStart"/>
      <w:r w:rsidRPr="00322108">
        <w:rPr>
          <w:rFonts w:eastAsiaTheme="minorHAnsi"/>
          <w:b/>
        </w:rPr>
        <w:t>chemotherapy</w:t>
      </w:r>
      <w:proofErr w:type="spellEnd"/>
      <w:r w:rsidRPr="00322108">
        <w:rPr>
          <w:rFonts w:eastAsiaTheme="minorHAnsi"/>
          <w:b/>
        </w:rPr>
        <w:t xml:space="preserve">, </w:t>
      </w:r>
      <w:proofErr w:type="spellStart"/>
      <w:r w:rsidRPr="00322108">
        <w:rPr>
          <w:rFonts w:eastAsiaTheme="minorHAnsi"/>
          <w:b/>
        </w:rPr>
        <w:t>with</w:t>
      </w:r>
      <w:proofErr w:type="spellEnd"/>
      <w:r w:rsidRPr="00322108">
        <w:rPr>
          <w:rFonts w:eastAsiaTheme="minorHAnsi"/>
          <w:b/>
        </w:rPr>
        <w:t xml:space="preserve"> </w:t>
      </w:r>
      <w:proofErr w:type="spellStart"/>
      <w:r w:rsidRPr="00322108">
        <w:rPr>
          <w:rFonts w:eastAsiaTheme="minorHAnsi"/>
          <w:b/>
        </w:rPr>
        <w:t>emphasis</w:t>
      </w:r>
      <w:proofErr w:type="spellEnd"/>
      <w:r w:rsidRPr="00322108">
        <w:rPr>
          <w:rFonts w:eastAsiaTheme="minorHAnsi"/>
          <w:b/>
        </w:rPr>
        <w:t xml:space="preserve"> </w:t>
      </w:r>
      <w:proofErr w:type="spellStart"/>
      <w:r w:rsidRPr="00322108">
        <w:rPr>
          <w:rFonts w:eastAsiaTheme="minorHAnsi"/>
          <w:b/>
        </w:rPr>
        <w:t>on</w:t>
      </w:r>
      <w:proofErr w:type="spellEnd"/>
      <w:r w:rsidRPr="00322108">
        <w:rPr>
          <w:rFonts w:eastAsiaTheme="minorHAnsi"/>
          <w:b/>
        </w:rPr>
        <w:t xml:space="preserve"> </w:t>
      </w:r>
      <w:proofErr w:type="spellStart"/>
      <w:r w:rsidRPr="00322108">
        <w:rPr>
          <w:rFonts w:eastAsiaTheme="minorHAnsi"/>
          <w:b/>
        </w:rPr>
        <w:t>biological</w:t>
      </w:r>
      <w:proofErr w:type="spellEnd"/>
      <w:r w:rsidRPr="00322108">
        <w:rPr>
          <w:rFonts w:eastAsiaTheme="minorHAnsi"/>
          <w:b/>
        </w:rPr>
        <w:t xml:space="preserve"> </w:t>
      </w:r>
      <w:proofErr w:type="spellStart"/>
      <w:r w:rsidRPr="00322108">
        <w:rPr>
          <w:rFonts w:eastAsiaTheme="minorHAnsi"/>
          <w:b/>
        </w:rPr>
        <w:t>control</w:t>
      </w:r>
      <w:proofErr w:type="spellEnd"/>
      <w:r w:rsidRPr="00322108">
        <w:rPr>
          <w:rFonts w:eastAsiaTheme="minorHAnsi"/>
          <w:b/>
        </w:rPr>
        <w:t>.</w:t>
      </w:r>
      <w:r w:rsidRPr="00322108">
        <w:rPr>
          <w:rFonts w:eastAsiaTheme="minorHAnsi"/>
        </w:rPr>
        <w:t xml:space="preserve"> In: FAO. Animal </w:t>
      </w:r>
      <w:proofErr w:type="spellStart"/>
      <w:r w:rsidRPr="00322108">
        <w:rPr>
          <w:rFonts w:eastAsiaTheme="minorHAnsi"/>
        </w:rPr>
        <w:t>Production</w:t>
      </w:r>
      <w:proofErr w:type="spellEnd"/>
      <w:r w:rsidRPr="00322108">
        <w:rPr>
          <w:rFonts w:eastAsiaTheme="minorHAnsi"/>
        </w:rPr>
        <w:t xml:space="preserve"> </w:t>
      </w:r>
      <w:proofErr w:type="spellStart"/>
      <w:r w:rsidRPr="00322108">
        <w:rPr>
          <w:rFonts w:eastAsiaTheme="minorHAnsi"/>
        </w:rPr>
        <w:t>and</w:t>
      </w:r>
      <w:proofErr w:type="spellEnd"/>
      <w:r w:rsidRPr="00322108">
        <w:rPr>
          <w:rFonts w:eastAsiaTheme="minorHAnsi"/>
        </w:rPr>
        <w:t xml:space="preserve"> Health </w:t>
      </w:r>
      <w:proofErr w:type="spellStart"/>
      <w:r w:rsidRPr="00322108">
        <w:rPr>
          <w:rFonts w:eastAsiaTheme="minorHAnsi"/>
        </w:rPr>
        <w:t>Division</w:t>
      </w:r>
      <w:proofErr w:type="spellEnd"/>
      <w:r w:rsidRPr="00322108">
        <w:rPr>
          <w:rFonts w:eastAsiaTheme="minorHAnsi"/>
        </w:rPr>
        <w:t xml:space="preserve">. </w:t>
      </w:r>
      <w:proofErr w:type="spellStart"/>
      <w:r w:rsidRPr="00322108">
        <w:rPr>
          <w:rFonts w:eastAsiaTheme="minorHAnsi"/>
        </w:rPr>
        <w:t>Biological</w:t>
      </w:r>
      <w:proofErr w:type="spellEnd"/>
      <w:r w:rsidRPr="00322108">
        <w:rPr>
          <w:rFonts w:eastAsiaTheme="minorHAnsi"/>
        </w:rPr>
        <w:t xml:space="preserve"> </w:t>
      </w:r>
      <w:proofErr w:type="spellStart"/>
      <w:r w:rsidRPr="00322108">
        <w:rPr>
          <w:rFonts w:eastAsiaTheme="minorHAnsi"/>
        </w:rPr>
        <w:t>control</w:t>
      </w:r>
      <w:proofErr w:type="spellEnd"/>
      <w:r w:rsidRPr="00322108">
        <w:rPr>
          <w:rFonts w:eastAsiaTheme="minorHAnsi"/>
        </w:rPr>
        <w:t xml:space="preserve"> </w:t>
      </w:r>
      <w:proofErr w:type="spellStart"/>
      <w:r w:rsidRPr="00322108">
        <w:rPr>
          <w:rFonts w:eastAsiaTheme="minorHAnsi"/>
        </w:rPr>
        <w:t>of</w:t>
      </w:r>
      <w:proofErr w:type="spellEnd"/>
      <w:r w:rsidRPr="00322108">
        <w:rPr>
          <w:rFonts w:eastAsiaTheme="minorHAnsi"/>
        </w:rPr>
        <w:t xml:space="preserve"> </w:t>
      </w:r>
      <w:proofErr w:type="spellStart"/>
      <w:r w:rsidRPr="00322108">
        <w:rPr>
          <w:rFonts w:eastAsiaTheme="minorHAnsi"/>
        </w:rPr>
        <w:t>nematode</w:t>
      </w:r>
      <w:proofErr w:type="spellEnd"/>
      <w:r w:rsidRPr="00322108">
        <w:rPr>
          <w:rFonts w:eastAsiaTheme="minorHAnsi"/>
        </w:rPr>
        <w:t xml:space="preserve"> parasites </w:t>
      </w:r>
      <w:proofErr w:type="spellStart"/>
      <w:r w:rsidRPr="00322108">
        <w:rPr>
          <w:rFonts w:eastAsiaTheme="minorHAnsi"/>
        </w:rPr>
        <w:t>of</w:t>
      </w:r>
      <w:proofErr w:type="spellEnd"/>
      <w:r w:rsidRPr="00322108">
        <w:rPr>
          <w:rFonts w:eastAsiaTheme="minorHAnsi"/>
        </w:rPr>
        <w:t xml:space="preserve"> </w:t>
      </w:r>
      <w:proofErr w:type="spellStart"/>
      <w:r w:rsidRPr="00322108">
        <w:rPr>
          <w:rFonts w:eastAsiaTheme="minorHAnsi"/>
        </w:rPr>
        <w:t>small</w:t>
      </w:r>
      <w:proofErr w:type="spellEnd"/>
      <w:r w:rsidRPr="00322108">
        <w:rPr>
          <w:rFonts w:eastAsiaTheme="minorHAnsi"/>
        </w:rPr>
        <w:t xml:space="preserve"> </w:t>
      </w:r>
      <w:proofErr w:type="spellStart"/>
      <w:r w:rsidRPr="00322108">
        <w:rPr>
          <w:rFonts w:eastAsiaTheme="minorHAnsi"/>
        </w:rPr>
        <w:t>ruminants</w:t>
      </w:r>
      <w:proofErr w:type="spellEnd"/>
      <w:r w:rsidRPr="00322108">
        <w:rPr>
          <w:rFonts w:eastAsiaTheme="minorHAnsi"/>
        </w:rPr>
        <w:t xml:space="preserve"> in </w:t>
      </w:r>
      <w:proofErr w:type="spellStart"/>
      <w:r w:rsidRPr="00322108">
        <w:rPr>
          <w:rFonts w:eastAsiaTheme="minorHAnsi"/>
        </w:rPr>
        <w:t>Asia</w:t>
      </w:r>
      <w:proofErr w:type="spellEnd"/>
      <w:r w:rsidRPr="00322108">
        <w:rPr>
          <w:rFonts w:eastAsiaTheme="minorHAnsi"/>
        </w:rPr>
        <w:t xml:space="preserve">. </w:t>
      </w:r>
      <w:r w:rsidRPr="00322108">
        <w:rPr>
          <w:rFonts w:eastAsiaTheme="minorHAnsi"/>
          <w:b/>
          <w:bCs/>
        </w:rPr>
        <w:t>Final</w:t>
      </w:r>
      <w:r w:rsidRPr="00322108">
        <w:rPr>
          <w:rFonts w:eastAsiaTheme="minorHAnsi"/>
        </w:rPr>
        <w:t xml:space="preserve"> </w:t>
      </w:r>
      <w:proofErr w:type="spellStart"/>
      <w:r w:rsidRPr="00322108">
        <w:rPr>
          <w:rFonts w:eastAsiaTheme="minorHAnsi"/>
          <w:b/>
          <w:bCs/>
        </w:rPr>
        <w:t>proceedings</w:t>
      </w:r>
      <w:proofErr w:type="spellEnd"/>
      <w:r w:rsidRPr="00322108">
        <w:rPr>
          <w:rFonts w:eastAsiaTheme="minorHAnsi"/>
          <w:b/>
          <w:bCs/>
        </w:rPr>
        <w:t xml:space="preserve">… </w:t>
      </w:r>
      <w:proofErr w:type="spellStart"/>
      <w:r w:rsidRPr="00322108">
        <w:rPr>
          <w:rFonts w:eastAsiaTheme="minorHAnsi"/>
        </w:rPr>
        <w:t>Rome</w:t>
      </w:r>
      <w:proofErr w:type="spellEnd"/>
      <w:r w:rsidRPr="00322108">
        <w:rPr>
          <w:rFonts w:eastAsiaTheme="minorHAnsi"/>
        </w:rPr>
        <w:t xml:space="preserve">, </w:t>
      </w:r>
      <w:proofErr w:type="spellStart"/>
      <w:r w:rsidRPr="00322108">
        <w:rPr>
          <w:rFonts w:eastAsiaTheme="minorHAnsi"/>
        </w:rPr>
        <w:t>Italy</w:t>
      </w:r>
      <w:proofErr w:type="spellEnd"/>
      <w:r w:rsidRPr="00322108">
        <w:rPr>
          <w:rFonts w:eastAsiaTheme="minorHAnsi"/>
        </w:rPr>
        <w:t xml:space="preserve">: FAO, 2002. 104p. (FAO Animal </w:t>
      </w:r>
      <w:proofErr w:type="spellStart"/>
      <w:r w:rsidRPr="00322108">
        <w:rPr>
          <w:rFonts w:eastAsiaTheme="minorHAnsi"/>
        </w:rPr>
        <w:t>Production</w:t>
      </w:r>
      <w:proofErr w:type="spellEnd"/>
      <w:r w:rsidRPr="00322108">
        <w:rPr>
          <w:rFonts w:eastAsiaTheme="minorHAnsi"/>
        </w:rPr>
        <w:t xml:space="preserve"> </w:t>
      </w:r>
      <w:proofErr w:type="spellStart"/>
      <w:r w:rsidRPr="00322108">
        <w:rPr>
          <w:rFonts w:eastAsiaTheme="minorHAnsi"/>
        </w:rPr>
        <w:t>and</w:t>
      </w:r>
      <w:proofErr w:type="spellEnd"/>
      <w:r w:rsidRPr="00322108">
        <w:rPr>
          <w:rFonts w:eastAsiaTheme="minorHAnsi"/>
        </w:rPr>
        <w:t xml:space="preserve"> Health </w:t>
      </w:r>
      <w:proofErr w:type="spellStart"/>
      <w:r w:rsidRPr="00322108">
        <w:rPr>
          <w:rFonts w:eastAsiaTheme="minorHAnsi"/>
        </w:rPr>
        <w:t>Paper</w:t>
      </w:r>
      <w:proofErr w:type="spellEnd"/>
      <w:r w:rsidRPr="00322108">
        <w:rPr>
          <w:rFonts w:eastAsiaTheme="minorHAnsi"/>
        </w:rPr>
        <w:t>).</w:t>
      </w:r>
    </w:p>
    <w:p w:rsidR="00322108" w:rsidRPr="00322108" w:rsidRDefault="00322108" w:rsidP="00322108">
      <w:pPr>
        <w:autoSpaceDE w:val="0"/>
        <w:autoSpaceDN w:val="0"/>
        <w:adjustRightInd w:val="0"/>
        <w:spacing w:after="0" w:line="240" w:lineRule="auto"/>
        <w:rPr>
          <w:rFonts w:eastAsiaTheme="minorHAnsi"/>
        </w:rPr>
      </w:pPr>
    </w:p>
    <w:p w:rsidR="00322108" w:rsidRPr="00322108" w:rsidRDefault="00322108" w:rsidP="00322108">
      <w:pPr>
        <w:spacing w:after="0" w:line="240" w:lineRule="auto"/>
      </w:pPr>
      <w:proofErr w:type="gramStart"/>
      <w:r w:rsidRPr="00322108">
        <w:rPr>
          <w:lang w:val="en-US"/>
        </w:rPr>
        <w:t>WARUIRU R.M. 1997.</w:t>
      </w:r>
      <w:proofErr w:type="gramEnd"/>
      <w:r w:rsidRPr="00322108">
        <w:rPr>
          <w:lang w:val="en-US"/>
        </w:rPr>
        <w:t xml:space="preserve"> </w:t>
      </w:r>
      <w:proofErr w:type="gramStart"/>
      <w:r w:rsidRPr="00322108">
        <w:rPr>
          <w:b/>
          <w:lang w:val="en-US"/>
        </w:rPr>
        <w:t xml:space="preserve">Efficacy of </w:t>
      </w:r>
      <w:proofErr w:type="spellStart"/>
      <w:r w:rsidRPr="00322108">
        <w:rPr>
          <w:b/>
          <w:lang w:val="en-US"/>
        </w:rPr>
        <w:t>closantel</w:t>
      </w:r>
      <w:proofErr w:type="spellEnd"/>
      <w:r w:rsidRPr="00322108">
        <w:rPr>
          <w:b/>
          <w:lang w:val="en-US"/>
        </w:rPr>
        <w:t xml:space="preserve">, </w:t>
      </w:r>
      <w:proofErr w:type="spellStart"/>
      <w:r w:rsidRPr="00322108">
        <w:rPr>
          <w:b/>
          <w:lang w:val="en-US"/>
        </w:rPr>
        <w:t>albendazole</w:t>
      </w:r>
      <w:proofErr w:type="spellEnd"/>
      <w:r w:rsidRPr="00322108">
        <w:rPr>
          <w:b/>
          <w:lang w:val="en-US"/>
        </w:rPr>
        <w:t xml:space="preserve"> and levamisole on an </w:t>
      </w:r>
      <w:proofErr w:type="spellStart"/>
      <w:r w:rsidRPr="00322108">
        <w:rPr>
          <w:b/>
          <w:lang w:val="en-US"/>
        </w:rPr>
        <w:t>ivermectine</w:t>
      </w:r>
      <w:proofErr w:type="spellEnd"/>
      <w:r w:rsidRPr="00322108">
        <w:rPr>
          <w:b/>
          <w:lang w:val="en-US"/>
        </w:rPr>
        <w:t xml:space="preserve"> resistant strain of </w:t>
      </w:r>
      <w:proofErr w:type="spellStart"/>
      <w:r w:rsidRPr="00322108">
        <w:rPr>
          <w:b/>
          <w:lang w:val="en-US"/>
        </w:rPr>
        <w:t>Haemonchus</w:t>
      </w:r>
      <w:proofErr w:type="spellEnd"/>
      <w:r w:rsidRPr="00322108">
        <w:rPr>
          <w:b/>
          <w:lang w:val="en-US"/>
        </w:rPr>
        <w:t xml:space="preserve"> </w:t>
      </w:r>
      <w:proofErr w:type="spellStart"/>
      <w:r w:rsidRPr="00322108">
        <w:rPr>
          <w:b/>
          <w:lang w:val="en-US"/>
        </w:rPr>
        <w:t>contortus</w:t>
      </w:r>
      <w:proofErr w:type="spellEnd"/>
      <w:r w:rsidRPr="00322108">
        <w:rPr>
          <w:b/>
          <w:lang w:val="en-US"/>
        </w:rPr>
        <w:t xml:space="preserve"> in sheep.</w:t>
      </w:r>
      <w:proofErr w:type="gramEnd"/>
      <w:r w:rsidRPr="00322108">
        <w:rPr>
          <w:lang w:val="en-US"/>
        </w:rPr>
        <w:t xml:space="preserve"> Vet. </w:t>
      </w:r>
      <w:proofErr w:type="spellStart"/>
      <w:proofErr w:type="gramStart"/>
      <w:r w:rsidRPr="00322108">
        <w:rPr>
          <w:lang w:val="en-US"/>
        </w:rPr>
        <w:t>Parasitol</w:t>
      </w:r>
      <w:proofErr w:type="spellEnd"/>
      <w:r w:rsidRPr="00322108">
        <w:rPr>
          <w:lang w:val="en-US"/>
        </w:rPr>
        <w:t>.</w:t>
      </w:r>
      <w:proofErr w:type="gramEnd"/>
      <w:r w:rsidRPr="00322108">
        <w:rPr>
          <w:lang w:val="en-US"/>
        </w:rPr>
        <w:t xml:space="preserve"> </w:t>
      </w:r>
      <w:proofErr w:type="gramStart"/>
      <w:r w:rsidRPr="00322108">
        <w:t>73:65</w:t>
      </w:r>
      <w:proofErr w:type="gramEnd"/>
      <w:r w:rsidRPr="00322108">
        <w:t>-71.</w:t>
      </w:r>
    </w:p>
    <w:p w:rsidR="00322108" w:rsidRPr="00322108" w:rsidRDefault="00322108" w:rsidP="00322108">
      <w:pPr>
        <w:spacing w:after="0" w:line="240" w:lineRule="auto"/>
        <w:ind w:left="284" w:hanging="284"/>
      </w:pPr>
    </w:p>
    <w:p w:rsidR="00322108" w:rsidRPr="00322108" w:rsidRDefault="00322108" w:rsidP="00322108">
      <w:pPr>
        <w:autoSpaceDE w:val="0"/>
        <w:autoSpaceDN w:val="0"/>
        <w:adjustRightInd w:val="0"/>
        <w:spacing w:after="0" w:line="240" w:lineRule="auto"/>
      </w:pPr>
      <w:r w:rsidRPr="00322108">
        <w:t xml:space="preserve">WILLIANS, J.C. </w:t>
      </w:r>
      <w:proofErr w:type="spellStart"/>
      <w:r w:rsidRPr="00322108">
        <w:t>Anthelmintic</w:t>
      </w:r>
      <w:proofErr w:type="spellEnd"/>
      <w:r w:rsidRPr="00322108">
        <w:t xml:space="preserve"> </w:t>
      </w:r>
      <w:proofErr w:type="spellStart"/>
      <w:r w:rsidRPr="00322108">
        <w:t>treatment</w:t>
      </w:r>
      <w:proofErr w:type="spellEnd"/>
      <w:r w:rsidRPr="00322108">
        <w:t xml:space="preserve"> </w:t>
      </w:r>
      <w:proofErr w:type="spellStart"/>
      <w:r w:rsidRPr="00322108">
        <w:t>strategies</w:t>
      </w:r>
      <w:proofErr w:type="spellEnd"/>
      <w:r w:rsidRPr="00322108">
        <w:t xml:space="preserve">: </w:t>
      </w:r>
      <w:proofErr w:type="spellStart"/>
      <w:r w:rsidRPr="00322108">
        <w:t>current</w:t>
      </w:r>
      <w:proofErr w:type="spellEnd"/>
      <w:r w:rsidRPr="00322108">
        <w:t xml:space="preserve"> status </w:t>
      </w:r>
      <w:proofErr w:type="spellStart"/>
      <w:r w:rsidRPr="00322108">
        <w:t>and</w:t>
      </w:r>
      <w:proofErr w:type="spellEnd"/>
      <w:r w:rsidRPr="00322108">
        <w:t xml:space="preserve"> future. </w:t>
      </w:r>
      <w:proofErr w:type="spellStart"/>
      <w:r w:rsidRPr="00322108">
        <w:rPr>
          <w:b/>
          <w:bCs/>
        </w:rPr>
        <w:t>Veterinary</w:t>
      </w:r>
      <w:proofErr w:type="spellEnd"/>
      <w:r w:rsidRPr="00322108">
        <w:rPr>
          <w:b/>
          <w:bCs/>
        </w:rPr>
        <w:t xml:space="preserve"> </w:t>
      </w:r>
      <w:proofErr w:type="spellStart"/>
      <w:r w:rsidRPr="00322108">
        <w:rPr>
          <w:b/>
          <w:bCs/>
        </w:rPr>
        <w:t>Parasitology</w:t>
      </w:r>
      <w:proofErr w:type="spellEnd"/>
      <w:r w:rsidRPr="00322108">
        <w:t>, v.72, p.461-477, 1997.</w:t>
      </w:r>
    </w:p>
    <w:p w:rsidR="00322108" w:rsidRPr="00322108" w:rsidRDefault="00322108" w:rsidP="00322108">
      <w:pPr>
        <w:spacing w:after="0" w:line="240" w:lineRule="auto"/>
        <w:ind w:left="284" w:hanging="284"/>
      </w:pPr>
    </w:p>
    <w:p w:rsidR="00322108" w:rsidRPr="00322108" w:rsidRDefault="00322108" w:rsidP="00322108">
      <w:pPr>
        <w:spacing w:after="0" w:line="240" w:lineRule="auto"/>
        <w:rPr>
          <w:lang w:val="en-US"/>
        </w:rPr>
      </w:pPr>
      <w:r w:rsidRPr="00322108">
        <w:rPr>
          <w:lang w:val="en-US"/>
        </w:rPr>
        <w:t xml:space="preserve">YAZWINSKI, T.A., TUCKER, C.A., WRAY, E., JONES, L., REYNOLDS, J., HORNSBY, P., POWELL, J. </w:t>
      </w:r>
      <w:r w:rsidRPr="00322108">
        <w:rPr>
          <w:b/>
          <w:lang w:val="en-US"/>
        </w:rPr>
        <w:t xml:space="preserve">Control trial and fecal egg count reduction test determinations of </w:t>
      </w:r>
      <w:proofErr w:type="spellStart"/>
      <w:r w:rsidRPr="00322108">
        <w:rPr>
          <w:b/>
          <w:lang w:val="en-US"/>
        </w:rPr>
        <w:t>nematocidal</w:t>
      </w:r>
      <w:proofErr w:type="spellEnd"/>
      <w:r w:rsidRPr="00322108">
        <w:rPr>
          <w:b/>
          <w:lang w:val="en-US"/>
        </w:rPr>
        <w:t xml:space="preserve"> efficacies of </w:t>
      </w:r>
      <w:proofErr w:type="spellStart"/>
      <w:r w:rsidRPr="00322108">
        <w:rPr>
          <w:b/>
          <w:lang w:val="en-US"/>
        </w:rPr>
        <w:t>moxidectin</w:t>
      </w:r>
      <w:proofErr w:type="spellEnd"/>
      <w:r w:rsidRPr="00322108">
        <w:rPr>
          <w:b/>
          <w:lang w:val="en-US"/>
        </w:rPr>
        <w:t xml:space="preserve"> and generic </w:t>
      </w:r>
      <w:proofErr w:type="spellStart"/>
      <w:r w:rsidRPr="00322108">
        <w:rPr>
          <w:b/>
          <w:lang w:val="en-US"/>
        </w:rPr>
        <w:t>ivermectin</w:t>
      </w:r>
      <w:proofErr w:type="spellEnd"/>
      <w:r w:rsidRPr="00322108">
        <w:rPr>
          <w:b/>
          <w:lang w:val="en-US"/>
        </w:rPr>
        <w:t xml:space="preserve"> in recently weaned, naturally infected calves. </w:t>
      </w:r>
      <w:r w:rsidRPr="00322108">
        <w:rPr>
          <w:lang w:val="en-US"/>
        </w:rPr>
        <w:t xml:space="preserve">Vet. </w:t>
      </w:r>
      <w:proofErr w:type="spellStart"/>
      <w:proofErr w:type="gramStart"/>
      <w:r w:rsidRPr="00322108">
        <w:rPr>
          <w:lang w:val="en-US"/>
        </w:rPr>
        <w:t>Parasitol</w:t>
      </w:r>
      <w:proofErr w:type="spellEnd"/>
      <w:r w:rsidRPr="00322108">
        <w:rPr>
          <w:lang w:val="en-US"/>
        </w:rPr>
        <w:t>.</w:t>
      </w:r>
      <w:proofErr w:type="gramEnd"/>
      <w:r w:rsidRPr="00322108">
        <w:rPr>
          <w:lang w:val="en-US"/>
        </w:rPr>
        <w:t xml:space="preserve"> </w:t>
      </w:r>
      <w:proofErr w:type="gramStart"/>
      <w:r w:rsidRPr="00322108">
        <w:rPr>
          <w:lang w:val="en-US"/>
        </w:rPr>
        <w:t>195, 95–101, 2013.</w:t>
      </w:r>
      <w:proofErr w:type="gramEnd"/>
    </w:p>
    <w:p w:rsidR="006B560D" w:rsidRPr="00322108" w:rsidRDefault="006B560D" w:rsidP="006B560D">
      <w:pPr>
        <w:spacing w:after="0" w:line="240" w:lineRule="auto"/>
        <w:rPr>
          <w:color w:val="FF0000"/>
        </w:rPr>
      </w:pPr>
    </w:p>
    <w:sectPr w:rsidR="006B560D" w:rsidRPr="003221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C5"/>
    <w:rsid w:val="000338FB"/>
    <w:rsid w:val="00073B4B"/>
    <w:rsid w:val="000B5956"/>
    <w:rsid w:val="00150C95"/>
    <w:rsid w:val="002741EC"/>
    <w:rsid w:val="002B73D4"/>
    <w:rsid w:val="002D126D"/>
    <w:rsid w:val="002E54F0"/>
    <w:rsid w:val="00322108"/>
    <w:rsid w:val="0032409C"/>
    <w:rsid w:val="0042666A"/>
    <w:rsid w:val="00477455"/>
    <w:rsid w:val="00480FF8"/>
    <w:rsid w:val="00591FFB"/>
    <w:rsid w:val="005B5899"/>
    <w:rsid w:val="006B560D"/>
    <w:rsid w:val="00716F57"/>
    <w:rsid w:val="00725A3A"/>
    <w:rsid w:val="00751212"/>
    <w:rsid w:val="007B19A1"/>
    <w:rsid w:val="00801246"/>
    <w:rsid w:val="008363CF"/>
    <w:rsid w:val="008501C5"/>
    <w:rsid w:val="00921887"/>
    <w:rsid w:val="009F349B"/>
    <w:rsid w:val="00B6188D"/>
    <w:rsid w:val="00BA201E"/>
    <w:rsid w:val="00BC46D7"/>
    <w:rsid w:val="00BD1234"/>
    <w:rsid w:val="00C414DF"/>
    <w:rsid w:val="00C449B8"/>
    <w:rsid w:val="00C727F0"/>
    <w:rsid w:val="00CB188A"/>
    <w:rsid w:val="00CB41ED"/>
    <w:rsid w:val="00CC2E5F"/>
    <w:rsid w:val="00CF462A"/>
    <w:rsid w:val="00E12D72"/>
    <w:rsid w:val="00E658A6"/>
    <w:rsid w:val="00F11CB1"/>
    <w:rsid w:val="00F175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C5"/>
    <w:rPr>
      <w:rFonts w:ascii="Arial" w:eastAsia="Calibri"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8501C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C5"/>
    <w:rPr>
      <w:rFonts w:ascii="Arial" w:eastAsia="Calibri"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8501C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482240">
      <w:bodyDiv w:val="1"/>
      <w:marLeft w:val="0"/>
      <w:marRight w:val="0"/>
      <w:marTop w:val="0"/>
      <w:marBottom w:val="0"/>
      <w:divBdr>
        <w:top w:val="none" w:sz="0" w:space="0" w:color="auto"/>
        <w:left w:val="none" w:sz="0" w:space="0" w:color="auto"/>
        <w:bottom w:val="none" w:sz="0" w:space="0" w:color="auto"/>
        <w:right w:val="none" w:sz="0" w:space="0" w:color="auto"/>
      </w:divBdr>
      <w:divsChild>
        <w:div w:id="1439528016">
          <w:marLeft w:val="0"/>
          <w:marRight w:val="0"/>
          <w:marTop w:val="0"/>
          <w:marBottom w:val="0"/>
          <w:divBdr>
            <w:top w:val="none" w:sz="0" w:space="0" w:color="auto"/>
            <w:left w:val="none" w:sz="0" w:space="0" w:color="auto"/>
            <w:bottom w:val="none" w:sz="0" w:space="0" w:color="auto"/>
            <w:right w:val="none" w:sz="0" w:space="0" w:color="auto"/>
          </w:divBdr>
        </w:div>
        <w:div w:id="989796802">
          <w:marLeft w:val="0"/>
          <w:marRight w:val="0"/>
          <w:marTop w:val="0"/>
          <w:marBottom w:val="0"/>
          <w:divBdr>
            <w:top w:val="none" w:sz="0" w:space="0" w:color="auto"/>
            <w:left w:val="none" w:sz="0" w:space="0" w:color="auto"/>
            <w:bottom w:val="none" w:sz="0" w:space="0" w:color="auto"/>
            <w:right w:val="none" w:sz="0" w:space="0" w:color="auto"/>
          </w:divBdr>
        </w:div>
        <w:div w:id="916552926">
          <w:marLeft w:val="0"/>
          <w:marRight w:val="0"/>
          <w:marTop w:val="0"/>
          <w:marBottom w:val="0"/>
          <w:divBdr>
            <w:top w:val="none" w:sz="0" w:space="0" w:color="auto"/>
            <w:left w:val="none" w:sz="0" w:space="0" w:color="auto"/>
            <w:bottom w:val="none" w:sz="0" w:space="0" w:color="auto"/>
            <w:right w:val="none" w:sz="0" w:space="0" w:color="auto"/>
          </w:divBdr>
        </w:div>
        <w:div w:id="1826240590">
          <w:marLeft w:val="0"/>
          <w:marRight w:val="0"/>
          <w:marTop w:val="0"/>
          <w:marBottom w:val="0"/>
          <w:divBdr>
            <w:top w:val="none" w:sz="0" w:space="0" w:color="auto"/>
            <w:left w:val="none" w:sz="0" w:space="0" w:color="auto"/>
            <w:bottom w:val="none" w:sz="0" w:space="0" w:color="auto"/>
            <w:right w:val="none" w:sz="0" w:space="0" w:color="auto"/>
          </w:divBdr>
        </w:div>
        <w:div w:id="842813961">
          <w:marLeft w:val="0"/>
          <w:marRight w:val="0"/>
          <w:marTop w:val="0"/>
          <w:marBottom w:val="0"/>
          <w:divBdr>
            <w:top w:val="none" w:sz="0" w:space="0" w:color="auto"/>
            <w:left w:val="none" w:sz="0" w:space="0" w:color="auto"/>
            <w:bottom w:val="none" w:sz="0" w:space="0" w:color="auto"/>
            <w:right w:val="none" w:sz="0" w:space="0" w:color="auto"/>
          </w:divBdr>
        </w:div>
        <w:div w:id="1316716542">
          <w:marLeft w:val="0"/>
          <w:marRight w:val="0"/>
          <w:marTop w:val="0"/>
          <w:marBottom w:val="0"/>
          <w:divBdr>
            <w:top w:val="none" w:sz="0" w:space="0" w:color="auto"/>
            <w:left w:val="none" w:sz="0" w:space="0" w:color="auto"/>
            <w:bottom w:val="none" w:sz="0" w:space="0" w:color="auto"/>
            <w:right w:val="none" w:sz="0" w:space="0" w:color="auto"/>
          </w:divBdr>
        </w:div>
        <w:div w:id="1615819938">
          <w:marLeft w:val="0"/>
          <w:marRight w:val="0"/>
          <w:marTop w:val="0"/>
          <w:marBottom w:val="0"/>
          <w:divBdr>
            <w:top w:val="none" w:sz="0" w:space="0" w:color="auto"/>
            <w:left w:val="none" w:sz="0" w:space="0" w:color="auto"/>
            <w:bottom w:val="none" w:sz="0" w:space="0" w:color="auto"/>
            <w:right w:val="none" w:sz="0" w:space="0" w:color="auto"/>
          </w:divBdr>
        </w:div>
        <w:div w:id="138497744">
          <w:marLeft w:val="0"/>
          <w:marRight w:val="0"/>
          <w:marTop w:val="0"/>
          <w:marBottom w:val="0"/>
          <w:divBdr>
            <w:top w:val="none" w:sz="0" w:space="0" w:color="auto"/>
            <w:left w:val="none" w:sz="0" w:space="0" w:color="auto"/>
            <w:bottom w:val="none" w:sz="0" w:space="0" w:color="auto"/>
            <w:right w:val="none" w:sz="0" w:space="0" w:color="auto"/>
          </w:divBdr>
        </w:div>
        <w:div w:id="835726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6CDA-C156-46D2-B100-D7D8CBA6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4266</Words>
  <Characters>24999</Characters>
  <Application>Microsoft Office Word</Application>
  <DocSecurity>0</DocSecurity>
  <Lines>423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Tiemi Akashi</dc:creator>
  <cp:lastModifiedBy>Tiemi Akashi</cp:lastModifiedBy>
  <cp:revision>2</cp:revision>
  <dcterms:created xsi:type="dcterms:W3CDTF">2017-05-09T02:34:00Z</dcterms:created>
  <dcterms:modified xsi:type="dcterms:W3CDTF">2017-05-09T02:34:00Z</dcterms:modified>
</cp:coreProperties>
</file>