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62" w:rsidRDefault="00D46D62">
      <w:pPr>
        <w:jc w:val="center"/>
      </w:pPr>
    </w:p>
    <w:p w:rsidR="00D46D62" w:rsidRDefault="00D46D62">
      <w:pPr>
        <w:jc w:val="center"/>
        <w:rPr>
          <w:sz w:val="8"/>
        </w:rPr>
      </w:pPr>
    </w:p>
    <w:p w:rsidR="00D46D62" w:rsidRDefault="00D46D62">
      <w:pPr>
        <w:pStyle w:val="Ttulo1"/>
      </w:pPr>
      <w:r>
        <w:t>Parecer Consubstanciado de Projeto de Pesquisa</w:t>
      </w:r>
    </w:p>
    <w:p w:rsidR="00D46D62" w:rsidRDefault="00D46D62"/>
    <w:p w:rsidR="00D46D62" w:rsidRDefault="00D46D62">
      <w:pPr>
        <w:jc w:val="center"/>
        <w:rPr>
          <w:sz w:val="4"/>
        </w:rPr>
      </w:pPr>
    </w:p>
    <w:p w:rsidR="00D46D62" w:rsidRDefault="00D46D62" w:rsidP="008B420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20"/>
        </w:rPr>
      </w:pPr>
      <w:smartTag w:uri="schemas-houaiss/mini" w:element="verbetes">
        <w:r>
          <w:rPr>
            <w:b/>
            <w:sz w:val="20"/>
          </w:rPr>
          <w:t>Título</w:t>
        </w:r>
      </w:smartTag>
      <w:r>
        <w:rPr>
          <w:b/>
          <w:sz w:val="20"/>
        </w:rPr>
        <w:t xml:space="preserve"> do </w:t>
      </w:r>
      <w:smartTag w:uri="schemas-houaiss/mini" w:element="verbetes">
        <w:r>
          <w:rPr>
            <w:b/>
            <w:sz w:val="20"/>
          </w:rPr>
          <w:t>Projeto</w:t>
        </w:r>
      </w:smartTag>
      <w:r>
        <w:rPr>
          <w:b/>
          <w:sz w:val="20"/>
        </w:rPr>
        <w:t xml:space="preserve">: </w:t>
      </w:r>
      <w:r w:rsidR="00360521">
        <w:rPr>
          <w:b/>
          <w:sz w:val="20"/>
        </w:rPr>
        <w:fldChar w:fldCharType="begin">
          <w:ffData>
            <w:name w:val="Texto11"/>
            <w:enabled/>
            <w:calcOnExit w:val="0"/>
            <w:helpText w:type="text" w:val="Transcrever o título do projeto de pesquisa"/>
            <w:textInput/>
          </w:ffData>
        </w:fldChar>
      </w:r>
      <w:bookmarkStart w:id="0" w:name="Texto11"/>
      <w:r>
        <w:rPr>
          <w:b/>
          <w:sz w:val="20"/>
        </w:rPr>
        <w:instrText xml:space="preserve"> FORMTEXT </w:instrText>
      </w:r>
      <w:r w:rsidR="00360521">
        <w:rPr>
          <w:b/>
          <w:sz w:val="20"/>
        </w:rPr>
      </w:r>
      <w:r w:rsidR="00360521">
        <w:rPr>
          <w:b/>
          <w:sz w:val="20"/>
        </w:rPr>
        <w:fldChar w:fldCharType="separate"/>
      </w:r>
      <w:r w:rsidR="003A077C" w:rsidRPr="003A077C">
        <w:rPr>
          <w:b/>
          <w:sz w:val="20"/>
        </w:rPr>
        <w:t>DIAGNÓSTICO DAS CARACTERÍSTICAS DO ESTILO DE VIDA DE ESCOLARES EM FLORIANO-PI</w:t>
      </w:r>
      <w:r w:rsidR="003A077C">
        <w:rPr>
          <w:b/>
          <w:sz w:val="20"/>
        </w:rPr>
        <w:t> </w:t>
      </w:r>
      <w:r w:rsidR="003A077C">
        <w:rPr>
          <w:b/>
          <w:sz w:val="20"/>
        </w:rPr>
        <w:t> </w:t>
      </w:r>
      <w:r w:rsidR="003A077C">
        <w:rPr>
          <w:b/>
          <w:sz w:val="20"/>
        </w:rPr>
        <w:t> </w:t>
      </w:r>
      <w:r w:rsidR="003A077C">
        <w:rPr>
          <w:b/>
          <w:sz w:val="20"/>
        </w:rPr>
        <w:t> </w:t>
      </w:r>
      <w:r w:rsidR="003A077C">
        <w:rPr>
          <w:b/>
          <w:sz w:val="20"/>
        </w:rPr>
        <w:t> </w:t>
      </w:r>
      <w:r w:rsidR="00360521">
        <w:rPr>
          <w:b/>
          <w:sz w:val="20"/>
        </w:rPr>
        <w:fldChar w:fldCharType="end"/>
      </w:r>
      <w:bookmarkEnd w:id="0"/>
    </w:p>
    <w:p w:rsidR="00D46D62" w:rsidRDefault="00D46D62">
      <w:pPr>
        <w:jc w:val="center"/>
        <w:rPr>
          <w:sz w:val="6"/>
        </w:rPr>
      </w:pPr>
    </w:p>
    <w:p w:rsidR="00D46D62" w:rsidRDefault="00D4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smartTag w:uri="schemas-houaiss/mini" w:element="verbetes">
        <w:r>
          <w:rPr>
            <w:b/>
            <w:sz w:val="20"/>
          </w:rPr>
          <w:t>Pesquisador</w:t>
        </w:r>
      </w:smartTag>
      <w:r>
        <w:rPr>
          <w:b/>
          <w:sz w:val="20"/>
        </w:rPr>
        <w:t xml:space="preserve"> </w:t>
      </w:r>
      <w:smartTag w:uri="schemas-houaiss/mini" w:element="verbetes">
        <w:r>
          <w:rPr>
            <w:b/>
            <w:sz w:val="20"/>
          </w:rPr>
          <w:t>Responsável</w:t>
        </w:r>
      </w:smartTag>
      <w:r>
        <w:rPr>
          <w:b/>
          <w:sz w:val="20"/>
        </w:rPr>
        <w:t xml:space="preserve"> </w:t>
      </w:r>
      <w:r w:rsidR="00360521">
        <w:rPr>
          <w:b/>
          <w:sz w:val="20"/>
        </w:rPr>
        <w:fldChar w:fldCharType="begin">
          <w:ffData>
            <w:name w:val="Texto17"/>
            <w:enabled/>
            <w:calcOnExit w:val="0"/>
            <w:helpText w:type="text" w:val="Indique o pesquisador responsável conforme consta no próprio projeto e folha de rosto."/>
            <w:statusText w:type="text" w:val="O pesquisador responsável está indicado na ficha de cadastro do projeto junto ao GPPG. "/>
            <w:textInput/>
          </w:ffData>
        </w:fldChar>
      </w:r>
      <w:bookmarkStart w:id="1" w:name="Texto17"/>
      <w:r>
        <w:rPr>
          <w:b/>
          <w:sz w:val="20"/>
        </w:rPr>
        <w:instrText xml:space="preserve"> FORMTEXT </w:instrText>
      </w:r>
      <w:r w:rsidR="00360521">
        <w:rPr>
          <w:b/>
          <w:sz w:val="20"/>
        </w:rPr>
      </w:r>
      <w:r w:rsidR="00360521">
        <w:rPr>
          <w:b/>
          <w:sz w:val="20"/>
        </w:rPr>
        <w:fldChar w:fldCharType="separate"/>
      </w:r>
      <w:r w:rsidR="003A077C" w:rsidRPr="003A077C">
        <w:rPr>
          <w:b/>
          <w:sz w:val="20"/>
        </w:rPr>
        <w:t>I</w:t>
      </w:r>
      <w:r w:rsidR="003A077C">
        <w:rPr>
          <w:b/>
          <w:sz w:val="20"/>
        </w:rPr>
        <w:t>rineu</w:t>
      </w:r>
      <w:r w:rsidR="003A077C" w:rsidRPr="003A077C">
        <w:rPr>
          <w:b/>
          <w:sz w:val="20"/>
        </w:rPr>
        <w:t xml:space="preserve"> </w:t>
      </w:r>
      <w:r w:rsidR="003A077C">
        <w:rPr>
          <w:b/>
          <w:sz w:val="20"/>
        </w:rPr>
        <w:t>de</w:t>
      </w:r>
      <w:r w:rsidR="003A077C" w:rsidRPr="003A077C">
        <w:rPr>
          <w:b/>
          <w:sz w:val="20"/>
        </w:rPr>
        <w:t xml:space="preserve"> S</w:t>
      </w:r>
      <w:r w:rsidR="003A077C">
        <w:rPr>
          <w:b/>
          <w:sz w:val="20"/>
        </w:rPr>
        <w:t>ousa</w:t>
      </w:r>
      <w:r w:rsidR="003A077C" w:rsidRPr="003A077C">
        <w:rPr>
          <w:b/>
          <w:sz w:val="20"/>
        </w:rPr>
        <w:t xml:space="preserve"> J</w:t>
      </w:r>
      <w:r w:rsidR="003A077C">
        <w:rPr>
          <w:b/>
          <w:sz w:val="20"/>
        </w:rPr>
        <w:t>únior (mestrando)</w:t>
      </w:r>
      <w:r w:rsidR="00360521">
        <w:rPr>
          <w:b/>
          <w:sz w:val="20"/>
        </w:rPr>
        <w:fldChar w:fldCharType="end"/>
      </w:r>
      <w:bookmarkEnd w:id="1"/>
    </w:p>
    <w:p w:rsidR="00D46D62" w:rsidRDefault="00D46D62">
      <w:pPr>
        <w:jc w:val="center"/>
        <w:rPr>
          <w:sz w:val="6"/>
        </w:rPr>
      </w:pPr>
    </w:p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93"/>
        <w:gridCol w:w="284"/>
        <w:gridCol w:w="2551"/>
        <w:gridCol w:w="162"/>
        <w:gridCol w:w="3099"/>
      </w:tblGrid>
      <w:tr w:rsidR="00D46D62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62" w:rsidRDefault="00D46D62" w:rsidP="003A077C">
            <w:pPr>
              <w:rPr>
                <w:b/>
              </w:rPr>
            </w:pPr>
            <w:smartTag w:uri="schemas-houaiss/mini" w:element="verbetes">
              <w:r>
                <w:rPr>
                  <w:b/>
                  <w:sz w:val="20"/>
                </w:rPr>
                <w:t>Data</w:t>
              </w:r>
            </w:smartTag>
            <w:r>
              <w:rPr>
                <w:b/>
                <w:sz w:val="20"/>
              </w:rPr>
              <w:t xml:space="preserve"> da </w:t>
            </w:r>
            <w:smartTag w:uri="schemas-houaiss/mini" w:element="verbetes">
              <w:r>
                <w:rPr>
                  <w:b/>
                  <w:sz w:val="20"/>
                </w:rPr>
                <w:t>Versão</w:t>
              </w:r>
            </w:smartTag>
            <w:r>
              <w:rPr>
                <w:b/>
              </w:rPr>
              <w:t xml:space="preserve"> </w:t>
            </w:r>
            <w:r w:rsidR="00360521">
              <w:rPr>
                <w:b/>
                <w:sz w:val="20"/>
              </w:rPr>
              <w:fldChar w:fldCharType="begin">
                <w:ffData>
                  <w:name w:val="Texto3"/>
                  <w:enabled/>
                  <w:calcOnExit w:val="0"/>
                  <w:helpText w:type="text" w:val="Utilize a data que consta no próprio projeto encaminhado para análise."/>
                  <w:textInput>
                    <w:type w:val="date"/>
                    <w:maxLength w:val="12"/>
                    <w:format w:val="dd/MM/yyyy"/>
                  </w:textInput>
                </w:ffData>
              </w:fldChar>
            </w:r>
            <w:bookmarkStart w:id="2" w:name="Texto3"/>
            <w:r>
              <w:rPr>
                <w:b/>
                <w:sz w:val="20"/>
              </w:rPr>
              <w:instrText xml:space="preserve"> FORMTEXT </w:instrText>
            </w:r>
            <w:r w:rsidR="00360521">
              <w:rPr>
                <w:b/>
                <w:sz w:val="20"/>
              </w:rPr>
            </w:r>
            <w:r w:rsidR="00360521">
              <w:rPr>
                <w:b/>
                <w:sz w:val="20"/>
              </w:rPr>
              <w:fldChar w:fldCharType="separate"/>
            </w:r>
            <w:r w:rsidR="003A077C">
              <w:rPr>
                <w:b/>
                <w:sz w:val="20"/>
              </w:rPr>
              <w:t>28</w:t>
            </w:r>
            <w:r w:rsidR="00A55ECE">
              <w:rPr>
                <w:b/>
                <w:sz w:val="20"/>
              </w:rPr>
              <w:t>/0</w:t>
            </w:r>
            <w:r w:rsidR="003A077C">
              <w:rPr>
                <w:b/>
                <w:sz w:val="20"/>
              </w:rPr>
              <w:t>4</w:t>
            </w:r>
            <w:r w:rsidR="00A55ECE">
              <w:rPr>
                <w:b/>
                <w:sz w:val="20"/>
              </w:rPr>
              <w:t>/2011</w:t>
            </w:r>
            <w:r w:rsidR="00360521">
              <w:rPr>
                <w:b/>
                <w:sz w:val="20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left w:val="nil"/>
            </w:tcBorders>
          </w:tcPr>
          <w:p w:rsidR="00D46D62" w:rsidRDefault="00D46D62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62" w:rsidRDefault="00D46D62" w:rsidP="003A077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Cadastro </w:t>
            </w:r>
            <w:r w:rsidR="00360521">
              <w:rPr>
                <w:b/>
                <w:sz w:val="20"/>
              </w:rPr>
              <w:fldChar w:fldCharType="begin">
                <w:ffData>
                  <w:name w:val="Texto5"/>
                  <w:enabled/>
                  <w:calcOnExit w:val="0"/>
                  <w:helpText w:type="text" w:val="O campo de cadastro admite até cinco dígitos para identificar o projeto."/>
                  <w:textInput>
                    <w:maxLength w:val="8"/>
                  </w:textInput>
                </w:ffData>
              </w:fldChar>
            </w:r>
            <w:bookmarkStart w:id="3" w:name="Texto5"/>
            <w:r>
              <w:rPr>
                <w:b/>
                <w:sz w:val="20"/>
              </w:rPr>
              <w:instrText xml:space="preserve"> FORMTEXT </w:instrText>
            </w:r>
            <w:r w:rsidR="00360521">
              <w:rPr>
                <w:b/>
                <w:sz w:val="20"/>
              </w:rPr>
            </w:r>
            <w:r w:rsidR="00360521">
              <w:rPr>
                <w:b/>
                <w:sz w:val="20"/>
              </w:rPr>
              <w:fldChar w:fldCharType="separate"/>
            </w:r>
            <w:r w:rsidR="003A077C">
              <w:rPr>
                <w:b/>
                <w:sz w:val="20"/>
              </w:rPr>
              <w:t>077/2011</w:t>
            </w:r>
            <w:r w:rsidR="00360521">
              <w:rPr>
                <w:b/>
                <w:sz w:val="20"/>
              </w:rPr>
              <w:fldChar w:fldCharType="end"/>
            </w:r>
            <w:bookmarkEnd w:id="3"/>
          </w:p>
        </w:tc>
        <w:tc>
          <w:tcPr>
            <w:tcW w:w="162" w:type="dxa"/>
            <w:tcBorders>
              <w:left w:val="nil"/>
            </w:tcBorders>
          </w:tcPr>
          <w:p w:rsidR="00D46D62" w:rsidRDefault="00D46D62">
            <w:pPr>
              <w:rPr>
                <w:b/>
              </w:rPr>
            </w:pP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D62" w:rsidRDefault="00D46D62" w:rsidP="0052385C">
            <w:pPr>
              <w:rPr>
                <w:b/>
                <w:sz w:val="20"/>
              </w:rPr>
            </w:pPr>
            <w:smartTag w:uri="schemas-houaiss/mini" w:element="verbetes">
              <w:r>
                <w:rPr>
                  <w:b/>
                  <w:sz w:val="20"/>
                </w:rPr>
                <w:t>Data</w:t>
              </w:r>
            </w:smartTag>
            <w:r>
              <w:rPr>
                <w:b/>
                <w:sz w:val="20"/>
              </w:rPr>
              <w:t xml:space="preserve"> do </w:t>
            </w:r>
            <w:smartTag w:uri="schemas-houaiss/acao" w:element="hm">
              <w:r>
                <w:rPr>
                  <w:b/>
                  <w:sz w:val="20"/>
                </w:rPr>
                <w:t>Parecer</w:t>
              </w:r>
            </w:smartTag>
            <w:r>
              <w:rPr>
                <w:b/>
                <w:sz w:val="20"/>
              </w:rPr>
              <w:t xml:space="preserve"> </w:t>
            </w:r>
            <w:r w:rsidR="00360521">
              <w:rPr>
                <w:b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o13"/>
            <w:r>
              <w:rPr>
                <w:b/>
                <w:sz w:val="20"/>
              </w:rPr>
              <w:instrText xml:space="preserve"> FORMTEXT </w:instrText>
            </w:r>
            <w:r w:rsidR="00360521">
              <w:rPr>
                <w:b/>
                <w:sz w:val="20"/>
              </w:rPr>
            </w:r>
            <w:r w:rsidR="00360521">
              <w:rPr>
                <w:b/>
                <w:sz w:val="20"/>
              </w:rPr>
              <w:fldChar w:fldCharType="separate"/>
            </w:r>
            <w:r w:rsidR="003A077C">
              <w:rPr>
                <w:b/>
                <w:sz w:val="20"/>
              </w:rPr>
              <w:t>2</w:t>
            </w:r>
            <w:r w:rsidR="0052385C">
              <w:rPr>
                <w:b/>
                <w:sz w:val="20"/>
              </w:rPr>
              <w:t>3</w:t>
            </w:r>
            <w:r w:rsidR="003A077C">
              <w:rPr>
                <w:b/>
                <w:sz w:val="20"/>
              </w:rPr>
              <w:t>/05/2011</w:t>
            </w:r>
            <w:r w:rsidR="00360521">
              <w:rPr>
                <w:b/>
                <w:sz w:val="20"/>
              </w:rPr>
              <w:fldChar w:fldCharType="end"/>
            </w:r>
            <w:bookmarkEnd w:id="4"/>
          </w:p>
        </w:tc>
      </w:tr>
    </w:tbl>
    <w:p w:rsidR="00D46D62" w:rsidRDefault="00D46D62">
      <w:pPr>
        <w:rPr>
          <w:b/>
          <w:sz w:val="6"/>
        </w:rPr>
      </w:pPr>
    </w:p>
    <w:p w:rsidR="00D46D62" w:rsidRDefault="00D4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364"/>
        </w:tabs>
        <w:ind w:left="567" w:right="522"/>
        <w:rPr>
          <w:b/>
          <w:sz w:val="20"/>
        </w:rPr>
      </w:pPr>
      <w:smartTag w:uri="schemas-houaiss/mini" w:element="verbetes">
        <w:r>
          <w:rPr>
            <w:b/>
            <w:sz w:val="20"/>
          </w:rPr>
          <w:t>Grupo</w:t>
        </w:r>
      </w:smartTag>
      <w:r>
        <w:rPr>
          <w:b/>
          <w:sz w:val="20"/>
        </w:rPr>
        <w:t xml:space="preserve"> e </w:t>
      </w:r>
      <w:smartTag w:uri="schemas-houaiss/mini" w:element="verbetes">
        <w:r>
          <w:rPr>
            <w:b/>
            <w:sz w:val="20"/>
          </w:rPr>
          <w:t>Área</w:t>
        </w:r>
      </w:smartTag>
      <w:r>
        <w:rPr>
          <w:b/>
          <w:sz w:val="20"/>
        </w:rPr>
        <w:t xml:space="preserve"> </w:t>
      </w:r>
      <w:smartTag w:uri="schemas-houaiss/mini" w:element="verbetes">
        <w:r>
          <w:rPr>
            <w:b/>
            <w:sz w:val="20"/>
          </w:rPr>
          <w:t>Temática</w:t>
        </w:r>
      </w:smartTag>
      <w:r>
        <w:rPr>
          <w:b/>
          <w:sz w:val="20"/>
        </w:rPr>
        <w:t xml:space="preserve">     </w:t>
      </w:r>
      <w:r w:rsidR="00360521">
        <w:rPr>
          <w:b/>
          <w:sz w:val="20"/>
        </w:rPr>
        <w:fldChar w:fldCharType="begin">
          <w:ffData>
            <w:name w:val="Dropdown35"/>
            <w:enabled/>
            <w:calcOnExit w:val="0"/>
            <w:helpText w:type="text" w:val="As Resoluções 196/96, 251/97 e 292/99 classificam os projetos  em 3 grupos e 8 áreas temáticas especiais. O Grupo I necessita de aprovação pela CONEP, o grupo II e III tem aprovação do CEP local, exceto os projetos com participação do exterior."/>
            <w:ddList>
              <w:result w:val="19"/>
              <w:listEntry w:val="Classificação utilizada pela CONEP"/>
              <w:listEntry w:val="I.1 Genética Humana"/>
              <w:listEntry w:val="I.2 Reprodução Humana"/>
              <w:listEntry w:val="I.4 Novos Equipamentos - prevenção"/>
              <w:listEntry w:val="I.4 Novos Equipamentos - diagnóstico"/>
              <w:listEntry w:val="I.4 Novos Equipamentos - terapêutica"/>
              <w:listEntry w:val="I.4 Novos Equipamentos - epidemiológicos"/>
              <w:listEntry w:val="I.5 Novos procedimentos"/>
              <w:listEntry w:val="I.6 Populações Indígenas"/>
              <w:listEntry w:val="I.7 Biossegurança"/>
              <w:listEntry w:val="I.8 Cooperação estrangeira"/>
              <w:listEntry w:val="I.8+II.3 Farmacologia - fase 1 (exterior)"/>
              <w:listEntry w:val="I.8+II.3 Farmacologia - fase 2 (exterior)"/>
              <w:listEntry w:val="I.8+II.3 Farmacologia - fase 3 (exterior)"/>
              <w:listEntry w:val="I.8+II.3 Farmacologia - fase 4 (exterior)"/>
              <w:listEntry w:val="II.3 Farmacologia - fase I (nacional)"/>
              <w:listEntry w:val="II.3 Farmacologia - fase 2 (nacional)"/>
              <w:listEntry w:val="II.3 Farmacologia - fase 3 (nacional)"/>
              <w:listEntry w:val="II.3 Farmacologia - fase 4 (nacional)"/>
              <w:listEntry w:val="III - Projeto fora das áreas temáticas especiais"/>
            </w:ddList>
          </w:ffData>
        </w:fldChar>
      </w:r>
      <w:bookmarkStart w:id="5" w:name="Dropdown35"/>
      <w:r>
        <w:rPr>
          <w:b/>
          <w:sz w:val="20"/>
        </w:rPr>
        <w:instrText xml:space="preserve"> FORMDROPDOWN </w:instrText>
      </w:r>
      <w:r w:rsidR="00360521">
        <w:rPr>
          <w:b/>
          <w:sz w:val="20"/>
        </w:rPr>
      </w:r>
      <w:r w:rsidR="00360521">
        <w:rPr>
          <w:b/>
          <w:sz w:val="20"/>
        </w:rPr>
        <w:fldChar w:fldCharType="end"/>
      </w:r>
      <w:bookmarkEnd w:id="5"/>
    </w:p>
    <w:p w:rsidR="00D46D62" w:rsidRDefault="00D46D62">
      <w:pPr>
        <w:rPr>
          <w:b/>
          <w:sz w:val="6"/>
        </w:rPr>
      </w:pPr>
    </w:p>
    <w:p w:rsidR="00D46D62" w:rsidRDefault="00D46D62">
      <w:pPr>
        <w:pStyle w:val="Ttulo5"/>
        <w:pBdr>
          <w:right w:val="single" w:sz="4" w:space="0" w:color="auto"/>
        </w:pBdr>
      </w:pPr>
      <w:r>
        <w:t xml:space="preserve">Objetivos do Projeto    </w:t>
      </w:r>
    </w:p>
    <w:p w:rsidR="001065FD" w:rsidRDefault="00360521" w:rsidP="001065FD">
      <w:pPr>
        <w:pStyle w:val="Ttulo5"/>
        <w:pBdr>
          <w:right w:val="single" w:sz="4" w:space="0" w:color="auto"/>
        </w:pBdr>
      </w:pPr>
      <w:r>
        <w:fldChar w:fldCharType="begin">
          <w:ffData>
            <w:name w:val="Texto16"/>
            <w:enabled/>
            <w:calcOnExit w:val="0"/>
            <w:helpText w:type="text" w:val="Transcrever os objetivos que constam no projeto."/>
            <w:textInput/>
          </w:ffData>
        </w:fldChar>
      </w:r>
      <w:bookmarkStart w:id="6" w:name="Texto16"/>
      <w:r w:rsidR="00D46D62">
        <w:instrText xml:space="preserve"> FORMTEXT </w:instrText>
      </w:r>
      <w:r>
        <w:fldChar w:fldCharType="separate"/>
      </w:r>
      <w:r w:rsidR="001065FD">
        <w:t>GERAL</w:t>
      </w:r>
    </w:p>
    <w:p w:rsidR="001065FD" w:rsidRDefault="001065FD" w:rsidP="001065FD">
      <w:pPr>
        <w:pStyle w:val="Ttulo5"/>
        <w:pBdr>
          <w:right w:val="single" w:sz="4" w:space="0" w:color="auto"/>
        </w:pBdr>
      </w:pPr>
      <w:r>
        <w:t>Diagnosticar o estilo de vida de escolares, adolescentes do ensino médio de escolas públicas, com idade entre 14 e 19 anos da cidade de Floriano-PI.</w:t>
      </w:r>
    </w:p>
    <w:p w:rsidR="001065FD" w:rsidRDefault="001065FD" w:rsidP="001065FD">
      <w:pPr>
        <w:pStyle w:val="Ttulo5"/>
        <w:pBdr>
          <w:right w:val="single" w:sz="4" w:space="0" w:color="auto"/>
        </w:pBdr>
      </w:pPr>
    </w:p>
    <w:p w:rsidR="001065FD" w:rsidRDefault="001065FD" w:rsidP="001065FD">
      <w:pPr>
        <w:pStyle w:val="Ttulo5"/>
        <w:pBdr>
          <w:right w:val="single" w:sz="4" w:space="0" w:color="auto"/>
        </w:pBdr>
      </w:pPr>
      <w:r>
        <w:t>ESPECÍFICOS</w:t>
      </w:r>
    </w:p>
    <w:p w:rsidR="001065FD" w:rsidRDefault="001065FD" w:rsidP="001065FD">
      <w:pPr>
        <w:pStyle w:val="Ttulo5"/>
        <w:pBdr>
          <w:right w:val="single" w:sz="4" w:space="0" w:color="auto"/>
        </w:pBdr>
      </w:pPr>
      <w:r>
        <w:t xml:space="preserve">•Determinar os hábitos de vida relacionados aos padrões alimentares; </w:t>
      </w:r>
    </w:p>
    <w:p w:rsidR="001065FD" w:rsidRDefault="001065FD" w:rsidP="001065FD">
      <w:pPr>
        <w:pStyle w:val="Ttulo5"/>
        <w:pBdr>
          <w:right w:val="single" w:sz="4" w:space="0" w:color="auto"/>
        </w:pBdr>
      </w:pPr>
      <w:r>
        <w:t>•Relatar o controle de peso dos escolares envolvidos no estudo;</w:t>
      </w:r>
    </w:p>
    <w:p w:rsidR="001065FD" w:rsidRDefault="001065FD" w:rsidP="001065FD">
      <w:pPr>
        <w:pStyle w:val="Ttulo5"/>
        <w:pBdr>
          <w:right w:val="single" w:sz="4" w:space="0" w:color="auto"/>
        </w:pBdr>
      </w:pPr>
      <w:r>
        <w:t>•Caracterizar os padrões de atividade física habitual que identificam o estilo de vida dos adolescentes presentes nessa pesquisa;</w:t>
      </w:r>
    </w:p>
    <w:p w:rsidR="001065FD" w:rsidRDefault="001065FD" w:rsidP="001065FD">
      <w:pPr>
        <w:pStyle w:val="Ttulo5"/>
        <w:pBdr>
          <w:right w:val="single" w:sz="4" w:space="0" w:color="auto"/>
        </w:pBdr>
      </w:pPr>
      <w:r>
        <w:t>•Identificar as características do comportamento de risco, relacionados com os padrões de utilização de fumo e álcool;</w:t>
      </w:r>
    </w:p>
    <w:p w:rsidR="001065FD" w:rsidRDefault="001065FD" w:rsidP="001065FD">
      <w:pPr>
        <w:pStyle w:val="Ttulo5"/>
        <w:pBdr>
          <w:right w:val="single" w:sz="4" w:space="0" w:color="auto"/>
        </w:pBdr>
      </w:pPr>
      <w:r>
        <w:t>•Descrever a percepção de saúde e bem estar desses escolares quanto ao nível de estresse e qualidade do sono;</w:t>
      </w:r>
    </w:p>
    <w:p w:rsidR="00D46D62" w:rsidRDefault="001065FD" w:rsidP="001065FD">
      <w:pPr>
        <w:pStyle w:val="Ttulo5"/>
        <w:pBdr>
          <w:right w:val="single" w:sz="4" w:space="0" w:color="auto"/>
        </w:pBdr>
      </w:pPr>
      <w:r>
        <w:t>•Estabelecer a prevalência de fatores de risco para DCV entre adolescentes do presente estudo.</w:t>
      </w:r>
      <w:r w:rsidR="00360521">
        <w:fldChar w:fldCharType="end"/>
      </w:r>
      <w:bookmarkEnd w:id="6"/>
      <w:r w:rsidR="00D46D62">
        <w:t xml:space="preserve"> </w:t>
      </w:r>
    </w:p>
    <w:p w:rsidR="00D46D62" w:rsidRDefault="00D46D62">
      <w:pPr>
        <w:rPr>
          <w:sz w:val="16"/>
        </w:rPr>
      </w:pPr>
    </w:p>
    <w:p w:rsidR="00D46D62" w:rsidRDefault="00D46D62">
      <w:pPr>
        <w:pStyle w:val="Ttulo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Sumário do Projeto</w:t>
      </w:r>
    </w:p>
    <w:p w:rsidR="00D46D62" w:rsidRDefault="00360521" w:rsidP="003A0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>
        <w:rPr>
          <w:b/>
          <w:sz w:val="20"/>
        </w:rPr>
        <w:fldChar w:fldCharType="begin">
          <w:ffData>
            <w:name w:val="Texto21"/>
            <w:enabled/>
            <w:calcOnExit w:val="0"/>
            <w:statusText w:type="text" w:val="Descrever e caracterizar a amostra, critérios de inclusão e exclusão, outras características metodológicas relevantes."/>
            <w:textInput/>
          </w:ffData>
        </w:fldChar>
      </w:r>
      <w:bookmarkStart w:id="7" w:name="Texto21"/>
      <w:r w:rsidR="00D46D62"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B9580F">
        <w:rPr>
          <w:b/>
          <w:sz w:val="20"/>
        </w:rPr>
        <w:t>O</w:t>
      </w:r>
      <w:r w:rsidR="00B9580F" w:rsidRPr="00B9580F">
        <w:rPr>
          <w:b/>
          <w:sz w:val="20"/>
        </w:rPr>
        <w:t xml:space="preserve"> estudo tem como objetivo verificar o estilo de vida de escolares da cidade de Floriano, estado do Piauí</w:t>
      </w:r>
      <w:r w:rsidR="00717529">
        <w:rPr>
          <w:b/>
          <w:sz w:val="20"/>
        </w:rPr>
        <w:t>, quando s</w:t>
      </w:r>
      <w:r w:rsidR="00B9580F" w:rsidRPr="00B9580F">
        <w:rPr>
          <w:b/>
          <w:sz w:val="20"/>
        </w:rPr>
        <w:t>erão analisados os componentes relacionados aos hábitos alimentares, controle de peso, características da atividade física habitual, comportamento de risco</w:t>
      </w:r>
      <w:r w:rsidR="001E1E89">
        <w:rPr>
          <w:b/>
          <w:sz w:val="20"/>
        </w:rPr>
        <w:t xml:space="preserve"> (fumo e álcool)</w:t>
      </w:r>
      <w:r w:rsidR="00B9580F" w:rsidRPr="00B9580F">
        <w:rPr>
          <w:b/>
          <w:sz w:val="20"/>
        </w:rPr>
        <w:t>, percepção de saúde e bem estar, além de fatores de risco para doenças cardiovasculares. Os dados serão coletados através do questionário COMPAC para estilo de vida.</w:t>
      </w:r>
      <w:r w:rsidR="005E554D">
        <w:rPr>
          <w:b/>
          <w:sz w:val="20"/>
        </w:rPr>
        <w:t xml:space="preserve"> O pesquisador </w:t>
      </w:r>
      <w:r w:rsidR="005E554D" w:rsidRPr="005E554D">
        <w:rPr>
          <w:b/>
          <w:sz w:val="20"/>
        </w:rPr>
        <w:t>pretende</w:t>
      </w:r>
      <w:r w:rsidR="005E554D">
        <w:rPr>
          <w:b/>
          <w:sz w:val="20"/>
        </w:rPr>
        <w:t xml:space="preserve"> utilizar os resultados da pesquisa para</w:t>
      </w:r>
      <w:r w:rsidR="005E554D" w:rsidRPr="005E554D">
        <w:rPr>
          <w:b/>
          <w:sz w:val="20"/>
        </w:rPr>
        <w:t xml:space="preserve"> colaborar na atuação dos profissionais de Educação Física estabelecendo-se parâmetros objetivos diretamente ligados aos hábitos alimentares e a inatividade física.  </w:t>
      </w:r>
      <w:r>
        <w:rPr>
          <w:b/>
          <w:sz w:val="20"/>
        </w:rPr>
        <w:fldChar w:fldCharType="end"/>
      </w:r>
      <w:bookmarkEnd w:id="7"/>
    </w:p>
    <w:p w:rsidR="00D46D62" w:rsidRDefault="00D46D62">
      <w:pPr>
        <w:rPr>
          <w:sz w:val="16"/>
        </w:rPr>
      </w:pPr>
    </w:p>
    <w:p w:rsidR="00D46D62" w:rsidRDefault="00D46D62">
      <w:pPr>
        <w:rPr>
          <w:b/>
          <w:sz w:val="6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4536"/>
        <w:gridCol w:w="2268"/>
        <w:gridCol w:w="567"/>
      </w:tblGrid>
      <w:tr w:rsidR="00D46D62">
        <w:tc>
          <w:tcPr>
            <w:tcW w:w="4961" w:type="dxa"/>
            <w:gridSpan w:val="2"/>
            <w:tcBorders>
              <w:bottom w:val="nil"/>
            </w:tcBorders>
            <w:shd w:val="pct30" w:color="auto" w:fill="auto"/>
          </w:tcPr>
          <w:p w:rsidR="00D46D62" w:rsidRDefault="00D46D62">
            <w:pPr>
              <w:rPr>
                <w:rFonts w:ascii="Arial Rounded MT Bold" w:hAnsi="Arial Rounded MT Bold"/>
                <w:sz w:val="18"/>
              </w:rPr>
            </w:pPr>
            <w:r>
              <w:rPr>
                <w:rFonts w:ascii="Arial Rounded MT Bold" w:hAnsi="Arial Rounded MT Bold"/>
                <w:sz w:val="18"/>
              </w:rPr>
              <w:t>Itens Metodológicos e Éticos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pct30" w:color="auto" w:fill="auto"/>
          </w:tcPr>
          <w:p w:rsidR="00D46D62" w:rsidRDefault="00D46D62">
            <w:pPr>
              <w:pStyle w:val="Ttulo3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Situação</w:t>
            </w:r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Título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1"/>
                  <w:enabled/>
                  <w:calcOnExit w:val="0"/>
                  <w:helpText w:type="text" w:val="O Título tem por características básicas a concisão e abrangência. Salvo necessidade extrema, não deve conter mais do que 15 palavras."/>
                  <w:ddList>
                    <w:listEntry w:val="Adequado"/>
                    <w:listEntry w:val="Comentário"/>
                    <w:listEntry w:val="Ausente"/>
                  </w:ddList>
                </w:ffData>
              </w:fldChar>
            </w:r>
            <w:bookmarkStart w:id="8" w:name="Dropdown1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8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Autores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2"/>
                  <w:enabled/>
                  <w:calcOnExit w:val="0"/>
                  <w:helpText w:type="text" w:val="São considerados Autores todos os participantes do projeto de pesquisa que tiverem participação intelectual relevante. Deve ser verificada a relação dos autores com a própria instituição."/>
                  <w:ddList>
                    <w:listEntry w:val="Adequados"/>
                    <w:listEntry w:val="Comentário"/>
                    <w:listEntry w:val="Ausentes"/>
                  </w:ddList>
                </w:ffData>
              </w:fldChar>
            </w:r>
            <w:bookmarkStart w:id="9" w:name="Dropdown2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9"/>
          </w:p>
        </w:tc>
      </w:tr>
      <w:tr w:rsidR="00D46D62">
        <w:tc>
          <w:tcPr>
            <w:tcW w:w="4961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Local de Origem na Instituição</w:t>
            </w: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3"/>
                  <w:enabled/>
                  <w:calcOnExit w:val="0"/>
                  <w:helpText w:type="text" w:val="É o local que avaliza o projeto de pesquisa. É a instituição com a qual o pesquisador responsável se vincula e que se responsabiliza pelo projeto."/>
                  <w:ddList>
                    <w:listEntry w:val="Adequado"/>
                    <w:listEntry w:val="Comentário"/>
                    <w:listEntry w:val="Ausente"/>
                  </w:ddList>
                </w:ffData>
              </w:fldChar>
            </w:r>
            <w:bookmarkStart w:id="10" w:name="Dropdown3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10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Projeto elaborado por patrocinador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24"/>
                  <w:enabled/>
                  <w:calcOnExit w:val="0"/>
                  <w:helpText w:type="text" w:val="O patrocinador é a empresa ou entidade que financia o projeto. Deve ter uma contrapartida financeira estabelecida no Orçamento do projeto."/>
                  <w:ddList>
                    <w:listEntry w:val="Não"/>
                    <w:listEntry w:val="Sim"/>
                    <w:listEntry w:val="Não informado"/>
                  </w:ddList>
                </w:ffData>
              </w:fldChar>
            </w:r>
            <w:bookmarkStart w:id="11" w:name="Dropdown24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11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Aprovação no país de origem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25"/>
                  <w:enabled/>
                  <w:calcOnExit w:val="0"/>
                  <w:helpText w:type="text" w:val="Todos os porjetos elaborados no exterior devem ter uma aprovação no próprio país de origem do mesmo. Esta é uma exigência das Diretrizes Internacionais do CIOMS e da Resolução CNS 196/96."/>
                  <w:statusText w:type="text" w:val="Todos os projetos oriundos do exterior devem ter sido aprovados no país de origem, de acordo com a Resolução 196/96 e Diretrizes do CIOMS."/>
                  <w:ddList>
                    <w:listEntry w:val="Não necessita"/>
                    <w:listEntry w:val="Anexo ao projeto"/>
                    <w:listEntry w:val="Não encaminhado"/>
                    <w:listEntry w:val="Comentário"/>
                  </w:ddList>
                </w:ffData>
              </w:fldChar>
            </w:r>
            <w:bookmarkStart w:id="12" w:name="Dropdown25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12"/>
          </w:p>
        </w:tc>
      </w:tr>
      <w:tr w:rsidR="00D46D62">
        <w:tc>
          <w:tcPr>
            <w:tcW w:w="4961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Local de Realização</w:t>
            </w: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4"/>
                  <w:enabled/>
                  <w:calcOnExit w:val="0"/>
                  <w:helpText w:type="text" w:val="É o local ou instituição, igual ou diferente do local de origem, onde efetivamente o projeto será realizado."/>
                  <w:statusText w:type="text" w:val="Caso o local de realização não seja o HCPA especifique o mesmo no campo de comentário."/>
                  <w:ddList>
                    <w:result w:val="1"/>
                    <w:listEntry w:val="Própria instituição"/>
                    <w:listEntry w:val="Outro (citar no comentário)"/>
                    <w:listEntry w:val="Ausente"/>
                  </w:ddList>
                </w:ffData>
              </w:fldChar>
            </w:r>
            <w:bookmarkStart w:id="13" w:name="Dropdown4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13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Outras instituições envolvidas 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23"/>
                  <w:enabled/>
                  <w:calcOnExit w:val="0"/>
                  <w:helpText w:type="text" w:val="Quando um projeto é multicêntrico, deve ser apresentada uma lista das instituições participantes, de acordo com as Resoluções 196/96 e 251/97."/>
                  <w:statusText w:type="text" w:val="O projeto pode ter origem em uma instituição e ser realizado em outra. A realização pode ser em várias instituições (multicêntrico)."/>
                  <w:ddList>
                    <w:result w:val="1"/>
                    <w:listEntry w:val="Não"/>
                    <w:listEntry w:val="Sim"/>
                    <w:listEntry w:val="Projeto Multicêntrico"/>
                    <w:listEntry w:val="Não informado"/>
                  </w:ddList>
                </w:ffData>
              </w:fldChar>
            </w:r>
            <w:bookmarkStart w:id="14" w:name="Dropdown23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14"/>
          </w:p>
        </w:tc>
      </w:tr>
      <w:tr w:rsidR="00D46D62">
        <w:tc>
          <w:tcPr>
            <w:tcW w:w="4961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Condições para realização</w:t>
            </w: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34"/>
                  <w:enabled/>
                  <w:calcOnExit w:val="0"/>
                  <w:helpText w:type="text" w:val="O local de realização deve ter condições de permitir a execução do projeto, ou buscar meios para que as mesmas possam vir a existir ao longo do projeto."/>
                  <w:ddList>
                    <w:listEntry w:val="Adequadas"/>
                    <w:listEntry w:val="Comentário"/>
                    <w:listEntry w:val="Inadequadas"/>
                    <w:listEntry w:val="Não informada"/>
                  </w:ddList>
                </w:ffData>
              </w:fldChar>
            </w:r>
            <w:bookmarkStart w:id="15" w:name="Dropdown34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15"/>
          </w:p>
        </w:tc>
      </w:tr>
      <w:tr w:rsidR="00D46D62">
        <w:trPr>
          <w:gridBefore w:val="1"/>
          <w:wBefore w:w="425" w:type="dxa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D62" w:rsidRDefault="00D46D62">
            <w:pPr>
              <w:pStyle w:val="Ttulo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Comentários sobre os itens de Identificação</w:t>
            </w:r>
          </w:p>
          <w:p w:rsidR="000D6868" w:rsidRDefault="00360521" w:rsidP="00930ADF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 w:rsidR="00D46D62"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930ADF">
              <w:rPr>
                <w:b/>
                <w:sz w:val="18"/>
              </w:rPr>
              <w:t xml:space="preserve">A pesquisa será realizada com </w:t>
            </w:r>
            <w:r w:rsidR="00930ADF" w:rsidRPr="00930ADF">
              <w:rPr>
                <w:b/>
                <w:sz w:val="18"/>
              </w:rPr>
              <w:t>adolescentes (ambos os sexos) de 14 a 19 anos, matriculados no ensino médio das escolas públicas da zona urbana da cidade de Floriano-PI.</w:t>
            </w:r>
          </w:p>
          <w:p w:rsidR="00D46D62" w:rsidRDefault="000D6868" w:rsidP="0091507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Consta do Termo de Compromisso, assinatura para autorização para realização da pesquisa de campo, pelo Diretor Geral do IFPI</w:t>
            </w:r>
            <w:r w:rsidR="004713FA">
              <w:rPr>
                <w:b/>
                <w:sz w:val="18"/>
              </w:rPr>
              <w:t xml:space="preserve"> (Instituto Federal de Eduação, Ciência e Tecnologia do Piauí)</w:t>
            </w:r>
            <w:r>
              <w:rPr>
                <w:b/>
                <w:sz w:val="18"/>
              </w:rPr>
              <w:t>, mas não fica claro onde as entrevistas serão realizadas</w:t>
            </w:r>
            <w:r w:rsidR="00915071">
              <w:rPr>
                <w:b/>
                <w:sz w:val="18"/>
              </w:rPr>
              <w:t>.</w:t>
            </w:r>
            <w:r w:rsidR="00360521">
              <w:rPr>
                <w:b/>
                <w:sz w:val="18"/>
              </w:rPr>
              <w:fldChar w:fldCharType="end"/>
            </w:r>
            <w:bookmarkEnd w:id="16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6D62" w:rsidRDefault="00D46D62">
            <w:pPr>
              <w:rPr>
                <w:b/>
                <w:sz w:val="18"/>
              </w:rPr>
            </w:pPr>
          </w:p>
        </w:tc>
      </w:tr>
      <w:tr w:rsidR="00D46D62">
        <w:tc>
          <w:tcPr>
            <w:tcW w:w="4961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Introdução</w:t>
            </w: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5"/>
                  <w:enabled/>
                  <w:calcOnExit w:val="0"/>
                  <w:helpText w:type="text" w:val="A Introdução deve permitir um nivelamento mínimo de conhecimentos necessários à compreensão do projeto de pesquisa. Pode ter um breve histórico, uma justificativa e uma revisão bibliográfica, não muito extensa, mas completa e atualizada. "/>
                  <w:ddList>
                    <w:listEntry w:val="Adequada"/>
                    <w:listEntry w:val="Comentário"/>
                    <w:listEntry w:val="Ausente"/>
                  </w:ddList>
                </w:ffData>
              </w:fldChar>
            </w:r>
            <w:bookmarkStart w:id="17" w:name="Dropdown5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17"/>
          </w:p>
        </w:tc>
      </w:tr>
      <w:tr w:rsidR="00D46D62">
        <w:trPr>
          <w:gridBefore w:val="1"/>
          <w:wBefore w:w="425" w:type="dxa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D62" w:rsidRDefault="00D46D62">
            <w:pPr>
              <w:pStyle w:val="Ttulo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Comentários sobre a Introdução</w:t>
            </w:r>
          </w:p>
          <w:p w:rsidR="00D46D62" w:rsidRDefault="00360521" w:rsidP="006959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D46D62"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254289">
              <w:rPr>
                <w:b/>
                <w:sz w:val="18"/>
              </w:rPr>
              <w:t xml:space="preserve">Na introdução consta um relato do histórico do objeto de pesquisa, </w:t>
            </w:r>
            <w:r w:rsidR="001944E5">
              <w:rPr>
                <w:b/>
                <w:sz w:val="18"/>
              </w:rPr>
              <w:t xml:space="preserve">mostrando que a </w:t>
            </w:r>
            <w:r w:rsidR="001944E5" w:rsidRPr="001944E5">
              <w:rPr>
                <w:b/>
                <w:sz w:val="18"/>
              </w:rPr>
              <w:t>adolescência tem sido foco da atenção e preocupação de boa parte da sociedade e de muitos pesquisadores</w:t>
            </w:r>
            <w:r w:rsidR="006959D1">
              <w:rPr>
                <w:b/>
                <w:sz w:val="18"/>
              </w:rPr>
              <w:t xml:space="preserve"> e que d</w:t>
            </w:r>
            <w:r w:rsidR="006959D1" w:rsidRPr="006959D1">
              <w:rPr>
                <w:b/>
                <w:sz w:val="18"/>
              </w:rPr>
              <w:t>esde o século passado, têm ocorrido mudanças no modo de viver da sociedade, marcadas pela redução da atividade física, aumento do estresse e inadequada alimentação</w:t>
            </w:r>
            <w:r w:rsidR="006959D1">
              <w:rPr>
                <w:b/>
                <w:sz w:val="18"/>
              </w:rPr>
              <w:t xml:space="preserve">, trazendo </w:t>
            </w:r>
            <w:r w:rsidR="006959D1" w:rsidRPr="006959D1">
              <w:rPr>
                <w:b/>
                <w:sz w:val="18"/>
              </w:rPr>
              <w:t xml:space="preserve">transformações </w:t>
            </w:r>
            <w:r w:rsidR="006959D1">
              <w:rPr>
                <w:b/>
                <w:sz w:val="18"/>
              </w:rPr>
              <w:t xml:space="preserve">que </w:t>
            </w:r>
            <w:r w:rsidR="006959D1" w:rsidRPr="006959D1">
              <w:rPr>
                <w:b/>
                <w:sz w:val="18"/>
              </w:rPr>
              <w:t>elevam os riscos à saúde, principalmente pela associação com as doenças envolvidas neste processo de mudança no estilo de vida da população no mundo</w:t>
            </w:r>
            <w:r w:rsidR="006959D1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D62" w:rsidRDefault="00D46D62">
            <w:pPr>
              <w:rPr>
                <w:b/>
                <w:sz w:val="18"/>
              </w:rPr>
            </w:pPr>
          </w:p>
        </w:tc>
      </w:tr>
      <w:tr w:rsidR="00D46D62">
        <w:tc>
          <w:tcPr>
            <w:tcW w:w="4961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Objetivos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6"/>
                  <w:enabled/>
                  <w:calcOnExit w:val="0"/>
                  <w:helpText w:type="text" w:val="Os Objetivos devem expressar as ações que serão realizadas pelo projeto. Devem ser iniciados por verbos operacionais no infinitivo. Podem ser subdivididos em Objetivo Geral e Objetivos Específicos, que servem para detalhar etapas importantes do projeto."/>
                  <w:ddList>
                    <w:result w:val="1"/>
                    <w:listEntry w:val="Adequados"/>
                    <w:listEntry w:val="Comentário"/>
                    <w:listEntry w:val="Ausentes"/>
                  </w:ddList>
                </w:ffData>
              </w:fldChar>
            </w:r>
            <w:bookmarkStart w:id="18" w:name="Dropdown6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18"/>
          </w:p>
        </w:tc>
      </w:tr>
      <w:tr w:rsidR="00D46D62">
        <w:trPr>
          <w:gridBefore w:val="1"/>
          <w:wBefore w:w="425" w:type="dxa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D62" w:rsidRDefault="00D46D62">
            <w:pPr>
              <w:pStyle w:val="Ttulo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Comentários sobre os Objetivos</w:t>
            </w:r>
          </w:p>
          <w:p w:rsidR="00D46D62" w:rsidRDefault="00360521" w:rsidP="005457EB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D46D62"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5457EB">
              <w:rPr>
                <w:b/>
                <w:sz w:val="18"/>
              </w:rPr>
              <w:t>Os objetivos estão de acordo com o proposto e são apresentados de forma clara e com possibilidades de serem alcançados com a pesquisa.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6D62" w:rsidRDefault="00D46D62">
            <w:pPr>
              <w:rPr>
                <w:b/>
                <w:sz w:val="18"/>
              </w:rPr>
            </w:pPr>
          </w:p>
        </w:tc>
      </w:tr>
      <w:tr w:rsidR="00D46D62">
        <w:tc>
          <w:tcPr>
            <w:tcW w:w="496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Pacientes e Métodos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Delineamento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28"/>
                  <w:enabled/>
                  <w:calcOnExit w:val="0"/>
                  <w:ddList>
                    <w:result w:val="1"/>
                    <w:listEntry w:val="Adequado"/>
                    <w:listEntry w:val="Comentário"/>
                    <w:listEntry w:val="Ausente"/>
                  </w:ddList>
                </w:ffData>
              </w:fldChar>
            </w:r>
            <w:bookmarkStart w:id="19" w:name="Dropdown28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19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Tamanho de amostra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D46D62" w:rsidP="00FA34B8">
            <w:pPr>
              <w:rPr>
                <w:b/>
                <w:sz w:val="18"/>
              </w:rPr>
            </w:pPr>
            <w:smartTag w:uri="schemas-houaiss/mini" w:element="verbetes">
              <w:r>
                <w:rPr>
                  <w:b/>
                  <w:sz w:val="18"/>
                </w:rPr>
                <w:t>Total</w:t>
              </w:r>
            </w:smartTag>
            <w:r>
              <w:rPr>
                <w:b/>
                <w:sz w:val="18"/>
              </w:rPr>
              <w:t xml:space="preserve"> </w:t>
            </w:r>
            <w:r w:rsidR="00360521">
              <w:rPr>
                <w:b/>
                <w:sz w:val="18"/>
              </w:rPr>
              <w:fldChar w:fldCharType="begin">
                <w:ffData>
                  <w:name w:val="Texto14"/>
                  <w:enabled/>
                  <w:calcOnExit w:val="0"/>
                  <w:helpText w:type="text" w:val="Indique o número total da amostra a ser estudada no projeto."/>
                  <w:textInput>
                    <w:maxLength w:val="5"/>
                  </w:textInput>
                </w:ffData>
              </w:fldChar>
            </w:r>
            <w:bookmarkStart w:id="20" w:name="Texto14"/>
            <w:r>
              <w:rPr>
                <w:b/>
                <w:sz w:val="18"/>
              </w:rPr>
              <w:instrText xml:space="preserve"> FORMTEXT </w:instrText>
            </w:r>
            <w:r w:rsidR="00360521">
              <w:rPr>
                <w:b/>
                <w:sz w:val="18"/>
              </w:rPr>
            </w:r>
            <w:r w:rsidR="00360521">
              <w:rPr>
                <w:b/>
                <w:sz w:val="18"/>
              </w:rPr>
              <w:fldChar w:fldCharType="separate"/>
            </w:r>
            <w:r w:rsidR="00FA34B8">
              <w:rPr>
                <w:b/>
                <w:sz w:val="18"/>
              </w:rPr>
              <w:t>393</w:t>
            </w:r>
            <w:r w:rsidR="00360521">
              <w:rPr>
                <w:b/>
                <w:sz w:val="18"/>
              </w:rPr>
              <w:fldChar w:fldCharType="end"/>
            </w:r>
            <w:bookmarkEnd w:id="20"/>
            <w:r>
              <w:rPr>
                <w:b/>
                <w:sz w:val="18"/>
              </w:rPr>
              <w:t xml:space="preserve">   </w:t>
            </w:r>
            <w:smartTag w:uri="schemas-houaiss/mini" w:element="verbetes">
              <w:r>
                <w:rPr>
                  <w:b/>
                  <w:sz w:val="18"/>
                </w:rPr>
                <w:t>Local</w:t>
              </w:r>
            </w:smartTag>
            <w:r>
              <w:rPr>
                <w:b/>
                <w:sz w:val="18"/>
              </w:rPr>
              <w:t xml:space="preserve"> </w:t>
            </w:r>
            <w:r w:rsidR="00360521">
              <w:rPr>
                <w:b/>
                <w:sz w:val="18"/>
              </w:rPr>
              <w:fldChar w:fldCharType="begin">
                <w:ffData>
                  <w:name w:val="Texto15"/>
                  <w:enabled/>
                  <w:calcOnExit w:val="0"/>
                  <w:helpText w:type="text" w:val="Indicar o número de participantes na pesquisa a serem estudados na própria instituição."/>
                  <w:textInput>
                    <w:maxLength w:val="5"/>
                  </w:textInput>
                </w:ffData>
              </w:fldChar>
            </w:r>
            <w:bookmarkStart w:id="21" w:name="Texto15"/>
            <w:r>
              <w:rPr>
                <w:b/>
                <w:sz w:val="18"/>
              </w:rPr>
              <w:instrText xml:space="preserve"> FORMTEXT </w:instrText>
            </w:r>
            <w:r w:rsidR="00360521">
              <w:rPr>
                <w:b/>
                <w:sz w:val="18"/>
              </w:rPr>
            </w:r>
            <w:r w:rsidR="00360521">
              <w:rPr>
                <w:b/>
                <w:sz w:val="18"/>
              </w:rPr>
              <w:fldChar w:fldCharType="separate"/>
            </w:r>
            <w:r w:rsidR="00FA34B8">
              <w:rPr>
                <w:b/>
                <w:sz w:val="18"/>
              </w:rPr>
              <w:t>PI</w:t>
            </w:r>
            <w:r w:rsidR="00360521">
              <w:rPr>
                <w:b/>
                <w:sz w:val="18"/>
              </w:rPr>
              <w:fldChar w:fldCharType="end"/>
            </w:r>
            <w:bookmarkEnd w:id="21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Cálculo do tamanho da amostra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26"/>
                  <w:enabled/>
                  <w:calcOnExit w:val="0"/>
                  <w:helpText w:type="text" w:val="O tamanho da amostra a ser estudada em projetos quantitativos deve se basear em um cálculo onde os erros do tipo I e II estejam adequadamente previstos. As pesquisas qualitativas não necessitam este cálculo por utilizarem outro referencial metodológico."/>
                  <w:statusText w:type="text" w:val="Na pesquisa auntitativa sempre é possível calcular a amostra necessária. Na pesquisa qualitativa é possível estimar o grupo inicial."/>
                  <w:ddList>
                    <w:listEntry w:val="Adequado"/>
                    <w:listEntry w:val="Não necessário (pesquisa qualitativa)"/>
                    <w:listEntry w:val="Não calculado"/>
                    <w:listEntry w:val="Não informado"/>
                  </w:ddList>
                </w:ffData>
              </w:fldChar>
            </w:r>
            <w:bookmarkStart w:id="22" w:name="Dropdown26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22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Participantes pertencentes a grupos especiais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33"/>
                  <w:enabled/>
                  <w:calcOnExit w:val="0"/>
                  <w:helpText w:type="text" w:val="A Resolução 196/96, item IV.3.a estabelece que existem grupos especiais de participantes que merecem cuidados difeenciados, especialmente na obtenção do Consentimento Livre e Esclarecido."/>
                  <w:statusText w:type="text" w:val="Os grupos especiais de participantes são aqueles que podem ter alguma restrição de voluntariedade por serem vulneráveis."/>
                  <w:ddList>
                    <w:result w:val="2"/>
                    <w:listEntry w:val="Não"/>
                    <w:listEntry w:val="Embrião/feto"/>
                    <w:listEntry w:val="Menores de 18 anos"/>
                    <w:listEntry w:val="Portador de deficiência mental"/>
                    <w:listEntry w:val="Estudantes"/>
                    <w:listEntry w:val="Gestantes"/>
                    <w:listEntry w:val="Militares"/>
                    <w:listEntry w:val="Religiosos"/>
                    <w:listEntry w:val="Funcionários da instituição"/>
                    <w:listEntry w:val="Presidiários"/>
                    <w:listEntry w:val="Outros vínculos de dependência"/>
                  </w:ddList>
                </w:ffData>
              </w:fldChar>
            </w:r>
            <w:bookmarkStart w:id="23" w:name="Dropdown33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23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Seleção eqüitativa dos indivíduos participantes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21"/>
                  <w:enabled/>
                  <w:calcOnExit w:val="0"/>
                  <w:helpText w:type="text" w:val="Especial atenção quando forem utilizados grupos vulneráveis ou com indivíduos com restrição de autonomia, tais como: gestantes, crianças, velhos, alunos, funcionários, militares, religiosos, prisioneiros, deficientes mentais, comunidades carentes."/>
                  <w:statusText w:type="text" w:val="Deve ser dada atenção especial para projetos com grupos de participantes vulneráveis."/>
                  <w:ddList>
                    <w:listEntry w:val="Adequada"/>
                    <w:listEntry w:val="Comentário"/>
                    <w:listEntry w:val="Ausente"/>
                    <w:listEntry w:val="Não se aplica"/>
                  </w:ddList>
                </w:ffData>
              </w:fldChar>
            </w:r>
            <w:bookmarkStart w:id="24" w:name="Dropdown21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24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Critérios de inclusão e  exclusão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29"/>
                  <w:enabled/>
                  <w:calcOnExit w:val="0"/>
                  <w:helpText w:type="text" w:val="O projeto deve explicitar os critérios de inclusão e exclusão dos participantes. Vale salientar que os critérios de exclusão não são o oposto dos critérios de inclusão, mas sim um impedimento metodológico dos indivíduos potencialmente selecionáveis."/>
                  <w:ddList>
                    <w:listEntry w:val="Adequados"/>
                    <w:listEntry w:val="Comentário"/>
                    <w:listEntry w:val="Ausentes"/>
                  </w:ddList>
                </w:ffData>
              </w:fldChar>
            </w:r>
            <w:bookmarkStart w:id="25" w:name="Dropdown29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25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Relação risco- benefício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13"/>
                  <w:enabled/>
                  <w:calcOnExit w:val="0"/>
                  <w:helpText w:type="text" w:val="A relação risco-benefício deve ser feita de forma criteriosa avaliando as probabilidades de ocorrência de danos (risco mínimo ou risco maior que o mínimo) e se a pesquisa é terapêutica ou sem repercussão para o indivíduo envolvido."/>
                  <w:ddList>
                    <w:listEntry w:val="Adequada"/>
                    <w:listEntry w:val="Comentário"/>
                    <w:listEntry w:val="Não apresentada"/>
                    <w:listEntry w:val="Não se aplica"/>
                  </w:ddList>
                </w:ffData>
              </w:fldChar>
            </w:r>
            <w:bookmarkStart w:id="26" w:name="Dropdown13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26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Uso de placebo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30"/>
                  <w:enabled/>
                  <w:calcOnExit w:val="0"/>
                  <w:helpText w:type="text" w:val="A utilização de substâncias inertes ou procedimentos sem repoercussão pode ser necessária para avaliar a eficácia da intervenção que está sendo estudada. A utilização de placebo deve ser informada ao participante e não deve expor a riscos desnecessários."/>
                  <w:statusText w:type="text" w:val="No caso de utilização de placebo, os autores devem justificar explicitamente o seu uso."/>
                  <w:ddList>
                    <w:listEntry w:val="Não utiliza"/>
                    <w:listEntry w:val="Adequado"/>
                    <w:listEntry w:val="Comentário"/>
                  </w:ddList>
                </w:ffData>
              </w:fldChar>
            </w:r>
            <w:bookmarkStart w:id="27" w:name="Dropdown30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27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Período de  suspensão de uso de drogas (wash out)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31"/>
                  <w:enabled/>
                  <w:calcOnExit w:val="0"/>
                  <w:helpText w:type="text" w:val="Os participantes podem ficar um período de tempo sem utilizar drogas (wash out) com a finalidade de eliminar interações entre as susbtâncias reduzindo a possibilidade de fatores de confusão. Deve haver uma justificativa ética e metodológica consistente."/>
                  <w:statusText w:type="text" w:val="O período de wash-out é aquele onde o paciente fica sem utilizar medicamentos, usados para assistência, apenas para fins de pesquisa.     "/>
                  <w:ddList>
                    <w:listEntry w:val="Nâo utiliza"/>
                    <w:listEntry w:val="Adequado"/>
                    <w:listEntry w:val="Comentário"/>
                  </w:ddList>
                </w:ffData>
              </w:fldChar>
            </w:r>
            <w:bookmarkStart w:id="28" w:name="Dropdown31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28"/>
          </w:p>
        </w:tc>
      </w:tr>
      <w:tr w:rsidR="00D46D62">
        <w:tc>
          <w:tcPr>
            <w:tcW w:w="4961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Monitoramento da segurança e dados </w:t>
            </w: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17"/>
                  <w:enabled/>
                  <w:calcOnExit w:val="0"/>
                  <w:helpText w:type="text" w:val="Ao longo do projeto devem ser realizadas análises interinas no sentido de verificar se os riscos e benefícios estão de acordo com o previsto. Caso haja uma modificação, especialmente elevação no risco, o projeto deverá ser interrompido. "/>
                  <w:statusText w:type="text" w:val="veja"/>
                  <w:ddList>
                    <w:listEntry w:val="Adequado"/>
                    <w:listEntry w:val="Comentário"/>
                    <w:listEntry w:val="Ausente"/>
                    <w:listEntry w:val="Não necessário"/>
                    <w:listEntry w:val="Não se aplica"/>
                  </w:ddList>
                </w:ffData>
              </w:fldChar>
            </w:r>
            <w:bookmarkStart w:id="29" w:name="Dropdown17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29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Avaliação dos dados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32"/>
                  <w:enabled/>
                  <w:calcOnExit w:val="0"/>
                  <w:helpText w:type="text" w:val="A avaliação pode ser quantitativa ou qualitativa apresentando a forma pela qual  os autores pretendem abordar os dados coletados."/>
                  <w:ddList>
                    <w:listEntry w:val="Adequada - quantitativa"/>
                    <w:listEntry w:val="Adequada - qualitativa"/>
                    <w:listEntry w:val="Comentário"/>
                    <w:listEntry w:val="Ausente"/>
                  </w:ddList>
                </w:ffData>
              </w:fldChar>
            </w:r>
            <w:bookmarkStart w:id="30" w:name="Dropdown32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30"/>
          </w:p>
        </w:tc>
      </w:tr>
      <w:tr w:rsidR="00D46D62">
        <w:tc>
          <w:tcPr>
            <w:tcW w:w="4961" w:type="dxa"/>
            <w:gridSpan w:val="2"/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Privacidade e confidencialidade</w:t>
            </w:r>
          </w:p>
        </w:tc>
        <w:tc>
          <w:tcPr>
            <w:tcW w:w="2835" w:type="dxa"/>
            <w:gridSpan w:val="2"/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16"/>
                  <w:enabled/>
                  <w:calcOnExit w:val="0"/>
                  <w:helpText w:type="text" w:val="Confidencialidade é a guarda de informações prestadas em confiança, no contato direto com o indivíduo pesquisado. Privacidade se refere a observação, ao acesso aos dados registrados sobre o indivíduo, o acesso à sua identidade ao uso de sua imagem."/>
                  <w:statusText w:type="text" w:val="Este item refere-se especialmente as questões de identificação e expeosição dos participantes."/>
                  <w:ddList>
                    <w:listEntry w:val="Adequada"/>
                    <w:listEntry w:val="Comentário"/>
                    <w:listEntry w:val="Ausente"/>
                    <w:listEntry w:val="Não se aplica"/>
                  </w:ddList>
                </w:ffData>
              </w:fldChar>
            </w:r>
            <w:bookmarkStart w:id="31" w:name="Dropdown16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31"/>
          </w:p>
        </w:tc>
      </w:tr>
      <w:tr w:rsidR="00D46D62">
        <w:tc>
          <w:tcPr>
            <w:tcW w:w="4961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Termo de Consentimento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11"/>
                  <w:enabled/>
                  <w:calcOnExit w:val="0"/>
                  <w:helpText w:type="text" w:val="O Consentimento Livre e Esclarecido deve informar adequadamente ao participante, permitir a sua compreensão do projeto e procedimentos, garantir a voluntariedade e documentar a autorização, assinatura do Termo, sempre em duas vias."/>
                  <w:statusText w:type="text" w:val="Redação e vocabulário adequados, informações sobre riscos, benefícios, alternativas e direitos do participante, e dados básicos do projeto"/>
                  <w:ddList>
                    <w:listEntry w:val="Adequado"/>
                    <w:listEntry w:val="Comentário"/>
                    <w:listEntry w:val="Ausente"/>
                    <w:listEntry w:val="Não necessário"/>
                    <w:listEntry w:val="Não se aplica"/>
                    <w:listEntry w:val="Outro tipo (bases e prontuários)"/>
                    <w:listEntry w:val="Outro tipo (materiais biológicos)"/>
                  </w:ddList>
                </w:ffData>
              </w:fldChar>
            </w:r>
            <w:bookmarkStart w:id="32" w:name="Dropdown11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32"/>
          </w:p>
        </w:tc>
      </w:tr>
      <w:tr w:rsidR="00D46D62">
        <w:tc>
          <w:tcPr>
            <w:tcW w:w="4961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Adequação às Normas e Diretrizes </w:t>
            </w:r>
          </w:p>
        </w:tc>
        <w:tc>
          <w:tcPr>
            <w:tcW w:w="2835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36"/>
                  <w:enabled/>
                  <w:calcOnExit w:val="0"/>
                  <w:statusText w:type="text" w:val="As Normas e Diretrizes nacionais e internacionais encontram-se disponíveis no senguinte endereço www.ufrgs.br/HCPA/gppg/bioetica.htm  "/>
                  <w:ddList>
                    <w:listEntry w:val="Sim"/>
                    <w:listEntry w:val="Não"/>
                  </w:ddList>
                </w:ffData>
              </w:fldChar>
            </w:r>
            <w:bookmarkStart w:id="33" w:name="Dropdown36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33"/>
          </w:p>
        </w:tc>
      </w:tr>
      <w:tr w:rsidR="00D46D62">
        <w:trPr>
          <w:gridBefore w:val="1"/>
          <w:wBefore w:w="425" w:type="dxa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D62" w:rsidRDefault="00D46D62">
            <w:pPr>
              <w:pStyle w:val="Ttulo7"/>
            </w:pPr>
            <w:r>
              <w:lastRenderedPageBreak/>
              <w:t>Comentários sobre os itens de Pacientes e Métodos</w:t>
            </w:r>
          </w:p>
          <w:p w:rsidR="00B9580F" w:rsidRDefault="00360521" w:rsidP="00B9580F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D46D62"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B9580F" w:rsidRPr="00B9580F">
              <w:rPr>
                <w:b/>
                <w:sz w:val="18"/>
              </w:rPr>
              <w:t>A população deste estudo incluirá adolescentes (ambos os sexos) de 14 a 19 anos, matriculados no ensino médio das escolas públicas da zona urbana da cidade de Floriano-PI</w:t>
            </w:r>
            <w:r w:rsidR="00B9580F">
              <w:rPr>
                <w:b/>
                <w:sz w:val="18"/>
              </w:rPr>
              <w:t>.</w:t>
            </w:r>
            <w:r w:rsidR="00FA34B8">
              <w:rPr>
                <w:b/>
                <w:sz w:val="18"/>
              </w:rPr>
              <w:t xml:space="preserve"> </w:t>
            </w:r>
            <w:r w:rsidR="00FA34B8" w:rsidRPr="00FA34B8">
              <w:rPr>
                <w:b/>
                <w:sz w:val="18"/>
              </w:rPr>
              <w:t xml:space="preserve">O dimensionamento amostral a ser considerado será de 95%. </w:t>
            </w:r>
            <w:r w:rsidR="006B4D5D">
              <w:rPr>
                <w:b/>
                <w:sz w:val="18"/>
              </w:rPr>
              <w:t>O</w:t>
            </w:r>
            <w:r w:rsidR="006B4D5D" w:rsidRPr="006B4D5D">
              <w:rPr>
                <w:b/>
                <w:sz w:val="18"/>
              </w:rPr>
              <w:t xml:space="preserve"> tamanho da amostra </w:t>
            </w:r>
            <w:r w:rsidR="006B4D5D">
              <w:rPr>
                <w:b/>
                <w:sz w:val="18"/>
              </w:rPr>
              <w:t>foi</w:t>
            </w:r>
            <w:r w:rsidR="006B4D5D" w:rsidRPr="006B4D5D">
              <w:rPr>
                <w:b/>
                <w:sz w:val="18"/>
              </w:rPr>
              <w:t xml:space="preserve"> calculad</w:t>
            </w:r>
            <w:r w:rsidR="006B4D5D">
              <w:rPr>
                <w:b/>
                <w:sz w:val="18"/>
              </w:rPr>
              <w:t>a</w:t>
            </w:r>
            <w:r w:rsidR="006B4D5D" w:rsidRPr="006B4D5D">
              <w:rPr>
                <w:b/>
                <w:sz w:val="18"/>
              </w:rPr>
              <w:t xml:space="preserve"> através da formula (n = N x n0 / N + n0), onde n = amostra; N = população; n0 = primeira aproximação da amostra calculada pela formula (n0 = 1/E0 2)</w:t>
            </w:r>
            <w:r w:rsidR="006B4D5D">
              <w:rPr>
                <w:b/>
                <w:sz w:val="18"/>
              </w:rPr>
              <w:t>,</w:t>
            </w:r>
            <w:r w:rsidR="006B4D5D" w:rsidRPr="006B4D5D">
              <w:rPr>
                <w:b/>
                <w:sz w:val="18"/>
              </w:rPr>
              <w:t xml:space="preserve"> erro amostral tolerável, neste caso de 0,05</w:t>
            </w:r>
            <w:r w:rsidR="006B4D5D">
              <w:rPr>
                <w:b/>
                <w:sz w:val="18"/>
              </w:rPr>
              <w:t xml:space="preserve">, chegando a </w:t>
            </w:r>
            <w:r w:rsidR="006B4D5D" w:rsidRPr="006B4D5D">
              <w:rPr>
                <w:b/>
                <w:sz w:val="18"/>
              </w:rPr>
              <w:t>uma amostra mínima de 393 escolares.</w:t>
            </w:r>
            <w:r w:rsidR="006B4D5D">
              <w:rPr>
                <w:b/>
                <w:sz w:val="18"/>
              </w:rPr>
              <w:t xml:space="preserve"> </w:t>
            </w:r>
            <w:r w:rsidR="00FA34B8" w:rsidRPr="00FA34B8">
              <w:rPr>
                <w:b/>
                <w:sz w:val="18"/>
              </w:rPr>
              <w:t>Será feita análise descritiva de tendência central e dispersão. Executar-se-á, também, as análises univariada e bivariada para a associação entre as variáveis, com nível de significância de p&lt;0,05</w:t>
            </w:r>
            <w:r w:rsidR="00864F64">
              <w:rPr>
                <w:b/>
                <w:sz w:val="18"/>
              </w:rPr>
              <w:t>.</w:t>
            </w:r>
          </w:p>
          <w:p w:rsidR="0068317D" w:rsidRDefault="0068317D" w:rsidP="00B9580F">
            <w:pPr>
              <w:jc w:val="both"/>
              <w:rPr>
                <w:b/>
                <w:sz w:val="18"/>
              </w:rPr>
            </w:pPr>
          </w:p>
          <w:p w:rsidR="00456103" w:rsidRDefault="0068317D" w:rsidP="00B9580F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 w:rsidRPr="0068317D">
              <w:rPr>
                <w:b/>
                <w:sz w:val="18"/>
              </w:rPr>
              <w:t xml:space="preserve">s dados serão coletados </w:t>
            </w:r>
            <w:r>
              <w:rPr>
                <w:b/>
                <w:sz w:val="18"/>
              </w:rPr>
              <w:t>por meio</w:t>
            </w:r>
            <w:r w:rsidRPr="0068317D">
              <w:rPr>
                <w:b/>
                <w:sz w:val="18"/>
              </w:rPr>
              <w:t xml:space="preserve"> d</w:t>
            </w:r>
            <w:r>
              <w:rPr>
                <w:b/>
                <w:sz w:val="18"/>
              </w:rPr>
              <w:t>a adaptação d</w:t>
            </w:r>
            <w:r w:rsidRPr="0068317D">
              <w:rPr>
                <w:b/>
                <w:sz w:val="18"/>
              </w:rPr>
              <w:t xml:space="preserve">o questionário sobre estilo de vida e comportamentos de riscos de adolescentes catarinenses, </w:t>
            </w:r>
            <w:r>
              <w:rPr>
                <w:b/>
                <w:sz w:val="18"/>
              </w:rPr>
              <w:t xml:space="preserve">constando de 61 perguntas, </w:t>
            </w:r>
            <w:r w:rsidRPr="0068317D">
              <w:rPr>
                <w:b/>
                <w:sz w:val="18"/>
              </w:rPr>
              <w:t xml:space="preserve">semi-estruturado </w:t>
            </w:r>
            <w:r>
              <w:rPr>
                <w:b/>
                <w:sz w:val="18"/>
              </w:rPr>
              <w:t xml:space="preserve">com </w:t>
            </w:r>
            <w:r w:rsidRPr="0068317D">
              <w:rPr>
                <w:b/>
                <w:sz w:val="18"/>
              </w:rPr>
              <w:t>informações pessoais, hábitos alimentares, controle de peso, características da Educação Física e atividade física habitual, componentes de risco, percepção de saúde e bem estar.</w:t>
            </w:r>
          </w:p>
          <w:p w:rsidR="00456103" w:rsidRDefault="00456103" w:rsidP="00B9580F">
            <w:pPr>
              <w:jc w:val="both"/>
              <w:rPr>
                <w:b/>
                <w:sz w:val="18"/>
              </w:rPr>
            </w:pPr>
          </w:p>
          <w:p w:rsidR="00456103" w:rsidRDefault="007737F0" w:rsidP="00B9580F">
            <w:pPr>
              <w:jc w:val="both"/>
              <w:rPr>
                <w:b/>
                <w:sz w:val="18"/>
              </w:rPr>
            </w:pPr>
            <w:r w:rsidRPr="007737F0">
              <w:rPr>
                <w:b/>
                <w:sz w:val="18"/>
              </w:rPr>
              <w:t>Para a realização da coleta dos dados, serão enviados documentos para os diretores e/ou representantes legais dos estabelecimentos de ensino, com a finalidade de esclarecer o objetivo do estudo e solicitar a permissão para tais coletas. Por deter um maior número de alunos matriculados no ensino médio da região, o Instituto Federal do Piauí (IFPI) será o principal centro de coleta das amostras.</w:t>
            </w:r>
            <w:r>
              <w:rPr>
                <w:b/>
                <w:sz w:val="18"/>
              </w:rPr>
              <w:t xml:space="preserve"> </w:t>
            </w:r>
            <w:r w:rsidR="00456103" w:rsidRPr="00456103">
              <w:rPr>
                <w:b/>
                <w:sz w:val="18"/>
              </w:rPr>
              <w:t>Após isso, enviar-se-á um termo de consentimento livre e esclarecido para os pais ou responsáveis dos escolares envolvidos na pesquisa (Anexo 02), a fim de autorizar a participação dos filhos. Em seguida, os escolares, devidamente autorizados pelos responsáveis, serão convidados a responderem o questionário em uma sala reservada, sendo formados grupos de 20 alunos. Antes de se submeterem ao referido questionário nessa sala reservada, será explicada a importância e objetivo da pesquisa e como proceder no preenchimento. Esses escolares serão acompanhados pelo responsável pela pesquisa, podendo solicitar ajuda a qualquer instante. Cada grupo somente começará a responder o próximo item do questionário após a conclusão de todos os escolares.</w:t>
            </w:r>
          </w:p>
          <w:p w:rsidR="00456103" w:rsidRDefault="00456103" w:rsidP="00B9580F">
            <w:pPr>
              <w:jc w:val="both"/>
              <w:rPr>
                <w:b/>
                <w:sz w:val="18"/>
              </w:rPr>
            </w:pPr>
          </w:p>
          <w:p w:rsidR="00372BA4" w:rsidRDefault="00372BA4" w:rsidP="00B9580F">
            <w:pPr>
              <w:jc w:val="both"/>
              <w:rPr>
                <w:b/>
                <w:sz w:val="18"/>
              </w:rPr>
            </w:pPr>
            <w:r w:rsidRPr="00372BA4">
              <w:rPr>
                <w:b/>
                <w:sz w:val="18"/>
              </w:rPr>
              <w:t>Em relação aos fatores de risco para doenças cardiovasculares (DCV), serão coletados dados sobre a pressão arterial (PA) de repouso dos escolares envolvidos, seguindo as recomendações do American College of Sport Medicine (2003). Também, serão coletadas as dobras cutâneas (DC) do tríceps, subescapular e abdominal, além de outras medidas antropométricas (estatura e massa corporal), todas seguindo as recomendações propostas por Petroski (2007). A coleta dessas dobras será feita em uma sala fechada e com a divisão por sexo (meninas separadas dos meninos), além de acontecer em grupos de três adolescentes (a escolha desses grupos será feita de acordo com o critério de afinidade/amizade). Para essas coletas, os meninos terão que trajar somente calção, e as meninas, short e blusa regata.</w:t>
            </w:r>
          </w:p>
          <w:p w:rsidR="0068317D" w:rsidRDefault="0068317D" w:rsidP="00B9580F">
            <w:pPr>
              <w:jc w:val="both"/>
              <w:rPr>
                <w:b/>
                <w:sz w:val="18"/>
              </w:rPr>
            </w:pPr>
          </w:p>
          <w:p w:rsidR="00731BBD" w:rsidRDefault="00864F64" w:rsidP="00731BBD">
            <w:pPr>
              <w:jc w:val="both"/>
              <w:rPr>
                <w:b/>
                <w:sz w:val="18"/>
              </w:rPr>
            </w:pPr>
            <w:r w:rsidRPr="00864F64">
              <w:rPr>
                <w:b/>
                <w:sz w:val="18"/>
              </w:rPr>
              <w:t>Como critério de inclusão na pesquisa, os escolares terão que ter idade entre 14 e 19 anos e estarem regularmente matriculados no ensino médio das escolas públicas da zona urbana da cidade de Floriano-PI.</w:t>
            </w:r>
            <w:r w:rsidR="00731BBD">
              <w:rPr>
                <w:b/>
                <w:sz w:val="18"/>
              </w:rPr>
              <w:t xml:space="preserve"> </w:t>
            </w:r>
            <w:r w:rsidR="00766EBA">
              <w:rPr>
                <w:b/>
                <w:sz w:val="18"/>
              </w:rPr>
              <w:t>E o</w:t>
            </w:r>
            <w:r w:rsidR="00731BBD" w:rsidRPr="00731BBD">
              <w:rPr>
                <w:b/>
                <w:sz w:val="18"/>
              </w:rPr>
              <w:t xml:space="preserve">s critérios para suspensão ou encerramento dessa pesquisa, ocorrerá em qualquer fase da mesma, caso a pesquisa traga prejuízos de qualquer natureza (social, afetiva, psicológica, cognitiva, funcional) para a amostra envolvida ou seus responsáveis. </w:t>
            </w:r>
          </w:p>
          <w:p w:rsidR="00D46D62" w:rsidRDefault="00360521" w:rsidP="0068317D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D46D62" w:rsidRDefault="00D46D62">
            <w:pPr>
              <w:rPr>
                <w:b/>
                <w:sz w:val="18"/>
              </w:rPr>
            </w:pPr>
          </w:p>
        </w:tc>
      </w:tr>
      <w:tr w:rsidR="00D46D62">
        <w:tc>
          <w:tcPr>
            <w:tcW w:w="4961" w:type="dxa"/>
            <w:gridSpan w:val="2"/>
            <w:tcBorders>
              <w:right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Cronograma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8"/>
                  <w:enabled/>
                  <w:calcOnExit w:val="0"/>
                  <w:helpText w:type="text" w:val="O Cronograma deve permitir demosntrar a adequação do projeto ao tempo disponível para realizá-lo. É um importante elemento da verificação da exeqüibilidade."/>
                  <w:statusText w:type="text" w:val="O cronograma deve estabelecer as datas de início e fim do projeto de forma coerente com o projeto em questão."/>
                  <w:ddList>
                    <w:listEntry w:val="Adequado"/>
                    <w:listEntry w:val="Comentário"/>
                    <w:listEntry w:val="Ausente"/>
                  </w:ddList>
                </w:ffData>
              </w:fldChar>
            </w:r>
            <w:bookmarkStart w:id="34" w:name="Dropdown8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34"/>
          </w:p>
        </w:tc>
      </w:tr>
      <w:tr w:rsidR="00D46D62">
        <w:tc>
          <w:tcPr>
            <w:tcW w:w="4961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Data de início prevista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46D62" w:rsidRDefault="00360521" w:rsidP="009B19B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o22"/>
                  <w:enabled/>
                  <w:calcOnExit w:val="0"/>
                  <w:statusText w:type="text" w:val="Utilizar a data informada na ficha de cadastro do GPPG ou no Cronograma."/>
                  <w:textInput/>
                </w:ffData>
              </w:fldChar>
            </w:r>
            <w:bookmarkStart w:id="35" w:name="Texto22"/>
            <w:r w:rsidR="00D46D62"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9B19B6">
              <w:rPr>
                <w:b/>
                <w:sz w:val="18"/>
              </w:rPr>
              <w:t>jun</w:t>
            </w:r>
            <w:r w:rsidR="007B4A92">
              <w:rPr>
                <w:b/>
                <w:sz w:val="18"/>
              </w:rPr>
              <w:t>/</w:t>
            </w:r>
            <w:r w:rsidR="0085320E">
              <w:rPr>
                <w:b/>
                <w:sz w:val="18"/>
              </w:rPr>
              <w:t>20</w:t>
            </w:r>
            <w:r w:rsidR="008837D7">
              <w:rPr>
                <w:b/>
                <w:sz w:val="18"/>
              </w:rPr>
              <w:t>1</w:t>
            </w:r>
            <w:r w:rsidR="008F196F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fldChar w:fldCharType="end"/>
            </w:r>
            <w:bookmarkEnd w:id="35"/>
          </w:p>
        </w:tc>
      </w:tr>
      <w:tr w:rsidR="00D46D62">
        <w:tc>
          <w:tcPr>
            <w:tcW w:w="4961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Data de término prevista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46D62" w:rsidRDefault="00360521" w:rsidP="009B19B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o20"/>
                  <w:enabled/>
                  <w:calcOnExit w:val="0"/>
                  <w:statusText w:type="text" w:val="De acordo com o Cronograma ou com a ficha de cadastro do GPPG."/>
                  <w:textInput>
                    <w:maxLength w:val="10"/>
                  </w:textInput>
                </w:ffData>
              </w:fldChar>
            </w:r>
            <w:bookmarkStart w:id="36" w:name="Texto20"/>
            <w:r w:rsidR="00D46D62"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9B19B6">
              <w:rPr>
                <w:b/>
                <w:sz w:val="18"/>
              </w:rPr>
              <w:t>out</w:t>
            </w:r>
            <w:r w:rsidR="0085320E">
              <w:rPr>
                <w:b/>
                <w:sz w:val="18"/>
              </w:rPr>
              <w:t>/201</w:t>
            </w:r>
            <w:r w:rsidR="008F196F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fldChar w:fldCharType="end"/>
            </w:r>
            <w:bookmarkEnd w:id="36"/>
          </w:p>
        </w:tc>
      </w:tr>
      <w:tr w:rsidR="00D46D62">
        <w:tc>
          <w:tcPr>
            <w:tcW w:w="4961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Orçamento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9"/>
                  <w:enabled/>
                  <w:calcOnExit w:val="0"/>
                  <w:helpText w:type="text" w:val="O Orçamento do projeto deve apresentar os custos que o projeto irá acarretar com pessoal, material permanente e de consumo, remuneração, ressarcimentos, exames e outros encargos. O pesquisador deve indicar as fontes financiadoras do projeto. "/>
                  <w:statusText w:type="text" w:val="Todo projeto deve ter um Orçamento ou uma matriz de custos (elaborada pelo GPPG), onde constam discriminados os aspectos financeiros."/>
                  <w:ddList>
                    <w:listEntry w:val="Adequado"/>
                    <w:listEntry w:val="Comentário"/>
                    <w:listEntry w:val="Ausente"/>
                  </w:ddList>
                </w:ffData>
              </w:fldChar>
            </w:r>
            <w:bookmarkStart w:id="37" w:name="Dropdown9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37"/>
          </w:p>
        </w:tc>
      </w:tr>
      <w:tr w:rsidR="00D46D62">
        <w:tc>
          <w:tcPr>
            <w:tcW w:w="4961" w:type="dxa"/>
            <w:gridSpan w:val="2"/>
            <w:tcBorders>
              <w:bottom w:val="single" w:sz="6" w:space="0" w:color="auto"/>
            </w:tcBorders>
            <w:shd w:val="pct20" w:color="auto" w:fill="auto"/>
          </w:tcPr>
          <w:p w:rsidR="00D46D62" w:rsidRDefault="00D46D62">
            <w:pPr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Fonte de financiamento externa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6" w:space="0" w:color="auto"/>
            </w:tcBorders>
            <w:shd w:val="pct20" w:color="auto" w:fill="auto"/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27"/>
                  <w:enabled/>
                  <w:calcOnExit w:val="0"/>
                  <w:helpText w:type="text" w:val="Indicar se existem outras fontes de financiamento direto para o projeto. Patrocínio privado é o oriundo de empresas que assumem os custos e remuneram pela participação. Agências de fomento incluem as verbas da FAPERGS, CNPq, CAPES, entre outras. "/>
                  <w:ddList>
                    <w:listEntry w:val="Não"/>
                    <w:listEntry w:val="Patrocínio privado"/>
                    <w:listEntry w:val="Agência de fomento"/>
                    <w:listEntry w:val="Outras fontes"/>
                    <w:listEntry w:val="Não Informado"/>
                  </w:ddList>
                </w:ffData>
              </w:fldChar>
            </w:r>
            <w:bookmarkStart w:id="38" w:name="Dropdown27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38"/>
          </w:p>
        </w:tc>
      </w:tr>
      <w:tr w:rsidR="00D46D62">
        <w:trPr>
          <w:gridBefore w:val="1"/>
          <w:wBefore w:w="425" w:type="dxa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D62" w:rsidRDefault="00D46D62">
            <w:pPr>
              <w:pStyle w:val="Ttulo7"/>
            </w:pPr>
            <w:r>
              <w:lastRenderedPageBreak/>
              <w:t>Comentários sobre o Cronograma e o Orçamento</w:t>
            </w:r>
          </w:p>
          <w:p w:rsidR="00D46D62" w:rsidRDefault="00360521" w:rsidP="00F01CC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46D62"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F01CC1">
              <w:rPr>
                <w:b/>
                <w:sz w:val="18"/>
              </w:rPr>
              <w:t>O período acima corresponde ao início da coleta, tabulação e análise dos resultados, como será utilizado o software SPSS (PASW), há tempo suficiente para a completa realizaçãoda fase de campo.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D46D62" w:rsidRDefault="00D46D62">
            <w:pPr>
              <w:rPr>
                <w:b/>
                <w:sz w:val="18"/>
              </w:rPr>
            </w:pPr>
          </w:p>
        </w:tc>
      </w:tr>
      <w:tr w:rsidR="00D46D62">
        <w:tc>
          <w:tcPr>
            <w:tcW w:w="496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</w:tcPr>
          <w:p w:rsidR="00D46D62" w:rsidRDefault="00D46D6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Referências Bibliográficas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46D62" w:rsidRDefault="0036052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Dropdown10"/>
                  <w:enabled/>
                  <w:calcOnExit w:val="0"/>
                  <w:helpText w:type="text" w:val="As Referências Bibliográficas devem ser completas e padronizadas, preferencialmente utilizando a formatação sugerida pelo Grupo de Vancouver (Padrão Internacional)."/>
                  <w:ddList>
                    <w:listEntry w:val="Adequadas"/>
                    <w:listEntry w:val="Comentário"/>
                    <w:listEntry w:val="Ausentes"/>
                  </w:ddList>
                </w:ffData>
              </w:fldChar>
            </w:r>
            <w:bookmarkStart w:id="39" w:name="Dropdown10"/>
            <w:r w:rsidR="00D46D62">
              <w:rPr>
                <w:b/>
                <w:sz w:val="18"/>
              </w:rPr>
              <w:instrText xml:space="preserve"> FORMDROPDOWN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end"/>
            </w:r>
            <w:bookmarkEnd w:id="39"/>
          </w:p>
        </w:tc>
      </w:tr>
      <w:tr w:rsidR="00D46D62">
        <w:trPr>
          <w:gridBefore w:val="1"/>
          <w:wBefore w:w="425" w:type="dxa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6D62" w:rsidRDefault="00D46D62">
            <w:pPr>
              <w:pStyle w:val="Ttulo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Comentários sobre as Referências Bibliográficas</w:t>
            </w:r>
          </w:p>
          <w:p w:rsidR="00D46D62" w:rsidRDefault="00360521" w:rsidP="001514B8">
            <w:pPr>
              <w:jc w:val="both"/>
              <w:rPr>
                <w:b/>
                <w:sz w:val="16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D46D62"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 w:rsidR="00012AEB">
              <w:rPr>
                <w:b/>
                <w:sz w:val="18"/>
              </w:rPr>
              <w:t>A bibliografia é pertinente</w:t>
            </w:r>
            <w:r w:rsidR="001514B8">
              <w:rPr>
                <w:b/>
                <w:sz w:val="18"/>
              </w:rPr>
              <w:t xml:space="preserve"> e</w:t>
            </w:r>
            <w:r w:rsidR="00012AEB">
              <w:rPr>
                <w:b/>
                <w:sz w:val="18"/>
              </w:rPr>
              <w:t xml:space="preserve"> consta de títulos atuais</w:t>
            </w:r>
            <w:r w:rsidR="001514B8">
              <w:rPr>
                <w:b/>
                <w:sz w:val="18"/>
              </w:rPr>
              <w:t>, abordando as diversas áreas que envolvem o tema proposto.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46D62" w:rsidRDefault="00D46D62">
            <w:pPr>
              <w:rPr>
                <w:b/>
                <w:sz w:val="18"/>
              </w:rPr>
            </w:pPr>
          </w:p>
        </w:tc>
      </w:tr>
    </w:tbl>
    <w:p w:rsidR="00D46D62" w:rsidRDefault="00D46D62">
      <w:pPr>
        <w:rPr>
          <w:b/>
          <w:sz w:val="4"/>
        </w:rPr>
      </w:pPr>
    </w:p>
    <w:p w:rsidR="00D46D62" w:rsidRDefault="00D46D62">
      <w:pPr>
        <w:pStyle w:val="Ttulo6"/>
        <w:rPr>
          <w:rFonts w:ascii="Arial Rounded MT Bold" w:hAnsi="Arial Rounded MT Bold"/>
          <w:b w:val="0"/>
          <w:sz w:val="18"/>
        </w:rPr>
      </w:pPr>
    </w:p>
    <w:p w:rsidR="00D46D62" w:rsidRDefault="00D46D62">
      <w:pPr>
        <w:pStyle w:val="Ttulo6"/>
        <w:rPr>
          <w:rFonts w:ascii="Arial Rounded MT Bold" w:hAnsi="Arial Rounded MT Bold"/>
          <w:b w:val="0"/>
          <w:sz w:val="18"/>
        </w:rPr>
      </w:pPr>
      <w:r>
        <w:rPr>
          <w:rFonts w:ascii="Arial Rounded MT Bold" w:hAnsi="Arial Rounded MT Bold"/>
          <w:b w:val="0"/>
          <w:sz w:val="18"/>
        </w:rPr>
        <w:t xml:space="preserve">Recomendação </w:t>
      </w:r>
    </w:p>
    <w:p w:rsidR="00D46D62" w:rsidRDefault="003605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ind w:left="2835" w:right="2317"/>
        <w:jc w:val="center"/>
        <w:rPr>
          <w:b/>
          <w:sz w:val="22"/>
        </w:rPr>
      </w:pPr>
      <w:r>
        <w:rPr>
          <w:b/>
          <w:sz w:val="22"/>
        </w:rPr>
        <w:fldChar w:fldCharType="begin">
          <w:ffData>
            <w:name w:val="Dropdown12"/>
            <w:enabled/>
            <w:calcOnExit w:val="0"/>
            <w:helpText w:type="text" w:val="O projeto pode ser: &#10;aprovado (ética e metodologicamente adequado);   &#10;reencaminhado aos autores (necessidade de reformulações devido a pendências), ou &#10;não aprovado (sem condições éticas e/ou metodológicas de ser realizado)."/>
            <w:ddList>
              <w:listEntry w:val="Aprovar"/>
              <w:listEntry w:val="Reencaminhar aos autores"/>
              <w:listEntry w:val="Não Aprovar"/>
            </w:ddList>
          </w:ffData>
        </w:fldChar>
      </w:r>
      <w:bookmarkStart w:id="40" w:name="Dropdown12"/>
      <w:r w:rsidR="00D46D62">
        <w:rPr>
          <w:b/>
          <w:sz w:val="22"/>
        </w:rPr>
        <w:instrText xml:space="preserve"> FORMDROPDOWN </w:instrText>
      </w:r>
      <w:r w:rsidR="00387F89">
        <w:rPr>
          <w:b/>
          <w:sz w:val="22"/>
        </w:rPr>
      </w:r>
      <w:r>
        <w:rPr>
          <w:b/>
          <w:sz w:val="22"/>
        </w:rPr>
        <w:fldChar w:fldCharType="end"/>
      </w:r>
      <w:bookmarkEnd w:id="40"/>
    </w:p>
    <w:p w:rsidR="00D46D62" w:rsidRDefault="00D46D62">
      <w:pPr>
        <w:rPr>
          <w:b/>
          <w:sz w:val="16"/>
        </w:rPr>
      </w:pPr>
    </w:p>
    <w:p w:rsidR="00D46D62" w:rsidRDefault="00D46D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96"/>
        <w:jc w:val="center"/>
        <w:outlineLvl w:val="0"/>
        <w:rPr>
          <w:b/>
          <w:sz w:val="22"/>
        </w:rPr>
      </w:pPr>
      <w:r>
        <w:rPr>
          <w:b/>
          <w:sz w:val="16"/>
        </w:rPr>
        <w:t>Comentários Gerais sobre o Projeto</w:t>
      </w:r>
    </w:p>
    <w:p w:rsidR="00150BE5" w:rsidRDefault="00360521" w:rsidP="00880C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96"/>
        <w:jc w:val="both"/>
        <w:rPr>
          <w:b/>
          <w:sz w:val="22"/>
        </w:rPr>
      </w:pPr>
      <w:r>
        <w:rPr>
          <w:b/>
          <w:sz w:val="22"/>
        </w:rPr>
        <w:fldChar w:fldCharType="begin">
          <w:ffData>
            <w:name w:val="Texto10"/>
            <w:enabled/>
            <w:calcOnExit w:val="0"/>
            <w:helpText w:type="text" w:val="Os Comentários devem permitir aos autores do projeto a plena compreensão de quais são as reformulações sugeridas ou pendências verificadas que devem ser sanadas para a Aprovação  do mesmo, ou quais foram os motivos que levaram a sugerir a Não Aprovação."/>
            <w:textInput/>
          </w:ffData>
        </w:fldChar>
      </w:r>
      <w:bookmarkStart w:id="41" w:name="Texto10"/>
      <w:r w:rsidR="00D46D62">
        <w:rPr>
          <w:b/>
          <w:sz w:val="22"/>
        </w:rPr>
        <w:instrText xml:space="preserve"> FORMTEXT </w:instrText>
      </w:r>
      <w:r>
        <w:rPr>
          <w:b/>
          <w:sz w:val="22"/>
        </w:rPr>
      </w:r>
      <w:r>
        <w:rPr>
          <w:b/>
          <w:sz w:val="22"/>
        </w:rPr>
        <w:fldChar w:fldCharType="separate"/>
      </w:r>
      <w:r w:rsidR="00387F89">
        <w:rPr>
          <w:b/>
          <w:sz w:val="22"/>
        </w:rPr>
        <w:t xml:space="preserve">Primeira análise: </w:t>
      </w:r>
      <w:r w:rsidR="002721B8">
        <w:rPr>
          <w:b/>
          <w:sz w:val="22"/>
        </w:rPr>
        <w:t>A pes</w:t>
      </w:r>
      <w:r w:rsidR="007737F0">
        <w:rPr>
          <w:b/>
          <w:sz w:val="22"/>
        </w:rPr>
        <w:t>q</w:t>
      </w:r>
      <w:r w:rsidR="002721B8">
        <w:rPr>
          <w:b/>
          <w:sz w:val="22"/>
        </w:rPr>
        <w:t xml:space="preserve">uisa está descrita de forma clara e bem detalhada, deixando apenas uma questão em aberto, onde serão realizadas a </w:t>
      </w:r>
      <w:r w:rsidR="002721B8" w:rsidRPr="002721B8">
        <w:rPr>
          <w:b/>
          <w:sz w:val="22"/>
        </w:rPr>
        <w:t>coleta</w:t>
      </w:r>
      <w:r w:rsidR="002721B8">
        <w:rPr>
          <w:b/>
          <w:sz w:val="22"/>
        </w:rPr>
        <w:t xml:space="preserve"> dos dados (aplicação do questionário e medição</w:t>
      </w:r>
      <w:r w:rsidR="007737F0">
        <w:rPr>
          <w:b/>
          <w:sz w:val="22"/>
        </w:rPr>
        <w:t xml:space="preserve"> de pressão arterial, </w:t>
      </w:r>
      <w:r w:rsidR="007737F0" w:rsidRPr="007737F0">
        <w:rPr>
          <w:b/>
          <w:sz w:val="22"/>
        </w:rPr>
        <w:t>dobras cutâneas do tríceps, subescapular e abdominal, além de outras medidas antropométricas</w:t>
      </w:r>
      <w:r w:rsidR="007737F0">
        <w:rPr>
          <w:b/>
          <w:sz w:val="22"/>
        </w:rPr>
        <w:t>)</w:t>
      </w:r>
      <w:r w:rsidR="002721B8" w:rsidRPr="002721B8">
        <w:rPr>
          <w:b/>
          <w:sz w:val="22"/>
        </w:rPr>
        <w:t xml:space="preserve"> não foi apresentado, com clareza, quanto ao local em que a coleta será realizada. </w:t>
      </w:r>
      <w:r w:rsidR="002721B8">
        <w:rPr>
          <w:b/>
          <w:sz w:val="22"/>
        </w:rPr>
        <w:t xml:space="preserve"> </w:t>
      </w:r>
      <w:r w:rsidR="004713FA">
        <w:rPr>
          <w:b/>
          <w:sz w:val="22"/>
        </w:rPr>
        <w:t xml:space="preserve">Embora </w:t>
      </w:r>
      <w:r w:rsidR="0091252E">
        <w:rPr>
          <w:b/>
          <w:sz w:val="22"/>
        </w:rPr>
        <w:t xml:space="preserve">o </w:t>
      </w:r>
      <w:r w:rsidR="004713FA">
        <w:rPr>
          <w:b/>
          <w:sz w:val="22"/>
        </w:rPr>
        <w:t>autor</w:t>
      </w:r>
      <w:r w:rsidR="0091252E">
        <w:rPr>
          <w:b/>
          <w:sz w:val="22"/>
        </w:rPr>
        <w:t xml:space="preserve"> mostre, no texto,</w:t>
      </w:r>
      <w:r w:rsidR="004713FA">
        <w:rPr>
          <w:b/>
          <w:sz w:val="22"/>
        </w:rPr>
        <w:t xml:space="preserve"> </w:t>
      </w:r>
      <w:r w:rsidR="004713FA" w:rsidRPr="004713FA">
        <w:rPr>
          <w:b/>
          <w:sz w:val="22"/>
        </w:rPr>
        <w:t>que para a</w:t>
      </w:r>
      <w:r w:rsidR="0091252E">
        <w:rPr>
          <w:b/>
          <w:sz w:val="22"/>
        </w:rPr>
        <w:t>plicação dos questionários,</w:t>
      </w:r>
      <w:r w:rsidR="004713FA" w:rsidRPr="004713FA">
        <w:rPr>
          <w:b/>
          <w:sz w:val="22"/>
        </w:rPr>
        <w:t xml:space="preserve"> serão enviados documentos para os diretores e/ou representantes legais dos estabelecimentos de ensino, com a finalidade de esclarecer o objetivo do estudo e solicitar a permissão para tais </w:t>
      </w:r>
      <w:r w:rsidR="0091252E">
        <w:rPr>
          <w:b/>
          <w:sz w:val="22"/>
        </w:rPr>
        <w:t xml:space="preserve">entrevistas e que a coleta de dados referente </w:t>
      </w:r>
      <w:r w:rsidR="00F72A41" w:rsidRPr="00F72A41">
        <w:rPr>
          <w:b/>
          <w:sz w:val="22"/>
        </w:rPr>
        <w:t>aos fatores de risco para doenças cardiovasculares, será feita em uma sala fechada e com a divisão por sexo</w:t>
      </w:r>
      <w:r w:rsidR="00FF7C87">
        <w:rPr>
          <w:b/>
          <w:sz w:val="22"/>
        </w:rPr>
        <w:t>.</w:t>
      </w:r>
    </w:p>
    <w:p w:rsidR="00150BE5" w:rsidRPr="00150BE5" w:rsidRDefault="00150BE5" w:rsidP="00150B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96"/>
        <w:jc w:val="both"/>
        <w:rPr>
          <w:b/>
          <w:sz w:val="22"/>
        </w:rPr>
      </w:pPr>
      <w:r w:rsidRPr="00150BE5">
        <w:rPr>
          <w:b/>
          <w:sz w:val="22"/>
        </w:rPr>
        <w:t>A proposta atende em parte às exigências da Resolução CNS 196/96 e para sua aprovação necessita apresentar resposta aos itens indicados no parecer</w:t>
      </w:r>
      <w:r w:rsidR="00E3188F">
        <w:rPr>
          <w:b/>
          <w:sz w:val="22"/>
        </w:rPr>
        <w:t xml:space="preserve"> (local de realização das coletas)</w:t>
      </w:r>
      <w:r w:rsidRPr="00150BE5">
        <w:rPr>
          <w:b/>
          <w:sz w:val="22"/>
        </w:rPr>
        <w:t xml:space="preserve">. </w:t>
      </w:r>
    </w:p>
    <w:p w:rsidR="00387F89" w:rsidRDefault="00150BE5" w:rsidP="00150B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96"/>
        <w:jc w:val="both"/>
        <w:rPr>
          <w:b/>
          <w:sz w:val="22"/>
        </w:rPr>
      </w:pPr>
      <w:r w:rsidRPr="00150BE5">
        <w:rPr>
          <w:b/>
          <w:sz w:val="22"/>
        </w:rPr>
        <w:t>O pesquisador tem 60 dias para responder aos quesitos formulados pelo CEP em seu parecer.  Após esse prazo o projeto será considerado retirado e posteriormente havendo interesse, deverá ser apresentado novo protocolo e reiniciado o processo de registro (Res. CNS 196/96).</w:t>
      </w:r>
    </w:p>
    <w:p w:rsidR="00387F89" w:rsidRPr="00387F89" w:rsidRDefault="00387F89" w:rsidP="00387F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96"/>
        <w:jc w:val="both"/>
        <w:rPr>
          <w:b/>
          <w:sz w:val="22"/>
        </w:rPr>
      </w:pPr>
      <w:r w:rsidRPr="00387F89">
        <w:rPr>
          <w:b/>
          <w:sz w:val="22"/>
        </w:rPr>
        <w:t xml:space="preserve">Segunda análise: O documento apresentado em </w:t>
      </w:r>
      <w:r>
        <w:rPr>
          <w:b/>
          <w:sz w:val="22"/>
        </w:rPr>
        <w:t>06</w:t>
      </w:r>
      <w:r w:rsidRPr="00387F89">
        <w:rPr>
          <w:b/>
          <w:sz w:val="22"/>
        </w:rPr>
        <w:t>/0</w:t>
      </w:r>
      <w:r>
        <w:rPr>
          <w:b/>
          <w:sz w:val="22"/>
        </w:rPr>
        <w:t>6</w:t>
      </w:r>
      <w:r w:rsidRPr="00387F89">
        <w:rPr>
          <w:b/>
          <w:sz w:val="22"/>
        </w:rPr>
        <w:t>/1</w:t>
      </w:r>
      <w:r>
        <w:rPr>
          <w:b/>
          <w:sz w:val="22"/>
        </w:rPr>
        <w:t>1</w:t>
      </w:r>
      <w:r w:rsidRPr="00387F89">
        <w:rPr>
          <w:b/>
          <w:sz w:val="22"/>
        </w:rPr>
        <w:t xml:space="preserve">, responde às exigências feitas. O projeto atende aos requisitos fundamentais da Resolução CNS 196/96 e foi aprovado pelo Comitê de Ética em Pesquisa da UCB. </w:t>
      </w:r>
    </w:p>
    <w:p w:rsidR="00D46D62" w:rsidRDefault="00387F89" w:rsidP="00387F8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96"/>
        <w:jc w:val="both"/>
        <w:rPr>
          <w:b/>
        </w:rPr>
      </w:pPr>
      <w:r w:rsidRPr="00387F89">
        <w:rPr>
          <w:b/>
          <w:sz w:val="22"/>
        </w:rPr>
        <w:t>Após a conclusão da pesquisa é compromisso dos/das proponentes a entrega de relatório final ou versão final do trabalho.</w:t>
      </w:r>
      <w:r>
        <w:rPr>
          <w:b/>
          <w:sz w:val="22"/>
        </w:rPr>
        <w:t xml:space="preserve"> </w:t>
      </w:r>
      <w:r w:rsidR="00360521">
        <w:rPr>
          <w:b/>
          <w:sz w:val="22"/>
        </w:rPr>
        <w:fldChar w:fldCharType="end"/>
      </w:r>
      <w:bookmarkEnd w:id="41"/>
    </w:p>
    <w:p w:rsidR="00D46D62" w:rsidRDefault="00D46D62"/>
    <w:sectPr w:rsidR="00D46D62" w:rsidSect="00A87DAA">
      <w:footerReference w:type="default" r:id="rId7"/>
      <w:type w:val="continuous"/>
      <w:pgSz w:w="11907" w:h="16840" w:code="9"/>
      <w:pgMar w:top="1418" w:right="1440" w:bottom="1702" w:left="1440" w:header="720" w:footer="14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EBE" w:rsidRDefault="007D4EBE">
      <w:r>
        <w:separator/>
      </w:r>
    </w:p>
  </w:endnote>
  <w:endnote w:type="continuationSeparator" w:id="0">
    <w:p w:rsidR="007D4EBE" w:rsidRDefault="007D4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6DE" w:rsidRDefault="009D76DE">
    <w:pPr>
      <w:pStyle w:val="Rodap"/>
      <w:jc w:val="right"/>
      <w:rPr>
        <w:rStyle w:val="Nmerodepgina"/>
        <w:sz w:val="16"/>
      </w:rPr>
    </w:pPr>
    <w:r>
      <w:rPr>
        <w:rStyle w:val="Nmerodepgina"/>
        <w:sz w:val="16"/>
      </w:rPr>
      <w:t xml:space="preserve">Página </w:t>
    </w:r>
    <w:r w:rsidR="00360521"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 w:rsidR="00360521">
      <w:rPr>
        <w:rStyle w:val="Nmerodepgina"/>
        <w:sz w:val="16"/>
      </w:rPr>
      <w:fldChar w:fldCharType="separate"/>
    </w:r>
    <w:r w:rsidR="00387F89">
      <w:rPr>
        <w:rStyle w:val="Nmerodepgina"/>
        <w:noProof/>
        <w:sz w:val="16"/>
      </w:rPr>
      <w:t>4</w:t>
    </w:r>
    <w:r w:rsidR="00360521">
      <w:rPr>
        <w:rStyle w:val="Nmerodepgina"/>
        <w:sz w:val="16"/>
      </w:rPr>
      <w:fldChar w:fldCharType="end"/>
    </w:r>
    <w:r>
      <w:rPr>
        <w:rStyle w:val="Nmerodepgina"/>
        <w:sz w:val="16"/>
      </w:rPr>
      <w:t>-</w:t>
    </w:r>
    <w:r w:rsidR="00360521"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NUMPAGES </w:instrText>
    </w:r>
    <w:r w:rsidR="00360521">
      <w:rPr>
        <w:rStyle w:val="Nmerodepgina"/>
        <w:sz w:val="16"/>
      </w:rPr>
      <w:fldChar w:fldCharType="separate"/>
    </w:r>
    <w:r w:rsidR="00387F89">
      <w:rPr>
        <w:rStyle w:val="Nmerodepgina"/>
        <w:noProof/>
        <w:sz w:val="16"/>
      </w:rPr>
      <w:t>4</w:t>
    </w:r>
    <w:r w:rsidR="00360521">
      <w:rPr>
        <w:rStyle w:val="Nmerodepgina"/>
        <w:sz w:val="16"/>
      </w:rPr>
      <w:fldChar w:fldCharType="end"/>
    </w:r>
  </w:p>
  <w:p w:rsidR="009D76DE" w:rsidRDefault="009D76DE">
    <w:pPr>
      <w:pStyle w:val="Rodap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EBE" w:rsidRDefault="007D4EBE">
      <w:r>
        <w:separator/>
      </w:r>
    </w:p>
  </w:footnote>
  <w:footnote w:type="continuationSeparator" w:id="0">
    <w:p w:rsidR="007D4EBE" w:rsidRDefault="007D4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dGRhQQur9LHIPRs55K1ozoWHoPE=" w:salt="DZcBSWn8zs0SPBIqlMvsp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D62"/>
    <w:rsid w:val="000015BC"/>
    <w:rsid w:val="00004B9E"/>
    <w:rsid w:val="00012AEB"/>
    <w:rsid w:val="000257D4"/>
    <w:rsid w:val="000257E7"/>
    <w:rsid w:val="000348FB"/>
    <w:rsid w:val="00037F99"/>
    <w:rsid w:val="0005060C"/>
    <w:rsid w:val="0005248C"/>
    <w:rsid w:val="00053BC9"/>
    <w:rsid w:val="00054976"/>
    <w:rsid w:val="00073FB3"/>
    <w:rsid w:val="000744C0"/>
    <w:rsid w:val="00075B45"/>
    <w:rsid w:val="0008307C"/>
    <w:rsid w:val="0009283E"/>
    <w:rsid w:val="0009361A"/>
    <w:rsid w:val="000A3DED"/>
    <w:rsid w:val="000A417B"/>
    <w:rsid w:val="000B2C8D"/>
    <w:rsid w:val="000B6389"/>
    <w:rsid w:val="000C470F"/>
    <w:rsid w:val="000D6868"/>
    <w:rsid w:val="000E20BB"/>
    <w:rsid w:val="0010209B"/>
    <w:rsid w:val="001065FD"/>
    <w:rsid w:val="001172C0"/>
    <w:rsid w:val="00124133"/>
    <w:rsid w:val="0012768A"/>
    <w:rsid w:val="00127CD7"/>
    <w:rsid w:val="00131271"/>
    <w:rsid w:val="001427DF"/>
    <w:rsid w:val="00150BE5"/>
    <w:rsid w:val="001514B8"/>
    <w:rsid w:val="00153E59"/>
    <w:rsid w:val="00160046"/>
    <w:rsid w:val="00166EA3"/>
    <w:rsid w:val="00167FF0"/>
    <w:rsid w:val="001759C5"/>
    <w:rsid w:val="00176BAB"/>
    <w:rsid w:val="00177F80"/>
    <w:rsid w:val="00186E30"/>
    <w:rsid w:val="00192EA2"/>
    <w:rsid w:val="001944E5"/>
    <w:rsid w:val="001A09F8"/>
    <w:rsid w:val="001A182C"/>
    <w:rsid w:val="001B1211"/>
    <w:rsid w:val="001B4218"/>
    <w:rsid w:val="001C502D"/>
    <w:rsid w:val="001E1E89"/>
    <w:rsid w:val="001E5498"/>
    <w:rsid w:val="001F2446"/>
    <w:rsid w:val="0021640B"/>
    <w:rsid w:val="00217319"/>
    <w:rsid w:val="00230C8C"/>
    <w:rsid w:val="00244544"/>
    <w:rsid w:val="00254289"/>
    <w:rsid w:val="00256164"/>
    <w:rsid w:val="00262A4E"/>
    <w:rsid w:val="00265D23"/>
    <w:rsid w:val="002721B8"/>
    <w:rsid w:val="0029078E"/>
    <w:rsid w:val="002A7312"/>
    <w:rsid w:val="002C396A"/>
    <w:rsid w:val="002D06CB"/>
    <w:rsid w:val="002E789D"/>
    <w:rsid w:val="002F6238"/>
    <w:rsid w:val="00311354"/>
    <w:rsid w:val="00313E50"/>
    <w:rsid w:val="00322B51"/>
    <w:rsid w:val="003261E4"/>
    <w:rsid w:val="003319F2"/>
    <w:rsid w:val="00331ECD"/>
    <w:rsid w:val="003479C2"/>
    <w:rsid w:val="00355F9B"/>
    <w:rsid w:val="00360521"/>
    <w:rsid w:val="00364283"/>
    <w:rsid w:val="00372BA4"/>
    <w:rsid w:val="00372E92"/>
    <w:rsid w:val="00373FC7"/>
    <w:rsid w:val="003743B4"/>
    <w:rsid w:val="00387F89"/>
    <w:rsid w:val="00391026"/>
    <w:rsid w:val="00391816"/>
    <w:rsid w:val="0039452D"/>
    <w:rsid w:val="00397F89"/>
    <w:rsid w:val="003A077C"/>
    <w:rsid w:val="003A1A94"/>
    <w:rsid w:val="003C24C1"/>
    <w:rsid w:val="003D3598"/>
    <w:rsid w:val="003D3FE7"/>
    <w:rsid w:val="003E1C22"/>
    <w:rsid w:val="003E44E3"/>
    <w:rsid w:val="003F15A5"/>
    <w:rsid w:val="00404DE4"/>
    <w:rsid w:val="00405CEC"/>
    <w:rsid w:val="00426FA1"/>
    <w:rsid w:val="004311F2"/>
    <w:rsid w:val="0043447F"/>
    <w:rsid w:val="00435A2A"/>
    <w:rsid w:val="0045106B"/>
    <w:rsid w:val="00456103"/>
    <w:rsid w:val="0046320B"/>
    <w:rsid w:val="00464F38"/>
    <w:rsid w:val="004669AF"/>
    <w:rsid w:val="004713FA"/>
    <w:rsid w:val="00473A62"/>
    <w:rsid w:val="004750B8"/>
    <w:rsid w:val="004751C8"/>
    <w:rsid w:val="00480013"/>
    <w:rsid w:val="004825C8"/>
    <w:rsid w:val="00486A9C"/>
    <w:rsid w:val="00491571"/>
    <w:rsid w:val="004A7E2E"/>
    <w:rsid w:val="004B7A2A"/>
    <w:rsid w:val="004C28F6"/>
    <w:rsid w:val="004C4F2D"/>
    <w:rsid w:val="004D5BA4"/>
    <w:rsid w:val="004E4702"/>
    <w:rsid w:val="004F531A"/>
    <w:rsid w:val="00517750"/>
    <w:rsid w:val="0052385C"/>
    <w:rsid w:val="005369DB"/>
    <w:rsid w:val="005457EB"/>
    <w:rsid w:val="005500ED"/>
    <w:rsid w:val="00555CDB"/>
    <w:rsid w:val="005743CB"/>
    <w:rsid w:val="00591501"/>
    <w:rsid w:val="005B4B06"/>
    <w:rsid w:val="005C6B02"/>
    <w:rsid w:val="005C6D25"/>
    <w:rsid w:val="005E3D80"/>
    <w:rsid w:val="005E554D"/>
    <w:rsid w:val="005F2B1B"/>
    <w:rsid w:val="005F4971"/>
    <w:rsid w:val="005F5CE3"/>
    <w:rsid w:val="00605BC5"/>
    <w:rsid w:val="006072FC"/>
    <w:rsid w:val="00622A1B"/>
    <w:rsid w:val="00647594"/>
    <w:rsid w:val="0064770E"/>
    <w:rsid w:val="006636BE"/>
    <w:rsid w:val="0068317D"/>
    <w:rsid w:val="00687E14"/>
    <w:rsid w:val="006906DF"/>
    <w:rsid w:val="0069463D"/>
    <w:rsid w:val="00694732"/>
    <w:rsid w:val="006959D1"/>
    <w:rsid w:val="006B4D5D"/>
    <w:rsid w:val="006B6ADE"/>
    <w:rsid w:val="006C64E5"/>
    <w:rsid w:val="006C6958"/>
    <w:rsid w:val="006D21FB"/>
    <w:rsid w:val="006D348F"/>
    <w:rsid w:val="006E4089"/>
    <w:rsid w:val="006E6E9B"/>
    <w:rsid w:val="006E7325"/>
    <w:rsid w:val="006F1ACC"/>
    <w:rsid w:val="00705AE4"/>
    <w:rsid w:val="0071054F"/>
    <w:rsid w:val="00712866"/>
    <w:rsid w:val="00717529"/>
    <w:rsid w:val="00717B52"/>
    <w:rsid w:val="00720027"/>
    <w:rsid w:val="00723E30"/>
    <w:rsid w:val="00731390"/>
    <w:rsid w:val="00731BBD"/>
    <w:rsid w:val="007403A7"/>
    <w:rsid w:val="0074702E"/>
    <w:rsid w:val="00766EBA"/>
    <w:rsid w:val="0077207B"/>
    <w:rsid w:val="007737F0"/>
    <w:rsid w:val="00780614"/>
    <w:rsid w:val="00790909"/>
    <w:rsid w:val="00792F73"/>
    <w:rsid w:val="00797199"/>
    <w:rsid w:val="007A0ADD"/>
    <w:rsid w:val="007B3145"/>
    <w:rsid w:val="007B4A92"/>
    <w:rsid w:val="007D4EBE"/>
    <w:rsid w:val="007E502D"/>
    <w:rsid w:val="007E74C6"/>
    <w:rsid w:val="007F0B48"/>
    <w:rsid w:val="007F3C09"/>
    <w:rsid w:val="007F426B"/>
    <w:rsid w:val="0080647B"/>
    <w:rsid w:val="00824508"/>
    <w:rsid w:val="00826B3D"/>
    <w:rsid w:val="00827753"/>
    <w:rsid w:val="00832696"/>
    <w:rsid w:val="0085320E"/>
    <w:rsid w:val="008555D6"/>
    <w:rsid w:val="00864F64"/>
    <w:rsid w:val="00867629"/>
    <w:rsid w:val="00874DE4"/>
    <w:rsid w:val="008752D6"/>
    <w:rsid w:val="00880507"/>
    <w:rsid w:val="00880C85"/>
    <w:rsid w:val="00883390"/>
    <w:rsid w:val="008837D7"/>
    <w:rsid w:val="00885307"/>
    <w:rsid w:val="008B3BDC"/>
    <w:rsid w:val="008B4208"/>
    <w:rsid w:val="008C719D"/>
    <w:rsid w:val="008C7773"/>
    <w:rsid w:val="008D04DF"/>
    <w:rsid w:val="008D7398"/>
    <w:rsid w:val="008E1670"/>
    <w:rsid w:val="008F196F"/>
    <w:rsid w:val="008F6324"/>
    <w:rsid w:val="009009B7"/>
    <w:rsid w:val="009076C9"/>
    <w:rsid w:val="0091252E"/>
    <w:rsid w:val="00914A43"/>
    <w:rsid w:val="00915071"/>
    <w:rsid w:val="009158EB"/>
    <w:rsid w:val="00915ABA"/>
    <w:rsid w:val="0092068E"/>
    <w:rsid w:val="00925291"/>
    <w:rsid w:val="00930ADF"/>
    <w:rsid w:val="00935297"/>
    <w:rsid w:val="00942365"/>
    <w:rsid w:val="009533FB"/>
    <w:rsid w:val="00953488"/>
    <w:rsid w:val="009903F8"/>
    <w:rsid w:val="009A5312"/>
    <w:rsid w:val="009A6EC7"/>
    <w:rsid w:val="009B19B6"/>
    <w:rsid w:val="009D03BF"/>
    <w:rsid w:val="009D2AFD"/>
    <w:rsid w:val="009D76DE"/>
    <w:rsid w:val="009E18A7"/>
    <w:rsid w:val="009F38E0"/>
    <w:rsid w:val="00A06AB2"/>
    <w:rsid w:val="00A17467"/>
    <w:rsid w:val="00A26439"/>
    <w:rsid w:val="00A279B1"/>
    <w:rsid w:val="00A36113"/>
    <w:rsid w:val="00A53481"/>
    <w:rsid w:val="00A55ECE"/>
    <w:rsid w:val="00A55F0A"/>
    <w:rsid w:val="00A602A7"/>
    <w:rsid w:val="00A626AE"/>
    <w:rsid w:val="00A63A09"/>
    <w:rsid w:val="00A87DAA"/>
    <w:rsid w:val="00A94FA5"/>
    <w:rsid w:val="00A9535D"/>
    <w:rsid w:val="00AA2DCB"/>
    <w:rsid w:val="00AB06BA"/>
    <w:rsid w:val="00AB0BD7"/>
    <w:rsid w:val="00AE2BE4"/>
    <w:rsid w:val="00B05FB9"/>
    <w:rsid w:val="00B07BE9"/>
    <w:rsid w:val="00B377E4"/>
    <w:rsid w:val="00B379CD"/>
    <w:rsid w:val="00B37B0D"/>
    <w:rsid w:val="00B41604"/>
    <w:rsid w:val="00B4391B"/>
    <w:rsid w:val="00B4642C"/>
    <w:rsid w:val="00B56E08"/>
    <w:rsid w:val="00B75BAA"/>
    <w:rsid w:val="00B828B8"/>
    <w:rsid w:val="00B867EC"/>
    <w:rsid w:val="00B9580F"/>
    <w:rsid w:val="00B96474"/>
    <w:rsid w:val="00BA4866"/>
    <w:rsid w:val="00BA4E72"/>
    <w:rsid w:val="00BA698C"/>
    <w:rsid w:val="00BB2AB9"/>
    <w:rsid w:val="00BB6830"/>
    <w:rsid w:val="00BB6DF6"/>
    <w:rsid w:val="00BC25CD"/>
    <w:rsid w:val="00BD2AFB"/>
    <w:rsid w:val="00BD6767"/>
    <w:rsid w:val="00BF01CB"/>
    <w:rsid w:val="00C0036C"/>
    <w:rsid w:val="00C10B66"/>
    <w:rsid w:val="00C32EA3"/>
    <w:rsid w:val="00C35A3C"/>
    <w:rsid w:val="00C36C46"/>
    <w:rsid w:val="00C46B4C"/>
    <w:rsid w:val="00C5565E"/>
    <w:rsid w:val="00C604B8"/>
    <w:rsid w:val="00C7068D"/>
    <w:rsid w:val="00C76EF3"/>
    <w:rsid w:val="00C92FAE"/>
    <w:rsid w:val="00CB2039"/>
    <w:rsid w:val="00CC3153"/>
    <w:rsid w:val="00CC7308"/>
    <w:rsid w:val="00CE1043"/>
    <w:rsid w:val="00CF24E0"/>
    <w:rsid w:val="00CF4A3B"/>
    <w:rsid w:val="00CF6A8B"/>
    <w:rsid w:val="00D208EA"/>
    <w:rsid w:val="00D219FE"/>
    <w:rsid w:val="00D24DEE"/>
    <w:rsid w:val="00D27538"/>
    <w:rsid w:val="00D35006"/>
    <w:rsid w:val="00D46D62"/>
    <w:rsid w:val="00D50767"/>
    <w:rsid w:val="00D50F97"/>
    <w:rsid w:val="00D53D9D"/>
    <w:rsid w:val="00D53E91"/>
    <w:rsid w:val="00D544DF"/>
    <w:rsid w:val="00D92DD4"/>
    <w:rsid w:val="00DB6AF3"/>
    <w:rsid w:val="00DD6F6D"/>
    <w:rsid w:val="00DD7045"/>
    <w:rsid w:val="00DE0FD1"/>
    <w:rsid w:val="00DE63D1"/>
    <w:rsid w:val="00DF18A0"/>
    <w:rsid w:val="00E0114D"/>
    <w:rsid w:val="00E27DAC"/>
    <w:rsid w:val="00E3188F"/>
    <w:rsid w:val="00E33D29"/>
    <w:rsid w:val="00E52EA1"/>
    <w:rsid w:val="00E72FCA"/>
    <w:rsid w:val="00E80457"/>
    <w:rsid w:val="00E8420A"/>
    <w:rsid w:val="00E96C3C"/>
    <w:rsid w:val="00EC4B0D"/>
    <w:rsid w:val="00ED1248"/>
    <w:rsid w:val="00ED41DA"/>
    <w:rsid w:val="00ED62B7"/>
    <w:rsid w:val="00EE3646"/>
    <w:rsid w:val="00EF63B2"/>
    <w:rsid w:val="00F01174"/>
    <w:rsid w:val="00F01CC1"/>
    <w:rsid w:val="00F455B9"/>
    <w:rsid w:val="00F45E36"/>
    <w:rsid w:val="00F72A41"/>
    <w:rsid w:val="00FA1F79"/>
    <w:rsid w:val="00FA34B8"/>
    <w:rsid w:val="00FC12E8"/>
    <w:rsid w:val="00FD0953"/>
    <w:rsid w:val="00FF0C8B"/>
    <w:rsid w:val="00FF7C87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DAA"/>
    <w:rPr>
      <w:rFonts w:ascii="Arial" w:hAnsi="Arial"/>
      <w:sz w:val="24"/>
      <w:lang w:eastAsia="ja-JP"/>
    </w:rPr>
  </w:style>
  <w:style w:type="paragraph" w:styleId="Ttulo1">
    <w:name w:val="heading 1"/>
    <w:basedOn w:val="Normal"/>
    <w:next w:val="Normal"/>
    <w:qFormat/>
    <w:rsid w:val="00A87DA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A87DAA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A87DAA"/>
    <w:pPr>
      <w:keepNext/>
      <w:outlineLvl w:val="2"/>
    </w:pPr>
    <w:rPr>
      <w:rFonts w:ascii="Arial Rounded MT Bold" w:hAnsi="Arial Rounded MT Bold"/>
      <w:b/>
      <w:sz w:val="16"/>
    </w:rPr>
  </w:style>
  <w:style w:type="paragraph" w:styleId="Ttulo4">
    <w:name w:val="heading 4"/>
    <w:basedOn w:val="Normal"/>
    <w:next w:val="Normal"/>
    <w:qFormat/>
    <w:rsid w:val="00A87DAA"/>
    <w:pPr>
      <w:keepNext/>
      <w:jc w:val="center"/>
      <w:outlineLvl w:val="3"/>
    </w:pPr>
    <w:rPr>
      <w:rFonts w:ascii="Arial Rounded MT Bold" w:hAnsi="Arial Rounded MT Bold"/>
      <w:b/>
      <w:sz w:val="18"/>
    </w:rPr>
  </w:style>
  <w:style w:type="paragraph" w:styleId="Ttulo5">
    <w:name w:val="heading 5"/>
    <w:basedOn w:val="Normal"/>
    <w:next w:val="Normal"/>
    <w:qFormat/>
    <w:rsid w:val="00A87D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b/>
      <w:sz w:val="20"/>
    </w:rPr>
  </w:style>
  <w:style w:type="paragraph" w:styleId="Ttulo6">
    <w:name w:val="heading 6"/>
    <w:basedOn w:val="Normal"/>
    <w:next w:val="Normal"/>
    <w:qFormat/>
    <w:rsid w:val="00A87DAA"/>
    <w:pPr>
      <w:keepNext/>
      <w:ind w:left="2835" w:right="2317"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A87DAA"/>
    <w:pPr>
      <w:keepNext/>
      <w:jc w:val="center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rsid w:val="00A87DAA"/>
    <w:pPr>
      <w:keepNext/>
      <w:outlineLvl w:val="7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87DA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87DA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87DAA"/>
  </w:style>
  <w:style w:type="paragraph" w:styleId="Legenda">
    <w:name w:val="caption"/>
    <w:basedOn w:val="Normal"/>
    <w:next w:val="Normal"/>
    <w:qFormat/>
    <w:rsid w:val="00A87DAA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49FFA-1BCF-4C7C-BB29-7D1A0562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1604</Words>
  <Characters>8666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Parecer consubstanciado de projeto de pesquisa</vt:lpstr>
      <vt:lpstr> Parecer consubstanciado de projeto de pesquisa</vt:lpstr>
    </vt:vector>
  </TitlesOfParts>
  <Company/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consubstanciado de projeto de pesquisa</dc:title>
  <dc:subject>Ética aplicada à pesquisa</dc:subject>
  <dc:creator>jose roberto goldim</dc:creator>
  <cp:keywords>CEP pesquisa bioética</cp:keywords>
  <dc:description>Proposta de parecer consubstanciado para ser utilizado na avaliação de projetos de pesquisa na área da saúde</dc:description>
  <cp:lastModifiedBy>UCB</cp:lastModifiedBy>
  <cp:revision>2</cp:revision>
  <cp:lastPrinted>2000-11-08T19:46:00Z</cp:lastPrinted>
  <dcterms:created xsi:type="dcterms:W3CDTF">2011-06-13T17:55:00Z</dcterms:created>
  <dcterms:modified xsi:type="dcterms:W3CDTF">2011-06-13T17:55:00Z</dcterms:modified>
</cp:coreProperties>
</file>