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92" w:rsidRDefault="00373492" w:rsidP="00373492">
      <w:pPr>
        <w:jc w:val="center"/>
        <w:rPr>
          <w:b/>
        </w:rPr>
      </w:pPr>
    </w:p>
    <w:p w:rsidR="008B27FE" w:rsidRDefault="008B27FE" w:rsidP="00373492">
      <w:pPr>
        <w:jc w:val="center"/>
        <w:rPr>
          <w:sz w:val="24"/>
          <w:szCs w:val="24"/>
        </w:rPr>
      </w:pPr>
    </w:p>
    <w:p w:rsidR="008B27FE" w:rsidRPr="008B27FE" w:rsidRDefault="008B27FE" w:rsidP="008B27FE">
      <w:pPr>
        <w:jc w:val="center"/>
        <w:rPr>
          <w:sz w:val="24"/>
          <w:szCs w:val="24"/>
        </w:rPr>
      </w:pPr>
      <w:r w:rsidRPr="008B27FE">
        <w:rPr>
          <w:sz w:val="24"/>
          <w:szCs w:val="24"/>
        </w:rPr>
        <w:t>DECLARAÇÃO DE ORIGINALIDADE E CESSÃO DE DIREITOS AUTORAIS</w:t>
      </w:r>
    </w:p>
    <w:p w:rsidR="008B27FE" w:rsidRPr="008B27FE" w:rsidRDefault="008B27FE" w:rsidP="008B27FE">
      <w:pPr>
        <w:jc w:val="both"/>
        <w:rPr>
          <w:sz w:val="24"/>
          <w:szCs w:val="24"/>
        </w:rPr>
      </w:pPr>
    </w:p>
    <w:p w:rsidR="008B27FE" w:rsidRDefault="008B27FE" w:rsidP="008B27FE">
      <w:pPr>
        <w:ind w:firstLine="708"/>
        <w:jc w:val="both"/>
        <w:rPr>
          <w:sz w:val="24"/>
          <w:szCs w:val="24"/>
        </w:rPr>
      </w:pPr>
      <w:r w:rsidRPr="008B27FE">
        <w:rPr>
          <w:sz w:val="24"/>
          <w:szCs w:val="24"/>
        </w:rPr>
        <w:t>Declaro que o presente artigo é original, não tendo sido submetido à publicação em qualquer outro periódico nacional ou internacional, quer seja em parte ou em sua totalidade. Declaro, ainda, que uma vez publicado na Revista da Educação Física, editada pela Universidade Estadual de Maringá, o mesmo jamais será submetido por mim ou por qualquer um dos demais co-autores a qualquer outro periódico. Através deste instrumento, em meu nome e em nome dos demais co-autores, porventura existentes, cedo os direitos autorais do referido artigo à Universidade Estadual de Maringá e declaro estar ciente de que a não observância deste compromisso submeterá o infrator a sanções e penas previstas na Lei de Proteção de Direitos Autorias (Nº9610, de 19/02/98).</w:t>
      </w:r>
    </w:p>
    <w:p w:rsidR="008B27FE" w:rsidRDefault="008B27FE" w:rsidP="008B27FE">
      <w:pPr>
        <w:jc w:val="both"/>
        <w:rPr>
          <w:sz w:val="24"/>
          <w:szCs w:val="24"/>
        </w:rPr>
      </w:pPr>
    </w:p>
    <w:p w:rsidR="00373492" w:rsidRPr="00373492" w:rsidRDefault="00373492" w:rsidP="00373492">
      <w:pPr>
        <w:jc w:val="both"/>
        <w:rPr>
          <w:sz w:val="24"/>
          <w:szCs w:val="24"/>
        </w:rPr>
      </w:pPr>
    </w:p>
    <w:p w:rsidR="00373492" w:rsidRPr="00373492" w:rsidRDefault="00373492" w:rsidP="00373492">
      <w:pPr>
        <w:jc w:val="right"/>
        <w:rPr>
          <w:sz w:val="24"/>
          <w:szCs w:val="24"/>
        </w:rPr>
      </w:pPr>
    </w:p>
    <w:p w:rsidR="00373492" w:rsidRPr="00373492" w:rsidRDefault="00F363D4" w:rsidP="00373492">
      <w:pPr>
        <w:jc w:val="right"/>
        <w:rPr>
          <w:sz w:val="24"/>
          <w:szCs w:val="24"/>
        </w:rPr>
      </w:pPr>
      <w:r>
        <w:rPr>
          <w:sz w:val="24"/>
          <w:szCs w:val="24"/>
        </w:rPr>
        <w:t>Rio Branco Acre 13</w:t>
      </w:r>
      <w:r w:rsidR="00373492" w:rsidRPr="00373492">
        <w:rPr>
          <w:sz w:val="24"/>
          <w:szCs w:val="24"/>
        </w:rPr>
        <w:t xml:space="preserve"> de </w:t>
      </w:r>
      <w:r w:rsidR="008B27FE">
        <w:rPr>
          <w:sz w:val="24"/>
          <w:szCs w:val="24"/>
        </w:rPr>
        <w:t>junho de 2009</w:t>
      </w:r>
      <w:r w:rsidR="00373492" w:rsidRPr="00373492">
        <w:rPr>
          <w:sz w:val="24"/>
          <w:szCs w:val="24"/>
        </w:rPr>
        <w:t>.</w:t>
      </w:r>
    </w:p>
    <w:p w:rsidR="00373492" w:rsidRPr="00373492" w:rsidRDefault="00373492" w:rsidP="00373492">
      <w:pPr>
        <w:jc w:val="both"/>
        <w:rPr>
          <w:sz w:val="24"/>
          <w:szCs w:val="24"/>
        </w:rPr>
      </w:pPr>
    </w:p>
    <w:p w:rsidR="00373492" w:rsidRPr="00373492" w:rsidRDefault="00970C65" w:rsidP="00373492">
      <w:pPr>
        <w:jc w:val="both"/>
        <w:rPr>
          <w:sz w:val="24"/>
          <w:szCs w:val="24"/>
        </w:rPr>
      </w:pPr>
      <w:r>
        <w:rPr>
          <w:noProof/>
          <w:sz w:val="24"/>
          <w:szCs w:val="24"/>
        </w:rPr>
        <w:drawing>
          <wp:inline distT="0" distB="0" distL="0" distR="0">
            <wp:extent cx="1688512" cy="790575"/>
            <wp:effectExtent l="19050" t="0" r="6938" b="0"/>
            <wp:docPr id="1" name="Imagem 0" descr="ASS J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 JADER.JPG"/>
                    <pic:cNvPicPr/>
                  </pic:nvPicPr>
                  <pic:blipFill>
                    <a:blip r:embed="rId6"/>
                    <a:stretch>
                      <a:fillRect/>
                    </a:stretch>
                  </pic:blipFill>
                  <pic:spPr>
                    <a:xfrm>
                      <a:off x="0" y="0"/>
                      <a:ext cx="1688512" cy="790575"/>
                    </a:xfrm>
                    <a:prstGeom prst="rect">
                      <a:avLst/>
                    </a:prstGeom>
                  </pic:spPr>
                </pic:pic>
              </a:graphicData>
            </a:graphic>
          </wp:inline>
        </w:drawing>
      </w:r>
    </w:p>
    <w:p w:rsidR="00373492" w:rsidRPr="00373492" w:rsidRDefault="00373492" w:rsidP="00373492">
      <w:pPr>
        <w:jc w:val="both"/>
        <w:rPr>
          <w:sz w:val="24"/>
          <w:szCs w:val="24"/>
        </w:rPr>
      </w:pPr>
      <w:r w:rsidRPr="00373492">
        <w:rPr>
          <w:sz w:val="24"/>
          <w:szCs w:val="24"/>
        </w:rPr>
        <w:t>Jader de Andrade Bezerra</w:t>
      </w:r>
    </w:p>
    <w:p w:rsidR="00373492" w:rsidRPr="00373492" w:rsidRDefault="00970C65" w:rsidP="00373492">
      <w:pPr>
        <w:jc w:val="both"/>
        <w:rPr>
          <w:sz w:val="24"/>
          <w:szCs w:val="24"/>
        </w:rPr>
      </w:pPr>
      <w:r>
        <w:object w:dxaOrig="5356"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45pt" o:ole="">
            <v:imagedata r:id="rId7" o:title=""/>
          </v:shape>
          <o:OLEObject Type="Embed" ProgID="MSPhotoEd.3" ShapeID="_x0000_i1025" DrawAspect="Content" ObjectID="_1306503605" r:id="rId8"/>
        </w:object>
      </w:r>
    </w:p>
    <w:p w:rsidR="00373492" w:rsidRPr="00373492" w:rsidRDefault="00373492" w:rsidP="00373492">
      <w:pPr>
        <w:jc w:val="both"/>
        <w:rPr>
          <w:sz w:val="24"/>
          <w:szCs w:val="24"/>
        </w:rPr>
      </w:pPr>
      <w:r w:rsidRPr="00373492">
        <w:rPr>
          <w:sz w:val="24"/>
          <w:szCs w:val="24"/>
        </w:rPr>
        <w:t>André Luiz Marques Gomes</w:t>
      </w:r>
    </w:p>
    <w:p w:rsidR="00373492" w:rsidRPr="00373492" w:rsidRDefault="00373492" w:rsidP="00373492">
      <w:pPr>
        <w:jc w:val="both"/>
        <w:rPr>
          <w:sz w:val="24"/>
          <w:szCs w:val="24"/>
        </w:rPr>
      </w:pPr>
    </w:p>
    <w:p w:rsidR="00373492" w:rsidRPr="00373492" w:rsidRDefault="00970C65" w:rsidP="00373492">
      <w:pPr>
        <w:jc w:val="both"/>
        <w:rPr>
          <w:sz w:val="24"/>
          <w:szCs w:val="24"/>
        </w:rPr>
      </w:pPr>
      <w:r>
        <w:rPr>
          <w:noProof/>
          <w:sz w:val="24"/>
          <w:szCs w:val="24"/>
        </w:rPr>
        <w:drawing>
          <wp:inline distT="0" distB="0" distL="0" distR="0">
            <wp:extent cx="1047750" cy="723009"/>
            <wp:effectExtent l="19050" t="0" r="0" b="0"/>
            <wp:docPr id="2" name="Imagem 1" descr="ASS ZÉ REINAL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 ZÉ REINALDO.JPG"/>
                    <pic:cNvPicPr/>
                  </pic:nvPicPr>
                  <pic:blipFill>
                    <a:blip r:embed="rId9"/>
                    <a:stretch>
                      <a:fillRect/>
                    </a:stretch>
                  </pic:blipFill>
                  <pic:spPr>
                    <a:xfrm>
                      <a:off x="0" y="0"/>
                      <a:ext cx="1047750" cy="723009"/>
                    </a:xfrm>
                    <a:prstGeom prst="rect">
                      <a:avLst/>
                    </a:prstGeom>
                  </pic:spPr>
                </pic:pic>
              </a:graphicData>
            </a:graphic>
          </wp:inline>
        </w:drawing>
      </w:r>
    </w:p>
    <w:p w:rsidR="00373492" w:rsidRPr="00373492" w:rsidRDefault="00373492" w:rsidP="00373492">
      <w:pPr>
        <w:jc w:val="both"/>
        <w:rPr>
          <w:sz w:val="24"/>
          <w:szCs w:val="24"/>
        </w:rPr>
      </w:pPr>
      <w:r w:rsidRPr="00373492">
        <w:rPr>
          <w:sz w:val="24"/>
          <w:szCs w:val="24"/>
        </w:rPr>
        <w:t>José Reinaldo Cajado de Azevedo</w:t>
      </w:r>
    </w:p>
    <w:p w:rsidR="00373492" w:rsidRPr="00373492" w:rsidRDefault="00894436" w:rsidP="00373492">
      <w:pPr>
        <w:jc w:val="both"/>
        <w:rPr>
          <w:sz w:val="24"/>
          <w:szCs w:val="24"/>
        </w:rPr>
      </w:pPr>
      <w:r>
        <w:rPr>
          <w:noProof/>
          <w:sz w:val="24"/>
          <w:szCs w:val="24"/>
        </w:rPr>
        <w:drawing>
          <wp:anchor distT="0" distB="0" distL="114300" distR="114300" simplePos="0" relativeHeight="251657728" behindDoc="0" locked="0" layoutInCell="1" allowOverlap="1">
            <wp:simplePos x="0" y="0"/>
            <wp:positionH relativeFrom="column">
              <wp:posOffset>0</wp:posOffset>
            </wp:positionH>
            <wp:positionV relativeFrom="paragraph">
              <wp:posOffset>108585</wp:posOffset>
            </wp:positionV>
            <wp:extent cx="2057400" cy="433705"/>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057400" cy="433705"/>
                    </a:xfrm>
                    <a:prstGeom prst="rect">
                      <a:avLst/>
                    </a:prstGeom>
                    <a:noFill/>
                    <a:ln w="9525">
                      <a:noFill/>
                      <a:miter lim="800000"/>
                      <a:headEnd/>
                      <a:tailEnd/>
                    </a:ln>
                  </pic:spPr>
                </pic:pic>
              </a:graphicData>
            </a:graphic>
          </wp:anchor>
        </w:drawing>
      </w:r>
    </w:p>
    <w:p w:rsidR="00373492" w:rsidRPr="00373492" w:rsidRDefault="00373492" w:rsidP="00373492">
      <w:pPr>
        <w:jc w:val="both"/>
        <w:rPr>
          <w:sz w:val="24"/>
          <w:szCs w:val="24"/>
        </w:rPr>
      </w:pPr>
    </w:p>
    <w:p w:rsidR="00373492" w:rsidRPr="00373492" w:rsidRDefault="00373492" w:rsidP="00373492">
      <w:pPr>
        <w:jc w:val="both"/>
        <w:rPr>
          <w:sz w:val="24"/>
          <w:szCs w:val="24"/>
        </w:rPr>
      </w:pPr>
    </w:p>
    <w:p w:rsidR="00373492" w:rsidRPr="00373492" w:rsidRDefault="00373492" w:rsidP="00373492">
      <w:pPr>
        <w:jc w:val="both"/>
        <w:rPr>
          <w:sz w:val="24"/>
          <w:szCs w:val="24"/>
        </w:rPr>
      </w:pPr>
      <w:r w:rsidRPr="00373492">
        <w:rPr>
          <w:sz w:val="24"/>
          <w:szCs w:val="24"/>
        </w:rPr>
        <w:t>Estélio Henrique Martin Dantas</w:t>
      </w:r>
    </w:p>
    <w:p w:rsidR="00A02DAC" w:rsidRDefault="00A02DAC"/>
    <w:sectPr w:rsidR="00A02DAC">
      <w:headerReference w:type="default" r:id="rId11"/>
      <w:footerReference w:type="default" r:id="rId12"/>
      <w:pgSz w:w="11907" w:h="16840" w:code="9"/>
      <w:pgMar w:top="851" w:right="1418" w:bottom="1079"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CC7" w:rsidRDefault="00455CC7">
      <w:r>
        <w:separator/>
      </w:r>
    </w:p>
  </w:endnote>
  <w:endnote w:type="continuationSeparator" w:id="0">
    <w:p w:rsidR="00455CC7" w:rsidRDefault="00455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E4" w:rsidRDefault="00FB11E4">
    <w:pPr>
      <w:pStyle w:val="Rodap"/>
      <w:pBdr>
        <w:bottom w:val="single" w:sz="12" w:space="1" w:color="auto"/>
      </w:pBdr>
      <w:jc w:val="both"/>
      <w:rPr>
        <w:sz w:val="15"/>
      </w:rPr>
    </w:pPr>
  </w:p>
  <w:p w:rsidR="00FB11E4" w:rsidRDefault="00FB11E4">
    <w:pPr>
      <w:pStyle w:val="Rodap"/>
      <w:jc w:val="both"/>
      <w:rPr>
        <w:sz w:val="15"/>
      </w:rPr>
    </w:pPr>
  </w:p>
  <w:p w:rsidR="00FB11E4" w:rsidRDefault="00FB11E4">
    <w:pPr>
      <w:pStyle w:val="Rodap"/>
      <w:jc w:val="both"/>
      <w:rPr>
        <w:sz w:val="15"/>
      </w:rPr>
    </w:pPr>
    <w:r>
      <w:rPr>
        <w:sz w:val="15"/>
      </w:rPr>
      <w:t xml:space="preserve">Campus Universitário Reitor Áulio Gélio Alves de Souza                                                   </w:t>
    </w:r>
  </w:p>
  <w:p w:rsidR="00FB11E4" w:rsidRDefault="00FB11E4">
    <w:pPr>
      <w:pStyle w:val="Rodap"/>
      <w:jc w:val="both"/>
      <w:rPr>
        <w:sz w:val="15"/>
      </w:rPr>
    </w:pPr>
    <w:r>
      <w:rPr>
        <w:sz w:val="15"/>
      </w:rPr>
      <w:t xml:space="preserve">Rodovia BR </w:t>
    </w:r>
    <w:smartTag w:uri="urn:schemas-microsoft-com:office:smarttags" w:element="metricconverter">
      <w:smartTagPr>
        <w:attr w:name="ProductID" w:val="364, km"/>
      </w:smartTagPr>
      <w:r>
        <w:rPr>
          <w:sz w:val="15"/>
        </w:rPr>
        <w:t>364, km</w:t>
      </w:r>
    </w:smartTag>
    <w:r>
      <w:rPr>
        <w:sz w:val="15"/>
      </w:rPr>
      <w:t xml:space="preserve"> 04 – Distrito Industrial                                                                     </w:t>
    </w:r>
  </w:p>
  <w:p w:rsidR="00FB11E4" w:rsidRDefault="00FB11E4">
    <w:pPr>
      <w:pStyle w:val="Rodap"/>
      <w:jc w:val="both"/>
      <w:rPr>
        <w:sz w:val="15"/>
      </w:rPr>
    </w:pPr>
    <w:r>
      <w:rPr>
        <w:sz w:val="15"/>
      </w:rPr>
      <w:t xml:space="preserve">Rio Branco/AC                                                                                                                 </w:t>
    </w:r>
  </w:p>
  <w:p w:rsidR="00FB11E4" w:rsidRDefault="00FB11E4">
    <w:pPr>
      <w:pStyle w:val="Rodap"/>
      <w:jc w:val="both"/>
      <w:rPr>
        <w:sz w:val="15"/>
      </w:rPr>
    </w:pPr>
    <w:r>
      <w:rPr>
        <w:sz w:val="15"/>
      </w:rPr>
      <w:t xml:space="preserve">CEP. 69.915-900                                                                                                                </w:t>
    </w:r>
  </w:p>
  <w:p w:rsidR="00FB11E4" w:rsidRDefault="00FB11E4">
    <w:pPr>
      <w:pStyle w:val="Rodap"/>
      <w:jc w:val="both"/>
      <w:rPr>
        <w:sz w:val="20"/>
      </w:rPr>
    </w:pPr>
    <w:r>
      <w:rPr>
        <w:sz w:val="15"/>
      </w:rPr>
      <w:t xml:space="preserve">Fone  (068) 212-3629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CC7" w:rsidRDefault="00455CC7">
      <w:r>
        <w:separator/>
      </w:r>
    </w:p>
  </w:footnote>
  <w:footnote w:type="continuationSeparator" w:id="0">
    <w:p w:rsidR="00455CC7" w:rsidRDefault="00455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E4" w:rsidRDefault="00FB11E4">
    <w:pPr>
      <w:pStyle w:val="Cabealho"/>
      <w:tabs>
        <w:tab w:val="clear" w:pos="4419"/>
        <w:tab w:val="clear" w:pos="8838"/>
        <w:tab w:val="left" w:pos="900"/>
        <w:tab w:val="right" w:pos="9071"/>
      </w:tabs>
      <w:rPr>
        <w:noProof/>
      </w:rPr>
    </w:pPr>
    <w:r>
      <w:rPr>
        <w:noProof/>
      </w:rPr>
      <w:pict>
        <v:shapetype id="_x0000_t202" coordsize="21600,21600" o:spt="202" path="m,l,21600r21600,l21600,xe">
          <v:stroke joinstyle="miter"/>
          <v:path gradientshapeok="t" o:connecttype="rect"/>
        </v:shapetype>
        <v:shape id="_x0000_s1025" type="#_x0000_t202" style="position:absolute;margin-left:71.3pt;margin-top:-2.45pt;width:338.7pt;height:63pt;z-index:251657216" o:allowincell="f" strokecolor="white">
          <v:textbox style="mso-next-textbox:#_x0000_s1025">
            <w:txbxContent>
              <w:p w:rsidR="00FB11E4" w:rsidRDefault="00FB11E4">
                <w:pPr>
                  <w:pStyle w:val="Corpodetexto"/>
                  <w:rPr>
                    <w:b w:val="0"/>
                    <w:sz w:val="24"/>
                  </w:rPr>
                </w:pPr>
                <w:r>
                  <w:rPr>
                    <w:b w:val="0"/>
                    <w:sz w:val="24"/>
                  </w:rPr>
                  <w:t>UNIVERSIDADE FEDERAL DO ACRE</w:t>
                </w:r>
              </w:p>
              <w:p w:rsidR="00FB11E4" w:rsidRDefault="00FB11E4">
                <w:pPr>
                  <w:pStyle w:val="Corpodetexto"/>
                  <w:rPr>
                    <w:b w:val="0"/>
                    <w:i/>
                    <w:sz w:val="24"/>
                  </w:rPr>
                </w:pPr>
                <w:r>
                  <w:rPr>
                    <w:b w:val="0"/>
                    <w:i/>
                    <w:sz w:val="24"/>
                  </w:rPr>
                  <w:t>CENTRO DE CIÊNCIAS DA SAÚDE E DO DESPORTO</w:t>
                </w:r>
              </w:p>
              <w:p w:rsidR="00FB11E4" w:rsidRPr="0019581C" w:rsidRDefault="00FB11E4">
                <w:pPr>
                  <w:pStyle w:val="Corpodetexto"/>
                  <w:rPr>
                    <w:b w:val="0"/>
                    <w:i/>
                    <w:sz w:val="24"/>
                    <w:szCs w:val="24"/>
                  </w:rPr>
                </w:pPr>
                <w:r w:rsidRPr="0019581C">
                  <w:rPr>
                    <w:b w:val="0"/>
                    <w:i/>
                    <w:sz w:val="24"/>
                    <w:szCs w:val="24"/>
                  </w:rPr>
                  <w:t>DEPARTAMENTO DE EDUCAÇÃO FÍSICA E DESPORTO</w:t>
                </w:r>
              </w:p>
            </w:txbxContent>
          </v:textbox>
        </v:shape>
      </w:pict>
    </w: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pt;margin-top:6.55pt;width:36pt;height:45pt;z-index:-251658240;visibility:visible;mso-wrap-edited:f" wrapcoords="-95 0 -95 21484 21600 21484 21600 0 -95 0" o:allowincell="f">
          <v:imagedata r:id="rId1" o:title=""/>
        </v:shape>
        <o:OLEObject Type="Embed" ProgID="Word.Picture.8" ShapeID="_x0000_s1026" DrawAspect="Content" ObjectID="_1306503606" r:id="rId2"/>
      </w:pict>
    </w:r>
    <w:r>
      <w:rPr>
        <w:noProof/>
      </w:rPr>
      <w:tab/>
    </w:r>
    <w:r>
      <w:rPr>
        <w:noProof/>
      </w:rPr>
      <w:tab/>
    </w:r>
  </w:p>
  <w:p w:rsidR="00FB11E4" w:rsidRDefault="00FB11E4">
    <w:pPr>
      <w:pStyle w:val="Cabealho"/>
      <w:tabs>
        <w:tab w:val="clear" w:pos="4419"/>
        <w:tab w:val="clear" w:pos="8838"/>
      </w:tabs>
      <w:rPr>
        <w:noProof/>
      </w:rPr>
    </w:pPr>
  </w:p>
  <w:tbl>
    <w:tblPr>
      <w:tblW w:w="0" w:type="auto"/>
      <w:tblBorders>
        <w:bottom w:val="single" w:sz="4" w:space="0" w:color="auto"/>
      </w:tblBorders>
      <w:tblLayout w:type="fixed"/>
      <w:tblCellMar>
        <w:left w:w="70" w:type="dxa"/>
        <w:right w:w="70" w:type="dxa"/>
      </w:tblCellMar>
      <w:tblLook w:val="0000"/>
    </w:tblPr>
    <w:tblGrid>
      <w:gridCol w:w="9250"/>
    </w:tblGrid>
    <w:tr w:rsidR="00FB11E4">
      <w:tblPrEx>
        <w:tblCellMar>
          <w:top w:w="0" w:type="dxa"/>
          <w:bottom w:w="0" w:type="dxa"/>
        </w:tblCellMar>
      </w:tblPrEx>
      <w:trPr>
        <w:trHeight w:val="742"/>
      </w:trPr>
      <w:tc>
        <w:tcPr>
          <w:tcW w:w="9250" w:type="dxa"/>
        </w:tcPr>
        <w:p w:rsidR="00FB11E4" w:rsidRDefault="00FB11E4">
          <w:pPr>
            <w:pStyle w:val="Cabealho"/>
          </w:pPr>
        </w:p>
        <w:p w:rsidR="00FB11E4" w:rsidRDefault="00FB11E4">
          <w:pPr>
            <w:pStyle w:val="Cabealho"/>
            <w:rPr>
              <w:sz w:val="6"/>
            </w:rPr>
          </w:pPr>
        </w:p>
      </w:tc>
    </w:tr>
  </w:tbl>
  <w:p w:rsidR="00FB11E4" w:rsidRDefault="00FB11E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373492"/>
    <w:rsid w:val="001F44DB"/>
    <w:rsid w:val="00373492"/>
    <w:rsid w:val="00455CC7"/>
    <w:rsid w:val="004600D9"/>
    <w:rsid w:val="006F071D"/>
    <w:rsid w:val="008311F4"/>
    <w:rsid w:val="00894436"/>
    <w:rsid w:val="008B27FE"/>
    <w:rsid w:val="00970C65"/>
    <w:rsid w:val="009A66B7"/>
    <w:rsid w:val="009D52E0"/>
    <w:rsid w:val="00A02DAC"/>
    <w:rsid w:val="00B472C8"/>
    <w:rsid w:val="00B500D8"/>
    <w:rsid w:val="00B71748"/>
    <w:rsid w:val="00C02FE4"/>
    <w:rsid w:val="00E412FB"/>
    <w:rsid w:val="00F363D4"/>
    <w:rsid w:val="00FB11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3492"/>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373492"/>
    <w:pPr>
      <w:tabs>
        <w:tab w:val="center" w:pos="4419"/>
        <w:tab w:val="right" w:pos="8838"/>
      </w:tabs>
    </w:pPr>
    <w:rPr>
      <w:rFonts w:ascii="Arial" w:hAnsi="Arial"/>
      <w:sz w:val="22"/>
    </w:rPr>
  </w:style>
  <w:style w:type="paragraph" w:styleId="Rodap">
    <w:name w:val="footer"/>
    <w:basedOn w:val="Normal"/>
    <w:rsid w:val="00373492"/>
    <w:pPr>
      <w:tabs>
        <w:tab w:val="center" w:pos="4419"/>
        <w:tab w:val="right" w:pos="8838"/>
      </w:tabs>
    </w:pPr>
    <w:rPr>
      <w:rFonts w:ascii="Comic Sans MS" w:hAnsi="Comic Sans MS"/>
      <w:sz w:val="24"/>
      <w:szCs w:val="24"/>
    </w:rPr>
  </w:style>
  <w:style w:type="paragraph" w:styleId="Corpodetexto">
    <w:name w:val="Body Text"/>
    <w:basedOn w:val="Normal"/>
    <w:rsid w:val="00373492"/>
    <w:pPr>
      <w:jc w:val="center"/>
    </w:pPr>
    <w:rPr>
      <w:rFonts w:ascii="Arial" w:hAnsi="Arial"/>
      <w:b/>
    </w:rPr>
  </w:style>
  <w:style w:type="paragraph" w:styleId="Textodebalo">
    <w:name w:val="Balloon Text"/>
    <w:basedOn w:val="Normal"/>
    <w:link w:val="TextodebaloChar"/>
    <w:rsid w:val="00970C65"/>
    <w:rPr>
      <w:rFonts w:ascii="Tahoma" w:hAnsi="Tahoma" w:cs="Tahoma"/>
      <w:sz w:val="16"/>
      <w:szCs w:val="16"/>
    </w:rPr>
  </w:style>
  <w:style w:type="character" w:customStyle="1" w:styleId="TextodebaloChar">
    <w:name w:val="Texto de balão Char"/>
    <w:basedOn w:val="Fontepargpadro"/>
    <w:link w:val="Textodebalo"/>
    <w:rsid w:val="00970C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846</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CARTA DE SUBMISSÃO E DECLARAÇÃO DE RESPONSABILIDADE</vt:lpstr>
    </vt:vector>
  </TitlesOfParts>
  <Company>Home</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SUBMISSÃO E DECLARAÇÃO DE RESPONSABILIDADE</dc:title>
  <dc:subject/>
  <dc:creator>Cliente</dc:creator>
  <cp:keywords/>
  <dc:description/>
  <cp:lastModifiedBy>Cliente</cp:lastModifiedBy>
  <cp:revision>5</cp:revision>
  <dcterms:created xsi:type="dcterms:W3CDTF">2009-06-14T21:47:00Z</dcterms:created>
  <dcterms:modified xsi:type="dcterms:W3CDTF">2009-06-14T21:54:00Z</dcterms:modified>
</cp:coreProperties>
</file>